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D920" w14:textId="77777777" w:rsidR="00A47774" w:rsidRPr="00F034E5" w:rsidRDefault="00A47774" w:rsidP="00A47774">
      <w:pPr>
        <w:pStyle w:val="a3"/>
        <w:ind w:firstLine="0"/>
        <w:jc w:val="center"/>
        <w:rPr>
          <w:b/>
          <w:sz w:val="24"/>
          <w:szCs w:val="24"/>
        </w:rPr>
      </w:pPr>
      <w:r w:rsidRPr="00F034E5">
        <w:rPr>
          <w:b/>
          <w:sz w:val="24"/>
          <w:szCs w:val="24"/>
        </w:rPr>
        <w:t>СВЕДЕНИЯ</w:t>
      </w:r>
    </w:p>
    <w:p w14:paraId="2BA409F8" w14:textId="77777777" w:rsidR="00B20590" w:rsidRDefault="00A47774" w:rsidP="00A47774">
      <w:pPr>
        <w:pStyle w:val="a3"/>
        <w:ind w:firstLine="0"/>
        <w:jc w:val="center"/>
        <w:rPr>
          <w:b/>
          <w:sz w:val="24"/>
          <w:szCs w:val="24"/>
        </w:rPr>
      </w:pPr>
      <w:r w:rsidRPr="00F034E5">
        <w:rPr>
          <w:b/>
          <w:sz w:val="24"/>
          <w:szCs w:val="24"/>
        </w:rPr>
        <w:t xml:space="preserve">о выявленных фактах недостоверности сведений, представленных зарегистрированными кандидатами в депутаты </w:t>
      </w:r>
    </w:p>
    <w:p w14:paraId="42975A52" w14:textId="5485CA05" w:rsidR="00A47774" w:rsidRPr="00F034E5" w:rsidRDefault="00A47774" w:rsidP="00A47774">
      <w:pPr>
        <w:pStyle w:val="a3"/>
        <w:ind w:firstLine="0"/>
        <w:jc w:val="center"/>
        <w:rPr>
          <w:b/>
          <w:sz w:val="24"/>
          <w:szCs w:val="24"/>
        </w:rPr>
      </w:pPr>
      <w:r w:rsidRPr="00F034E5">
        <w:rPr>
          <w:b/>
          <w:sz w:val="24"/>
          <w:szCs w:val="24"/>
        </w:rPr>
        <w:t xml:space="preserve">Архангельского областного Собрания депутатов </w:t>
      </w:r>
      <w:r>
        <w:rPr>
          <w:b/>
          <w:sz w:val="24"/>
          <w:szCs w:val="24"/>
        </w:rPr>
        <w:t>восьмого</w:t>
      </w:r>
      <w:r w:rsidRPr="00F034E5">
        <w:rPr>
          <w:b/>
          <w:sz w:val="24"/>
          <w:szCs w:val="24"/>
        </w:rPr>
        <w:t xml:space="preserve"> созыва</w:t>
      </w:r>
    </w:p>
    <w:p w14:paraId="620B9A75" w14:textId="093D0B80" w:rsidR="00A47774" w:rsidRPr="00F034E5" w:rsidRDefault="00A47774" w:rsidP="00A47774">
      <w:pPr>
        <w:pStyle w:val="a3"/>
        <w:ind w:firstLine="0"/>
        <w:jc w:val="center"/>
        <w:rPr>
          <w:b/>
          <w:sz w:val="24"/>
          <w:szCs w:val="24"/>
        </w:rPr>
      </w:pPr>
      <w:r w:rsidRPr="00F034E5">
        <w:rPr>
          <w:b/>
          <w:sz w:val="24"/>
          <w:szCs w:val="24"/>
        </w:rPr>
        <w:t xml:space="preserve">по одномандатному избирательному округу № </w:t>
      </w:r>
      <w:r>
        <w:rPr>
          <w:b/>
          <w:sz w:val="24"/>
          <w:szCs w:val="24"/>
        </w:rPr>
        <w:t>16</w:t>
      </w:r>
      <w:r w:rsidRPr="00F034E5">
        <w:rPr>
          <w:b/>
          <w:sz w:val="24"/>
          <w:szCs w:val="24"/>
        </w:rPr>
        <w:t xml:space="preserve"> </w:t>
      </w:r>
    </w:p>
    <w:p w14:paraId="72316B58" w14:textId="77777777" w:rsidR="00A47774" w:rsidRDefault="00A47774" w:rsidP="00A47774">
      <w:pPr>
        <w:rPr>
          <w:spacing w:val="-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3098"/>
        <w:gridCol w:w="2813"/>
        <w:gridCol w:w="3066"/>
        <w:gridCol w:w="2367"/>
        <w:gridCol w:w="2516"/>
      </w:tblGrid>
      <w:tr w:rsidR="00A47774" w:rsidRPr="00211CA2" w14:paraId="07D6BA4C" w14:textId="77777777" w:rsidTr="002E6AE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DEF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№</w:t>
            </w:r>
            <w:r w:rsidRPr="00643675">
              <w:rPr>
                <w:bCs/>
                <w:color w:val="000000"/>
                <w:szCs w:val="22"/>
              </w:rPr>
              <w:br/>
              <w:t>п/п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A7A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F84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Субъект выдвижения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297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Представлено зарегистрированным кандидатом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A0D8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Результаты проверки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BD3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Организация, предоставившая сведения</w:t>
            </w:r>
          </w:p>
        </w:tc>
      </w:tr>
      <w:tr w:rsidR="00A47774" w:rsidRPr="00092369" w14:paraId="693E36F6" w14:textId="77777777" w:rsidTr="002E6AE9"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6D6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68A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46D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5305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677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912" w14:textId="77777777" w:rsidR="00A47774" w:rsidRPr="00643675" w:rsidRDefault="00A47774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6</w:t>
            </w:r>
          </w:p>
        </w:tc>
      </w:tr>
      <w:tr w:rsidR="00AB767B" w:rsidRPr="00092369" w14:paraId="4775D035" w14:textId="77777777" w:rsidTr="00AB767B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DD75" w14:textId="1AB2193E" w:rsidR="00AB767B" w:rsidRPr="00643675" w:rsidRDefault="00AB767B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color w:val="000000"/>
                <w:szCs w:val="22"/>
              </w:rPr>
            </w:pPr>
            <w:r w:rsidRPr="00643675">
              <w:rPr>
                <w:b/>
                <w:color w:val="000000"/>
                <w:szCs w:val="22"/>
              </w:rPr>
              <w:t>Доходы</w:t>
            </w:r>
          </w:p>
        </w:tc>
      </w:tr>
      <w:tr w:rsidR="002E6AE9" w:rsidRPr="00092369" w14:paraId="349540F8" w14:textId="77777777" w:rsidTr="00A26282">
        <w:tc>
          <w:tcPr>
            <w:tcW w:w="2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C0E4" w14:textId="730362E2" w:rsidR="002E6AE9" w:rsidRPr="00643675" w:rsidRDefault="002E6AE9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0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84F239" w14:textId="60BC8572" w:rsidR="002E6AE9" w:rsidRPr="00643675" w:rsidRDefault="002E6AE9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Жилина Яна Юрьевна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4D573E" w14:textId="2DD982B8" w:rsidR="002E6AE9" w:rsidRPr="00643675" w:rsidRDefault="002E6AE9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szCs w:val="22"/>
              </w:rPr>
              <w:t>Архангельское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9388" w14:textId="67AB9E51" w:rsidR="002E6AE9" w:rsidRPr="00643675" w:rsidRDefault="002E6AE9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Сведения о данном источнике дохода не представлены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901C" w14:textId="78EB2BBD" w:rsidR="002E6AE9" w:rsidRPr="00643675" w:rsidRDefault="00B20590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ООО «СК «Ренессанс Жизнь», 7725520440, 9175,03 руб.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8A3F" w14:textId="618A5C11" w:rsidR="002E6AE9" w:rsidRPr="00643675" w:rsidRDefault="002E6AE9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szCs w:val="22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2E6AE9" w:rsidRPr="00092369" w14:paraId="1624A4C9" w14:textId="77777777" w:rsidTr="00A2628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3AC2" w14:textId="77777777" w:rsidR="002E6AE9" w:rsidRPr="00643675" w:rsidRDefault="002E6AE9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</w:p>
        </w:tc>
        <w:tc>
          <w:tcPr>
            <w:tcW w:w="10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01AF" w14:textId="77777777" w:rsidR="002E6AE9" w:rsidRPr="00643675" w:rsidRDefault="002E6AE9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</w:p>
        </w:tc>
        <w:tc>
          <w:tcPr>
            <w:tcW w:w="8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9548" w14:textId="77777777" w:rsidR="002E6AE9" w:rsidRPr="00643675" w:rsidRDefault="002E6AE9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2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A48D" w14:textId="74903930" w:rsidR="002E6AE9" w:rsidRPr="00643675" w:rsidRDefault="002E6AE9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Сведения о данном источнике дохода не представлены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5E78" w14:textId="77777777" w:rsidR="00643675" w:rsidRDefault="00B20590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 xml:space="preserve">Государственное учреждение – Архангельское региональное отделение Фонда социального страхования Российской Федерации, 2901038317, </w:t>
            </w:r>
          </w:p>
          <w:p w14:paraId="5990944E" w14:textId="57499260" w:rsidR="002E6AE9" w:rsidRPr="00643675" w:rsidRDefault="00B20590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29613,49 руб.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616F" w14:textId="13FAD71D" w:rsidR="002E6AE9" w:rsidRPr="00643675" w:rsidRDefault="002E6AE9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szCs w:val="22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2E6AE9" w:rsidRPr="00092369" w14:paraId="277A935B" w14:textId="77777777" w:rsidTr="002E6AE9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AE7D" w14:textId="0E56FACA" w:rsidR="002E6AE9" w:rsidRPr="00643675" w:rsidRDefault="002E6AE9" w:rsidP="002E6AE9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2"/>
              </w:rPr>
            </w:pPr>
            <w:r w:rsidRPr="00643675">
              <w:rPr>
                <w:b/>
                <w:bCs/>
                <w:color w:val="000000"/>
                <w:szCs w:val="22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2E6AE9" w:rsidRPr="00092369" w14:paraId="1FC2B411" w14:textId="77777777" w:rsidTr="002E6AE9"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9B2E" w14:textId="191B2C55" w:rsidR="002E6AE9" w:rsidRPr="00643675" w:rsidRDefault="002E6AE9" w:rsidP="00FC7B93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2F91" w14:textId="770984EE" w:rsidR="002E6AE9" w:rsidRPr="00643675" w:rsidRDefault="002E6AE9" w:rsidP="00AB767B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Колосов Дмитрий Владимирович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B12F" w14:textId="5CC52036" w:rsidR="002E6AE9" w:rsidRPr="00643675" w:rsidRDefault="002E6AE9" w:rsidP="00AB767B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2"/>
              </w:rPr>
            </w:pPr>
            <w:r w:rsidRPr="00643675">
              <w:rPr>
                <w:szCs w:val="22"/>
              </w:rPr>
              <w:t>Избирательное объединение «Региональное отделение ВСЕРОССИЙСКОЙ ПОЛИТИЧЕСКОЙ ПАРТИИ «РОДИНА» в Архангельской области»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13F1" w14:textId="65F086B4" w:rsidR="002E6AE9" w:rsidRPr="00643675" w:rsidRDefault="002E6AE9" w:rsidP="00AB767B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Сведения не представлены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0977" w14:textId="7A24A3FB" w:rsidR="002E6AE9" w:rsidRPr="00643675" w:rsidRDefault="00B812D9" w:rsidP="00AB767B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>Количество банковских счетов: 11</w:t>
            </w:r>
          </w:p>
          <w:p w14:paraId="32D6E369" w14:textId="2DEDECDF" w:rsidR="00B812D9" w:rsidRPr="00643675" w:rsidRDefault="00B812D9" w:rsidP="00AB767B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bCs/>
                <w:color w:val="000000"/>
                <w:szCs w:val="22"/>
              </w:rPr>
              <w:t xml:space="preserve">Общая сумма остатка: </w:t>
            </w:r>
            <w:r w:rsidR="00643675" w:rsidRPr="00643675">
              <w:rPr>
                <w:bCs/>
                <w:color w:val="000000"/>
                <w:szCs w:val="22"/>
              </w:rPr>
              <w:t>236119,39 руб.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B55" w14:textId="598F34FC" w:rsidR="002E6AE9" w:rsidRPr="00643675" w:rsidRDefault="00B812D9" w:rsidP="00AB767B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color w:val="000000"/>
                <w:szCs w:val="22"/>
              </w:rPr>
            </w:pPr>
            <w:r w:rsidRPr="00643675">
              <w:rPr>
                <w:szCs w:val="22"/>
              </w:rPr>
              <w:t>Центральны</w:t>
            </w:r>
            <w:r w:rsidRPr="00643675">
              <w:rPr>
                <w:szCs w:val="22"/>
              </w:rPr>
              <w:t>й</w:t>
            </w:r>
            <w:r w:rsidRPr="00643675">
              <w:rPr>
                <w:szCs w:val="22"/>
              </w:rPr>
              <w:t xml:space="preserve"> банк Российской Федерации</w:t>
            </w:r>
          </w:p>
        </w:tc>
      </w:tr>
    </w:tbl>
    <w:p w14:paraId="30AF3B51" w14:textId="10159D8C" w:rsidR="000930BA" w:rsidRDefault="000930BA" w:rsidP="00A47774"/>
    <w:sectPr w:rsidR="000930BA" w:rsidSect="00643675">
      <w:pgSz w:w="16838" w:h="11906" w:orient="landscape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74"/>
    <w:rsid w:val="000930BA"/>
    <w:rsid w:val="002E6AE9"/>
    <w:rsid w:val="00643675"/>
    <w:rsid w:val="00A47774"/>
    <w:rsid w:val="00AB767B"/>
    <w:rsid w:val="00B20590"/>
    <w:rsid w:val="00B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C72B"/>
  <w15:chartTrackingRefBased/>
  <w15:docId w15:val="{FE9CE053-C1FA-4970-BF2F-115A2459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774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7774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47774"/>
    <w:rPr>
      <w:rFonts w:ascii="Times New Roman" w:eastAsia="Times New Roman" w:hAnsi="Times New Roman" w:cs="Times New Roman"/>
      <w:kern w:val="0"/>
      <w:sz w:val="28"/>
      <w:szCs w:val="20"/>
      <w:shd w:val="clear" w:color="auto" w:fill="FFFFFF"/>
      <w:lang w:eastAsia="ru-RU"/>
      <w14:ligatures w14:val="none"/>
    </w:rPr>
  </w:style>
  <w:style w:type="character" w:styleId="a5">
    <w:name w:val="footnote reference"/>
    <w:semiHidden/>
    <w:rsid w:val="00A47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2023-08-04T11:26:00Z</cp:lastPrinted>
  <dcterms:created xsi:type="dcterms:W3CDTF">2023-08-04T07:53:00Z</dcterms:created>
  <dcterms:modified xsi:type="dcterms:W3CDTF">2023-08-04T11:28:00Z</dcterms:modified>
</cp:coreProperties>
</file>