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C276" w14:textId="77777777" w:rsidR="00AE393E" w:rsidRDefault="00AE393E" w:rsidP="00AE393E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</w:p>
    <w:p w14:paraId="1E4BDB12" w14:textId="77777777" w:rsidR="00AE393E" w:rsidRDefault="00AE393E" w:rsidP="00AE3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16</w:t>
      </w:r>
    </w:p>
    <w:p w14:paraId="5F200FD6" w14:textId="77777777" w:rsidR="00AE393E" w:rsidRPr="0068639B" w:rsidRDefault="00AE393E" w:rsidP="00AE393E">
      <w:pPr>
        <w:jc w:val="center"/>
        <w:rPr>
          <w:b/>
          <w:bCs/>
          <w:u w:val="single"/>
        </w:rPr>
      </w:pPr>
      <w:r w:rsidRPr="0068639B">
        <w:rPr>
          <w:b/>
          <w:bCs/>
          <w:sz w:val="28"/>
          <w:szCs w:val="28"/>
          <w:u w:val="single"/>
        </w:rPr>
        <w:t>(от 14 июля 2023 года)</w:t>
      </w:r>
    </w:p>
    <w:p w14:paraId="6C0C7DD3" w14:textId="77777777" w:rsidR="00AE393E" w:rsidRDefault="00AE393E" w:rsidP="00AE393E">
      <w:pPr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14:paraId="3643F5DF" w14:textId="77777777" w:rsidR="00AE393E" w:rsidRDefault="00AE393E" w:rsidP="00AE393E">
      <w:pPr>
        <w:jc w:val="center"/>
        <w:rPr>
          <w:sz w:val="20"/>
        </w:rPr>
      </w:pPr>
    </w:p>
    <w:p w14:paraId="683C4D57" w14:textId="77777777" w:rsidR="00AE393E" w:rsidRPr="00900C7E" w:rsidRDefault="00AE393E" w:rsidP="00AE393E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E393E" w:rsidRPr="004429FE" w14:paraId="0A6A3D37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C7000EF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Фамилия имя отчество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FE0B41B" w14:textId="77777777" w:rsidR="00AE393E" w:rsidRPr="007515E0" w:rsidRDefault="00AE393E" w:rsidP="007760A5">
            <w:pPr>
              <w:jc w:val="both"/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Калинин Александр Сергеевич</w:t>
            </w:r>
          </w:p>
        </w:tc>
      </w:tr>
      <w:tr w:rsidR="00AE393E" w:rsidRPr="004429FE" w14:paraId="6C205A2E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8BB0C72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AD9445C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08.01.1956</w:t>
            </w:r>
          </w:p>
        </w:tc>
      </w:tr>
      <w:tr w:rsidR="00AE393E" w:rsidRPr="004429FE" w14:paraId="47D75FB0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03091F8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Место рождения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5CA94A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Пос. </w:t>
            </w:r>
            <w:proofErr w:type="spellStart"/>
            <w:r w:rsidRPr="007515E0">
              <w:rPr>
                <w:color w:val="000000"/>
                <w:sz w:val="26"/>
                <w:szCs w:val="26"/>
              </w:rPr>
              <w:t>Вой-вож</w:t>
            </w:r>
            <w:proofErr w:type="spellEnd"/>
            <w:r w:rsidRPr="007515E0">
              <w:rPr>
                <w:color w:val="000000"/>
                <w:sz w:val="26"/>
                <w:szCs w:val="26"/>
              </w:rPr>
              <w:t xml:space="preserve"> Ухтинского района Республики Коми</w:t>
            </w:r>
          </w:p>
        </w:tc>
      </w:tr>
      <w:tr w:rsidR="00AE393E" w:rsidRPr="004429FE" w14:paraId="027B1B2F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C7EBAAE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Место жительства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4CC7397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Архангельская область, город Коряжма</w:t>
            </w:r>
          </w:p>
        </w:tc>
      </w:tr>
      <w:tr w:rsidR="00AE393E" w:rsidRPr="004429FE" w14:paraId="0C65A2D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47CE9DCF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 профессиональном образовании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C88EFD5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Санкт-Петербургский государственный университет, 1994 год</w:t>
            </w:r>
          </w:p>
        </w:tc>
      </w:tr>
      <w:tr w:rsidR="00AE393E" w:rsidRPr="004429FE" w14:paraId="5D91717C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32259BA7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Основное место работы, должность (род занятий)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67D12551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Пенсионер </w:t>
            </w:r>
          </w:p>
        </w:tc>
      </w:tr>
      <w:tr w:rsidR="00AE393E" w:rsidRPr="004429FE" w14:paraId="6806FBA5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2FBB92D1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 xml:space="preserve">Субъект выдвижения 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49FC1D90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sz w:val="26"/>
                <w:szCs w:val="26"/>
              </w:rPr>
              <w:t>Избирательное объединение</w:t>
            </w:r>
            <w:r w:rsidRPr="007515E0">
              <w:rPr>
                <w:rFonts w:hint="eastAsia"/>
                <w:sz w:val="26"/>
                <w:szCs w:val="26"/>
              </w:rPr>
              <w:t xml:space="preserve"> </w:t>
            </w:r>
            <w:r w:rsidRPr="007515E0">
              <w:rPr>
                <w:sz w:val="26"/>
                <w:szCs w:val="26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AE393E" w:rsidRPr="004429FE" w14:paraId="1E6E539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6EF0DD14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295E36F0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Депутат Архангельского областного Собрания депутатов седьмого созыва на непостоянной основе</w:t>
            </w:r>
          </w:p>
        </w:tc>
      </w:tr>
      <w:tr w:rsidR="00AE393E" w:rsidRPr="004429FE" w14:paraId="54BD3486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  <w:hideMark/>
          </w:tcPr>
          <w:p w14:paraId="098A208D" w14:textId="77777777" w:rsidR="00AE393E" w:rsidRPr="007515E0" w:rsidRDefault="00AE393E" w:rsidP="007760A5">
            <w:pPr>
              <w:rPr>
                <w:color w:val="000000"/>
                <w:sz w:val="26"/>
                <w:szCs w:val="26"/>
              </w:rPr>
            </w:pPr>
            <w:r w:rsidRPr="007515E0">
              <w:rPr>
                <w:color w:val="000000"/>
                <w:sz w:val="26"/>
                <w:szCs w:val="26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130F8064" w14:textId="77777777" w:rsidR="00AE393E" w:rsidRPr="007515E0" w:rsidRDefault="00AE393E" w:rsidP="007760A5">
            <w:pPr>
              <w:jc w:val="both"/>
              <w:rPr>
                <w:color w:val="000000"/>
                <w:sz w:val="26"/>
                <w:szCs w:val="26"/>
              </w:rPr>
            </w:pPr>
            <w:r w:rsidRPr="007515E0">
              <w:rPr>
                <w:sz w:val="26"/>
                <w:szCs w:val="26"/>
              </w:rPr>
              <w:t>Член Политической партии ЛДПР – Либерально-демократической партии России</w:t>
            </w:r>
          </w:p>
        </w:tc>
      </w:tr>
      <w:tr w:rsidR="0093398E" w:rsidRPr="004429FE" w14:paraId="4B99F75B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6FD82442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судимости, сведения о дате снятия или погашения судимости </w:t>
            </w:r>
          </w:p>
          <w:p w14:paraId="6EBC8A95" w14:textId="6F8F846C" w:rsidR="0093398E" w:rsidRPr="007515E0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21D5D87" w14:textId="6A0EF4C0" w:rsidR="0093398E" w:rsidRPr="007515E0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3398E" w:rsidRPr="004429FE" w14:paraId="6FE1272D" w14:textId="77777777" w:rsidTr="007760A5">
        <w:tc>
          <w:tcPr>
            <w:tcW w:w="3681" w:type="dxa"/>
            <w:shd w:val="clear" w:color="auto" w:fill="auto"/>
            <w:tcMar>
              <w:top w:w="57" w:type="dxa"/>
              <w:bottom w:w="57" w:type="dxa"/>
            </w:tcMar>
          </w:tcPr>
          <w:p w14:paraId="49D3987D" w14:textId="77777777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Сведения о том, что кандидат является иностранным агентом, либо кандидатом, аффилированным </w:t>
            </w:r>
          </w:p>
          <w:p w14:paraId="164E5C6E" w14:textId="573C92AB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 иностранным агентом </w:t>
            </w:r>
          </w:p>
          <w:p w14:paraId="6E947D6A" w14:textId="51F3F016" w:rsidR="0093398E" w:rsidRDefault="0093398E" w:rsidP="007760A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(при наличии)</w:t>
            </w:r>
          </w:p>
        </w:tc>
        <w:tc>
          <w:tcPr>
            <w:tcW w:w="5664" w:type="dxa"/>
            <w:tcMar>
              <w:top w:w="57" w:type="dxa"/>
              <w:bottom w:w="57" w:type="dxa"/>
            </w:tcMar>
          </w:tcPr>
          <w:p w14:paraId="519C2FC3" w14:textId="39CFAF94" w:rsidR="0093398E" w:rsidRDefault="0093398E" w:rsidP="007760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14:paraId="7994DB5B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5EB03ABA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29C9D766" w14:textId="77777777" w:rsidR="00AE393E" w:rsidRDefault="00AE393E" w:rsidP="00AE393E">
      <w:pPr>
        <w:ind w:left="567" w:firstLine="142"/>
        <w:rPr>
          <w:rFonts w:eastAsia="Batang"/>
          <w:sz w:val="20"/>
        </w:rPr>
      </w:pPr>
    </w:p>
    <w:p w14:paraId="3F593820" w14:textId="77777777" w:rsidR="00AE393E" w:rsidRDefault="00AE393E" w:rsidP="00AE393E">
      <w:pPr>
        <w:jc w:val="center"/>
      </w:pPr>
      <w:r>
        <w:t>_________________________________________</w:t>
      </w:r>
    </w:p>
    <w:p w14:paraId="3F5A5B12" w14:textId="77777777" w:rsidR="000930BA" w:rsidRDefault="000930BA"/>
    <w:sectPr w:rsidR="000930BA" w:rsidSect="007F71D1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E"/>
    <w:rsid w:val="000930BA"/>
    <w:rsid w:val="0093398E"/>
    <w:rsid w:val="00A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A09A"/>
  <w15:chartTrackingRefBased/>
  <w15:docId w15:val="{EEA8FB4A-44D9-48E2-8166-86ACBC2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2023-08-01T08:04:00Z</dcterms:created>
  <dcterms:modified xsi:type="dcterms:W3CDTF">2023-08-01T08:04:00Z</dcterms:modified>
</cp:coreProperties>
</file>