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75" w:rsidRDefault="00E26175" w:rsidP="00374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175" w:rsidRDefault="00E26175" w:rsidP="00374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ВОЗМОЖНОМ УСТАНОВЛЕНИИ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ПУБЛИЧНОГО </w:t>
      </w:r>
      <w:r w:rsidRPr="007460B6">
        <w:rPr>
          <w:rFonts w:ascii="Times New Roman" w:hAnsi="Times New Roman" w:cs="Times New Roman"/>
          <w:sz w:val="28"/>
          <w:szCs w:val="28"/>
          <w:shd w:val="clear" w:color="auto" w:fill="FFFFFF"/>
        </w:rPr>
        <w:t>СЕРВИТУТА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175" w:rsidRPr="007460B6" w:rsidRDefault="00E26175" w:rsidP="00374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175" w:rsidRDefault="00E26175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и градостроительства администрации городского округа Архангельской области «Город Коряжма» в соответствии со статьей 39.42 Земельного кодекса РФ информирует правообладателей земельных участков о возможном установлении публичного сервитута</w:t>
      </w:r>
      <w:r w:rsidRPr="0074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460B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460B6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Россети Северо-Запад</w:t>
      </w:r>
      <w:r w:rsidRPr="007460B6">
        <w:rPr>
          <w:rFonts w:ascii="Times New Roman" w:hAnsi="Times New Roman" w:cs="Times New Roman"/>
          <w:sz w:val="28"/>
          <w:szCs w:val="28"/>
        </w:rPr>
        <w:t>» (ПАО «</w:t>
      </w:r>
      <w:r>
        <w:rPr>
          <w:rFonts w:ascii="Times New Roman" w:hAnsi="Times New Roman" w:cs="Times New Roman"/>
          <w:sz w:val="28"/>
          <w:szCs w:val="28"/>
        </w:rPr>
        <w:t xml:space="preserve">Россети </w:t>
      </w:r>
      <w:r w:rsidRPr="007460B6">
        <w:rPr>
          <w:rFonts w:ascii="Times New Roman" w:hAnsi="Times New Roman" w:cs="Times New Roman"/>
          <w:sz w:val="28"/>
          <w:szCs w:val="28"/>
        </w:rPr>
        <w:t>Северо-Запада»)</w:t>
      </w:r>
      <w:r>
        <w:rPr>
          <w:rFonts w:ascii="Times New Roman" w:hAnsi="Times New Roman" w:cs="Times New Roman"/>
          <w:sz w:val="28"/>
          <w:szCs w:val="28"/>
        </w:rPr>
        <w:t xml:space="preserve"> сроком до 49 лет с целью размещения (эксплуатации) существующего объекта электросетевого хозяйства в</w:t>
      </w:r>
      <w:r w:rsidRPr="0074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следующих земельных участков:</w:t>
      </w:r>
    </w:p>
    <w:p w:rsidR="00E26175" w:rsidRDefault="00E26175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5288"/>
        <w:gridCol w:w="2377"/>
      </w:tblGrid>
      <w:tr w:rsidR="00E26175" w:rsidRPr="005C3638">
        <w:tc>
          <w:tcPr>
            <w:tcW w:w="1908" w:type="dxa"/>
          </w:tcPr>
          <w:p w:rsidR="00E26175" w:rsidRPr="005C3638" w:rsidRDefault="00E26175" w:rsidP="005C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8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5288" w:type="dxa"/>
          </w:tcPr>
          <w:p w:rsidR="00E26175" w:rsidRPr="005C3638" w:rsidRDefault="00E26175" w:rsidP="005C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8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377" w:type="dxa"/>
          </w:tcPr>
          <w:p w:rsidR="00E26175" w:rsidRPr="005C3638" w:rsidRDefault="00E26175" w:rsidP="005C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E26175" w:rsidRPr="005C3638" w:rsidTr="00025E22">
        <w:trPr>
          <w:trHeight w:val="2758"/>
        </w:trPr>
        <w:tc>
          <w:tcPr>
            <w:tcW w:w="1908" w:type="dxa"/>
          </w:tcPr>
          <w:p w:rsidR="00E26175" w:rsidRDefault="00E26175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75" w:rsidRDefault="00E26175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0C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объекта электросетевого хозяйства Отпайка ВЛ-10 кВ «Борки» от ПС Песчанка</w:t>
            </w:r>
          </w:p>
          <w:p w:rsidR="00E26175" w:rsidRPr="0034510C" w:rsidRDefault="00E26175" w:rsidP="0034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26175" w:rsidRDefault="00E26175" w:rsidP="00BA1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г. Коряжма, между п/ст. Песчанка и границей города.</w:t>
            </w:r>
          </w:p>
        </w:tc>
        <w:tc>
          <w:tcPr>
            <w:tcW w:w="2377" w:type="dxa"/>
          </w:tcPr>
          <w:p w:rsidR="00E26175" w:rsidRDefault="00E26175" w:rsidP="00574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29:23:010211:9</w:t>
            </w:r>
          </w:p>
        </w:tc>
      </w:tr>
    </w:tbl>
    <w:p w:rsidR="00E26175" w:rsidRDefault="00E26175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75" w:rsidRDefault="00E26175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тридцати дней с даты опубликования настоящего сообщения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в Управление муниципального хозяйства и градостроительства администрации городского округа Архангельской области «Город Коряжма»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E26175" w:rsidRDefault="00E26175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E26175" w:rsidRPr="007460B6" w:rsidRDefault="00E26175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8559C9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Заинтересованные лица могут ознакомитьс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я с поступившим ходатайством об </w:t>
      </w:r>
      <w:r w:rsidRPr="008559C9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уста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новлении публичного сервитута и прилагаемым к </w:t>
      </w:r>
      <w:r w:rsidRPr="008559C9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нему </w:t>
      </w: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описанием местоположения границ публичного сервитута и подать заявление об учете прав на земельные участки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муниципального хозяйства и градостроительства администрации городского округа Архангельской области «Город Коряжма» по адресу: </w:t>
      </w:r>
      <w:r w:rsidRPr="007460B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>
        <w:rPr>
          <w:rFonts w:ascii="Times New Roman" w:hAnsi="Times New Roman" w:cs="Times New Roman"/>
          <w:sz w:val="28"/>
          <w:szCs w:val="28"/>
        </w:rPr>
        <w:t>г. Коряжма, пр. Ленина, д.29, каб.204. Телефон: 8(81850</w:t>
      </w:r>
      <w:r w:rsidRPr="007460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3-14-79. Адрес электронной почты: </w:t>
      </w:r>
      <w:hyperlink r:id="rId4" w:history="1">
        <w:r w:rsidRPr="00CE2B3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architec</w:t>
        </w:r>
        <w:r w:rsidRPr="00CE2B30">
          <w:rPr>
            <w:rStyle w:val="Hyperlink"/>
            <w:rFonts w:ascii="Times New Roman" w:hAnsi="Times New Roman" w:cs="Times New Roman"/>
            <w:sz w:val="28"/>
            <w:szCs w:val="28"/>
          </w:rPr>
          <w:t>5@</w:t>
        </w:r>
        <w:r w:rsidRPr="00CE2B3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koradm</w:t>
        </w:r>
        <w:r w:rsidRPr="00CE2B3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E2B3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В</w:t>
      </w:r>
      <w:r w:rsidRPr="007460B6">
        <w:rPr>
          <w:rFonts w:ascii="Times New Roman" w:hAnsi="Times New Roman" w:cs="Times New Roman"/>
          <w:sz w:val="28"/>
          <w:szCs w:val="28"/>
        </w:rPr>
        <w:t xml:space="preserve">ремя приема </w:t>
      </w:r>
      <w:r>
        <w:rPr>
          <w:rFonts w:ascii="Times New Roman" w:hAnsi="Times New Roman" w:cs="Times New Roman"/>
          <w:sz w:val="28"/>
          <w:szCs w:val="28"/>
        </w:rPr>
        <w:t>в рабочие дни: понедельник-четверг с 8:30 до 17:00 (перерыв с 1</w:t>
      </w:r>
      <w:r w:rsidRPr="007F2A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Pr="00144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0), пятница с 8:30 до 15:30 (перерыв с 1</w:t>
      </w:r>
      <w:r w:rsidRPr="007F2A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Pr="00144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144F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E26175" w:rsidRDefault="00E26175" w:rsidP="002C41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возможном установлении сервитута: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E5">
        <w:rPr>
          <w:rFonts w:ascii="Times New Roman" w:hAnsi="Times New Roman" w:cs="Times New Roman"/>
          <w:sz w:val="28"/>
          <w:szCs w:val="28"/>
        </w:rPr>
        <w:t>www.ko</w:t>
      </w:r>
      <w:r>
        <w:rPr>
          <w:rFonts w:ascii="Times New Roman" w:hAnsi="Times New Roman" w:cs="Times New Roman"/>
          <w:sz w:val="28"/>
          <w:szCs w:val="28"/>
          <w:lang w:val="en-US"/>
        </w:rPr>
        <w:t>radm</w:t>
      </w:r>
      <w:r w:rsidRPr="002C41E5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175" w:rsidRDefault="00E26175">
      <w:pPr>
        <w:rPr>
          <w:rFonts w:cs="Times New Roman"/>
        </w:rPr>
      </w:pPr>
    </w:p>
    <w:sectPr w:rsidR="00E26175" w:rsidSect="00A82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524"/>
    <w:rsid w:val="00006C44"/>
    <w:rsid w:val="00025E22"/>
    <w:rsid w:val="00031254"/>
    <w:rsid w:val="00057EB7"/>
    <w:rsid w:val="00064372"/>
    <w:rsid w:val="000663A5"/>
    <w:rsid w:val="00087A67"/>
    <w:rsid w:val="001264FD"/>
    <w:rsid w:val="00144F43"/>
    <w:rsid w:val="001F29FD"/>
    <w:rsid w:val="00211C1B"/>
    <w:rsid w:val="00293841"/>
    <w:rsid w:val="002B3D84"/>
    <w:rsid w:val="002C41E5"/>
    <w:rsid w:val="002D6B73"/>
    <w:rsid w:val="0034510C"/>
    <w:rsid w:val="00374524"/>
    <w:rsid w:val="004257CC"/>
    <w:rsid w:val="00434150"/>
    <w:rsid w:val="0045281E"/>
    <w:rsid w:val="00497013"/>
    <w:rsid w:val="004F1D7F"/>
    <w:rsid w:val="0054525B"/>
    <w:rsid w:val="00550D82"/>
    <w:rsid w:val="005569C5"/>
    <w:rsid w:val="00574CE5"/>
    <w:rsid w:val="0059265A"/>
    <w:rsid w:val="005927F9"/>
    <w:rsid w:val="00596B68"/>
    <w:rsid w:val="005A4F8D"/>
    <w:rsid w:val="005A56F7"/>
    <w:rsid w:val="005C3638"/>
    <w:rsid w:val="005E58FA"/>
    <w:rsid w:val="00627370"/>
    <w:rsid w:val="00654EF2"/>
    <w:rsid w:val="006563B2"/>
    <w:rsid w:val="00676B60"/>
    <w:rsid w:val="006875D3"/>
    <w:rsid w:val="006A30CC"/>
    <w:rsid w:val="006C4E3F"/>
    <w:rsid w:val="006D1DDF"/>
    <w:rsid w:val="0071201B"/>
    <w:rsid w:val="00720E64"/>
    <w:rsid w:val="007335C5"/>
    <w:rsid w:val="007460B6"/>
    <w:rsid w:val="00762A20"/>
    <w:rsid w:val="007B4FCD"/>
    <w:rsid w:val="007F2AE4"/>
    <w:rsid w:val="008559C9"/>
    <w:rsid w:val="0087194D"/>
    <w:rsid w:val="008D66F6"/>
    <w:rsid w:val="008F18E7"/>
    <w:rsid w:val="00921E63"/>
    <w:rsid w:val="009274B9"/>
    <w:rsid w:val="009443F5"/>
    <w:rsid w:val="00955CA6"/>
    <w:rsid w:val="00987BB8"/>
    <w:rsid w:val="00991579"/>
    <w:rsid w:val="009F1885"/>
    <w:rsid w:val="00A22976"/>
    <w:rsid w:val="00A728BE"/>
    <w:rsid w:val="00A82B59"/>
    <w:rsid w:val="00AC6F3D"/>
    <w:rsid w:val="00AD5E49"/>
    <w:rsid w:val="00B149BF"/>
    <w:rsid w:val="00B233C0"/>
    <w:rsid w:val="00BA1BEE"/>
    <w:rsid w:val="00BA6675"/>
    <w:rsid w:val="00BC4F19"/>
    <w:rsid w:val="00BC689F"/>
    <w:rsid w:val="00C24226"/>
    <w:rsid w:val="00C30617"/>
    <w:rsid w:val="00C52D82"/>
    <w:rsid w:val="00C6462C"/>
    <w:rsid w:val="00C80286"/>
    <w:rsid w:val="00C9177A"/>
    <w:rsid w:val="00C954E5"/>
    <w:rsid w:val="00CE2B30"/>
    <w:rsid w:val="00CE3C02"/>
    <w:rsid w:val="00D102AF"/>
    <w:rsid w:val="00D17589"/>
    <w:rsid w:val="00D579C1"/>
    <w:rsid w:val="00D61213"/>
    <w:rsid w:val="00DD4A86"/>
    <w:rsid w:val="00E26175"/>
    <w:rsid w:val="00E66490"/>
    <w:rsid w:val="00ED5A17"/>
    <w:rsid w:val="00FB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2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27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41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6B68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8B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tec5@kor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422</Words>
  <Characters>2407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subject/>
  <dc:creator>Анастасия Алексеевна Овешникова</dc:creator>
  <cp:keywords/>
  <dc:description/>
  <cp:lastModifiedBy>architec5</cp:lastModifiedBy>
  <cp:revision>13</cp:revision>
  <cp:lastPrinted>2021-05-19T12:13:00Z</cp:lastPrinted>
  <dcterms:created xsi:type="dcterms:W3CDTF">2022-02-09T13:28:00Z</dcterms:created>
  <dcterms:modified xsi:type="dcterms:W3CDTF">2022-03-21T07:44:00Z</dcterms:modified>
</cp:coreProperties>
</file>