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4" w:rsidRPr="005562FF" w:rsidRDefault="000B5704" w:rsidP="009E70A0">
      <w:pPr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Представить заявление о льготах многодетным гражданам рекомендуется до 1 апреля</w:t>
      </w:r>
    </w:p>
    <w:p w:rsidR="000B5704" w:rsidRPr="005562FF" w:rsidRDefault="000B5704" w:rsidP="009E70A0">
      <w:pPr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B5704" w:rsidRDefault="000B5704" w:rsidP="00CD6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2FF">
        <w:rPr>
          <w:rFonts w:ascii="Times New Roman" w:hAnsi="Times New Roman"/>
          <w:sz w:val="26"/>
          <w:szCs w:val="26"/>
        </w:rPr>
        <w:t xml:space="preserve">Межрайонная ИФНС России №1 по Архангельской области и Ненецкому автономному округу </w:t>
      </w:r>
      <w:r>
        <w:rPr>
          <w:rFonts w:ascii="Times New Roman" w:hAnsi="Times New Roman"/>
          <w:sz w:val="26"/>
          <w:szCs w:val="26"/>
        </w:rPr>
        <w:t xml:space="preserve">приглашает многодетных граждан до 1 апреля 2022 года представить </w:t>
      </w:r>
      <w:r w:rsidRPr="00A031D4">
        <w:rPr>
          <w:rFonts w:ascii="Times New Roman" w:hAnsi="Times New Roman"/>
          <w:sz w:val="26"/>
          <w:szCs w:val="26"/>
        </w:rPr>
        <w:t>заявлени</w:t>
      </w:r>
      <w:r>
        <w:rPr>
          <w:rFonts w:ascii="Times New Roman" w:hAnsi="Times New Roman"/>
          <w:sz w:val="26"/>
          <w:szCs w:val="26"/>
        </w:rPr>
        <w:t>е</w:t>
      </w:r>
      <w:r w:rsidRPr="00A031D4">
        <w:rPr>
          <w:rFonts w:ascii="Times New Roman" w:hAnsi="Times New Roman"/>
          <w:sz w:val="26"/>
          <w:szCs w:val="26"/>
        </w:rPr>
        <w:t xml:space="preserve"> о предоставлении налоговой </w:t>
      </w:r>
      <w:r>
        <w:rPr>
          <w:rFonts w:ascii="Times New Roman" w:hAnsi="Times New Roman"/>
          <w:sz w:val="26"/>
          <w:szCs w:val="26"/>
        </w:rPr>
        <w:t>льготы и подтверждающие документы (</w:t>
      </w:r>
      <w:r w:rsidRPr="00A031D4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A031D4">
        <w:rPr>
          <w:rFonts w:ascii="Times New Roman" w:hAnsi="Times New Roman"/>
          <w:sz w:val="26"/>
          <w:szCs w:val="26"/>
        </w:rPr>
        <w:t xml:space="preserve"> многодетной семьи</w:t>
      </w:r>
      <w:r>
        <w:rPr>
          <w:rFonts w:ascii="Times New Roman" w:hAnsi="Times New Roman"/>
          <w:sz w:val="26"/>
          <w:szCs w:val="26"/>
        </w:rPr>
        <w:t>) для освобождения от уплаты транспортного налога за 2021 год</w:t>
      </w:r>
      <w:r w:rsidRPr="00A031D4">
        <w:rPr>
          <w:rFonts w:ascii="Times New Roman" w:hAnsi="Times New Roman"/>
          <w:sz w:val="26"/>
          <w:szCs w:val="26"/>
        </w:rPr>
        <w:t xml:space="preserve">. </w:t>
      </w:r>
    </w:p>
    <w:p w:rsidR="000B5704" w:rsidRDefault="000B5704" w:rsidP="009E70A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представляется по форме, утвержденной Приказом ФНС России от 14.11.2017 №ММВ-7-21/897 любым удобным способом: </w:t>
      </w:r>
      <w:r w:rsidRPr="0007145F">
        <w:rPr>
          <w:rFonts w:ascii="Times New Roman" w:hAnsi="Times New Roman"/>
          <w:sz w:val="26"/>
          <w:szCs w:val="26"/>
        </w:rPr>
        <w:t>с использованием сервиса ФНС России</w:t>
      </w:r>
      <w:r w:rsidRPr="00381FEE">
        <w:rPr>
          <w:rFonts w:ascii="Times New Roman" w:hAnsi="Times New Roman"/>
          <w:sz w:val="26"/>
          <w:szCs w:val="26"/>
        </w:rPr>
        <w:t xml:space="preserve"> </w:t>
      </w:r>
      <w:r w:rsidRPr="0007145F">
        <w:rPr>
          <w:rFonts w:ascii="Times New Roman" w:hAnsi="Times New Roman"/>
          <w:sz w:val="26"/>
          <w:szCs w:val="26"/>
          <w:lang w:val="en-US"/>
        </w:rPr>
        <w:t>www</w:t>
      </w:r>
      <w:r w:rsidRPr="0007145F">
        <w:rPr>
          <w:rFonts w:ascii="Times New Roman" w:hAnsi="Times New Roman"/>
          <w:sz w:val="26"/>
          <w:szCs w:val="26"/>
        </w:rPr>
        <w:t>.</w:t>
      </w:r>
      <w:r w:rsidRPr="0007145F">
        <w:rPr>
          <w:rFonts w:ascii="Times New Roman" w:hAnsi="Times New Roman"/>
          <w:sz w:val="26"/>
          <w:szCs w:val="26"/>
          <w:lang w:val="en-US"/>
        </w:rPr>
        <w:t>nalog</w:t>
      </w:r>
      <w:r w:rsidRPr="0007145F">
        <w:rPr>
          <w:rFonts w:ascii="Times New Roman" w:hAnsi="Times New Roman"/>
          <w:sz w:val="26"/>
          <w:szCs w:val="26"/>
        </w:rPr>
        <w:t>.</w:t>
      </w:r>
      <w:r w:rsidRPr="0007145F">
        <w:rPr>
          <w:rFonts w:ascii="Times New Roman" w:hAnsi="Times New Roman"/>
          <w:sz w:val="26"/>
          <w:szCs w:val="26"/>
          <w:lang w:val="en-US"/>
        </w:rPr>
        <w:t>gov</w:t>
      </w:r>
      <w:r w:rsidRPr="0007145F">
        <w:rPr>
          <w:rFonts w:ascii="Times New Roman" w:hAnsi="Times New Roman"/>
          <w:sz w:val="26"/>
          <w:szCs w:val="26"/>
        </w:rPr>
        <w:t>.</w:t>
      </w:r>
      <w:r w:rsidRPr="0007145F">
        <w:rPr>
          <w:rFonts w:ascii="Times New Roman" w:hAnsi="Times New Roman"/>
          <w:sz w:val="26"/>
          <w:szCs w:val="26"/>
          <w:lang w:val="en-US"/>
        </w:rPr>
        <w:t>ru</w:t>
      </w:r>
      <w:r w:rsidRPr="0007145F">
        <w:rPr>
          <w:rFonts w:ascii="Times New Roman" w:hAnsi="Times New Roman"/>
          <w:sz w:val="26"/>
          <w:szCs w:val="26"/>
        </w:rPr>
        <w:t xml:space="preserve"> «Личный кабинет налогоплательщика для физических лиц» (раздел «Жизненные ситуации»),</w:t>
      </w:r>
      <w:r>
        <w:rPr>
          <w:rFonts w:ascii="Times New Roman" w:hAnsi="Times New Roman"/>
          <w:sz w:val="26"/>
          <w:szCs w:val="26"/>
        </w:rPr>
        <w:t xml:space="preserve"> почтой или МФЦ.</w:t>
      </w:r>
    </w:p>
    <w:p w:rsidR="000B5704" w:rsidRDefault="000B5704" w:rsidP="009E70A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704" w:rsidRDefault="000B5704" w:rsidP="009E70A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704" w:rsidRDefault="000B5704" w:rsidP="009E70A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704" w:rsidRDefault="000B5704" w:rsidP="009E70A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704" w:rsidRDefault="000B5704" w:rsidP="001E4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4290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декларировании доходов при продаже транспорта</w:t>
      </w:r>
    </w:p>
    <w:p w:rsidR="000B5704" w:rsidRPr="006D4290" w:rsidRDefault="000B5704" w:rsidP="001E4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5704" w:rsidRPr="00E237AE" w:rsidRDefault="000B5704" w:rsidP="001E4920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237AE">
        <w:rPr>
          <w:sz w:val="26"/>
          <w:szCs w:val="26"/>
        </w:rPr>
        <w:t xml:space="preserve">Межрайонная ИФНС России №1 по Архангельской области и Ненецкому автономному округу </w:t>
      </w:r>
      <w:r>
        <w:rPr>
          <w:sz w:val="26"/>
          <w:szCs w:val="26"/>
        </w:rPr>
        <w:t xml:space="preserve">напоминает гражданам об обязанности в срок не позднее 4 мая 2022 года представить налоговую декларацию по налогу на доходы физических лиц (форма 3-НДФЛ) при продаже </w:t>
      </w:r>
      <w:r w:rsidRPr="00E237AE">
        <w:rPr>
          <w:sz w:val="26"/>
          <w:szCs w:val="26"/>
        </w:rPr>
        <w:t xml:space="preserve">в 2021 году </w:t>
      </w:r>
      <w:r>
        <w:rPr>
          <w:sz w:val="26"/>
          <w:szCs w:val="26"/>
        </w:rPr>
        <w:t>транспортного средства</w:t>
      </w:r>
      <w:r w:rsidRPr="00E237A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находившегося в их собственности менее 3 лет, при сумме сделки - </w:t>
      </w:r>
      <w:r w:rsidRPr="00E237AE">
        <w:rPr>
          <w:sz w:val="26"/>
          <w:szCs w:val="26"/>
        </w:rPr>
        <w:t xml:space="preserve">более </w:t>
      </w:r>
      <w:r>
        <w:rPr>
          <w:sz w:val="26"/>
          <w:szCs w:val="26"/>
        </w:rPr>
        <w:t>250 тысяч</w:t>
      </w:r>
      <w:r w:rsidRPr="00E237AE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E237AE">
        <w:rPr>
          <w:sz w:val="26"/>
          <w:szCs w:val="26"/>
        </w:rPr>
        <w:t xml:space="preserve"> </w:t>
      </w:r>
    </w:p>
    <w:p w:rsidR="000B5704" w:rsidRPr="00E237AE" w:rsidRDefault="000B5704" w:rsidP="001E4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237AE">
        <w:rPr>
          <w:rFonts w:ascii="Times New Roman" w:hAnsi="Times New Roman"/>
          <w:sz w:val="26"/>
          <w:szCs w:val="26"/>
          <w:lang w:eastAsia="ru-RU"/>
        </w:rPr>
        <w:t xml:space="preserve">Представить декларацию </w:t>
      </w:r>
      <w:r>
        <w:rPr>
          <w:rFonts w:ascii="Times New Roman" w:hAnsi="Times New Roman"/>
          <w:sz w:val="26"/>
          <w:szCs w:val="26"/>
          <w:lang w:eastAsia="ru-RU"/>
        </w:rPr>
        <w:t xml:space="preserve">и подтверждающие документы можно </w:t>
      </w:r>
      <w:r w:rsidRPr="00E237AE">
        <w:rPr>
          <w:rFonts w:ascii="Times New Roman" w:hAnsi="Times New Roman"/>
          <w:sz w:val="26"/>
          <w:szCs w:val="26"/>
          <w:lang w:eastAsia="ru-RU"/>
        </w:rPr>
        <w:t xml:space="preserve">в электронном виде </w:t>
      </w:r>
      <w:r>
        <w:rPr>
          <w:rFonts w:ascii="Times New Roman" w:hAnsi="Times New Roman"/>
          <w:sz w:val="26"/>
          <w:szCs w:val="26"/>
          <w:lang w:eastAsia="ru-RU"/>
        </w:rPr>
        <w:t xml:space="preserve">с использованием сервиса ФНС России </w:t>
      </w:r>
      <w:r w:rsidRPr="00E237AE">
        <w:rPr>
          <w:rFonts w:ascii="Times New Roman" w:hAnsi="Times New Roman"/>
          <w:sz w:val="26"/>
          <w:szCs w:val="26"/>
          <w:lang w:eastAsia="ru-RU"/>
        </w:rPr>
        <w:t>«Личный кабинет налогоплательщика для физических лиц» (</w:t>
      </w:r>
      <w:hyperlink r:id="rId5" w:history="1">
        <w:r w:rsidRPr="00E237AE">
          <w:rPr>
            <w:rStyle w:val="Hyperlink"/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E237AE">
          <w:rPr>
            <w:rStyle w:val="Hyperlink"/>
            <w:rFonts w:ascii="Times New Roman" w:hAnsi="Times New Roman"/>
            <w:sz w:val="26"/>
            <w:szCs w:val="26"/>
            <w:lang w:eastAsia="ru-RU"/>
          </w:rPr>
          <w:t>.</w:t>
        </w:r>
        <w:r w:rsidRPr="00E237AE">
          <w:rPr>
            <w:rStyle w:val="Hyperlink"/>
            <w:rFonts w:ascii="Times New Roman" w:hAnsi="Times New Roman"/>
            <w:sz w:val="26"/>
            <w:szCs w:val="26"/>
            <w:lang w:val="en-US" w:eastAsia="ru-RU"/>
          </w:rPr>
          <w:t>nalog</w:t>
        </w:r>
        <w:r w:rsidRPr="00E237AE">
          <w:rPr>
            <w:rStyle w:val="Hyperlink"/>
            <w:rFonts w:ascii="Times New Roman" w:hAnsi="Times New Roman"/>
            <w:sz w:val="26"/>
            <w:szCs w:val="26"/>
            <w:lang w:eastAsia="ru-RU"/>
          </w:rPr>
          <w:t>.</w:t>
        </w:r>
        <w:r w:rsidRPr="00E237AE">
          <w:rPr>
            <w:rStyle w:val="Hyperlink"/>
            <w:rFonts w:ascii="Times New Roman" w:hAnsi="Times New Roman"/>
            <w:sz w:val="26"/>
            <w:szCs w:val="26"/>
            <w:lang w:val="en-US" w:eastAsia="ru-RU"/>
          </w:rPr>
          <w:t>gov</w:t>
        </w:r>
        <w:r w:rsidRPr="00E237AE">
          <w:rPr>
            <w:rStyle w:val="Hyperlink"/>
            <w:rFonts w:ascii="Times New Roman" w:hAnsi="Times New Roman"/>
            <w:sz w:val="26"/>
            <w:szCs w:val="26"/>
            <w:lang w:eastAsia="ru-RU"/>
          </w:rPr>
          <w:t>.</w:t>
        </w:r>
        <w:r w:rsidRPr="00E237AE">
          <w:rPr>
            <w:rStyle w:val="Hyperlink"/>
            <w:rFonts w:ascii="Times New Roman" w:hAnsi="Times New Roman"/>
            <w:sz w:val="26"/>
            <w:szCs w:val="26"/>
            <w:lang w:val="en-US" w:eastAsia="ru-RU"/>
          </w:rPr>
          <w:t>ru</w:t>
        </w:r>
      </w:hyperlink>
      <w:r w:rsidRPr="00E237AE">
        <w:rPr>
          <w:rFonts w:ascii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E237AE">
        <w:rPr>
          <w:rFonts w:ascii="Times New Roman" w:hAnsi="Times New Roman"/>
          <w:sz w:val="26"/>
          <w:szCs w:val="26"/>
          <w:lang w:eastAsia="ru-RU"/>
        </w:rPr>
        <w:t>раздел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E237AE">
        <w:rPr>
          <w:rFonts w:ascii="Times New Roman" w:hAnsi="Times New Roman"/>
          <w:sz w:val="26"/>
          <w:szCs w:val="26"/>
          <w:lang w:eastAsia="ru-RU"/>
        </w:rPr>
        <w:t xml:space="preserve"> «Жизненные ситуации» и «Доходы и вычеты»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E237AE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E237AE">
        <w:rPr>
          <w:rFonts w:ascii="Times New Roman" w:hAnsi="Times New Roman"/>
          <w:sz w:val="26"/>
          <w:szCs w:val="26"/>
          <w:shd w:val="clear" w:color="auto" w:fill="FFFFFF"/>
        </w:rPr>
        <w:t xml:space="preserve">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через </w:t>
      </w:r>
      <w:r w:rsidRPr="00E237AE">
        <w:rPr>
          <w:rFonts w:ascii="Times New Roman" w:hAnsi="Times New Roman"/>
          <w:sz w:val="26"/>
          <w:szCs w:val="26"/>
          <w:shd w:val="clear" w:color="auto" w:fill="FFFFFF"/>
        </w:rPr>
        <w:t>Единый портал государственных и муниципальных услуг (</w:t>
      </w:r>
      <w:hyperlink r:id="rId6" w:history="1">
        <w:r w:rsidRPr="00E237AE">
          <w:rPr>
            <w:rStyle w:val="Hyperlink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E237AE">
          <w:rPr>
            <w:rStyle w:val="Hyperlink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E237AE">
          <w:rPr>
            <w:rStyle w:val="Hyperlink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gosuslugi</w:t>
        </w:r>
        <w:r w:rsidRPr="00E237AE">
          <w:rPr>
            <w:rStyle w:val="Hyperlink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E237AE">
          <w:rPr>
            <w:rStyle w:val="Hyperlink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Pr="00E237AE">
        <w:rPr>
          <w:rFonts w:ascii="Times New Roman" w:hAnsi="Times New Roman"/>
          <w:sz w:val="26"/>
          <w:szCs w:val="26"/>
          <w:shd w:val="clear" w:color="auto" w:fill="FFFFFF"/>
        </w:rPr>
        <w:t>).</w:t>
      </w:r>
    </w:p>
    <w:p w:rsidR="000B5704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04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04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04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704" w:rsidRPr="002D5169" w:rsidRDefault="000B5704" w:rsidP="001E49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D5169">
        <w:rPr>
          <w:rFonts w:ascii="Times New Roman" w:hAnsi="Times New Roman"/>
          <w:b/>
          <w:sz w:val="26"/>
          <w:szCs w:val="26"/>
          <w:shd w:val="clear" w:color="auto" w:fill="FFFFFF"/>
        </w:rPr>
        <w:t>Получить справки можно в Личном кабинете</w:t>
      </w:r>
    </w:p>
    <w:p w:rsidR="000B5704" w:rsidRPr="002D5169" w:rsidRDefault="000B5704" w:rsidP="001E4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B5704" w:rsidRPr="002D5169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5169">
        <w:rPr>
          <w:rFonts w:ascii="Times New Roman" w:hAnsi="Times New Roman"/>
          <w:sz w:val="26"/>
          <w:szCs w:val="26"/>
          <w:shd w:val="clear" w:color="auto" w:fill="FFFFFF"/>
        </w:rPr>
        <w:t xml:space="preserve">Межрайонная ИФНС России № 1 по Архангельской области и Ненецкому автономному округу предлагает гражданам использовать возможности сервиса «Личный кабинет налогоплательщика для физических лиц» </w:t>
      </w:r>
      <w:r w:rsidRPr="002D5169">
        <w:rPr>
          <w:rFonts w:ascii="Times New Roman" w:hAnsi="Times New Roman"/>
          <w:sz w:val="26"/>
          <w:szCs w:val="26"/>
        </w:rPr>
        <w:t>(</w:t>
      </w:r>
      <w:hyperlink r:id="rId7" w:history="1">
        <w:r w:rsidRPr="002D5169">
          <w:rPr>
            <w:rStyle w:val="Hyperlink"/>
            <w:rFonts w:ascii="Times New Roman" w:hAnsi="Times New Roman"/>
            <w:sz w:val="26"/>
            <w:szCs w:val="26"/>
          </w:rPr>
          <w:t>www.nalog.</w:t>
        </w:r>
        <w:r w:rsidRPr="002D5169">
          <w:rPr>
            <w:rStyle w:val="Hyperlink"/>
            <w:rFonts w:ascii="Times New Roman" w:hAnsi="Times New Roman"/>
            <w:sz w:val="26"/>
            <w:szCs w:val="26"/>
            <w:lang w:val="en-US"/>
          </w:rPr>
          <w:t>gov</w:t>
        </w:r>
        <w:r w:rsidRPr="002D5169">
          <w:rPr>
            <w:rStyle w:val="Hyperlink"/>
            <w:rFonts w:ascii="Times New Roman" w:hAnsi="Times New Roman"/>
            <w:sz w:val="26"/>
            <w:szCs w:val="26"/>
          </w:rPr>
          <w:t>.ru</w:t>
        </w:r>
      </w:hyperlink>
      <w:r w:rsidRPr="002D516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5169">
        <w:rPr>
          <w:rFonts w:ascii="Times New Roman" w:hAnsi="Times New Roman"/>
          <w:sz w:val="26"/>
          <w:szCs w:val="26"/>
          <w:shd w:val="clear" w:color="auto" w:fill="FFFFFF"/>
        </w:rPr>
        <w:t>для оперативного получения государственных услуг по индивидуальному информированию:</w:t>
      </w:r>
    </w:p>
    <w:p w:rsidR="000B5704" w:rsidRPr="002D5169" w:rsidRDefault="000B5704" w:rsidP="001E49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169">
        <w:rPr>
          <w:rFonts w:ascii="Times New Roman" w:hAnsi="Times New Roman"/>
          <w:sz w:val="26"/>
          <w:szCs w:val="26"/>
          <w:shd w:val="clear" w:color="auto" w:fill="FFFFFF"/>
        </w:rPr>
        <w:t xml:space="preserve">справки </w:t>
      </w:r>
      <w:r w:rsidRPr="002D5169">
        <w:rPr>
          <w:rFonts w:ascii="Times New Roman" w:hAnsi="Times New Roman"/>
          <w:sz w:val="26"/>
          <w:szCs w:val="26"/>
        </w:rPr>
        <w:t>о состоянии расчетов по налогам, сборам, пеням, штрафам, процентам,</w:t>
      </w:r>
    </w:p>
    <w:p w:rsidR="000B5704" w:rsidRPr="002D5169" w:rsidRDefault="000B5704" w:rsidP="001E49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169">
        <w:rPr>
          <w:rFonts w:ascii="Times New Roman" w:hAnsi="Times New Roman"/>
          <w:sz w:val="26"/>
          <w:szCs w:val="26"/>
        </w:rPr>
        <w:t>справки об исполнении обязанности по уплате налогов, сборов, пеней, штрафов, процентов,</w:t>
      </w:r>
    </w:p>
    <w:p w:rsidR="000B5704" w:rsidRPr="002D5169" w:rsidRDefault="000B5704" w:rsidP="001E49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5169">
        <w:rPr>
          <w:rFonts w:ascii="Times New Roman" w:hAnsi="Times New Roman"/>
          <w:sz w:val="26"/>
          <w:szCs w:val="26"/>
          <w:shd w:val="clear" w:color="auto" w:fill="FFFFFF"/>
        </w:rPr>
        <w:t xml:space="preserve">акта сверки расчетов </w:t>
      </w:r>
      <w:r w:rsidRPr="002D5169">
        <w:rPr>
          <w:rFonts w:ascii="Times New Roman" w:hAnsi="Times New Roman"/>
          <w:sz w:val="26"/>
          <w:szCs w:val="26"/>
        </w:rPr>
        <w:t>по налогам, сборам, пеням, штрафам, процентам.</w:t>
      </w:r>
      <w:r w:rsidRPr="002D516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0B5704" w:rsidRPr="002D5169" w:rsidRDefault="000B5704" w:rsidP="001E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Запрос на получение справки или акта можно направить в Личном кабинете в </w:t>
      </w:r>
      <w:r w:rsidRPr="002D5169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е</w:t>
      </w:r>
      <w:r w:rsidRPr="002D5169">
        <w:rPr>
          <w:rFonts w:ascii="Times New Roman" w:hAnsi="Times New Roman"/>
          <w:sz w:val="26"/>
          <w:szCs w:val="26"/>
        </w:rPr>
        <w:t xml:space="preserve"> «Жизненные ситуации»</w:t>
      </w:r>
      <w:r>
        <w:rPr>
          <w:rFonts w:ascii="Times New Roman" w:hAnsi="Times New Roman"/>
          <w:sz w:val="26"/>
          <w:szCs w:val="26"/>
        </w:rPr>
        <w:t>. С</w:t>
      </w:r>
      <w:r w:rsidRPr="002D5169">
        <w:rPr>
          <w:rFonts w:ascii="Times New Roman" w:hAnsi="Times New Roman"/>
          <w:sz w:val="26"/>
          <w:szCs w:val="26"/>
        </w:rPr>
        <w:t>формированные документы доступны для использования в разделе «Сообщения».</w:t>
      </w:r>
    </w:p>
    <w:p w:rsidR="000B5704" w:rsidRPr="00A7612D" w:rsidRDefault="000B5704" w:rsidP="005F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электронном взаимодействии при представлении отчетности</w:t>
      </w:r>
    </w:p>
    <w:p w:rsidR="000B5704" w:rsidRPr="006B1739" w:rsidRDefault="000B5704" w:rsidP="005F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704" w:rsidRPr="00787953" w:rsidRDefault="000B5704" w:rsidP="005F7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953">
        <w:rPr>
          <w:rFonts w:ascii="Times New Roman" w:hAnsi="Times New Roman"/>
          <w:sz w:val="26"/>
          <w:szCs w:val="26"/>
        </w:rPr>
        <w:t xml:space="preserve">Межрайонная ИФНС России №1 по Архангельской области и Ненецкому автономному округу предлагает налогоплательщикам обеспечить представление </w:t>
      </w:r>
      <w:r>
        <w:rPr>
          <w:rFonts w:ascii="Times New Roman" w:hAnsi="Times New Roman"/>
          <w:sz w:val="26"/>
          <w:szCs w:val="26"/>
        </w:rPr>
        <w:t xml:space="preserve">установленной </w:t>
      </w:r>
      <w:r w:rsidRPr="00787953">
        <w:rPr>
          <w:rFonts w:ascii="Times New Roman" w:hAnsi="Times New Roman"/>
          <w:sz w:val="26"/>
          <w:szCs w:val="26"/>
        </w:rPr>
        <w:t xml:space="preserve">отчетности, в том числе, налоговой декларации по налогу на доходы физических лиц (форма 3-НДФЛ), в электронном виде по телекоммуникационным каналам связи (ТКС) или через интернет-сервис ФНС России </w:t>
      </w:r>
      <w:r w:rsidRPr="00787953">
        <w:rPr>
          <w:rFonts w:ascii="Times New Roman" w:hAnsi="Times New Roman"/>
          <w:sz w:val="26"/>
          <w:szCs w:val="26"/>
          <w:lang w:val="en-US"/>
        </w:rPr>
        <w:t>www</w:t>
      </w:r>
      <w:r w:rsidRPr="00787953">
        <w:rPr>
          <w:rFonts w:ascii="Times New Roman" w:hAnsi="Times New Roman"/>
          <w:sz w:val="26"/>
          <w:szCs w:val="26"/>
        </w:rPr>
        <w:t>.</w:t>
      </w:r>
      <w:r w:rsidRPr="00787953">
        <w:rPr>
          <w:rFonts w:ascii="Times New Roman" w:hAnsi="Times New Roman"/>
          <w:sz w:val="26"/>
          <w:szCs w:val="26"/>
          <w:lang w:val="en-US"/>
        </w:rPr>
        <w:t>nalog</w:t>
      </w:r>
      <w:r w:rsidRPr="007879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gov</w:t>
      </w:r>
      <w:r w:rsidRPr="00D310F0">
        <w:rPr>
          <w:rFonts w:ascii="Times New Roman" w:hAnsi="Times New Roman"/>
          <w:sz w:val="26"/>
          <w:szCs w:val="26"/>
        </w:rPr>
        <w:t>.</w:t>
      </w:r>
      <w:r w:rsidRPr="00787953">
        <w:rPr>
          <w:rFonts w:ascii="Times New Roman" w:hAnsi="Times New Roman"/>
          <w:sz w:val="26"/>
          <w:szCs w:val="26"/>
          <w:lang w:val="en-US"/>
        </w:rPr>
        <w:t>ru</w:t>
      </w:r>
      <w:r w:rsidRPr="00787953">
        <w:rPr>
          <w:rFonts w:ascii="Times New Roman" w:hAnsi="Times New Roman"/>
          <w:sz w:val="26"/>
          <w:szCs w:val="26"/>
        </w:rPr>
        <w:t xml:space="preserve"> «Личный кабинет налого</w:t>
      </w:r>
      <w:r>
        <w:rPr>
          <w:rFonts w:ascii="Times New Roman" w:hAnsi="Times New Roman"/>
          <w:sz w:val="26"/>
          <w:szCs w:val="26"/>
        </w:rPr>
        <w:t>плательщика для физических лиц»</w:t>
      </w:r>
      <w:r w:rsidRPr="00787953">
        <w:rPr>
          <w:rFonts w:ascii="Times New Roman" w:hAnsi="Times New Roman"/>
          <w:sz w:val="26"/>
          <w:szCs w:val="26"/>
        </w:rPr>
        <w:t>.</w:t>
      </w:r>
    </w:p>
    <w:p w:rsidR="000B5704" w:rsidRPr="00787953" w:rsidRDefault="000B5704" w:rsidP="005F7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87953">
        <w:rPr>
          <w:rFonts w:ascii="Times New Roman" w:hAnsi="Times New Roman"/>
          <w:color w:val="000000"/>
          <w:sz w:val="26"/>
          <w:szCs w:val="26"/>
        </w:rPr>
        <w:t>Осуществить доступ к Личному кабинету можно через Единый портал государственных и муниципальных услуг (</w:t>
      </w:r>
      <w:r w:rsidRPr="00787953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787953">
        <w:rPr>
          <w:rFonts w:ascii="Times New Roman" w:hAnsi="Times New Roman"/>
          <w:color w:val="000000"/>
          <w:sz w:val="26"/>
          <w:szCs w:val="26"/>
        </w:rPr>
        <w:t>.</w:t>
      </w:r>
      <w:r w:rsidRPr="00787953">
        <w:rPr>
          <w:rFonts w:ascii="Times New Roman" w:hAnsi="Times New Roman"/>
          <w:color w:val="000000"/>
          <w:sz w:val="26"/>
          <w:szCs w:val="26"/>
          <w:lang w:val="en-US"/>
        </w:rPr>
        <w:t>gosuslugi</w:t>
      </w:r>
      <w:r w:rsidRPr="00787953">
        <w:rPr>
          <w:rFonts w:ascii="Times New Roman" w:hAnsi="Times New Roman"/>
          <w:color w:val="000000"/>
          <w:sz w:val="26"/>
          <w:szCs w:val="26"/>
        </w:rPr>
        <w:t>.</w:t>
      </w:r>
      <w:r w:rsidRPr="00787953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787953">
        <w:rPr>
          <w:rFonts w:ascii="Times New Roman" w:hAnsi="Times New Roman"/>
          <w:color w:val="000000"/>
          <w:sz w:val="26"/>
          <w:szCs w:val="26"/>
        </w:rPr>
        <w:t>).</w:t>
      </w:r>
    </w:p>
    <w:p w:rsidR="000B5704" w:rsidRPr="0007145F" w:rsidRDefault="000B5704" w:rsidP="005F73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бесплатную квалифицированную электронную подпись организации и индивидуальные предприниматели вправе при обращении в Инспекцию посредством регистрации в интернет-сервисе ФНС России </w:t>
      </w:r>
      <w:r w:rsidRPr="00787953">
        <w:rPr>
          <w:rFonts w:ascii="Times New Roman" w:hAnsi="Times New Roman"/>
          <w:sz w:val="26"/>
          <w:szCs w:val="26"/>
          <w:lang w:val="en-US"/>
        </w:rPr>
        <w:t>www</w:t>
      </w:r>
      <w:r w:rsidRPr="00787953">
        <w:rPr>
          <w:rFonts w:ascii="Times New Roman" w:hAnsi="Times New Roman"/>
          <w:sz w:val="26"/>
          <w:szCs w:val="26"/>
        </w:rPr>
        <w:t>.</w:t>
      </w:r>
      <w:r w:rsidRPr="00787953">
        <w:rPr>
          <w:rFonts w:ascii="Times New Roman" w:hAnsi="Times New Roman"/>
          <w:sz w:val="26"/>
          <w:szCs w:val="26"/>
          <w:lang w:val="en-US"/>
        </w:rPr>
        <w:t>nalog</w:t>
      </w:r>
      <w:r w:rsidRPr="007879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gov</w:t>
      </w:r>
      <w:r w:rsidRPr="00D310F0">
        <w:rPr>
          <w:rFonts w:ascii="Times New Roman" w:hAnsi="Times New Roman"/>
          <w:sz w:val="26"/>
          <w:szCs w:val="26"/>
        </w:rPr>
        <w:t>.</w:t>
      </w:r>
      <w:r w:rsidRPr="00787953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«Онлайн – запись на прием в Инспекцию».</w:t>
      </w:r>
    </w:p>
    <w:sectPr w:rsidR="000B5704" w:rsidRPr="0007145F" w:rsidSect="009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367F"/>
    <w:multiLevelType w:val="hybridMultilevel"/>
    <w:tmpl w:val="BFF6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0A0"/>
    <w:rsid w:val="0007145F"/>
    <w:rsid w:val="000B5704"/>
    <w:rsid w:val="001E4920"/>
    <w:rsid w:val="002D5169"/>
    <w:rsid w:val="00367DB4"/>
    <w:rsid w:val="00381FEE"/>
    <w:rsid w:val="0038626B"/>
    <w:rsid w:val="005562FF"/>
    <w:rsid w:val="005F73CD"/>
    <w:rsid w:val="006B1739"/>
    <w:rsid w:val="006D4290"/>
    <w:rsid w:val="00787953"/>
    <w:rsid w:val="00980CE7"/>
    <w:rsid w:val="009E70A0"/>
    <w:rsid w:val="00A01A1D"/>
    <w:rsid w:val="00A031D4"/>
    <w:rsid w:val="00A13507"/>
    <w:rsid w:val="00A271A3"/>
    <w:rsid w:val="00A304D0"/>
    <w:rsid w:val="00A7612D"/>
    <w:rsid w:val="00A85300"/>
    <w:rsid w:val="00BA7798"/>
    <w:rsid w:val="00C559A3"/>
    <w:rsid w:val="00CD604E"/>
    <w:rsid w:val="00D310F0"/>
    <w:rsid w:val="00D958E7"/>
    <w:rsid w:val="00E237AE"/>
    <w:rsid w:val="00E53798"/>
    <w:rsid w:val="00E53BB6"/>
    <w:rsid w:val="00E656BB"/>
    <w:rsid w:val="00E677E5"/>
    <w:rsid w:val="00E7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5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8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F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49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467</Words>
  <Characters>2663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Представить заявление о льготах многодетным гражданам рекомендуется до 1 апреля</dc:title>
  <dc:subject/>
  <dc:creator>2904-00-264</dc:creator>
  <cp:keywords/>
  <dc:description/>
  <cp:lastModifiedBy>tsw</cp:lastModifiedBy>
  <cp:revision>2</cp:revision>
  <cp:lastPrinted>2022-02-01T15:27:00Z</cp:lastPrinted>
  <dcterms:created xsi:type="dcterms:W3CDTF">2022-02-03T09:55:00Z</dcterms:created>
  <dcterms:modified xsi:type="dcterms:W3CDTF">2022-02-03T09:55:00Z</dcterms:modified>
</cp:coreProperties>
</file>