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E72" w:rsidRDefault="00C22E72" w:rsidP="00C22E72">
      <w:pPr>
        <w:spacing w:after="0" w:line="240" w:lineRule="auto"/>
        <w:jc w:val="center"/>
        <w:rPr>
          <w:rFonts w:ascii="Consolas" w:eastAsia="Times New Roman" w:hAnsi="Consolas" w:cs="Times New Roman"/>
          <w:b/>
          <w:color w:val="000000"/>
          <w:sz w:val="32"/>
          <w:szCs w:val="32"/>
          <w:lang w:eastAsia="ru-RU"/>
        </w:rPr>
      </w:pPr>
      <w:r w:rsidRPr="00C22E72">
        <w:rPr>
          <w:rFonts w:ascii="Consolas" w:eastAsia="Times New Roman" w:hAnsi="Consolas" w:cs="Times New Roman"/>
          <w:b/>
          <w:color w:val="000000"/>
          <w:sz w:val="32"/>
          <w:szCs w:val="32"/>
          <w:lang w:eastAsia="ru-RU"/>
        </w:rPr>
        <w:t xml:space="preserve">Бюро психолого-педагогического просвещения </w:t>
      </w:r>
    </w:p>
    <w:p w:rsidR="00C22E72" w:rsidRDefault="00C22E72" w:rsidP="00C22E72">
      <w:pPr>
        <w:spacing w:after="0" w:line="240" w:lineRule="auto"/>
        <w:jc w:val="center"/>
        <w:rPr>
          <w:rFonts w:ascii="Consolas" w:eastAsia="Times New Roman" w:hAnsi="Consolas" w:cs="Times New Roman"/>
          <w:color w:val="000000"/>
          <w:sz w:val="24"/>
          <w:szCs w:val="24"/>
          <w:lang w:eastAsia="ru-RU"/>
        </w:rPr>
      </w:pPr>
      <w:r w:rsidRPr="00C22E72">
        <w:rPr>
          <w:rFonts w:ascii="Consolas" w:eastAsia="Times New Roman" w:hAnsi="Consolas" w:cs="Times New Roman"/>
          <w:b/>
          <w:color w:val="000000"/>
          <w:sz w:val="32"/>
          <w:szCs w:val="32"/>
          <w:lang w:eastAsia="ru-RU"/>
        </w:rPr>
        <w:t>«Скрытый ресурс»</w:t>
      </w:r>
    </w:p>
    <w:p w:rsidR="00C22E72" w:rsidRPr="00C22E72" w:rsidRDefault="00C22E72" w:rsidP="00C22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72">
        <w:rPr>
          <w:rFonts w:ascii="Consolas" w:eastAsia="Times New Roman" w:hAnsi="Consolas" w:cs="Times New Roman"/>
          <w:color w:val="000000"/>
          <w:sz w:val="28"/>
          <w:szCs w:val="28"/>
          <w:lang w:eastAsia="ru-RU"/>
        </w:rPr>
        <w:t xml:space="preserve">ГБУ АО «Центр «Надежда» г. Архангельск в летний период 2021 г.      работает   каждую пятницу в режиме Телефона доверия  с 14.00 до 16.00.  </w:t>
      </w:r>
      <w:r w:rsidRPr="00C22E72">
        <w:rPr>
          <w:rFonts w:ascii="Consolas" w:eastAsia="Times New Roman" w:hAnsi="Consolas" w:cs="Times New Roman"/>
          <w:b/>
          <w:color w:val="000000"/>
          <w:sz w:val="28"/>
          <w:szCs w:val="28"/>
          <w:lang w:eastAsia="ru-RU"/>
        </w:rPr>
        <w:t>Законные представители несовершеннолетних </w:t>
      </w:r>
      <w:r w:rsidRPr="00C22E72">
        <w:rPr>
          <w:rFonts w:ascii="Consolas" w:eastAsia="Times New Roman" w:hAnsi="Consolas" w:cs="Times New Roman"/>
          <w:color w:val="000000"/>
          <w:sz w:val="28"/>
          <w:szCs w:val="28"/>
          <w:lang w:eastAsia="ru-RU"/>
        </w:rPr>
        <w:t xml:space="preserve"> имеют возможность  получить рекомендации  педагогов - психологов по интересующимся вопросам, позвонив по телефону: </w:t>
      </w:r>
    </w:p>
    <w:p w:rsidR="00C22E72" w:rsidRPr="00C22E72" w:rsidRDefault="00C22E72" w:rsidP="00C22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E72">
        <w:rPr>
          <w:rFonts w:ascii="Consolas" w:eastAsia="Times New Roman" w:hAnsi="Consolas" w:cs="Times New Roman"/>
          <w:b/>
          <w:bCs/>
          <w:color w:val="002060"/>
          <w:sz w:val="28"/>
          <w:szCs w:val="28"/>
          <w:lang w:eastAsia="ru-RU"/>
        </w:rPr>
        <w:t>65-98-66,</w:t>
      </w:r>
      <w:r w:rsidRPr="00C22E72">
        <w:rPr>
          <w:rFonts w:ascii="Consolas" w:eastAsia="Times New Roman" w:hAnsi="Consolas" w:cs="Times New Roman"/>
          <w:color w:val="333333"/>
          <w:sz w:val="28"/>
          <w:szCs w:val="28"/>
          <w:lang w:eastAsia="ru-RU"/>
        </w:rPr>
        <w:t> </w:t>
      </w:r>
      <w:r w:rsidRPr="00C22E72">
        <w:rPr>
          <w:rFonts w:ascii="Consolas" w:eastAsia="Times New Roman" w:hAnsi="Consolas" w:cs="Times New Roman"/>
          <w:color w:val="444444"/>
          <w:sz w:val="28"/>
          <w:szCs w:val="28"/>
          <w:lang w:eastAsia="ru-RU"/>
        </w:rPr>
        <w:t> </w:t>
      </w:r>
      <w:r w:rsidRPr="00C22E72">
        <w:rPr>
          <w:rFonts w:ascii="Consolas" w:eastAsia="Times New Roman" w:hAnsi="Consolas" w:cs="Times New Roman"/>
          <w:color w:val="333333"/>
          <w:sz w:val="28"/>
          <w:szCs w:val="28"/>
          <w:lang w:eastAsia="ru-RU"/>
        </w:rPr>
        <w:t xml:space="preserve">по темам, указанным в расписании работы </w:t>
      </w:r>
      <w:r>
        <w:rPr>
          <w:rFonts w:ascii="Consolas" w:eastAsia="Times New Roman" w:hAnsi="Consolas" w:cs="Times New Roman"/>
          <w:color w:val="333333"/>
          <w:sz w:val="28"/>
          <w:szCs w:val="28"/>
          <w:lang w:eastAsia="ru-RU"/>
        </w:rPr>
        <w:t xml:space="preserve"> </w:t>
      </w:r>
    </w:p>
    <w:p w:rsidR="00C22E72" w:rsidRDefault="00C22E72" w:rsidP="00C22E72">
      <w:pPr>
        <w:spacing w:after="0" w:line="257" w:lineRule="auto"/>
        <w:rPr>
          <w:rFonts w:ascii="Times New Roman" w:hAnsi="Times New Roman" w:cs="Times New Roman"/>
          <w:b/>
          <w:sz w:val="28"/>
          <w:szCs w:val="28"/>
        </w:rPr>
      </w:pPr>
    </w:p>
    <w:p w:rsidR="00DA1315" w:rsidRDefault="004F3C8F" w:rsidP="00DA1315">
      <w:pPr>
        <w:spacing w:after="0" w:line="257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работы бюро психолого-педагогического просвещения «Скрытый ресурс» ГБУ АО «Центр</w:t>
      </w:r>
      <w:r w:rsidR="00935B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1315">
        <w:rPr>
          <w:rFonts w:ascii="Times New Roman" w:hAnsi="Times New Roman" w:cs="Times New Roman"/>
          <w:b/>
          <w:sz w:val="28"/>
          <w:szCs w:val="28"/>
        </w:rPr>
        <w:t xml:space="preserve">«Надежда» </w:t>
      </w:r>
    </w:p>
    <w:p w:rsidR="007A0A69" w:rsidRDefault="00552EC6" w:rsidP="007A0A69">
      <w:pPr>
        <w:spacing w:after="0" w:line="257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летний период </w:t>
      </w:r>
      <w:r w:rsidR="00DA1315">
        <w:rPr>
          <w:rFonts w:ascii="Times New Roman" w:hAnsi="Times New Roman" w:cs="Times New Roman"/>
          <w:b/>
          <w:sz w:val="28"/>
          <w:szCs w:val="28"/>
        </w:rPr>
        <w:t>202</w:t>
      </w:r>
      <w:r w:rsidR="000A5F0C">
        <w:rPr>
          <w:rFonts w:ascii="Times New Roman" w:hAnsi="Times New Roman" w:cs="Times New Roman"/>
          <w:b/>
          <w:sz w:val="28"/>
          <w:szCs w:val="28"/>
        </w:rPr>
        <w:t>1</w:t>
      </w:r>
      <w:r w:rsidR="00DA131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4F3C8F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296"/>
        <w:gridCol w:w="2221"/>
        <w:gridCol w:w="4671"/>
        <w:gridCol w:w="1824"/>
      </w:tblGrid>
      <w:tr w:rsidR="00935BF8" w:rsidRPr="00C22E72" w:rsidTr="00C22E7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F8" w:rsidRPr="00C22E72" w:rsidRDefault="00935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7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F8" w:rsidRPr="00C22E72" w:rsidRDefault="00935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7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F8" w:rsidRPr="00C22E72" w:rsidRDefault="00935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72">
              <w:rPr>
                <w:rFonts w:ascii="Times New Roman" w:hAnsi="Times New Roman" w:cs="Times New Roman"/>
                <w:sz w:val="24"/>
                <w:szCs w:val="24"/>
              </w:rPr>
              <w:t>Предполагаемое содержание беседы по телефону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F8" w:rsidRPr="00C22E72" w:rsidRDefault="00935BF8" w:rsidP="00FC1D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E72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="00FC1DF9" w:rsidRPr="00C22E72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 </w:t>
            </w:r>
            <w:r w:rsidRPr="00C22E72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</w:p>
        </w:tc>
      </w:tr>
      <w:tr w:rsidR="00DA1315" w:rsidRPr="00C22E72" w:rsidTr="00C22E7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15" w:rsidRPr="00C22E72" w:rsidRDefault="006F3225" w:rsidP="000A5F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A1315" w:rsidRPr="00C22E7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22E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A1315" w:rsidRPr="00C22E7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A5F0C" w:rsidRPr="00C22E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5" w:rsidRPr="00C22E72" w:rsidRDefault="006F3225" w:rsidP="00FC1D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72">
              <w:rPr>
                <w:rFonts w:ascii="Times New Roman" w:hAnsi="Times New Roman" w:cs="Times New Roman"/>
                <w:sz w:val="24"/>
                <w:szCs w:val="24"/>
              </w:rPr>
              <w:t>Братья и сестры: как поддерживать мир в отношениях между детьми.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5" w:rsidRPr="00C22E72" w:rsidRDefault="006F3225" w:rsidP="00B74B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появления соперничества между детьми в семье.   Рекомендации родителям в том, как   смягчить детскую ревность, прекратить борьбу за родительское внимание и    выстроить отношения между детьми в семье.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5" w:rsidRPr="00C22E72" w:rsidRDefault="006F3225" w:rsidP="00DA13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72">
              <w:rPr>
                <w:rFonts w:ascii="Times New Roman" w:hAnsi="Times New Roman" w:cs="Times New Roman"/>
                <w:sz w:val="24"/>
                <w:szCs w:val="24"/>
              </w:rPr>
              <w:t>Булыгина Татьяна Владимировна</w:t>
            </w:r>
          </w:p>
        </w:tc>
      </w:tr>
      <w:tr w:rsidR="00DA1315" w:rsidRPr="00C22E72" w:rsidTr="00C22E7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15" w:rsidRPr="00C22E72" w:rsidRDefault="006F3225" w:rsidP="00DA13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72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  <w:r w:rsidR="000A5F0C" w:rsidRPr="00C22E7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15" w:rsidRPr="00C22E72" w:rsidRDefault="003F78CD" w:rsidP="003F78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72">
              <w:rPr>
                <w:rFonts w:ascii="Times New Roman" w:hAnsi="Times New Roman" w:cs="Times New Roman"/>
                <w:sz w:val="24"/>
                <w:szCs w:val="24"/>
              </w:rPr>
              <w:t>Личные границы. Как объяснить детям  и подросткам о личных границах.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15" w:rsidRPr="00C22E72" w:rsidRDefault="000A5F0C" w:rsidP="003F78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00A3" w:rsidRPr="00C2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«личные границы». </w:t>
            </w:r>
            <w:r w:rsidR="003F78CD" w:rsidRPr="00C2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личных границ детей как аспект семейной профилактики сексуального насилия среди несовершеннолетних. В ходе обсуждения </w:t>
            </w:r>
            <w:proofErr w:type="gramStart"/>
            <w:r w:rsidR="003F78CD" w:rsidRPr="00C2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обратившийся</w:t>
            </w:r>
            <w:proofErr w:type="gramEnd"/>
            <w:r w:rsidR="003F78CD" w:rsidRPr="00C2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 получить актуальную информацию о таких понятиях как личные границы ребёнка, правило нижнего белья, сексуальная безопасность, возрастные аспекты сексуального образования, круги общения.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15" w:rsidRPr="00C22E72" w:rsidRDefault="00984AC6" w:rsidP="00DA13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E72">
              <w:rPr>
                <w:rFonts w:ascii="Times New Roman" w:hAnsi="Times New Roman" w:cs="Times New Roman"/>
                <w:sz w:val="24"/>
                <w:szCs w:val="24"/>
              </w:rPr>
              <w:t>Тугаринов</w:t>
            </w:r>
            <w:proofErr w:type="spellEnd"/>
            <w:r w:rsidRPr="00C22E72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Алексеевич</w:t>
            </w:r>
          </w:p>
        </w:tc>
      </w:tr>
      <w:tr w:rsidR="00A81ED9" w:rsidRPr="00C22E72" w:rsidTr="00C22E7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D9" w:rsidRPr="00C22E72" w:rsidRDefault="006F3225" w:rsidP="00DA13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72"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  <w:r w:rsidR="00A81ED9" w:rsidRPr="00C22E7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D9" w:rsidRPr="00C22E72" w:rsidRDefault="006F3225" w:rsidP="00A06FE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«Какой стиль воспитания выбрать?»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8E" w:rsidRPr="00C22E72" w:rsidRDefault="006F3225" w:rsidP="00845E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существующих стилях семейного воспитания (</w:t>
            </w:r>
            <w:proofErr w:type="gramStart"/>
            <w:r w:rsidRPr="00C2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авторитарный</w:t>
            </w:r>
            <w:proofErr w:type="gramEnd"/>
            <w:r w:rsidRPr="00C2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попустительский, демократический, хаотичный и др.) и их влиянии на развитие личности ребёнка. Обсуждение основных ошибок воспитания, формирование основных правил воспитания. Влияние наказания на формирование личности ребёнка.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25" w:rsidRPr="00C22E72" w:rsidRDefault="006F3225" w:rsidP="006F32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72">
              <w:rPr>
                <w:rFonts w:ascii="Times New Roman" w:hAnsi="Times New Roman" w:cs="Times New Roman"/>
                <w:sz w:val="24"/>
                <w:szCs w:val="24"/>
              </w:rPr>
              <w:t>Юдина Ксения Николаевна</w:t>
            </w:r>
          </w:p>
          <w:p w:rsidR="00A81ED9" w:rsidRPr="00C22E72" w:rsidRDefault="00A81ED9" w:rsidP="00DA13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427" w:rsidRPr="00C22E72" w:rsidTr="00C22E7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27" w:rsidRPr="00C22E72" w:rsidRDefault="006F3225" w:rsidP="00DA13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72"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  <w:r w:rsidR="00156F98" w:rsidRPr="00C22E7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27" w:rsidRPr="00C22E72" w:rsidRDefault="006F3225" w:rsidP="00B963E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72">
              <w:rPr>
                <w:rFonts w:ascii="Times New Roman" w:hAnsi="Times New Roman" w:cs="Times New Roman"/>
                <w:sz w:val="24"/>
                <w:szCs w:val="24"/>
              </w:rPr>
              <w:t>Ненасильственная коммуникация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27" w:rsidRPr="00C22E72" w:rsidRDefault="006F3225" w:rsidP="00080E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7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навыками ненасильственной коммуникации как эффективного способа профилактики неблагополучия в обществе или их актуализация. В ходе беседы обсуждаются вопросы построения отношений с людьми и с самим собой, не прибегая к насилию, отказ от оценок и </w:t>
            </w:r>
            <w:proofErr w:type="spellStart"/>
            <w:r w:rsidRPr="00C22E72">
              <w:rPr>
                <w:rFonts w:ascii="Times New Roman" w:hAnsi="Times New Roman" w:cs="Times New Roman"/>
                <w:sz w:val="24"/>
                <w:szCs w:val="24"/>
              </w:rPr>
              <w:t>додумываний</w:t>
            </w:r>
            <w:proofErr w:type="spellEnd"/>
            <w:r w:rsidRPr="00C22E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C22E72">
              <w:rPr>
                <w:rFonts w:ascii="Times New Roman" w:hAnsi="Times New Roman" w:cs="Times New Roman"/>
                <w:sz w:val="24"/>
                <w:szCs w:val="24"/>
              </w:rPr>
              <w:t>непрошенных советов</w:t>
            </w:r>
            <w:proofErr w:type="gramEnd"/>
            <w:r w:rsidRPr="00C22E72">
              <w:rPr>
                <w:rFonts w:ascii="Times New Roman" w:hAnsi="Times New Roman" w:cs="Times New Roman"/>
                <w:sz w:val="24"/>
                <w:szCs w:val="24"/>
              </w:rPr>
              <w:t xml:space="preserve"> и перекладывания ответственности за свои чувства и потребности на других.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27" w:rsidRPr="00C22E72" w:rsidRDefault="006F3225" w:rsidP="00DA13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72">
              <w:rPr>
                <w:rFonts w:ascii="Times New Roman" w:hAnsi="Times New Roman" w:cs="Times New Roman"/>
                <w:sz w:val="24"/>
                <w:szCs w:val="24"/>
              </w:rPr>
              <w:t>Ипатова Вероника Андреевна</w:t>
            </w:r>
          </w:p>
        </w:tc>
      </w:tr>
      <w:tr w:rsidR="00DA1315" w:rsidRPr="00C22E72" w:rsidTr="00C22E7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5" w:rsidRPr="00C22E72" w:rsidRDefault="006F3225" w:rsidP="00DA13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72"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  <w:r w:rsidR="00156F98" w:rsidRPr="00C22E7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5" w:rsidRPr="00C22E72" w:rsidRDefault="000668CD" w:rsidP="000668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72">
              <w:rPr>
                <w:rFonts w:ascii="Times New Roman" w:hAnsi="Times New Roman" w:cs="Times New Roman"/>
                <w:sz w:val="24"/>
                <w:szCs w:val="24"/>
              </w:rPr>
              <w:t xml:space="preserve">«Хотите видеть </w:t>
            </w:r>
            <w:r w:rsidRPr="00C22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 успешным – помогите ему»</w:t>
            </w:r>
            <w:r w:rsidR="001102AD" w:rsidRPr="00C22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5" w:rsidRPr="00C22E72" w:rsidRDefault="0029750D" w:rsidP="002975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понятиями «успех» и </w:t>
            </w:r>
            <w:r w:rsidRPr="00C22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«успешность» ребенка. </w:t>
            </w:r>
            <w:r w:rsidR="00080E7C" w:rsidRPr="00C22E72">
              <w:rPr>
                <w:rFonts w:ascii="Times New Roman" w:hAnsi="Times New Roman" w:cs="Times New Roman"/>
                <w:sz w:val="24"/>
                <w:szCs w:val="24"/>
              </w:rPr>
              <w:t>Обсуждение вопросов о важности и значимости семьи в воспитании успешного ребёнка.</w:t>
            </w:r>
            <w:r w:rsidRPr="00C22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78B8" w:rsidRPr="00C22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F2" w:rsidRPr="00C22E72" w:rsidRDefault="00D53BF2" w:rsidP="00D53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Юдина Ксения </w:t>
            </w:r>
            <w:r w:rsidRPr="00C22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  <w:p w:rsidR="00DA1315" w:rsidRPr="00C22E72" w:rsidRDefault="00DA1315" w:rsidP="00A81E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F98" w:rsidRPr="00C22E72" w:rsidTr="00C22E7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8" w:rsidRPr="00C22E72" w:rsidRDefault="006F3225" w:rsidP="00DA13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09.07</w:t>
            </w:r>
            <w:r w:rsidR="003062DE" w:rsidRPr="00C22E7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8" w:rsidRPr="00C22E72" w:rsidRDefault="0029750D" w:rsidP="00080E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72">
              <w:rPr>
                <w:rFonts w:ascii="Times New Roman" w:hAnsi="Times New Roman" w:cs="Times New Roman"/>
                <w:sz w:val="24"/>
                <w:szCs w:val="24"/>
              </w:rPr>
              <w:t xml:space="preserve">«Как поговорить с ребёнком о </w:t>
            </w:r>
            <w:proofErr w:type="spellStart"/>
            <w:r w:rsidRPr="00C22E72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C22E72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веществах?»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8" w:rsidRPr="00C22E72" w:rsidRDefault="0029750D" w:rsidP="003062D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2DE" w:rsidRPr="00C22E72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факторов риска при общении ребенка с </w:t>
            </w:r>
            <w:proofErr w:type="spellStart"/>
            <w:r w:rsidR="003062DE" w:rsidRPr="00C22E72">
              <w:rPr>
                <w:rFonts w:ascii="Times New Roman" w:hAnsi="Times New Roman" w:cs="Times New Roman"/>
                <w:sz w:val="24"/>
                <w:szCs w:val="24"/>
              </w:rPr>
              <w:t>психоактивными</w:t>
            </w:r>
            <w:proofErr w:type="spellEnd"/>
            <w:r w:rsidR="003062DE" w:rsidRPr="00C22E72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веществами (ПАВ), обсуждение факторов защиты, снижающих риск приобщения </w:t>
            </w:r>
            <w:proofErr w:type="gramStart"/>
            <w:r w:rsidR="003062DE" w:rsidRPr="00C22E7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3062DE" w:rsidRPr="00C22E72">
              <w:rPr>
                <w:rFonts w:ascii="Times New Roman" w:hAnsi="Times New Roman" w:cs="Times New Roman"/>
                <w:sz w:val="24"/>
                <w:szCs w:val="24"/>
              </w:rPr>
              <w:t xml:space="preserve">  ПАВ, предоставление рекомендаций, направленных на предупреждение употре</w:t>
            </w:r>
            <w:bookmarkStart w:id="0" w:name="_GoBack"/>
            <w:bookmarkEnd w:id="0"/>
            <w:r w:rsidR="003062DE" w:rsidRPr="00C22E72">
              <w:rPr>
                <w:rFonts w:ascii="Times New Roman" w:hAnsi="Times New Roman" w:cs="Times New Roman"/>
                <w:sz w:val="24"/>
                <w:szCs w:val="24"/>
              </w:rPr>
              <w:t>бления ПАВ детьми и пошаговый алгоритм действий родителя, (педагога) в случае употребления ребёнком ПАВ.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8" w:rsidRPr="00C22E72" w:rsidRDefault="006F3225" w:rsidP="00A81E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72">
              <w:rPr>
                <w:rFonts w:ascii="Times New Roman" w:hAnsi="Times New Roman" w:cs="Times New Roman"/>
                <w:sz w:val="24"/>
                <w:szCs w:val="24"/>
              </w:rPr>
              <w:t xml:space="preserve">Шестакова Юлия </w:t>
            </w:r>
            <w:proofErr w:type="spellStart"/>
            <w:r w:rsidRPr="00C22E72">
              <w:rPr>
                <w:rFonts w:ascii="Times New Roman" w:hAnsi="Times New Roman" w:cs="Times New Roman"/>
                <w:sz w:val="24"/>
                <w:szCs w:val="24"/>
              </w:rPr>
              <w:t>Ильнуровна</w:t>
            </w:r>
            <w:proofErr w:type="spellEnd"/>
          </w:p>
        </w:tc>
      </w:tr>
      <w:tr w:rsidR="00DA1315" w:rsidRPr="00C22E72" w:rsidTr="00C22E7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5" w:rsidRPr="00C22E72" w:rsidRDefault="006F3225" w:rsidP="00DA13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72">
              <w:rPr>
                <w:rFonts w:ascii="Times New Roman" w:hAnsi="Times New Roman" w:cs="Times New Roman"/>
                <w:sz w:val="24"/>
                <w:szCs w:val="24"/>
              </w:rPr>
              <w:t>16.07</w:t>
            </w:r>
            <w:r w:rsidR="003062DE" w:rsidRPr="00C22E7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5" w:rsidRPr="00C22E72" w:rsidRDefault="00D53BF2" w:rsidP="006F322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72">
              <w:rPr>
                <w:rFonts w:ascii="Times New Roman" w:hAnsi="Times New Roman" w:cs="Times New Roman"/>
                <w:sz w:val="24"/>
                <w:szCs w:val="24"/>
              </w:rPr>
              <w:t>Детские страхи: причины и способы преодоления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15" w:rsidRPr="00C22E72" w:rsidRDefault="000668CD" w:rsidP="006F322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3BF2" w:rsidRPr="00C22E72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причинах возникновения детских страхов и  способах их преодоления.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F3" w:rsidRPr="00C22E72" w:rsidRDefault="00D53BF2" w:rsidP="006F32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E72">
              <w:rPr>
                <w:rFonts w:ascii="Times New Roman" w:hAnsi="Times New Roman" w:cs="Times New Roman"/>
                <w:sz w:val="24"/>
                <w:szCs w:val="24"/>
              </w:rPr>
              <w:t>Тугаринов</w:t>
            </w:r>
            <w:proofErr w:type="spellEnd"/>
            <w:r w:rsidRPr="00C22E72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Алексеевич</w:t>
            </w:r>
          </w:p>
        </w:tc>
      </w:tr>
      <w:tr w:rsidR="00935BF8" w:rsidRPr="00C22E72" w:rsidTr="00C22E7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F8" w:rsidRPr="00C22E72" w:rsidRDefault="000A5F0C" w:rsidP="00156F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225" w:rsidRPr="00C22E72">
              <w:rPr>
                <w:rFonts w:ascii="Times New Roman" w:hAnsi="Times New Roman" w:cs="Times New Roman"/>
                <w:sz w:val="24"/>
                <w:szCs w:val="24"/>
              </w:rPr>
              <w:t>23.07</w:t>
            </w:r>
            <w:r w:rsidR="005D78B8" w:rsidRPr="00C22E7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F8" w:rsidRPr="00C22E72" w:rsidRDefault="005D78B8" w:rsidP="000A3E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72">
              <w:rPr>
                <w:rFonts w:ascii="Times New Roman" w:hAnsi="Times New Roman" w:cs="Times New Roman"/>
                <w:sz w:val="24"/>
                <w:szCs w:val="24"/>
              </w:rPr>
              <w:t>«Эмоциональное выгорание родителей</w:t>
            </w:r>
            <w:r w:rsidR="0094184C" w:rsidRPr="00C22E72">
              <w:rPr>
                <w:rFonts w:ascii="Times New Roman" w:hAnsi="Times New Roman" w:cs="Times New Roman"/>
                <w:sz w:val="24"/>
                <w:szCs w:val="24"/>
              </w:rPr>
              <w:t>. Где взять ресурсы?</w:t>
            </w:r>
            <w:r w:rsidRPr="00C22E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F8" w:rsidRPr="00C22E72" w:rsidRDefault="00A320C9" w:rsidP="00120A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72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синдроме эмоционального выгорания и его влиянии на детско-родительские отношения. Снятие напряжения, повышение самооценки. Мотивация родителей на дальнейшую работу над собой и своими отношениями с детьми.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F8" w:rsidRPr="00C22E72" w:rsidRDefault="00D53BF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2E72">
              <w:rPr>
                <w:rFonts w:ascii="Times New Roman" w:hAnsi="Times New Roman" w:cs="Times New Roman"/>
                <w:sz w:val="24"/>
                <w:szCs w:val="24"/>
              </w:rPr>
              <w:t>Юдина Ксения Николаевна</w:t>
            </w:r>
          </w:p>
        </w:tc>
      </w:tr>
      <w:tr w:rsidR="00A320C9" w:rsidRPr="00C22E72" w:rsidTr="00C22E7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C9" w:rsidRPr="00C22E72" w:rsidRDefault="006F3225" w:rsidP="00156F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72">
              <w:rPr>
                <w:rFonts w:ascii="Times New Roman" w:hAnsi="Times New Roman" w:cs="Times New Roman"/>
                <w:sz w:val="24"/>
                <w:szCs w:val="24"/>
              </w:rPr>
              <w:t>30.07</w:t>
            </w:r>
            <w:r w:rsidR="00A320C9" w:rsidRPr="00C22E7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C9" w:rsidRPr="00C22E72" w:rsidRDefault="00E720EB" w:rsidP="006662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72">
              <w:rPr>
                <w:rFonts w:ascii="Times New Roman" w:hAnsi="Times New Roman" w:cs="Times New Roman"/>
                <w:sz w:val="24"/>
                <w:szCs w:val="24"/>
              </w:rPr>
              <w:t xml:space="preserve"> «В моем доме живет подросток»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C9" w:rsidRPr="00C22E72" w:rsidRDefault="00096B97" w:rsidP="00185F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72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="00185F35" w:rsidRPr="00C22E72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  <w:r w:rsidRPr="00C22E72">
              <w:rPr>
                <w:rFonts w:ascii="Times New Roman" w:hAnsi="Times New Roman" w:cs="Times New Roman"/>
                <w:sz w:val="24"/>
                <w:szCs w:val="24"/>
              </w:rPr>
              <w:t xml:space="preserve"> об особенностях подросткового возраста</w:t>
            </w:r>
            <w:r w:rsidR="00185F35" w:rsidRPr="00C22E72">
              <w:rPr>
                <w:rFonts w:ascii="Times New Roman" w:hAnsi="Times New Roman" w:cs="Times New Roman"/>
                <w:sz w:val="24"/>
                <w:szCs w:val="24"/>
              </w:rPr>
              <w:t>, о кризисах становления личности,  о причинах</w:t>
            </w:r>
            <w:r w:rsidR="0027294E" w:rsidRPr="00C22E72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возникновения проблем в общении с подростком. Рекомендации по улучшению общения родителей с детьми – подростками.</w:t>
            </w:r>
            <w:r w:rsidR="00185F35" w:rsidRPr="00C22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C9" w:rsidRPr="00C22E72" w:rsidRDefault="00D53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72">
              <w:rPr>
                <w:rFonts w:ascii="Times New Roman" w:hAnsi="Times New Roman" w:cs="Times New Roman"/>
                <w:sz w:val="24"/>
                <w:szCs w:val="24"/>
              </w:rPr>
              <w:t>Ипатова Вероника Андреевна</w:t>
            </w:r>
          </w:p>
        </w:tc>
      </w:tr>
      <w:tr w:rsidR="00810124" w:rsidRPr="00C22E72" w:rsidTr="00C22E7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24" w:rsidRPr="00C22E72" w:rsidRDefault="00810124" w:rsidP="008101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72">
              <w:rPr>
                <w:rFonts w:ascii="Times New Roman" w:hAnsi="Times New Roman" w:cs="Times New Roman"/>
                <w:sz w:val="24"/>
                <w:szCs w:val="24"/>
              </w:rPr>
              <w:t>06.08.2021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24" w:rsidRPr="00C22E72" w:rsidRDefault="00810124" w:rsidP="008101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72">
              <w:rPr>
                <w:rFonts w:ascii="Times New Roman" w:hAnsi="Times New Roman" w:cs="Times New Roman"/>
                <w:sz w:val="24"/>
                <w:szCs w:val="24"/>
              </w:rPr>
              <w:t xml:space="preserve">Детская и подростковая агрессия.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24" w:rsidRPr="00C22E72" w:rsidRDefault="00810124" w:rsidP="008101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72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 виды детской агрессии, влияние семейного воспитания на поведение детей, способы работы с агрессией детей.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24" w:rsidRPr="00C22E72" w:rsidRDefault="00810124" w:rsidP="008101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E72">
              <w:rPr>
                <w:rFonts w:ascii="Times New Roman" w:hAnsi="Times New Roman" w:cs="Times New Roman"/>
                <w:sz w:val="24"/>
                <w:szCs w:val="24"/>
              </w:rPr>
              <w:t>Тугаринов</w:t>
            </w:r>
            <w:proofErr w:type="spellEnd"/>
            <w:r w:rsidRPr="00C22E72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Алексеевич</w:t>
            </w:r>
          </w:p>
        </w:tc>
      </w:tr>
      <w:tr w:rsidR="001736AE" w:rsidRPr="00C22E72" w:rsidTr="00C22E7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E" w:rsidRPr="00C22E72" w:rsidRDefault="00D53BF2" w:rsidP="00156F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72"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  <w:r w:rsidR="001736AE" w:rsidRPr="00C22E7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E" w:rsidRPr="00C22E72" w:rsidRDefault="00C940B9" w:rsidP="0077138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72">
              <w:rPr>
                <w:rFonts w:ascii="Times New Roman" w:hAnsi="Times New Roman" w:cs="Times New Roman"/>
                <w:sz w:val="24"/>
                <w:szCs w:val="24"/>
              </w:rPr>
              <w:t>«Позволить ребенку быть любимым»</w:t>
            </w:r>
            <w:r w:rsidR="00185F35" w:rsidRPr="00C22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E" w:rsidRPr="00C22E72" w:rsidRDefault="00C940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72">
              <w:rPr>
                <w:rFonts w:ascii="Times New Roman" w:hAnsi="Times New Roman" w:cs="Times New Roman"/>
                <w:sz w:val="24"/>
                <w:szCs w:val="24"/>
              </w:rPr>
              <w:t>Основная цель обсуждения: формирование мотивации у родителей на преобразование взаимоотношений между родителем и ребёнком. Обсуждение основных понятий: родительская любовь, потребности ребёнка, допустимость физических наказаний, маски и роли ребёнка.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AE" w:rsidRPr="00C22E72" w:rsidRDefault="001736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72">
              <w:rPr>
                <w:rFonts w:ascii="Times New Roman" w:hAnsi="Times New Roman" w:cs="Times New Roman"/>
                <w:sz w:val="24"/>
                <w:szCs w:val="24"/>
              </w:rPr>
              <w:t>Юдина Ксения Николаевна</w:t>
            </w:r>
          </w:p>
        </w:tc>
      </w:tr>
      <w:tr w:rsidR="00D53BF2" w:rsidRPr="00C22E72" w:rsidTr="00C22E7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F2" w:rsidRPr="00C22E72" w:rsidRDefault="00D53BF2" w:rsidP="00D53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72">
              <w:rPr>
                <w:rFonts w:ascii="Times New Roman" w:hAnsi="Times New Roman" w:cs="Times New Roman"/>
                <w:sz w:val="24"/>
                <w:szCs w:val="24"/>
              </w:rPr>
              <w:t>20.08.2021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F2" w:rsidRPr="00C22E72" w:rsidRDefault="00D53BF2" w:rsidP="00D53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72">
              <w:rPr>
                <w:rFonts w:ascii="Times New Roman" w:hAnsi="Times New Roman" w:cs="Times New Roman"/>
                <w:sz w:val="24"/>
                <w:szCs w:val="24"/>
              </w:rPr>
              <w:t>«Как помочь первокласснику адаптироваться к школе?»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F2" w:rsidRPr="00C22E72" w:rsidRDefault="00D53BF2" w:rsidP="00D53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родителей  с особенностями адаптационного периода в 1 классе,  снижение уровня тревожности родителей по  поступлению и обучению ребенка в образовательной организации, п</w:t>
            </w:r>
            <w:r w:rsidRPr="00C22E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редоставление  рекомендаций, направленных на успешную адаптацию к 1 классу.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F2" w:rsidRPr="00C22E72" w:rsidRDefault="00D53BF2" w:rsidP="00D53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72">
              <w:rPr>
                <w:rFonts w:ascii="Times New Roman" w:hAnsi="Times New Roman" w:cs="Times New Roman"/>
                <w:sz w:val="24"/>
                <w:szCs w:val="24"/>
              </w:rPr>
              <w:t>Булыгина Татьяна Владимировна</w:t>
            </w:r>
          </w:p>
        </w:tc>
      </w:tr>
      <w:tr w:rsidR="00D53BF2" w:rsidRPr="00C22E72" w:rsidTr="00C22E7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F2" w:rsidRPr="00C22E72" w:rsidRDefault="00D53BF2" w:rsidP="00D53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72">
              <w:rPr>
                <w:rFonts w:ascii="Times New Roman" w:hAnsi="Times New Roman" w:cs="Times New Roman"/>
                <w:sz w:val="24"/>
                <w:szCs w:val="24"/>
              </w:rPr>
              <w:t>27.08.2021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F2" w:rsidRPr="00C22E72" w:rsidRDefault="00D53BF2" w:rsidP="00D53B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72">
              <w:rPr>
                <w:rFonts w:ascii="Times New Roman" w:hAnsi="Times New Roman" w:cs="Times New Roman"/>
                <w:sz w:val="24"/>
                <w:szCs w:val="24"/>
              </w:rPr>
              <w:t>Интернет – угроза: Как понять, что ребенок в опасности.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F2" w:rsidRPr="00C22E72" w:rsidRDefault="00D53BF2" w:rsidP="00D53B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риски в сети Интернет, признаки влияния деструктивных сообществ на ребенка, рекомендации родителям по обеспечению мер безопасности.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F2" w:rsidRPr="00C22E72" w:rsidRDefault="00D53BF2" w:rsidP="00D53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E72">
              <w:rPr>
                <w:rFonts w:ascii="Times New Roman" w:hAnsi="Times New Roman" w:cs="Times New Roman"/>
                <w:sz w:val="24"/>
                <w:szCs w:val="24"/>
              </w:rPr>
              <w:t>Лагутенко Ян Алексеевич</w:t>
            </w:r>
          </w:p>
        </w:tc>
      </w:tr>
    </w:tbl>
    <w:p w:rsidR="00107DF2" w:rsidRDefault="00107DF2" w:rsidP="00935BF8"/>
    <w:sectPr w:rsidR="00107DF2" w:rsidSect="0080681B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70C"/>
    <w:rsid w:val="000668CD"/>
    <w:rsid w:val="00080E7C"/>
    <w:rsid w:val="00096B97"/>
    <w:rsid w:val="000A3E09"/>
    <w:rsid w:val="000A5F0C"/>
    <w:rsid w:val="000B358C"/>
    <w:rsid w:val="00107DF2"/>
    <w:rsid w:val="001102AD"/>
    <w:rsid w:val="00120A72"/>
    <w:rsid w:val="00146371"/>
    <w:rsid w:val="00156F98"/>
    <w:rsid w:val="001736AE"/>
    <w:rsid w:val="00185F35"/>
    <w:rsid w:val="001E6E7C"/>
    <w:rsid w:val="001F7ABB"/>
    <w:rsid w:val="00202C28"/>
    <w:rsid w:val="002200A3"/>
    <w:rsid w:val="002418F3"/>
    <w:rsid w:val="0027294E"/>
    <w:rsid w:val="0029750D"/>
    <w:rsid w:val="002E1D0F"/>
    <w:rsid w:val="003062DE"/>
    <w:rsid w:val="003A416D"/>
    <w:rsid w:val="003A6A4B"/>
    <w:rsid w:val="003D435D"/>
    <w:rsid w:val="003F78CD"/>
    <w:rsid w:val="004B54CB"/>
    <w:rsid w:val="004B5F65"/>
    <w:rsid w:val="004C49F2"/>
    <w:rsid w:val="004E51FC"/>
    <w:rsid w:val="004F3C8F"/>
    <w:rsid w:val="005340AF"/>
    <w:rsid w:val="00552EC6"/>
    <w:rsid w:val="005A0B57"/>
    <w:rsid w:val="005D78B8"/>
    <w:rsid w:val="005E54BA"/>
    <w:rsid w:val="0064015F"/>
    <w:rsid w:val="00666267"/>
    <w:rsid w:val="006A570C"/>
    <w:rsid w:val="006F3225"/>
    <w:rsid w:val="006F6C71"/>
    <w:rsid w:val="007346E7"/>
    <w:rsid w:val="00745FD8"/>
    <w:rsid w:val="007562E2"/>
    <w:rsid w:val="00771380"/>
    <w:rsid w:val="007A0A69"/>
    <w:rsid w:val="0080681B"/>
    <w:rsid w:val="00810124"/>
    <w:rsid w:val="00845EEA"/>
    <w:rsid w:val="00881DE8"/>
    <w:rsid w:val="00935BF8"/>
    <w:rsid w:val="0094184C"/>
    <w:rsid w:val="00984AC6"/>
    <w:rsid w:val="009E6645"/>
    <w:rsid w:val="00A06FE5"/>
    <w:rsid w:val="00A15BE9"/>
    <w:rsid w:val="00A31916"/>
    <w:rsid w:val="00A320C9"/>
    <w:rsid w:val="00A81ED9"/>
    <w:rsid w:val="00B10BFE"/>
    <w:rsid w:val="00B319B7"/>
    <w:rsid w:val="00B74B66"/>
    <w:rsid w:val="00B963E1"/>
    <w:rsid w:val="00BA1E5D"/>
    <w:rsid w:val="00BF6393"/>
    <w:rsid w:val="00C22E72"/>
    <w:rsid w:val="00C3173D"/>
    <w:rsid w:val="00C479DF"/>
    <w:rsid w:val="00C528A0"/>
    <w:rsid w:val="00C940B9"/>
    <w:rsid w:val="00CA11DB"/>
    <w:rsid w:val="00D50FD2"/>
    <w:rsid w:val="00D53BF2"/>
    <w:rsid w:val="00D54DD9"/>
    <w:rsid w:val="00D62689"/>
    <w:rsid w:val="00D7455E"/>
    <w:rsid w:val="00D90BEB"/>
    <w:rsid w:val="00DA1315"/>
    <w:rsid w:val="00DA7D00"/>
    <w:rsid w:val="00DC7902"/>
    <w:rsid w:val="00E00427"/>
    <w:rsid w:val="00E720EB"/>
    <w:rsid w:val="00E822E7"/>
    <w:rsid w:val="00ED27FB"/>
    <w:rsid w:val="00EE308E"/>
    <w:rsid w:val="00F424E1"/>
    <w:rsid w:val="00F57FCF"/>
    <w:rsid w:val="00F62DAD"/>
    <w:rsid w:val="00FC1DF9"/>
    <w:rsid w:val="00FE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6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681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6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68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14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5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65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0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15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41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05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35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97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003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534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432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14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0222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7998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2827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tkdn1</cp:lastModifiedBy>
  <cp:revision>2</cp:revision>
  <cp:lastPrinted>2021-07-02T08:24:00Z</cp:lastPrinted>
  <dcterms:created xsi:type="dcterms:W3CDTF">2021-07-02T08:28:00Z</dcterms:created>
  <dcterms:modified xsi:type="dcterms:W3CDTF">2021-07-02T08:28:00Z</dcterms:modified>
</cp:coreProperties>
</file>