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B74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</w:t>
      </w:r>
      <w:r w:rsidR="002C444C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 xml:space="preserve"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 </w:t>
      </w:r>
      <w:r w:rsidR="005A08D1" w:rsidRPr="005A08D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5A08D1">
        <w:rPr>
          <w:rFonts w:ascii="Times New Roman" w:eastAsia="Times New Roman" w:hAnsi="Times New Roman" w:cs="Times New Roman"/>
          <w:sz w:val="24"/>
        </w:rPr>
        <w:t xml:space="preserve">, </w:t>
      </w:r>
      <w:r w:rsidR="00713907" w:rsidRPr="00713907">
        <w:rPr>
          <w:rFonts w:ascii="Times New Roman" w:eastAsia="Times New Roman" w:hAnsi="Times New Roman" w:cs="Times New Roman"/>
          <w:sz w:val="24"/>
        </w:rPr>
        <w:t>18.07.2023 № RU 293020002023001</w:t>
      </w:r>
      <w:r w:rsidR="00713907">
        <w:rPr>
          <w:rFonts w:ascii="Times New Roman" w:eastAsia="Times New Roman" w:hAnsi="Times New Roman" w:cs="Times New Roman"/>
          <w:sz w:val="24"/>
        </w:rPr>
        <w:t xml:space="preserve">,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>в лице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39751C">
        <w:rPr>
          <w:rFonts w:ascii="Times New Roman" w:eastAsia="Times New Roman" w:hAnsi="Times New Roman" w:cs="Times New Roman"/>
          <w:sz w:val="24"/>
        </w:rPr>
        <w:t>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39751C">
        <w:rPr>
          <w:rFonts w:ascii="Times New Roman" w:eastAsia="Times New Roman" w:hAnsi="Times New Roman" w:cs="Times New Roman"/>
          <w:sz w:val="24"/>
        </w:rPr>
        <w:t xml:space="preserve"> ___ «_________»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BA1C76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E854E7">
        <w:rPr>
          <w:rFonts w:ascii="Times New Roman" w:eastAsia="Times New Roman" w:hAnsi="Times New Roman" w:cs="Times New Roman"/>
          <w:b/>
          <w:sz w:val="24"/>
        </w:rPr>
        <w:t>Предмет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C33CB1">
        <w:rPr>
          <w:rFonts w:ascii="Times New Roman" w:eastAsia="Times New Roman" w:hAnsi="Times New Roman" w:cs="Times New Roman"/>
          <w:sz w:val="24"/>
        </w:rPr>
        <w:t xml:space="preserve"> </w:t>
      </w:r>
      <w:r w:rsidR="005F542A">
        <w:rPr>
          <w:rFonts w:ascii="Times New Roman" w:eastAsia="Times New Roman" w:hAnsi="Times New Roman" w:cs="Times New Roman"/>
          <w:b/>
          <w:sz w:val="24"/>
        </w:rPr>
        <w:t>н</w:t>
      </w:r>
      <w:r w:rsidR="005F542A" w:rsidRPr="005F542A">
        <w:rPr>
          <w:rFonts w:ascii="Times New Roman" w:eastAsia="Times New Roman" w:hAnsi="Times New Roman" w:cs="Times New Roman"/>
          <w:b/>
          <w:sz w:val="24"/>
        </w:rPr>
        <w:t xml:space="preserve">ежилое помещение (подвал), </w:t>
      </w:r>
      <w:r w:rsidR="005F542A" w:rsidRPr="005F542A">
        <w:rPr>
          <w:rFonts w:ascii="Times New Roman" w:eastAsia="Times New Roman" w:hAnsi="Times New Roman" w:cs="Times New Roman"/>
          <w:sz w:val="24"/>
        </w:rPr>
        <w:t xml:space="preserve">расположенное по адресу: Архангельская область, </w:t>
      </w:r>
      <w:proofErr w:type="spellStart"/>
      <w:r w:rsidR="005F542A" w:rsidRPr="005F542A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5F542A" w:rsidRPr="005F542A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5F542A" w:rsidRPr="005F542A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5F542A" w:rsidRPr="005F542A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5F542A" w:rsidRPr="005F542A">
        <w:rPr>
          <w:rFonts w:ascii="Times New Roman" w:eastAsia="Times New Roman" w:hAnsi="Times New Roman" w:cs="Times New Roman"/>
          <w:sz w:val="24"/>
        </w:rPr>
        <w:t>ул.Архангельская</w:t>
      </w:r>
      <w:proofErr w:type="spellEnd"/>
      <w:r w:rsidR="005F542A" w:rsidRPr="005F542A">
        <w:rPr>
          <w:rFonts w:ascii="Times New Roman" w:eastAsia="Times New Roman" w:hAnsi="Times New Roman" w:cs="Times New Roman"/>
          <w:sz w:val="24"/>
        </w:rPr>
        <w:t xml:space="preserve">, д.11, кадастровый номер 29:23:010213:231, общая площадь 124,4 </w:t>
      </w:r>
      <w:proofErr w:type="spellStart"/>
      <w:r w:rsidR="005F542A" w:rsidRPr="005F542A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5F542A" w:rsidRPr="005F542A">
        <w:rPr>
          <w:rFonts w:ascii="Times New Roman" w:eastAsia="Times New Roman" w:hAnsi="Times New Roman" w:cs="Times New Roman"/>
          <w:sz w:val="24"/>
        </w:rPr>
        <w:t>, назначение: нежилое, подвал, год постройки 1975</w:t>
      </w:r>
      <w:r w:rsidR="00284E11">
        <w:rPr>
          <w:rFonts w:ascii="Times New Roman" w:eastAsia="Times New Roman" w:hAnsi="Times New Roman" w:cs="Times New Roman"/>
          <w:sz w:val="24"/>
        </w:rPr>
        <w:t xml:space="preserve"> (именуем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 w:rsidR="00284E11">
        <w:rPr>
          <w:rFonts w:ascii="Times New Roman" w:eastAsia="Times New Roman" w:hAnsi="Times New Roman" w:cs="Times New Roman"/>
          <w:sz w:val="24"/>
        </w:rPr>
        <w:t xml:space="preserve">е в дальнейшем – </w:t>
      </w:r>
      <w:r w:rsidR="00BA1C76">
        <w:rPr>
          <w:rFonts w:ascii="Times New Roman" w:eastAsia="Times New Roman" w:hAnsi="Times New Roman" w:cs="Times New Roman"/>
          <w:sz w:val="24"/>
        </w:rPr>
        <w:t>«</w:t>
      </w:r>
      <w:r w:rsidR="00284E11">
        <w:rPr>
          <w:rFonts w:ascii="Times New Roman" w:eastAsia="Times New Roman" w:hAnsi="Times New Roman" w:cs="Times New Roman"/>
          <w:sz w:val="24"/>
        </w:rPr>
        <w:t>Имущество</w:t>
      </w:r>
      <w:r w:rsidR="00BA1C76">
        <w:rPr>
          <w:rFonts w:ascii="Times New Roman" w:eastAsia="Times New Roman" w:hAnsi="Times New Roman" w:cs="Times New Roman"/>
          <w:sz w:val="24"/>
        </w:rPr>
        <w:t>»</w:t>
      </w:r>
      <w:r w:rsidR="00284E11"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CA3A4D" w:rsidRDefault="00E854E7" w:rsidP="002C44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BA1C76">
        <w:rPr>
          <w:rFonts w:ascii="Times New Roman" w:eastAsia="Times New Roman" w:hAnsi="Times New Roman" w:cs="Times New Roman"/>
          <w:sz w:val="24"/>
        </w:rPr>
        <w:t xml:space="preserve">, что подтверждается записью в Едином государственном реестре прав на недвижимое имущество  и сделок с ним </w:t>
      </w:r>
      <w:r w:rsidR="00BA1C76" w:rsidRPr="00BA1C76">
        <w:rPr>
          <w:rFonts w:ascii="Times New Roman" w:eastAsia="Times New Roman" w:hAnsi="Times New Roman" w:cs="Times New Roman"/>
          <w:sz w:val="24"/>
        </w:rPr>
        <w:t>19.11.2013</w:t>
      </w:r>
      <w:r w:rsidR="00BA1C76">
        <w:rPr>
          <w:rFonts w:ascii="Times New Roman" w:eastAsia="Times New Roman" w:hAnsi="Times New Roman" w:cs="Times New Roman"/>
          <w:sz w:val="24"/>
        </w:rPr>
        <w:t>, сделана запись регистрации №</w:t>
      </w:r>
      <w:r w:rsidR="00BA1C76" w:rsidRPr="00BA1C76">
        <w:t xml:space="preserve"> </w:t>
      </w:r>
      <w:r w:rsidR="00BA1C76" w:rsidRPr="00BA1C76">
        <w:rPr>
          <w:rFonts w:ascii="Times New Roman" w:eastAsia="Times New Roman" w:hAnsi="Times New Roman" w:cs="Times New Roman"/>
          <w:sz w:val="24"/>
        </w:rPr>
        <w:t>29-29-09/021/2013-428</w:t>
      </w:r>
      <w:r w:rsidR="00BA1C76">
        <w:rPr>
          <w:rFonts w:ascii="Times New Roman" w:eastAsia="Times New Roman" w:hAnsi="Times New Roman" w:cs="Times New Roman"/>
          <w:sz w:val="24"/>
        </w:rPr>
        <w:t>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C444C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2C444C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Казначейский счет </w:t>
      </w:r>
      <w:r w:rsidR="00145C84" w:rsidRPr="00145C84">
        <w:rPr>
          <w:rFonts w:ascii="Times New Roman" w:eastAsia="Times New Roman" w:hAnsi="Times New Roman" w:cs="Times New Roman"/>
          <w:sz w:val="24"/>
        </w:rPr>
        <w:t>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</w:t>
      </w:r>
      <w:r w:rsidR="002C444C">
        <w:rPr>
          <w:rFonts w:ascii="Times New Roman" w:eastAsia="Times New Roman" w:hAnsi="Times New Roman" w:cs="Times New Roman"/>
          <w:sz w:val="24"/>
        </w:rPr>
        <w:t xml:space="preserve"> купли-продажи №___ </w:t>
      </w:r>
      <w:proofErr w:type="gramStart"/>
      <w:r w:rsidR="002C444C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2C444C">
        <w:rPr>
          <w:rFonts w:ascii="Times New Roman" w:eastAsia="Times New Roman" w:hAnsi="Times New Roman" w:cs="Times New Roman"/>
          <w:sz w:val="24"/>
        </w:rPr>
        <w:t>______».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Надлежащим выполнением обязательства Покупателя по оплате Имущества является выполнение пункта 2.4 настоящего Договора.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2C44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Продавец обязан: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3.1.2. Передать Покупателю Имущество по акту приема-передачи не позднее 30</w:t>
      </w:r>
      <w:r w:rsidR="00AE075D">
        <w:rPr>
          <w:rFonts w:ascii="Times New Roman" w:eastAsia="Times New Roman" w:hAnsi="Times New Roman" w:cs="Times New Roman"/>
          <w:sz w:val="24"/>
        </w:rPr>
        <w:t xml:space="preserve"> (Тридцати)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D4A22">
        <w:rPr>
          <w:rFonts w:ascii="Times New Roman" w:eastAsia="Times New Roman" w:hAnsi="Times New Roman" w:cs="Times New Roman"/>
          <w:sz w:val="24"/>
        </w:rPr>
        <w:t xml:space="preserve">календарных </w:t>
      </w:r>
      <w:r>
        <w:rPr>
          <w:rFonts w:ascii="Times New Roman" w:eastAsia="Times New Roman" w:hAnsi="Times New Roman" w:cs="Times New Roman"/>
          <w:sz w:val="24"/>
        </w:rPr>
        <w:t xml:space="preserve">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r w:rsidR="00AE075D">
        <w:rPr>
          <w:rFonts w:ascii="Times New Roman" w:eastAsia="Times New Roman" w:hAnsi="Times New Roman" w:cs="Times New Roman"/>
          <w:sz w:val="24"/>
        </w:rPr>
        <w:t>разделом 2 настоящего</w:t>
      </w:r>
      <w:r>
        <w:rPr>
          <w:rFonts w:ascii="Times New Roman" w:eastAsia="Times New Roman" w:hAnsi="Times New Roman" w:cs="Times New Roman"/>
          <w:sz w:val="24"/>
        </w:rPr>
        <w:t xml:space="preserve">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AE07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 </w:t>
      </w:r>
      <w:r w:rsidR="00E854E7"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Расторжение договора не освобождает Покупателя от уплаты пени</w:t>
      </w:r>
      <w:r w:rsidR="00AE075D">
        <w:rPr>
          <w:rFonts w:ascii="Times New Roman" w:eastAsia="Times New Roman" w:hAnsi="Times New Roman" w:cs="Times New Roman"/>
          <w:sz w:val="24"/>
        </w:rPr>
        <w:t>,</w:t>
      </w:r>
      <w:r w:rsidR="00AE075D" w:rsidRPr="00AE075D">
        <w:t xml:space="preserve"> </w:t>
      </w:r>
      <w:proofErr w:type="gramStart"/>
      <w:r w:rsidR="00AE075D" w:rsidRPr="00AE075D">
        <w:rPr>
          <w:rFonts w:ascii="Times New Roman" w:eastAsia="Times New Roman" w:hAnsi="Times New Roman" w:cs="Times New Roman"/>
          <w:sz w:val="24"/>
        </w:rPr>
        <w:t>предусмотренных</w:t>
      </w:r>
      <w:proofErr w:type="gramEnd"/>
      <w:r w:rsidR="00AE075D" w:rsidRPr="00AE075D">
        <w:rPr>
          <w:rFonts w:ascii="Times New Roman" w:eastAsia="Times New Roman" w:hAnsi="Times New Roman" w:cs="Times New Roman"/>
          <w:sz w:val="24"/>
        </w:rPr>
        <w:t xml:space="preserve"> пунктом 4.2 настоящего Договора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AE075D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2C444C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E854E7">
        <w:rPr>
          <w:rFonts w:ascii="Times New Roman" w:eastAsia="Times New Roman" w:hAnsi="Times New Roman" w:cs="Times New Roman"/>
          <w:sz w:val="24"/>
        </w:rPr>
        <w:t>исполнением Сторонами своих обязательств по настоящему Договору;</w:t>
      </w:r>
    </w:p>
    <w:p w:rsidR="00CA3A4D" w:rsidRDefault="002C444C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E854E7">
        <w:rPr>
          <w:rFonts w:ascii="Times New Roman" w:eastAsia="Times New Roman" w:hAnsi="Times New Roman" w:cs="Times New Roman"/>
          <w:sz w:val="24"/>
        </w:rPr>
        <w:t xml:space="preserve">в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предусмотренном подпунктом </w:t>
      </w:r>
      <w:r w:rsidR="00AE075D">
        <w:rPr>
          <w:rFonts w:ascii="Times New Roman" w:eastAsia="Times New Roman" w:hAnsi="Times New Roman" w:cs="Times New Roman"/>
          <w:sz w:val="24"/>
        </w:rPr>
        <w:t>4.</w:t>
      </w:r>
      <w:r w:rsidR="00E854E7">
        <w:rPr>
          <w:rFonts w:ascii="Times New Roman" w:eastAsia="Times New Roman" w:hAnsi="Times New Roman" w:cs="Times New Roman"/>
          <w:sz w:val="24"/>
        </w:rPr>
        <w:t>3 настоящего Договора;</w:t>
      </w:r>
    </w:p>
    <w:p w:rsidR="00CA3A4D" w:rsidRDefault="002C444C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E854E7">
        <w:rPr>
          <w:rFonts w:ascii="Times New Roman" w:eastAsia="Times New Roman" w:hAnsi="Times New Roman" w:cs="Times New Roman"/>
          <w:sz w:val="24"/>
        </w:rPr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AE075D" w:rsidRPr="00626FBE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26FBE">
        <w:rPr>
          <w:rFonts w:ascii="Times New Roman" w:eastAsia="Times New Roman" w:hAnsi="Times New Roman" w:cs="Times New Roman"/>
          <w:sz w:val="24"/>
        </w:rPr>
        <w:t>7.1.</w:t>
      </w:r>
      <w:r>
        <w:rPr>
          <w:rFonts w:ascii="Times New Roman" w:eastAsia="Times New Roman" w:hAnsi="Times New Roman" w:cs="Times New Roman"/>
          <w:sz w:val="24"/>
        </w:rPr>
        <w:t xml:space="preserve"> Истечение сроков, указанных в настоящем Договоре, исчисляется периодом времени, указанных в днях. Течение срока начинается на следующий день после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наступления события, которым определено начало. Если последний день срока приходится на нерабочий день, днем окончания срока считается ближайший следующий за ним рабочий день. 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Договор составлен в двух экземплярах, имеющих одинаковую юридическую силу, один из которых находится у Продавца, второй - у Покупателя.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7.3.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собственности на Имущество, являющееся предметом на стоящего Договора и указанное в пункте 1.1 настоящего Договора, возникает у Покупателя со дня государственной регистрации перехода права собственности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  <w:proofErr w:type="gramEnd"/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 w:rsidP="002C444C">
      <w:pPr>
        <w:spacing w:before="134" w:after="0" w:line="240" w:lineRule="auto"/>
        <w:ind w:left="374" w:firstLine="335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2C444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AF46DD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______________________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0D4A22"/>
    <w:rsid w:val="00145C84"/>
    <w:rsid w:val="00155642"/>
    <w:rsid w:val="001B3A28"/>
    <w:rsid w:val="00257191"/>
    <w:rsid w:val="002653AD"/>
    <w:rsid w:val="00284E11"/>
    <w:rsid w:val="002C444C"/>
    <w:rsid w:val="002D77DE"/>
    <w:rsid w:val="00315C58"/>
    <w:rsid w:val="003775D1"/>
    <w:rsid w:val="0039751C"/>
    <w:rsid w:val="00457248"/>
    <w:rsid w:val="004B3853"/>
    <w:rsid w:val="004B3B59"/>
    <w:rsid w:val="004E558C"/>
    <w:rsid w:val="00544553"/>
    <w:rsid w:val="005501DE"/>
    <w:rsid w:val="00551530"/>
    <w:rsid w:val="005A08D1"/>
    <w:rsid w:val="005F542A"/>
    <w:rsid w:val="005F5E8C"/>
    <w:rsid w:val="006319AD"/>
    <w:rsid w:val="00713907"/>
    <w:rsid w:val="007537AC"/>
    <w:rsid w:val="008D47E1"/>
    <w:rsid w:val="0098148F"/>
    <w:rsid w:val="00AE075D"/>
    <w:rsid w:val="00AF46DD"/>
    <w:rsid w:val="00B52511"/>
    <w:rsid w:val="00BA1C76"/>
    <w:rsid w:val="00BF3543"/>
    <w:rsid w:val="00BF5FE8"/>
    <w:rsid w:val="00C1209C"/>
    <w:rsid w:val="00C33CB1"/>
    <w:rsid w:val="00C81B3A"/>
    <w:rsid w:val="00C87D55"/>
    <w:rsid w:val="00CA3A4D"/>
    <w:rsid w:val="00D36B74"/>
    <w:rsid w:val="00D92882"/>
    <w:rsid w:val="00DB1F30"/>
    <w:rsid w:val="00E854E7"/>
    <w:rsid w:val="00F277AB"/>
    <w:rsid w:val="00F306A1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ABE2D-A939-4F4F-BE9A-35849A44C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14</cp:revision>
  <dcterms:created xsi:type="dcterms:W3CDTF">2023-02-25T09:13:00Z</dcterms:created>
  <dcterms:modified xsi:type="dcterms:W3CDTF">2024-03-18T09:44:00Z</dcterms:modified>
</cp:coreProperties>
</file>