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3E" w:rsidRPr="0026433E" w:rsidRDefault="0026433E" w:rsidP="0026433E">
      <w:pPr>
        <w:jc w:val="center"/>
        <w:rPr>
          <w:sz w:val="48"/>
          <w:lang w:val="en-US"/>
        </w:rPr>
      </w:pPr>
      <w:r>
        <w:rPr>
          <w:noProof/>
          <w:sz w:val="28"/>
        </w:rPr>
        <w:drawing>
          <wp:inline distT="0" distB="0" distL="0" distR="0">
            <wp:extent cx="676275" cy="828675"/>
            <wp:effectExtent l="0" t="0" r="9525" b="9525"/>
            <wp:docPr id="2" name="Рисунок 2" descr="Описание: 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33E" w:rsidRPr="0026433E" w:rsidRDefault="0026433E" w:rsidP="0026433E">
      <w:pPr>
        <w:jc w:val="center"/>
        <w:rPr>
          <w:rFonts w:ascii="Arial" w:hAnsi="Arial" w:cs="Arial"/>
          <w:sz w:val="24"/>
          <w:szCs w:val="24"/>
        </w:rPr>
      </w:pPr>
      <w:r w:rsidRPr="0026433E">
        <w:rPr>
          <w:rFonts w:ascii="Arial" w:hAnsi="Arial" w:cs="Arial"/>
          <w:sz w:val="24"/>
          <w:szCs w:val="24"/>
        </w:rPr>
        <w:t>Администрация городского округа</w:t>
      </w:r>
    </w:p>
    <w:p w:rsidR="0026433E" w:rsidRPr="0026433E" w:rsidRDefault="0026433E" w:rsidP="0026433E">
      <w:pPr>
        <w:jc w:val="center"/>
        <w:rPr>
          <w:rFonts w:ascii="Arial" w:hAnsi="Arial" w:cs="Arial"/>
          <w:sz w:val="24"/>
          <w:szCs w:val="24"/>
        </w:rPr>
      </w:pPr>
      <w:r w:rsidRPr="0026433E">
        <w:rPr>
          <w:rFonts w:ascii="Arial" w:hAnsi="Arial" w:cs="Arial"/>
          <w:sz w:val="24"/>
          <w:szCs w:val="24"/>
        </w:rPr>
        <w:t>Архангельской области «Город Коряжма»</w:t>
      </w:r>
    </w:p>
    <w:p w:rsidR="0026433E" w:rsidRPr="0026433E" w:rsidRDefault="0026433E" w:rsidP="0026433E">
      <w:pPr>
        <w:jc w:val="center"/>
        <w:rPr>
          <w:rFonts w:ascii="Arial Narrow" w:hAnsi="Arial Narrow"/>
          <w:sz w:val="28"/>
          <w:szCs w:val="28"/>
        </w:rPr>
      </w:pPr>
      <w:r w:rsidRPr="0026433E">
        <w:rPr>
          <w:rFonts w:ascii="Arial Narrow" w:hAnsi="Arial Narrow"/>
          <w:sz w:val="28"/>
          <w:szCs w:val="28"/>
        </w:rPr>
        <w:t>(Администрация города)</w:t>
      </w:r>
    </w:p>
    <w:p w:rsidR="0026433E" w:rsidRPr="0026433E" w:rsidRDefault="0026433E" w:rsidP="0026433E">
      <w:pPr>
        <w:jc w:val="center"/>
        <w:rPr>
          <w:rFonts w:ascii="Arial" w:hAnsi="Arial"/>
          <w:sz w:val="36"/>
        </w:rPr>
      </w:pPr>
      <w:r w:rsidRPr="0026433E">
        <w:rPr>
          <w:rFonts w:ascii="Arial" w:hAnsi="Arial"/>
          <w:sz w:val="36"/>
        </w:rPr>
        <w:t>РАСПОРЯЖЕНИЕ</w:t>
      </w:r>
    </w:p>
    <w:p w:rsidR="0026433E" w:rsidRPr="0026433E" w:rsidRDefault="0026433E" w:rsidP="0026433E">
      <w:pPr>
        <w:jc w:val="center"/>
        <w:rPr>
          <w:rFonts w:ascii="Arial" w:hAnsi="Arial"/>
        </w:rPr>
      </w:pP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534"/>
        <w:gridCol w:w="1985"/>
        <w:gridCol w:w="741"/>
        <w:gridCol w:w="2789"/>
      </w:tblGrid>
      <w:tr w:rsidR="0026433E" w:rsidRPr="0026433E" w:rsidTr="00F56082">
        <w:trPr>
          <w:trHeight w:val="368"/>
        </w:trPr>
        <w:tc>
          <w:tcPr>
            <w:tcW w:w="534" w:type="dxa"/>
            <w:vAlign w:val="center"/>
          </w:tcPr>
          <w:p w:rsidR="0026433E" w:rsidRPr="0026433E" w:rsidRDefault="0026433E" w:rsidP="0026433E">
            <w:pPr>
              <w:rPr>
                <w:sz w:val="28"/>
              </w:rPr>
            </w:pPr>
            <w:r w:rsidRPr="0026433E">
              <w:rPr>
                <w:sz w:val="28"/>
              </w:rPr>
              <w:t xml:space="preserve">от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26433E" w:rsidRPr="0026433E" w:rsidRDefault="00FA5604" w:rsidP="0026433E">
            <w:pPr>
              <w:rPr>
                <w:sz w:val="28"/>
              </w:rPr>
            </w:pPr>
            <w:r>
              <w:rPr>
                <w:sz w:val="28"/>
              </w:rPr>
              <w:t>23.04.2025</w:t>
            </w:r>
          </w:p>
        </w:tc>
        <w:tc>
          <w:tcPr>
            <w:tcW w:w="741" w:type="dxa"/>
            <w:vAlign w:val="center"/>
          </w:tcPr>
          <w:p w:rsidR="0026433E" w:rsidRPr="0026433E" w:rsidRDefault="0026433E" w:rsidP="0026433E">
            <w:pPr>
              <w:jc w:val="center"/>
              <w:rPr>
                <w:sz w:val="28"/>
              </w:rPr>
            </w:pPr>
            <w:r w:rsidRPr="0026433E">
              <w:rPr>
                <w:sz w:val="24"/>
              </w:rPr>
              <w:t>№</w:t>
            </w:r>
          </w:p>
        </w:tc>
        <w:tc>
          <w:tcPr>
            <w:tcW w:w="2789" w:type="dxa"/>
            <w:tcBorders>
              <w:bottom w:val="single" w:sz="4" w:space="0" w:color="auto"/>
            </w:tcBorders>
            <w:vAlign w:val="center"/>
          </w:tcPr>
          <w:p w:rsidR="0026433E" w:rsidRPr="0026433E" w:rsidRDefault="00FA5604" w:rsidP="002643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91р</w:t>
            </w:r>
          </w:p>
        </w:tc>
      </w:tr>
    </w:tbl>
    <w:p w:rsidR="0026433E" w:rsidRPr="0026433E" w:rsidRDefault="0026433E" w:rsidP="0026433E">
      <w:pPr>
        <w:jc w:val="center"/>
      </w:pPr>
    </w:p>
    <w:p w:rsidR="0026433E" w:rsidRPr="0026433E" w:rsidRDefault="0026433E" w:rsidP="0026433E">
      <w:pPr>
        <w:jc w:val="center"/>
        <w:rPr>
          <w:sz w:val="28"/>
        </w:rPr>
      </w:pPr>
      <w:r w:rsidRPr="0026433E">
        <w:rPr>
          <w:sz w:val="28"/>
        </w:rPr>
        <w:t>г. Коряжма</w:t>
      </w:r>
    </w:p>
    <w:p w:rsidR="0026433E" w:rsidRPr="0026433E" w:rsidRDefault="0026433E" w:rsidP="0026433E">
      <w:pPr>
        <w:rPr>
          <w:sz w:val="28"/>
        </w:rPr>
      </w:pPr>
    </w:p>
    <w:p w:rsidR="0026433E" w:rsidRDefault="0026433E" w:rsidP="0026433E">
      <w:pPr>
        <w:rPr>
          <w:sz w:val="28"/>
        </w:rPr>
      </w:pPr>
      <w:r>
        <w:rPr>
          <w:sz w:val="28"/>
        </w:rPr>
        <w:t xml:space="preserve">Об отнесении объектов </w:t>
      </w:r>
      <w:proofErr w:type="gramStart"/>
      <w:r>
        <w:rPr>
          <w:sz w:val="28"/>
        </w:rPr>
        <w:t>муниципального</w:t>
      </w:r>
      <w:proofErr w:type="gramEnd"/>
    </w:p>
    <w:p w:rsidR="0026433E" w:rsidRPr="0026433E" w:rsidRDefault="0026433E" w:rsidP="0026433E">
      <w:pPr>
        <w:rPr>
          <w:sz w:val="28"/>
        </w:rPr>
      </w:pPr>
      <w:r>
        <w:rPr>
          <w:sz w:val="28"/>
        </w:rPr>
        <w:t>земельного контроля к категориям рисков</w:t>
      </w:r>
    </w:p>
    <w:p w:rsidR="00584C73" w:rsidRDefault="00584C73"/>
    <w:p w:rsidR="0026433E" w:rsidRDefault="0026433E"/>
    <w:p w:rsidR="0026433E" w:rsidRDefault="0026433E" w:rsidP="0026433E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26433E">
        <w:rPr>
          <w:sz w:val="28"/>
          <w:szCs w:val="28"/>
        </w:rPr>
        <w:t>Руководствуясь Федеральным законом от 06.10.2003 №131-ФЗ «Об общих принципах организации местного самоуправления в Российской  Федерации», Федеральным законом от 31.07.2020 №248-ФЗ «О государственном контроле (надзоре) и муниципальном контроле в Российской Федерации», Уставом городского округа Архангельской области «Город Коряжма»,</w:t>
      </w:r>
      <w:r>
        <w:rPr>
          <w:sz w:val="28"/>
          <w:szCs w:val="28"/>
        </w:rPr>
        <w:t xml:space="preserve"> Положением о муниципальном земельном контроле,  </w:t>
      </w:r>
      <w:r w:rsidRPr="0026433E">
        <w:rPr>
          <w:sz w:val="28"/>
          <w:szCs w:val="28"/>
        </w:rPr>
        <w:t xml:space="preserve">принятым решением городской Думы городского округа Архангельской области «Город Коряжма» от </w:t>
      </w:r>
      <w:r>
        <w:rPr>
          <w:sz w:val="28"/>
          <w:szCs w:val="28"/>
        </w:rPr>
        <w:t>16.04.2025</w:t>
      </w:r>
      <w:r w:rsidRPr="0026433E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171, </w:t>
      </w:r>
      <w:proofErr w:type="gramEnd"/>
    </w:p>
    <w:p w:rsidR="0026433E" w:rsidRDefault="005074F9" w:rsidP="0026433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отнести объекты</w:t>
      </w:r>
      <w:r w:rsidRPr="005074F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земельного контроля к категориям риска причинения вреда (ущерба) охраняемым законом ценностям</w:t>
      </w:r>
      <w:r w:rsidR="000C253C">
        <w:rPr>
          <w:sz w:val="28"/>
          <w:szCs w:val="28"/>
        </w:rPr>
        <w:t xml:space="preserve"> согласно Приложению (прилагается).</w:t>
      </w:r>
    </w:p>
    <w:p w:rsidR="000C253C" w:rsidRDefault="000C253C" w:rsidP="0026433E">
      <w:pPr>
        <w:spacing w:line="276" w:lineRule="auto"/>
        <w:ind w:firstLine="708"/>
        <w:jc w:val="both"/>
        <w:rPr>
          <w:sz w:val="28"/>
          <w:szCs w:val="28"/>
        </w:rPr>
      </w:pPr>
    </w:p>
    <w:p w:rsidR="000C253C" w:rsidRDefault="000C253C" w:rsidP="0026433E">
      <w:pPr>
        <w:spacing w:line="276" w:lineRule="auto"/>
        <w:ind w:firstLine="708"/>
        <w:jc w:val="both"/>
        <w:rPr>
          <w:sz w:val="28"/>
          <w:szCs w:val="28"/>
        </w:rPr>
      </w:pPr>
    </w:p>
    <w:p w:rsidR="000C253C" w:rsidRDefault="000C253C" w:rsidP="0026433E">
      <w:pPr>
        <w:spacing w:line="276" w:lineRule="auto"/>
        <w:ind w:firstLine="708"/>
        <w:jc w:val="both"/>
        <w:rPr>
          <w:sz w:val="28"/>
          <w:szCs w:val="28"/>
        </w:rPr>
      </w:pPr>
    </w:p>
    <w:p w:rsidR="000C253C" w:rsidRPr="0026433E" w:rsidRDefault="000C253C" w:rsidP="000C253C">
      <w:pPr>
        <w:spacing w:line="276" w:lineRule="auto"/>
        <w:jc w:val="both"/>
        <w:rPr>
          <w:sz w:val="28"/>
          <w:szCs w:val="28"/>
        </w:rPr>
      </w:pPr>
      <w:proofErr w:type="spellStart"/>
      <w:r w:rsidRPr="000C253C">
        <w:rPr>
          <w:sz w:val="28"/>
          <w:szCs w:val="28"/>
        </w:rPr>
        <w:t>И.о</w:t>
      </w:r>
      <w:proofErr w:type="spellEnd"/>
      <w:r w:rsidRPr="000C253C">
        <w:rPr>
          <w:sz w:val="28"/>
          <w:szCs w:val="28"/>
        </w:rPr>
        <w:t xml:space="preserve">. главы муниципального образования                      </w:t>
      </w:r>
      <w:r>
        <w:rPr>
          <w:sz w:val="28"/>
          <w:szCs w:val="28"/>
        </w:rPr>
        <w:t xml:space="preserve">               </w:t>
      </w:r>
      <w:r w:rsidRPr="000C253C">
        <w:rPr>
          <w:sz w:val="28"/>
          <w:szCs w:val="28"/>
        </w:rPr>
        <w:t xml:space="preserve">О.В. </w:t>
      </w:r>
      <w:proofErr w:type="spellStart"/>
      <w:r w:rsidRPr="000C253C">
        <w:rPr>
          <w:sz w:val="28"/>
          <w:szCs w:val="28"/>
        </w:rPr>
        <w:t>Заборский</w:t>
      </w:r>
      <w:proofErr w:type="spellEnd"/>
    </w:p>
    <w:p w:rsidR="0026433E" w:rsidRDefault="0026433E" w:rsidP="0026433E">
      <w:pPr>
        <w:jc w:val="both"/>
      </w:pPr>
    </w:p>
    <w:p w:rsidR="000C253C" w:rsidRDefault="000C253C">
      <w:pPr>
        <w:spacing w:after="200" w:line="276" w:lineRule="auto"/>
      </w:pPr>
      <w:r>
        <w:br w:type="page"/>
      </w:r>
    </w:p>
    <w:p w:rsidR="0026433E" w:rsidRPr="000C253C" w:rsidRDefault="000C253C" w:rsidP="000C253C">
      <w:pPr>
        <w:jc w:val="right"/>
        <w:rPr>
          <w:sz w:val="28"/>
          <w:szCs w:val="28"/>
        </w:rPr>
      </w:pPr>
      <w:r w:rsidRPr="000C253C">
        <w:rPr>
          <w:sz w:val="28"/>
          <w:szCs w:val="28"/>
        </w:rPr>
        <w:lastRenderedPageBreak/>
        <w:t xml:space="preserve">Приложение к распоряжению </w:t>
      </w:r>
    </w:p>
    <w:p w:rsidR="000C253C" w:rsidRPr="00FA5604" w:rsidRDefault="000C253C" w:rsidP="000C253C">
      <w:pPr>
        <w:jc w:val="right"/>
        <w:rPr>
          <w:sz w:val="28"/>
          <w:szCs w:val="28"/>
          <w:u w:val="single"/>
        </w:rPr>
      </w:pPr>
      <w:bookmarkStart w:id="0" w:name="_GoBack"/>
      <w:bookmarkEnd w:id="0"/>
      <w:r w:rsidRPr="00FA5604">
        <w:rPr>
          <w:sz w:val="28"/>
          <w:szCs w:val="28"/>
          <w:u w:val="single"/>
        </w:rPr>
        <w:t xml:space="preserve">от </w:t>
      </w:r>
      <w:r w:rsidR="00FA5604" w:rsidRPr="00FA5604">
        <w:rPr>
          <w:sz w:val="28"/>
          <w:szCs w:val="28"/>
          <w:u w:val="single"/>
        </w:rPr>
        <w:t xml:space="preserve">23.04.2025 </w:t>
      </w:r>
      <w:r w:rsidRPr="00FA5604">
        <w:rPr>
          <w:sz w:val="28"/>
          <w:szCs w:val="28"/>
          <w:u w:val="single"/>
        </w:rPr>
        <w:t>№</w:t>
      </w:r>
      <w:r w:rsidR="00FA5604" w:rsidRPr="00FA5604">
        <w:rPr>
          <w:sz w:val="28"/>
          <w:szCs w:val="28"/>
          <w:u w:val="single"/>
        </w:rPr>
        <w:t xml:space="preserve"> 91р</w:t>
      </w:r>
    </w:p>
    <w:p w:rsidR="000C253C" w:rsidRDefault="000C253C" w:rsidP="000C253C">
      <w:pPr>
        <w:jc w:val="right"/>
        <w:rPr>
          <w:sz w:val="28"/>
          <w:szCs w:val="28"/>
        </w:rPr>
      </w:pPr>
    </w:p>
    <w:p w:rsidR="000C253C" w:rsidRDefault="000C253C" w:rsidP="000C253C">
      <w:pPr>
        <w:jc w:val="center"/>
        <w:rPr>
          <w:sz w:val="28"/>
          <w:szCs w:val="28"/>
        </w:rPr>
      </w:pPr>
      <w:r>
        <w:rPr>
          <w:sz w:val="28"/>
          <w:szCs w:val="28"/>
        </w:rPr>
        <w:t>Отнесение объектов муниципального земельного контроля</w:t>
      </w:r>
    </w:p>
    <w:p w:rsidR="00E601DF" w:rsidRPr="000C253C" w:rsidRDefault="00E601DF" w:rsidP="000C253C">
      <w:pPr>
        <w:jc w:val="center"/>
        <w:rPr>
          <w:sz w:val="28"/>
          <w:szCs w:val="28"/>
        </w:rPr>
      </w:pPr>
      <w:r>
        <w:rPr>
          <w:sz w:val="28"/>
          <w:szCs w:val="28"/>
        </w:rPr>
        <w:t>к категориям рисков</w:t>
      </w:r>
    </w:p>
    <w:p w:rsidR="0026433E" w:rsidRDefault="0026433E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1"/>
        <w:gridCol w:w="1518"/>
        <w:gridCol w:w="2253"/>
        <w:gridCol w:w="2348"/>
        <w:gridCol w:w="2911"/>
      </w:tblGrid>
      <w:tr w:rsidR="00051593" w:rsidTr="00051593">
        <w:tc>
          <w:tcPr>
            <w:tcW w:w="541" w:type="dxa"/>
            <w:vMerge w:val="restart"/>
          </w:tcPr>
          <w:p w:rsidR="00051593" w:rsidRPr="000C253C" w:rsidRDefault="00051593" w:rsidP="005074F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1518" w:type="dxa"/>
            <w:vMerge w:val="restart"/>
          </w:tcPr>
          <w:p w:rsidR="00051593" w:rsidRPr="000C253C" w:rsidRDefault="00051593" w:rsidP="005074F9">
            <w:pPr>
              <w:jc w:val="center"/>
              <w:rPr>
                <w:b/>
                <w:sz w:val="26"/>
                <w:szCs w:val="26"/>
              </w:rPr>
            </w:pPr>
            <w:r w:rsidRPr="000C253C">
              <w:rPr>
                <w:b/>
                <w:sz w:val="26"/>
                <w:szCs w:val="26"/>
              </w:rPr>
              <w:t>Категория риска</w:t>
            </w:r>
          </w:p>
        </w:tc>
        <w:tc>
          <w:tcPr>
            <w:tcW w:w="7512" w:type="dxa"/>
            <w:gridSpan w:val="3"/>
          </w:tcPr>
          <w:p w:rsidR="00051593" w:rsidRPr="000C253C" w:rsidRDefault="00051593" w:rsidP="005074F9">
            <w:pPr>
              <w:tabs>
                <w:tab w:val="left" w:pos="2445"/>
              </w:tabs>
              <w:jc w:val="center"/>
              <w:rPr>
                <w:b/>
                <w:sz w:val="26"/>
                <w:szCs w:val="26"/>
              </w:rPr>
            </w:pPr>
            <w:r w:rsidRPr="000C253C">
              <w:rPr>
                <w:b/>
                <w:sz w:val="26"/>
                <w:szCs w:val="26"/>
              </w:rPr>
              <w:t>Объект муниципального земельного контроля</w:t>
            </w:r>
          </w:p>
        </w:tc>
      </w:tr>
      <w:tr w:rsidR="00051593" w:rsidTr="00051593">
        <w:tc>
          <w:tcPr>
            <w:tcW w:w="541" w:type="dxa"/>
            <w:vMerge/>
          </w:tcPr>
          <w:p w:rsidR="00051593" w:rsidRPr="000C253C" w:rsidRDefault="00051593" w:rsidP="005074F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18" w:type="dxa"/>
            <w:vMerge/>
          </w:tcPr>
          <w:p w:rsidR="00051593" w:rsidRPr="000C253C" w:rsidRDefault="00051593" w:rsidP="005074F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253" w:type="dxa"/>
          </w:tcPr>
          <w:p w:rsidR="00051593" w:rsidRPr="000C253C" w:rsidRDefault="00051593" w:rsidP="005074F9">
            <w:pPr>
              <w:jc w:val="center"/>
              <w:rPr>
                <w:b/>
                <w:sz w:val="26"/>
                <w:szCs w:val="26"/>
              </w:rPr>
            </w:pPr>
            <w:r w:rsidRPr="000C253C">
              <w:rPr>
                <w:b/>
                <w:sz w:val="26"/>
                <w:szCs w:val="26"/>
              </w:rPr>
              <w:t>Кадастровый номер</w:t>
            </w:r>
          </w:p>
        </w:tc>
        <w:tc>
          <w:tcPr>
            <w:tcW w:w="2348" w:type="dxa"/>
          </w:tcPr>
          <w:p w:rsidR="00051593" w:rsidRPr="000C253C" w:rsidRDefault="00051593" w:rsidP="005074F9">
            <w:pPr>
              <w:jc w:val="center"/>
              <w:rPr>
                <w:b/>
                <w:sz w:val="26"/>
                <w:szCs w:val="26"/>
              </w:rPr>
            </w:pPr>
            <w:r w:rsidRPr="000C253C">
              <w:rPr>
                <w:b/>
                <w:sz w:val="26"/>
                <w:szCs w:val="26"/>
              </w:rPr>
              <w:t>Адрес</w:t>
            </w:r>
          </w:p>
        </w:tc>
        <w:tc>
          <w:tcPr>
            <w:tcW w:w="2911" w:type="dxa"/>
          </w:tcPr>
          <w:p w:rsidR="00051593" w:rsidRPr="005074F9" w:rsidRDefault="00051593" w:rsidP="005074F9">
            <w:pPr>
              <w:jc w:val="center"/>
              <w:rPr>
                <w:b/>
                <w:sz w:val="24"/>
                <w:szCs w:val="24"/>
              </w:rPr>
            </w:pPr>
            <w:r w:rsidRPr="005074F9">
              <w:rPr>
                <w:b/>
                <w:sz w:val="24"/>
                <w:szCs w:val="24"/>
              </w:rPr>
              <w:t>Вид разрешенного использования</w:t>
            </w:r>
          </w:p>
        </w:tc>
      </w:tr>
      <w:tr w:rsidR="00051593" w:rsidTr="00051593">
        <w:tc>
          <w:tcPr>
            <w:tcW w:w="541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518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Средний риск</w:t>
            </w:r>
          </w:p>
        </w:tc>
        <w:tc>
          <w:tcPr>
            <w:tcW w:w="7512" w:type="dxa"/>
            <w:gridSpan w:val="3"/>
          </w:tcPr>
          <w:p w:rsidR="00051593" w:rsidRPr="000C253C" w:rsidRDefault="00051593" w:rsidP="005074F9">
            <w:pPr>
              <w:rPr>
                <w:color w:val="252625"/>
                <w:sz w:val="26"/>
                <w:szCs w:val="26"/>
              </w:rPr>
            </w:pPr>
            <w:r w:rsidRPr="000C253C">
              <w:rPr>
                <w:color w:val="252625"/>
                <w:sz w:val="26"/>
                <w:szCs w:val="26"/>
              </w:rPr>
              <w:t>Отсутствуют</w:t>
            </w:r>
          </w:p>
        </w:tc>
      </w:tr>
      <w:tr w:rsidR="00051593" w:rsidTr="00051593">
        <w:tc>
          <w:tcPr>
            <w:tcW w:w="541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1518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Умеренный риск</w:t>
            </w:r>
          </w:p>
        </w:tc>
        <w:tc>
          <w:tcPr>
            <w:tcW w:w="2253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29:23:010101:50</w:t>
            </w:r>
          </w:p>
        </w:tc>
        <w:tc>
          <w:tcPr>
            <w:tcW w:w="2348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Российская Федерация, Архангельская область, городской округ город Коряжма, город Коряжма, дорога Магистральное шоссе, земельный участок 28</w:t>
            </w:r>
          </w:p>
        </w:tc>
        <w:tc>
          <w:tcPr>
            <w:tcW w:w="2911" w:type="dxa"/>
          </w:tcPr>
          <w:p w:rsidR="00051593" w:rsidRPr="005074F9" w:rsidRDefault="00051593" w:rsidP="005074F9">
            <w:pPr>
              <w:rPr>
                <w:sz w:val="24"/>
                <w:szCs w:val="24"/>
              </w:rPr>
            </w:pPr>
            <w:proofErr w:type="gramStart"/>
            <w:r w:rsidRPr="005074F9">
              <w:rPr>
                <w:color w:val="252625"/>
                <w:sz w:val="24"/>
                <w:szCs w:val="24"/>
              </w:rPr>
              <w:t>специальный</w:t>
            </w:r>
            <w:proofErr w:type="gramEnd"/>
            <w:r w:rsidRPr="005074F9">
              <w:rPr>
                <w:color w:val="252625"/>
                <w:sz w:val="24"/>
                <w:szCs w:val="24"/>
              </w:rPr>
              <w:t xml:space="preserve"> - под пруды-аэраторы, </w:t>
            </w:r>
            <w:proofErr w:type="spellStart"/>
            <w:r w:rsidRPr="005074F9">
              <w:rPr>
                <w:color w:val="252625"/>
                <w:sz w:val="24"/>
                <w:szCs w:val="24"/>
              </w:rPr>
              <w:t>илоосадконакопитель</w:t>
            </w:r>
            <w:proofErr w:type="spellEnd"/>
            <w:r w:rsidRPr="005074F9">
              <w:rPr>
                <w:color w:val="252625"/>
                <w:sz w:val="24"/>
                <w:szCs w:val="24"/>
              </w:rPr>
              <w:t xml:space="preserve">, хранилище </w:t>
            </w:r>
            <w:proofErr w:type="spellStart"/>
            <w:r w:rsidRPr="005074F9">
              <w:rPr>
                <w:color w:val="252625"/>
                <w:sz w:val="24"/>
                <w:szCs w:val="24"/>
              </w:rPr>
              <w:t>низкоконцентрированных</w:t>
            </w:r>
            <w:proofErr w:type="spellEnd"/>
            <w:r w:rsidRPr="005074F9">
              <w:rPr>
                <w:color w:val="252625"/>
                <w:sz w:val="24"/>
                <w:szCs w:val="24"/>
              </w:rPr>
              <w:t xml:space="preserve"> ртутьсодержащих отходов</w:t>
            </w:r>
          </w:p>
        </w:tc>
      </w:tr>
      <w:tr w:rsidR="00051593" w:rsidTr="00051593">
        <w:tc>
          <w:tcPr>
            <w:tcW w:w="541" w:type="dxa"/>
          </w:tcPr>
          <w:p w:rsidR="00051593" w:rsidRPr="000C253C" w:rsidRDefault="00051593" w:rsidP="005074F9">
            <w:pPr>
              <w:jc w:val="center"/>
              <w:rPr>
                <w:color w:val="252625"/>
                <w:sz w:val="26"/>
                <w:szCs w:val="26"/>
              </w:rPr>
            </w:pPr>
            <w:r>
              <w:rPr>
                <w:color w:val="252625"/>
                <w:sz w:val="26"/>
                <w:szCs w:val="26"/>
              </w:rPr>
              <w:t>3.</w:t>
            </w:r>
          </w:p>
        </w:tc>
        <w:tc>
          <w:tcPr>
            <w:tcW w:w="1518" w:type="dxa"/>
          </w:tcPr>
          <w:p w:rsidR="00051593" w:rsidRPr="000C253C" w:rsidRDefault="00051593" w:rsidP="005074F9">
            <w:pPr>
              <w:jc w:val="center"/>
              <w:rPr>
                <w:color w:val="252625"/>
                <w:sz w:val="26"/>
                <w:szCs w:val="26"/>
              </w:rPr>
            </w:pPr>
            <w:r w:rsidRPr="000C253C">
              <w:rPr>
                <w:color w:val="252625"/>
                <w:sz w:val="26"/>
                <w:szCs w:val="26"/>
              </w:rPr>
              <w:t>Умеренный риск</w:t>
            </w:r>
          </w:p>
        </w:tc>
        <w:tc>
          <w:tcPr>
            <w:tcW w:w="2253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color w:val="252625"/>
                <w:sz w:val="26"/>
                <w:szCs w:val="26"/>
              </w:rPr>
              <w:t>29:23:010101:1853</w:t>
            </w:r>
          </w:p>
        </w:tc>
        <w:tc>
          <w:tcPr>
            <w:tcW w:w="2348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 xml:space="preserve">Российская Федерация, Архангельская область, городской округ город Коряжма, город Коряжма, территория </w:t>
            </w:r>
            <w:proofErr w:type="spellStart"/>
            <w:r w:rsidRPr="000C253C">
              <w:rPr>
                <w:sz w:val="26"/>
                <w:szCs w:val="26"/>
              </w:rPr>
              <w:t>Промплощадка</w:t>
            </w:r>
            <w:proofErr w:type="spellEnd"/>
            <w:r w:rsidRPr="000C253C">
              <w:rPr>
                <w:sz w:val="26"/>
                <w:szCs w:val="26"/>
              </w:rPr>
              <w:t>, земельный участок 1</w:t>
            </w:r>
          </w:p>
        </w:tc>
        <w:tc>
          <w:tcPr>
            <w:tcW w:w="2911" w:type="dxa"/>
          </w:tcPr>
          <w:p w:rsidR="00051593" w:rsidRPr="005074F9" w:rsidRDefault="00051593" w:rsidP="005074F9">
            <w:pPr>
              <w:rPr>
                <w:sz w:val="24"/>
                <w:szCs w:val="24"/>
              </w:rPr>
            </w:pPr>
            <w:r w:rsidRPr="005074F9">
              <w:rPr>
                <w:sz w:val="24"/>
                <w:szCs w:val="24"/>
              </w:rPr>
              <w:t>Под промышленную площадку</w:t>
            </w:r>
          </w:p>
        </w:tc>
      </w:tr>
      <w:tr w:rsidR="00051593" w:rsidTr="00051593">
        <w:tc>
          <w:tcPr>
            <w:tcW w:w="541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1518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Умеренный риск</w:t>
            </w:r>
          </w:p>
        </w:tc>
        <w:tc>
          <w:tcPr>
            <w:tcW w:w="2253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29:23:010101:153</w:t>
            </w:r>
          </w:p>
        </w:tc>
        <w:tc>
          <w:tcPr>
            <w:tcW w:w="2348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 xml:space="preserve">Участок находится примерно в 1,4 км по направлению на северо-запад от ориентира здание заводоуправления, расположенного за пределами участка, адрес ориентира: Архангельская область, г. Коряжма, ул. </w:t>
            </w:r>
            <w:proofErr w:type="spellStart"/>
            <w:r w:rsidRPr="000C253C">
              <w:rPr>
                <w:sz w:val="26"/>
                <w:szCs w:val="26"/>
              </w:rPr>
              <w:t>Дыбцына</w:t>
            </w:r>
            <w:proofErr w:type="spellEnd"/>
            <w:r w:rsidRPr="000C253C">
              <w:rPr>
                <w:sz w:val="26"/>
                <w:szCs w:val="26"/>
              </w:rPr>
              <w:t>, д. 42</w:t>
            </w:r>
          </w:p>
        </w:tc>
        <w:tc>
          <w:tcPr>
            <w:tcW w:w="2911" w:type="dxa"/>
          </w:tcPr>
          <w:p w:rsidR="00051593" w:rsidRPr="005074F9" w:rsidRDefault="00051593" w:rsidP="005074F9">
            <w:pPr>
              <w:rPr>
                <w:sz w:val="24"/>
                <w:szCs w:val="24"/>
              </w:rPr>
            </w:pPr>
            <w:r w:rsidRPr="005074F9">
              <w:rPr>
                <w:sz w:val="24"/>
                <w:szCs w:val="24"/>
              </w:rPr>
              <w:t>Под промышленную площадку</w:t>
            </w:r>
          </w:p>
        </w:tc>
      </w:tr>
      <w:tr w:rsidR="00051593" w:rsidTr="00051593">
        <w:tc>
          <w:tcPr>
            <w:tcW w:w="541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1518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Умеренный риск</w:t>
            </w:r>
          </w:p>
        </w:tc>
        <w:tc>
          <w:tcPr>
            <w:tcW w:w="2253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29:23:010101:37</w:t>
            </w:r>
          </w:p>
        </w:tc>
        <w:tc>
          <w:tcPr>
            <w:tcW w:w="2348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 xml:space="preserve">обл. Архангельская, г. Коряжма, ул. </w:t>
            </w:r>
            <w:r w:rsidRPr="000C253C">
              <w:rPr>
                <w:sz w:val="26"/>
                <w:szCs w:val="26"/>
              </w:rPr>
              <w:lastRenderedPageBreak/>
              <w:t>Кутузова, дом 56</w:t>
            </w:r>
          </w:p>
        </w:tc>
        <w:tc>
          <w:tcPr>
            <w:tcW w:w="2911" w:type="dxa"/>
          </w:tcPr>
          <w:p w:rsidR="00051593" w:rsidRPr="005074F9" w:rsidRDefault="00051593" w:rsidP="005074F9">
            <w:pPr>
              <w:rPr>
                <w:sz w:val="24"/>
                <w:szCs w:val="24"/>
              </w:rPr>
            </w:pPr>
            <w:r w:rsidRPr="005074F9">
              <w:rPr>
                <w:sz w:val="24"/>
                <w:szCs w:val="24"/>
              </w:rPr>
              <w:lastRenderedPageBreak/>
              <w:t>Производственная база обстановочного участка</w:t>
            </w:r>
          </w:p>
        </w:tc>
      </w:tr>
      <w:tr w:rsidR="00051593" w:rsidTr="00051593">
        <w:tc>
          <w:tcPr>
            <w:tcW w:w="541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6.</w:t>
            </w:r>
          </w:p>
        </w:tc>
        <w:tc>
          <w:tcPr>
            <w:tcW w:w="1518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Умеренный риск</w:t>
            </w:r>
          </w:p>
        </w:tc>
        <w:tc>
          <w:tcPr>
            <w:tcW w:w="2253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29:23:010101:154</w:t>
            </w:r>
          </w:p>
        </w:tc>
        <w:tc>
          <w:tcPr>
            <w:tcW w:w="2348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 xml:space="preserve">Участок находится примерно в 1,33 км по направлению на север от ориентира здание заводоуправления, расположенного за пределами участка, адрес ориентира: Архангельская область, г. Коряжма, ул. </w:t>
            </w:r>
            <w:proofErr w:type="spellStart"/>
            <w:r w:rsidRPr="000C253C">
              <w:rPr>
                <w:sz w:val="26"/>
                <w:szCs w:val="26"/>
              </w:rPr>
              <w:t>Дыбцына</w:t>
            </w:r>
            <w:proofErr w:type="spellEnd"/>
            <w:r w:rsidRPr="000C253C">
              <w:rPr>
                <w:sz w:val="26"/>
                <w:szCs w:val="26"/>
              </w:rPr>
              <w:t>, д. 42</w:t>
            </w:r>
          </w:p>
        </w:tc>
        <w:tc>
          <w:tcPr>
            <w:tcW w:w="2911" w:type="dxa"/>
          </w:tcPr>
          <w:p w:rsidR="00051593" w:rsidRPr="005074F9" w:rsidRDefault="00051593" w:rsidP="005074F9">
            <w:pPr>
              <w:rPr>
                <w:sz w:val="24"/>
                <w:szCs w:val="24"/>
              </w:rPr>
            </w:pPr>
            <w:r w:rsidRPr="005074F9">
              <w:rPr>
                <w:sz w:val="24"/>
                <w:szCs w:val="24"/>
              </w:rPr>
              <w:t>Под промышленную площадку</w:t>
            </w:r>
          </w:p>
        </w:tc>
      </w:tr>
      <w:tr w:rsidR="00051593" w:rsidTr="00051593">
        <w:tc>
          <w:tcPr>
            <w:tcW w:w="541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1518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Умеренный риск</w:t>
            </w:r>
          </w:p>
        </w:tc>
        <w:tc>
          <w:tcPr>
            <w:tcW w:w="2253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29:23:010101:127</w:t>
            </w:r>
          </w:p>
        </w:tc>
        <w:tc>
          <w:tcPr>
            <w:tcW w:w="2348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обл. Архангельская, г. Коряжма, ул. Кутузова</w:t>
            </w:r>
          </w:p>
        </w:tc>
        <w:tc>
          <w:tcPr>
            <w:tcW w:w="2911" w:type="dxa"/>
          </w:tcPr>
          <w:p w:rsidR="00051593" w:rsidRPr="005074F9" w:rsidRDefault="00051593" w:rsidP="005074F9">
            <w:pPr>
              <w:rPr>
                <w:sz w:val="24"/>
                <w:szCs w:val="24"/>
              </w:rPr>
            </w:pPr>
            <w:r w:rsidRPr="005074F9">
              <w:rPr>
                <w:sz w:val="24"/>
                <w:szCs w:val="24"/>
              </w:rPr>
              <w:t>для эксплуатации подходов к понтонной переправе</w:t>
            </w:r>
          </w:p>
        </w:tc>
      </w:tr>
      <w:tr w:rsidR="00051593" w:rsidTr="00051593">
        <w:tc>
          <w:tcPr>
            <w:tcW w:w="541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1518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Умеренный риск</w:t>
            </w:r>
          </w:p>
        </w:tc>
        <w:tc>
          <w:tcPr>
            <w:tcW w:w="2253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29:23:010101:1887</w:t>
            </w:r>
          </w:p>
        </w:tc>
        <w:tc>
          <w:tcPr>
            <w:tcW w:w="2348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Российская Федерация, Архангельская обл., городской округ город Коряжма, город Коряжма, улица Кутузова, земельный участок 38/6</w:t>
            </w:r>
          </w:p>
        </w:tc>
        <w:tc>
          <w:tcPr>
            <w:tcW w:w="2911" w:type="dxa"/>
          </w:tcPr>
          <w:p w:rsidR="00051593" w:rsidRPr="005074F9" w:rsidRDefault="00051593" w:rsidP="005074F9">
            <w:pPr>
              <w:rPr>
                <w:sz w:val="24"/>
                <w:szCs w:val="24"/>
              </w:rPr>
            </w:pPr>
            <w:r w:rsidRPr="005074F9">
              <w:rPr>
                <w:sz w:val="24"/>
                <w:szCs w:val="24"/>
              </w:rPr>
              <w:t>коммунальное обслуживание (код вида разрешенного использования земельного участка - 3.1)</w:t>
            </w:r>
          </w:p>
        </w:tc>
      </w:tr>
      <w:tr w:rsidR="00051593" w:rsidTr="00051593">
        <w:tc>
          <w:tcPr>
            <w:tcW w:w="541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1518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Умеренный риск</w:t>
            </w:r>
          </w:p>
        </w:tc>
        <w:tc>
          <w:tcPr>
            <w:tcW w:w="2253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29:23:010101:1</w:t>
            </w:r>
          </w:p>
        </w:tc>
        <w:tc>
          <w:tcPr>
            <w:tcW w:w="2348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Российская Федерация, Архангельская область, городской округ город Коряжма, город Коряжма, улица Кутузова, земельный участок 38/5</w:t>
            </w:r>
          </w:p>
        </w:tc>
        <w:tc>
          <w:tcPr>
            <w:tcW w:w="2911" w:type="dxa"/>
          </w:tcPr>
          <w:p w:rsidR="00051593" w:rsidRPr="005074F9" w:rsidRDefault="00051593" w:rsidP="005074F9">
            <w:pPr>
              <w:rPr>
                <w:sz w:val="24"/>
                <w:szCs w:val="24"/>
              </w:rPr>
            </w:pPr>
            <w:r w:rsidRPr="005074F9">
              <w:rPr>
                <w:sz w:val="24"/>
                <w:szCs w:val="24"/>
              </w:rPr>
              <w:t>под насосную станцию № 1 I подъема</w:t>
            </w:r>
          </w:p>
        </w:tc>
      </w:tr>
      <w:tr w:rsidR="00051593" w:rsidTr="00051593">
        <w:tc>
          <w:tcPr>
            <w:tcW w:w="541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1518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Умеренный риск</w:t>
            </w:r>
          </w:p>
        </w:tc>
        <w:tc>
          <w:tcPr>
            <w:tcW w:w="2253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29:23:010101:132</w:t>
            </w:r>
          </w:p>
        </w:tc>
        <w:tc>
          <w:tcPr>
            <w:tcW w:w="2348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 xml:space="preserve">Российская Федерация, Архангельская область, городской округ город Коряжма, город Коряжма, улица Вычегодская, земельный участок </w:t>
            </w:r>
            <w:r w:rsidRPr="000C253C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2911" w:type="dxa"/>
          </w:tcPr>
          <w:p w:rsidR="00051593" w:rsidRPr="005074F9" w:rsidRDefault="00051593" w:rsidP="005074F9">
            <w:pPr>
              <w:rPr>
                <w:sz w:val="24"/>
                <w:szCs w:val="24"/>
              </w:rPr>
            </w:pPr>
            <w:r w:rsidRPr="005074F9">
              <w:rPr>
                <w:sz w:val="24"/>
                <w:szCs w:val="24"/>
              </w:rPr>
              <w:lastRenderedPageBreak/>
              <w:t>Для эксплуатации гидрологического поста "Коряжма"</w:t>
            </w:r>
          </w:p>
        </w:tc>
      </w:tr>
      <w:tr w:rsidR="00051593" w:rsidTr="00051593">
        <w:tc>
          <w:tcPr>
            <w:tcW w:w="541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11.</w:t>
            </w:r>
          </w:p>
        </w:tc>
        <w:tc>
          <w:tcPr>
            <w:tcW w:w="1518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Умеренный риск</w:t>
            </w:r>
          </w:p>
        </w:tc>
        <w:tc>
          <w:tcPr>
            <w:tcW w:w="2253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29:23:010217:1</w:t>
            </w:r>
          </w:p>
        </w:tc>
        <w:tc>
          <w:tcPr>
            <w:tcW w:w="2348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 xml:space="preserve">Российская Федерация, Архангельская область, городской округ город Коряжма, город Коряжма, улица Набережная им </w:t>
            </w:r>
            <w:proofErr w:type="spellStart"/>
            <w:r w:rsidRPr="000C253C">
              <w:rPr>
                <w:sz w:val="26"/>
                <w:szCs w:val="26"/>
              </w:rPr>
              <w:t>Н.Островского</w:t>
            </w:r>
            <w:proofErr w:type="spellEnd"/>
            <w:r w:rsidRPr="000C253C">
              <w:rPr>
                <w:sz w:val="26"/>
                <w:szCs w:val="26"/>
              </w:rPr>
              <w:t>, земельный участок 33</w:t>
            </w:r>
          </w:p>
        </w:tc>
        <w:tc>
          <w:tcPr>
            <w:tcW w:w="2911" w:type="dxa"/>
          </w:tcPr>
          <w:p w:rsidR="00051593" w:rsidRPr="005074F9" w:rsidRDefault="00051593" w:rsidP="005074F9">
            <w:pPr>
              <w:rPr>
                <w:sz w:val="24"/>
                <w:szCs w:val="24"/>
              </w:rPr>
            </w:pPr>
            <w:r w:rsidRPr="005074F9">
              <w:rPr>
                <w:sz w:val="24"/>
                <w:szCs w:val="24"/>
              </w:rPr>
              <w:t>насосная станция № 2 I подъема</w:t>
            </w:r>
          </w:p>
        </w:tc>
      </w:tr>
      <w:tr w:rsidR="00051593" w:rsidTr="00051593">
        <w:tc>
          <w:tcPr>
            <w:tcW w:w="541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1518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Умеренный риск</w:t>
            </w:r>
          </w:p>
        </w:tc>
        <w:tc>
          <w:tcPr>
            <w:tcW w:w="2253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29:23:010217:8</w:t>
            </w:r>
          </w:p>
        </w:tc>
        <w:tc>
          <w:tcPr>
            <w:tcW w:w="2348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Архангельская область, г. Коряжма</w:t>
            </w:r>
          </w:p>
        </w:tc>
        <w:tc>
          <w:tcPr>
            <w:tcW w:w="2911" w:type="dxa"/>
          </w:tcPr>
          <w:p w:rsidR="00051593" w:rsidRPr="005074F9" w:rsidRDefault="00051593" w:rsidP="005074F9">
            <w:pPr>
              <w:rPr>
                <w:sz w:val="24"/>
                <w:szCs w:val="24"/>
              </w:rPr>
            </w:pPr>
            <w:r w:rsidRPr="005074F9">
              <w:rPr>
                <w:sz w:val="24"/>
                <w:szCs w:val="24"/>
              </w:rPr>
              <w:t>Для целей, не связанных со строительством - разработка общераспространенных полезных ископаемых</w:t>
            </w:r>
          </w:p>
        </w:tc>
      </w:tr>
      <w:tr w:rsidR="00051593" w:rsidTr="00051593">
        <w:tc>
          <w:tcPr>
            <w:tcW w:w="541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1518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Умеренный риск</w:t>
            </w:r>
          </w:p>
        </w:tc>
        <w:tc>
          <w:tcPr>
            <w:tcW w:w="2253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29:23:010202:1181</w:t>
            </w:r>
          </w:p>
        </w:tc>
        <w:tc>
          <w:tcPr>
            <w:tcW w:w="2348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Архангельская область, город Коряжма</w:t>
            </w:r>
            <w:proofErr w:type="gramStart"/>
            <w:r w:rsidRPr="000C253C">
              <w:rPr>
                <w:sz w:val="26"/>
                <w:szCs w:val="26"/>
              </w:rPr>
              <w:t xml:space="preserve"> ,</w:t>
            </w:r>
            <w:proofErr w:type="gramEnd"/>
            <w:r w:rsidRPr="000C253C">
              <w:rPr>
                <w:sz w:val="26"/>
                <w:szCs w:val="26"/>
              </w:rPr>
              <w:t xml:space="preserve"> улица Набережная им. </w:t>
            </w:r>
            <w:proofErr w:type="spellStart"/>
            <w:r w:rsidRPr="000C253C">
              <w:rPr>
                <w:sz w:val="26"/>
                <w:szCs w:val="26"/>
              </w:rPr>
              <w:t>Н.Островского</w:t>
            </w:r>
            <w:proofErr w:type="spellEnd"/>
          </w:p>
        </w:tc>
        <w:tc>
          <w:tcPr>
            <w:tcW w:w="2911" w:type="dxa"/>
          </w:tcPr>
          <w:p w:rsidR="00051593" w:rsidRPr="005074F9" w:rsidRDefault="00051593" w:rsidP="005074F9">
            <w:pPr>
              <w:rPr>
                <w:sz w:val="24"/>
                <w:szCs w:val="24"/>
              </w:rPr>
            </w:pPr>
            <w:r w:rsidRPr="005074F9">
              <w:rPr>
                <w:sz w:val="24"/>
                <w:szCs w:val="24"/>
              </w:rPr>
              <w:t>Земельные участки (территории) общего пользования</w:t>
            </w:r>
          </w:p>
        </w:tc>
      </w:tr>
      <w:tr w:rsidR="00051593" w:rsidTr="00051593">
        <w:tc>
          <w:tcPr>
            <w:tcW w:w="541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1518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Умеренный риск</w:t>
            </w:r>
          </w:p>
        </w:tc>
        <w:tc>
          <w:tcPr>
            <w:tcW w:w="2253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29:23:010217:7</w:t>
            </w:r>
          </w:p>
        </w:tc>
        <w:tc>
          <w:tcPr>
            <w:tcW w:w="2348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 xml:space="preserve">обл. Архангельская, г. Коряжма, по ул. Набережная им </w:t>
            </w:r>
            <w:proofErr w:type="spellStart"/>
            <w:r w:rsidRPr="000C253C">
              <w:rPr>
                <w:sz w:val="26"/>
                <w:szCs w:val="26"/>
              </w:rPr>
              <w:t>Н.Островского</w:t>
            </w:r>
            <w:proofErr w:type="spellEnd"/>
          </w:p>
        </w:tc>
        <w:tc>
          <w:tcPr>
            <w:tcW w:w="2911" w:type="dxa"/>
          </w:tcPr>
          <w:p w:rsidR="00051593" w:rsidRPr="005074F9" w:rsidRDefault="00051593" w:rsidP="005074F9">
            <w:pPr>
              <w:rPr>
                <w:sz w:val="24"/>
                <w:szCs w:val="24"/>
              </w:rPr>
            </w:pPr>
            <w:r w:rsidRPr="005074F9">
              <w:rPr>
                <w:sz w:val="24"/>
                <w:szCs w:val="24"/>
              </w:rPr>
              <w:t>Участки предприятий по прокату - не связанные со строительством, организация досуга граждан</w:t>
            </w:r>
          </w:p>
        </w:tc>
      </w:tr>
      <w:tr w:rsidR="00051593" w:rsidTr="00051593">
        <w:tc>
          <w:tcPr>
            <w:tcW w:w="541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1518" w:type="dxa"/>
          </w:tcPr>
          <w:p w:rsidR="00051593" w:rsidRPr="000C253C" w:rsidRDefault="00051593" w:rsidP="005074F9">
            <w:pPr>
              <w:jc w:val="center"/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Умеренный риск</w:t>
            </w:r>
          </w:p>
        </w:tc>
        <w:tc>
          <w:tcPr>
            <w:tcW w:w="2253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>29:23:010217:5</w:t>
            </w:r>
          </w:p>
        </w:tc>
        <w:tc>
          <w:tcPr>
            <w:tcW w:w="2348" w:type="dxa"/>
          </w:tcPr>
          <w:p w:rsidR="00051593" w:rsidRPr="000C253C" w:rsidRDefault="00051593" w:rsidP="005074F9">
            <w:pPr>
              <w:rPr>
                <w:sz w:val="26"/>
                <w:szCs w:val="26"/>
              </w:rPr>
            </w:pPr>
            <w:r w:rsidRPr="000C253C">
              <w:rPr>
                <w:sz w:val="26"/>
                <w:szCs w:val="26"/>
              </w:rPr>
              <w:t xml:space="preserve">установлено относительно ориентира, расположенного за пределами участка. Ориентир жилой дом. Участок находится примерно в 158 м от ориентира по направлению на север. Почтовый адрес ориентира: обл. Архангельская, г. Коряжма, ул. Набережная им </w:t>
            </w:r>
            <w:proofErr w:type="spellStart"/>
            <w:r w:rsidRPr="000C253C">
              <w:rPr>
                <w:sz w:val="26"/>
                <w:szCs w:val="26"/>
              </w:rPr>
              <w:t>Н.Островского</w:t>
            </w:r>
            <w:proofErr w:type="spellEnd"/>
            <w:r w:rsidRPr="000C253C">
              <w:rPr>
                <w:sz w:val="26"/>
                <w:szCs w:val="26"/>
              </w:rPr>
              <w:t>, дом 42</w:t>
            </w:r>
          </w:p>
        </w:tc>
        <w:tc>
          <w:tcPr>
            <w:tcW w:w="2911" w:type="dxa"/>
          </w:tcPr>
          <w:p w:rsidR="00051593" w:rsidRPr="005074F9" w:rsidRDefault="00051593" w:rsidP="005074F9">
            <w:pPr>
              <w:rPr>
                <w:sz w:val="24"/>
                <w:szCs w:val="24"/>
              </w:rPr>
            </w:pPr>
            <w:r w:rsidRPr="005074F9">
              <w:rPr>
                <w:sz w:val="24"/>
                <w:szCs w:val="24"/>
              </w:rPr>
              <w:t>Участки предприятий по прокату - не связанные со строительством: хранение и прокат лодок, катамаранов и спортивно-оздоровительного инвентаря</w:t>
            </w:r>
          </w:p>
        </w:tc>
      </w:tr>
    </w:tbl>
    <w:p w:rsidR="0026433E" w:rsidRDefault="0026433E"/>
    <w:sectPr w:rsidR="0026433E" w:rsidSect="00E601D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3E"/>
    <w:rsid w:val="00013D26"/>
    <w:rsid w:val="00015EAB"/>
    <w:rsid w:val="00017551"/>
    <w:rsid w:val="0002790E"/>
    <w:rsid w:val="000301E8"/>
    <w:rsid w:val="00030A99"/>
    <w:rsid w:val="0003311E"/>
    <w:rsid w:val="00035E8E"/>
    <w:rsid w:val="00037FD1"/>
    <w:rsid w:val="00051593"/>
    <w:rsid w:val="000538A2"/>
    <w:rsid w:val="00057332"/>
    <w:rsid w:val="00063199"/>
    <w:rsid w:val="00065884"/>
    <w:rsid w:val="00076613"/>
    <w:rsid w:val="00080FC9"/>
    <w:rsid w:val="000850A9"/>
    <w:rsid w:val="000859D4"/>
    <w:rsid w:val="0009430C"/>
    <w:rsid w:val="000A0DB5"/>
    <w:rsid w:val="000B01FC"/>
    <w:rsid w:val="000B47EA"/>
    <w:rsid w:val="000B74C4"/>
    <w:rsid w:val="000B7962"/>
    <w:rsid w:val="000C253C"/>
    <w:rsid w:val="000C6108"/>
    <w:rsid w:val="000D1FC6"/>
    <w:rsid w:val="000D3324"/>
    <w:rsid w:val="000D5563"/>
    <w:rsid w:val="000D7643"/>
    <w:rsid w:val="000E010A"/>
    <w:rsid w:val="000E1DE5"/>
    <w:rsid w:val="000E7687"/>
    <w:rsid w:val="000E7AC1"/>
    <w:rsid w:val="000F0964"/>
    <w:rsid w:val="00102F1F"/>
    <w:rsid w:val="00110D4E"/>
    <w:rsid w:val="0011230A"/>
    <w:rsid w:val="001175E6"/>
    <w:rsid w:val="00124466"/>
    <w:rsid w:val="00124C8A"/>
    <w:rsid w:val="00142ED4"/>
    <w:rsid w:val="001538F2"/>
    <w:rsid w:val="00157E91"/>
    <w:rsid w:val="00160AE0"/>
    <w:rsid w:val="00170A99"/>
    <w:rsid w:val="00177587"/>
    <w:rsid w:val="00187291"/>
    <w:rsid w:val="001873D3"/>
    <w:rsid w:val="00196CE0"/>
    <w:rsid w:val="001A0764"/>
    <w:rsid w:val="001A544E"/>
    <w:rsid w:val="001A768D"/>
    <w:rsid w:val="001A7B64"/>
    <w:rsid w:val="001B0DBD"/>
    <w:rsid w:val="001B432E"/>
    <w:rsid w:val="001B4BC4"/>
    <w:rsid w:val="001B5F7F"/>
    <w:rsid w:val="001C449D"/>
    <w:rsid w:val="001C4F11"/>
    <w:rsid w:val="001C6183"/>
    <w:rsid w:val="001D3E3F"/>
    <w:rsid w:val="001D4E13"/>
    <w:rsid w:val="001D7AC3"/>
    <w:rsid w:val="001F21BD"/>
    <w:rsid w:val="001F29E5"/>
    <w:rsid w:val="001F4E78"/>
    <w:rsid w:val="00203EFF"/>
    <w:rsid w:val="00210A70"/>
    <w:rsid w:val="002117B7"/>
    <w:rsid w:val="00212E4C"/>
    <w:rsid w:val="00213FD4"/>
    <w:rsid w:val="00217367"/>
    <w:rsid w:val="00220630"/>
    <w:rsid w:val="0022738F"/>
    <w:rsid w:val="00247BD6"/>
    <w:rsid w:val="0025213E"/>
    <w:rsid w:val="0026433E"/>
    <w:rsid w:val="00273ECD"/>
    <w:rsid w:val="00276257"/>
    <w:rsid w:val="002823AE"/>
    <w:rsid w:val="00290BD2"/>
    <w:rsid w:val="00296A84"/>
    <w:rsid w:val="002C1098"/>
    <w:rsid w:val="002C41A4"/>
    <w:rsid w:val="002C5ADE"/>
    <w:rsid w:val="002C756B"/>
    <w:rsid w:val="002D1E35"/>
    <w:rsid w:val="002D36B3"/>
    <w:rsid w:val="002D65BE"/>
    <w:rsid w:val="002D6913"/>
    <w:rsid w:val="002E1EE4"/>
    <w:rsid w:val="002E2065"/>
    <w:rsid w:val="002F21B2"/>
    <w:rsid w:val="002F591C"/>
    <w:rsid w:val="003010FD"/>
    <w:rsid w:val="0031140A"/>
    <w:rsid w:val="00311475"/>
    <w:rsid w:val="00315199"/>
    <w:rsid w:val="00315C7A"/>
    <w:rsid w:val="00330115"/>
    <w:rsid w:val="00330792"/>
    <w:rsid w:val="0035263D"/>
    <w:rsid w:val="00353A53"/>
    <w:rsid w:val="00353D26"/>
    <w:rsid w:val="00365B25"/>
    <w:rsid w:val="00374499"/>
    <w:rsid w:val="0037596D"/>
    <w:rsid w:val="00385278"/>
    <w:rsid w:val="003A5FBE"/>
    <w:rsid w:val="003A7B2A"/>
    <w:rsid w:val="003B60D0"/>
    <w:rsid w:val="003D1097"/>
    <w:rsid w:val="003D128D"/>
    <w:rsid w:val="003D4F6B"/>
    <w:rsid w:val="003D5DE9"/>
    <w:rsid w:val="003E12A6"/>
    <w:rsid w:val="003E2631"/>
    <w:rsid w:val="003F0EF1"/>
    <w:rsid w:val="003F489F"/>
    <w:rsid w:val="00400D2A"/>
    <w:rsid w:val="0041094A"/>
    <w:rsid w:val="00413E9E"/>
    <w:rsid w:val="004512E7"/>
    <w:rsid w:val="004514EE"/>
    <w:rsid w:val="00456320"/>
    <w:rsid w:val="00462DFB"/>
    <w:rsid w:val="00474503"/>
    <w:rsid w:val="004860A4"/>
    <w:rsid w:val="004C0138"/>
    <w:rsid w:val="004C0EBF"/>
    <w:rsid w:val="004D5C7B"/>
    <w:rsid w:val="004D6E32"/>
    <w:rsid w:val="004D7068"/>
    <w:rsid w:val="004E4329"/>
    <w:rsid w:val="0050078E"/>
    <w:rsid w:val="005022CD"/>
    <w:rsid w:val="005074F9"/>
    <w:rsid w:val="00507EC9"/>
    <w:rsid w:val="005119B0"/>
    <w:rsid w:val="00512712"/>
    <w:rsid w:val="00515492"/>
    <w:rsid w:val="00517DB5"/>
    <w:rsid w:val="005354BA"/>
    <w:rsid w:val="005376BE"/>
    <w:rsid w:val="005402F1"/>
    <w:rsid w:val="005418FD"/>
    <w:rsid w:val="00543742"/>
    <w:rsid w:val="0054465A"/>
    <w:rsid w:val="00555687"/>
    <w:rsid w:val="00564B6A"/>
    <w:rsid w:val="005662C5"/>
    <w:rsid w:val="005705C4"/>
    <w:rsid w:val="00584C73"/>
    <w:rsid w:val="005911A9"/>
    <w:rsid w:val="00591580"/>
    <w:rsid w:val="00591789"/>
    <w:rsid w:val="00595D97"/>
    <w:rsid w:val="005A13AA"/>
    <w:rsid w:val="005A231B"/>
    <w:rsid w:val="005B06A6"/>
    <w:rsid w:val="005B6BDD"/>
    <w:rsid w:val="005D1738"/>
    <w:rsid w:val="0060035A"/>
    <w:rsid w:val="006068E9"/>
    <w:rsid w:val="00611B78"/>
    <w:rsid w:val="0061724A"/>
    <w:rsid w:val="00617276"/>
    <w:rsid w:val="0063332F"/>
    <w:rsid w:val="0063491E"/>
    <w:rsid w:val="006446C6"/>
    <w:rsid w:val="00651D8D"/>
    <w:rsid w:val="00653AAD"/>
    <w:rsid w:val="0066202F"/>
    <w:rsid w:val="00671B28"/>
    <w:rsid w:val="0067324C"/>
    <w:rsid w:val="006750AE"/>
    <w:rsid w:val="0068299B"/>
    <w:rsid w:val="0068658E"/>
    <w:rsid w:val="00691931"/>
    <w:rsid w:val="00694ED4"/>
    <w:rsid w:val="006A021D"/>
    <w:rsid w:val="006A0A19"/>
    <w:rsid w:val="006D0EE7"/>
    <w:rsid w:val="006D6095"/>
    <w:rsid w:val="006D7C3A"/>
    <w:rsid w:val="006E1AFE"/>
    <w:rsid w:val="006E368C"/>
    <w:rsid w:val="00725633"/>
    <w:rsid w:val="00730551"/>
    <w:rsid w:val="00731FF4"/>
    <w:rsid w:val="007359FE"/>
    <w:rsid w:val="00742818"/>
    <w:rsid w:val="00760AEF"/>
    <w:rsid w:val="00760B42"/>
    <w:rsid w:val="00762F3D"/>
    <w:rsid w:val="00776809"/>
    <w:rsid w:val="00785110"/>
    <w:rsid w:val="00786ABA"/>
    <w:rsid w:val="007912E3"/>
    <w:rsid w:val="007A532B"/>
    <w:rsid w:val="007A7D29"/>
    <w:rsid w:val="007B16C8"/>
    <w:rsid w:val="007B35D9"/>
    <w:rsid w:val="007D21EC"/>
    <w:rsid w:val="007F14A1"/>
    <w:rsid w:val="007F42EB"/>
    <w:rsid w:val="007F4BA2"/>
    <w:rsid w:val="00811304"/>
    <w:rsid w:val="0081484D"/>
    <w:rsid w:val="00815EBE"/>
    <w:rsid w:val="00822192"/>
    <w:rsid w:val="00837BF2"/>
    <w:rsid w:val="00866BBE"/>
    <w:rsid w:val="008675C2"/>
    <w:rsid w:val="008772DA"/>
    <w:rsid w:val="00890499"/>
    <w:rsid w:val="00897878"/>
    <w:rsid w:val="008A2E48"/>
    <w:rsid w:val="008A4A44"/>
    <w:rsid w:val="008A5715"/>
    <w:rsid w:val="008A5A9E"/>
    <w:rsid w:val="008B181E"/>
    <w:rsid w:val="008C3893"/>
    <w:rsid w:val="008C62C6"/>
    <w:rsid w:val="008D5EAB"/>
    <w:rsid w:val="008D6F1C"/>
    <w:rsid w:val="00917197"/>
    <w:rsid w:val="00922507"/>
    <w:rsid w:val="00923541"/>
    <w:rsid w:val="009244B2"/>
    <w:rsid w:val="0092478C"/>
    <w:rsid w:val="00924B2A"/>
    <w:rsid w:val="00924B4B"/>
    <w:rsid w:val="00931015"/>
    <w:rsid w:val="00937A71"/>
    <w:rsid w:val="00947A8E"/>
    <w:rsid w:val="00947FDC"/>
    <w:rsid w:val="0097168E"/>
    <w:rsid w:val="009777D8"/>
    <w:rsid w:val="009779B2"/>
    <w:rsid w:val="00983A98"/>
    <w:rsid w:val="00993970"/>
    <w:rsid w:val="009959F9"/>
    <w:rsid w:val="0099798F"/>
    <w:rsid w:val="009A2556"/>
    <w:rsid w:val="009A6AA4"/>
    <w:rsid w:val="009B75A3"/>
    <w:rsid w:val="009C03A2"/>
    <w:rsid w:val="009D55C6"/>
    <w:rsid w:val="009E1406"/>
    <w:rsid w:val="009E5FB0"/>
    <w:rsid w:val="009E6847"/>
    <w:rsid w:val="009E7B40"/>
    <w:rsid w:val="00A03FE6"/>
    <w:rsid w:val="00A0466C"/>
    <w:rsid w:val="00A04B2C"/>
    <w:rsid w:val="00A33063"/>
    <w:rsid w:val="00A3352B"/>
    <w:rsid w:val="00A37716"/>
    <w:rsid w:val="00A41352"/>
    <w:rsid w:val="00A41804"/>
    <w:rsid w:val="00A53744"/>
    <w:rsid w:val="00A64EC5"/>
    <w:rsid w:val="00A754CA"/>
    <w:rsid w:val="00A80510"/>
    <w:rsid w:val="00A93831"/>
    <w:rsid w:val="00A94E8A"/>
    <w:rsid w:val="00AB1CB8"/>
    <w:rsid w:val="00AB6A3C"/>
    <w:rsid w:val="00AC56A8"/>
    <w:rsid w:val="00AC7C3B"/>
    <w:rsid w:val="00AD1C86"/>
    <w:rsid w:val="00AD5FAD"/>
    <w:rsid w:val="00AE0C05"/>
    <w:rsid w:val="00AE2712"/>
    <w:rsid w:val="00AE4D2F"/>
    <w:rsid w:val="00AE51C2"/>
    <w:rsid w:val="00AF01CE"/>
    <w:rsid w:val="00AF6F23"/>
    <w:rsid w:val="00B04263"/>
    <w:rsid w:val="00B04CDE"/>
    <w:rsid w:val="00B15867"/>
    <w:rsid w:val="00B17061"/>
    <w:rsid w:val="00B224CD"/>
    <w:rsid w:val="00B279BE"/>
    <w:rsid w:val="00B321F1"/>
    <w:rsid w:val="00B45A06"/>
    <w:rsid w:val="00B60B63"/>
    <w:rsid w:val="00B61F57"/>
    <w:rsid w:val="00B62DF1"/>
    <w:rsid w:val="00B63948"/>
    <w:rsid w:val="00B65453"/>
    <w:rsid w:val="00B6703C"/>
    <w:rsid w:val="00B67E19"/>
    <w:rsid w:val="00B755CD"/>
    <w:rsid w:val="00B819AA"/>
    <w:rsid w:val="00B83E78"/>
    <w:rsid w:val="00B84060"/>
    <w:rsid w:val="00BB2C5F"/>
    <w:rsid w:val="00BB6FAA"/>
    <w:rsid w:val="00BE15BB"/>
    <w:rsid w:val="00BE1E57"/>
    <w:rsid w:val="00BE3A70"/>
    <w:rsid w:val="00BF4153"/>
    <w:rsid w:val="00C052A5"/>
    <w:rsid w:val="00C30EAD"/>
    <w:rsid w:val="00C4743F"/>
    <w:rsid w:val="00C60D0E"/>
    <w:rsid w:val="00C64333"/>
    <w:rsid w:val="00C67D28"/>
    <w:rsid w:val="00C85AE3"/>
    <w:rsid w:val="00C9027F"/>
    <w:rsid w:val="00C9181E"/>
    <w:rsid w:val="00C9459A"/>
    <w:rsid w:val="00CA2D64"/>
    <w:rsid w:val="00CB0917"/>
    <w:rsid w:val="00CD02E9"/>
    <w:rsid w:val="00CD4E63"/>
    <w:rsid w:val="00CE172C"/>
    <w:rsid w:val="00CE4697"/>
    <w:rsid w:val="00CE5C70"/>
    <w:rsid w:val="00CE6F53"/>
    <w:rsid w:val="00CE72BA"/>
    <w:rsid w:val="00CF093E"/>
    <w:rsid w:val="00CF5767"/>
    <w:rsid w:val="00D01967"/>
    <w:rsid w:val="00D03026"/>
    <w:rsid w:val="00D036E8"/>
    <w:rsid w:val="00D07D12"/>
    <w:rsid w:val="00D07FAD"/>
    <w:rsid w:val="00D11495"/>
    <w:rsid w:val="00D20CFE"/>
    <w:rsid w:val="00D32413"/>
    <w:rsid w:val="00D36338"/>
    <w:rsid w:val="00D37564"/>
    <w:rsid w:val="00D45E83"/>
    <w:rsid w:val="00D4763C"/>
    <w:rsid w:val="00D5061F"/>
    <w:rsid w:val="00D52451"/>
    <w:rsid w:val="00D55BDD"/>
    <w:rsid w:val="00D6068E"/>
    <w:rsid w:val="00D75F7F"/>
    <w:rsid w:val="00D84B15"/>
    <w:rsid w:val="00D94AAE"/>
    <w:rsid w:val="00DA48CC"/>
    <w:rsid w:val="00DA5124"/>
    <w:rsid w:val="00DA7529"/>
    <w:rsid w:val="00DB2FF6"/>
    <w:rsid w:val="00DB3AEF"/>
    <w:rsid w:val="00DC01DA"/>
    <w:rsid w:val="00DC0E2F"/>
    <w:rsid w:val="00DC4B93"/>
    <w:rsid w:val="00DC55E4"/>
    <w:rsid w:val="00DC7FD3"/>
    <w:rsid w:val="00DD06CA"/>
    <w:rsid w:val="00DD3798"/>
    <w:rsid w:val="00DD41EF"/>
    <w:rsid w:val="00DF3734"/>
    <w:rsid w:val="00DF42B1"/>
    <w:rsid w:val="00DF7124"/>
    <w:rsid w:val="00DF7BD0"/>
    <w:rsid w:val="00E00E22"/>
    <w:rsid w:val="00E0593F"/>
    <w:rsid w:val="00E107F2"/>
    <w:rsid w:val="00E136D7"/>
    <w:rsid w:val="00E214C8"/>
    <w:rsid w:val="00E24341"/>
    <w:rsid w:val="00E252E0"/>
    <w:rsid w:val="00E2551E"/>
    <w:rsid w:val="00E33555"/>
    <w:rsid w:val="00E54C1F"/>
    <w:rsid w:val="00E601DF"/>
    <w:rsid w:val="00E6701F"/>
    <w:rsid w:val="00E81D33"/>
    <w:rsid w:val="00E820CA"/>
    <w:rsid w:val="00E933DE"/>
    <w:rsid w:val="00E94E0B"/>
    <w:rsid w:val="00E96003"/>
    <w:rsid w:val="00E96C61"/>
    <w:rsid w:val="00EA0102"/>
    <w:rsid w:val="00EA4495"/>
    <w:rsid w:val="00EB21A0"/>
    <w:rsid w:val="00EC2DB7"/>
    <w:rsid w:val="00EC472D"/>
    <w:rsid w:val="00ED153E"/>
    <w:rsid w:val="00EE0204"/>
    <w:rsid w:val="00EE744F"/>
    <w:rsid w:val="00EF0D66"/>
    <w:rsid w:val="00EF5184"/>
    <w:rsid w:val="00F2003F"/>
    <w:rsid w:val="00F2135B"/>
    <w:rsid w:val="00F22557"/>
    <w:rsid w:val="00F31007"/>
    <w:rsid w:val="00F344EB"/>
    <w:rsid w:val="00F47113"/>
    <w:rsid w:val="00F47716"/>
    <w:rsid w:val="00F51250"/>
    <w:rsid w:val="00F57709"/>
    <w:rsid w:val="00F623C3"/>
    <w:rsid w:val="00F63966"/>
    <w:rsid w:val="00F640AE"/>
    <w:rsid w:val="00F647D7"/>
    <w:rsid w:val="00F72176"/>
    <w:rsid w:val="00F7326A"/>
    <w:rsid w:val="00F76618"/>
    <w:rsid w:val="00F84B69"/>
    <w:rsid w:val="00F945E5"/>
    <w:rsid w:val="00F94D11"/>
    <w:rsid w:val="00F95A96"/>
    <w:rsid w:val="00F967D9"/>
    <w:rsid w:val="00FA5604"/>
    <w:rsid w:val="00FB2778"/>
    <w:rsid w:val="00FB2E0D"/>
    <w:rsid w:val="00FD13FD"/>
    <w:rsid w:val="00FE11A4"/>
    <w:rsid w:val="00FE1CE4"/>
    <w:rsid w:val="00FE2555"/>
    <w:rsid w:val="00FE34CC"/>
    <w:rsid w:val="00FE6BEB"/>
    <w:rsid w:val="00FF42DD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3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33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643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3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33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643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2025-04-23T12:45:00Z</cp:lastPrinted>
  <dcterms:created xsi:type="dcterms:W3CDTF">2025-04-23T08:36:00Z</dcterms:created>
  <dcterms:modified xsi:type="dcterms:W3CDTF">2025-04-25T06:32:00Z</dcterms:modified>
</cp:coreProperties>
</file>