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CA" w:rsidRPr="00E077AC" w:rsidRDefault="00D8184F" w:rsidP="003432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7AC">
        <w:rPr>
          <w:rFonts w:ascii="Times New Roman" w:hAnsi="Times New Roman" w:cs="Times New Roman"/>
          <w:b/>
          <w:sz w:val="26"/>
          <w:szCs w:val="26"/>
        </w:rPr>
        <w:t xml:space="preserve">Ремонт улично-дорожной сети на </w:t>
      </w:r>
      <w:r w:rsidR="00C1654B">
        <w:rPr>
          <w:rFonts w:ascii="Times New Roman" w:hAnsi="Times New Roman" w:cs="Times New Roman"/>
          <w:b/>
          <w:sz w:val="26"/>
          <w:szCs w:val="26"/>
        </w:rPr>
        <w:t>территории городского округа Архангельской области</w:t>
      </w:r>
      <w:r w:rsidR="00FF5A04" w:rsidRPr="00E077AC">
        <w:rPr>
          <w:rFonts w:ascii="Times New Roman" w:hAnsi="Times New Roman" w:cs="Times New Roman"/>
          <w:b/>
          <w:sz w:val="26"/>
          <w:szCs w:val="26"/>
        </w:rPr>
        <w:t xml:space="preserve"> «Город Коряжма» в 202</w:t>
      </w:r>
      <w:r w:rsidR="00C1654B">
        <w:rPr>
          <w:rFonts w:ascii="Times New Roman" w:hAnsi="Times New Roman" w:cs="Times New Roman"/>
          <w:b/>
          <w:sz w:val="26"/>
          <w:szCs w:val="26"/>
        </w:rPr>
        <w:t>1</w:t>
      </w:r>
      <w:r w:rsidRPr="00E077A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A53CA" w:rsidRPr="000400C8" w:rsidRDefault="00AA53CA" w:rsidP="00F3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913" w:rsidRPr="00E077AC" w:rsidRDefault="00FF5A04" w:rsidP="00F353B3">
      <w:pPr>
        <w:jc w:val="both"/>
        <w:rPr>
          <w:rFonts w:ascii="Times New Roman" w:hAnsi="Times New Roman" w:cs="Times New Roman"/>
          <w:sz w:val="26"/>
          <w:szCs w:val="26"/>
        </w:rPr>
      </w:pPr>
      <w:r w:rsidRPr="00E077AC">
        <w:rPr>
          <w:rFonts w:ascii="Times New Roman" w:hAnsi="Times New Roman" w:cs="Times New Roman"/>
          <w:sz w:val="26"/>
          <w:szCs w:val="26"/>
        </w:rPr>
        <w:t>В 202</w:t>
      </w:r>
      <w:r w:rsidR="00C1654B">
        <w:rPr>
          <w:rFonts w:ascii="Times New Roman" w:hAnsi="Times New Roman" w:cs="Times New Roman"/>
          <w:sz w:val="26"/>
          <w:szCs w:val="26"/>
        </w:rPr>
        <w:t>1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году в соответствии с муниципальн</w:t>
      </w:r>
      <w:r w:rsidR="004825D2" w:rsidRPr="00E077AC">
        <w:rPr>
          <w:rFonts w:ascii="Times New Roman" w:hAnsi="Times New Roman" w:cs="Times New Roman"/>
          <w:sz w:val="26"/>
          <w:szCs w:val="26"/>
        </w:rPr>
        <w:t>ыми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825D2" w:rsidRPr="00E077AC">
        <w:rPr>
          <w:rFonts w:ascii="Times New Roman" w:hAnsi="Times New Roman" w:cs="Times New Roman"/>
          <w:sz w:val="26"/>
          <w:szCs w:val="26"/>
        </w:rPr>
        <w:t>ами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8E5160" w:rsidRPr="00E077AC">
        <w:rPr>
          <w:rFonts w:ascii="Times New Roman" w:hAnsi="Times New Roman" w:cs="Times New Roman"/>
          <w:sz w:val="26"/>
          <w:szCs w:val="26"/>
        </w:rPr>
        <w:t>«Развитие городского хозяйства на территории муниципального образова</w:t>
      </w:r>
      <w:r w:rsidR="00230637" w:rsidRPr="00E077AC">
        <w:rPr>
          <w:rFonts w:ascii="Times New Roman" w:hAnsi="Times New Roman" w:cs="Times New Roman"/>
          <w:sz w:val="26"/>
          <w:szCs w:val="26"/>
        </w:rPr>
        <w:t>ния «Город Коряжма» на 2018-2025</w:t>
      </w:r>
      <w:r w:rsidR="008E5160" w:rsidRPr="00E077AC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F35213">
        <w:rPr>
          <w:rFonts w:ascii="Times New Roman" w:hAnsi="Times New Roman" w:cs="Times New Roman"/>
          <w:sz w:val="26"/>
          <w:szCs w:val="26"/>
        </w:rPr>
        <w:t xml:space="preserve"> </w:t>
      </w:r>
      <w:r w:rsidR="008D7B5E" w:rsidRPr="00E077AC">
        <w:rPr>
          <w:rFonts w:ascii="Times New Roman" w:hAnsi="Times New Roman" w:cs="Times New Roman"/>
          <w:sz w:val="26"/>
          <w:szCs w:val="26"/>
        </w:rPr>
        <w:t>запланирован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D8184F" w:rsidRPr="00E077AC">
        <w:rPr>
          <w:rFonts w:ascii="Times New Roman" w:hAnsi="Times New Roman" w:cs="Times New Roman"/>
          <w:sz w:val="26"/>
          <w:szCs w:val="26"/>
        </w:rPr>
        <w:t>ремонт улично-дорожной сети на территории муниципального образования «Город Коряжма»</w:t>
      </w:r>
      <w:r w:rsidR="00AA53CA" w:rsidRPr="00E077A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4359"/>
        <w:gridCol w:w="1610"/>
        <w:gridCol w:w="3012"/>
      </w:tblGrid>
      <w:tr w:rsidR="00F35213" w:rsidRPr="000400C8" w:rsidTr="00585487">
        <w:tc>
          <w:tcPr>
            <w:tcW w:w="0" w:type="auto"/>
            <w:vAlign w:val="center"/>
          </w:tcPr>
          <w:p w:rsidR="007C1B50" w:rsidRPr="00E077AC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vAlign w:val="center"/>
          </w:tcPr>
          <w:p w:rsidR="007C1B50" w:rsidRPr="00E077AC" w:rsidRDefault="00D8184F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0" w:type="auto"/>
            <w:vAlign w:val="center"/>
          </w:tcPr>
          <w:p w:rsidR="007C1B50" w:rsidRPr="00E077AC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0" w:type="auto"/>
            <w:vAlign w:val="center"/>
          </w:tcPr>
          <w:p w:rsidR="007C1B50" w:rsidRPr="00E077AC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Подрядчик</w:t>
            </w:r>
          </w:p>
        </w:tc>
      </w:tr>
      <w:tr w:rsidR="00F35213" w:rsidRPr="000400C8" w:rsidTr="00585487"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6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8D7B5E" w:rsidRPr="00E077AC" w:rsidRDefault="00C1654B" w:rsidP="00C1654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Ремонт автом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обильной дороги по ул. Пушкина </w:t>
            </w: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(от ул. Набережной им. Н. Островского до пр.</w:t>
            </w:r>
            <w:proofErr w:type="gramEnd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Ленина)</w:t>
            </w:r>
            <w:proofErr w:type="gramEnd"/>
          </w:p>
        </w:tc>
        <w:tc>
          <w:tcPr>
            <w:tcW w:w="0" w:type="auto"/>
            <w:vAlign w:val="center"/>
          </w:tcPr>
          <w:p w:rsidR="008D7B5E" w:rsidRPr="00E077AC" w:rsidRDefault="00641699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26.07.2021-30.08.20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8D7B5E" w:rsidRPr="00E077AC" w:rsidRDefault="00C1654B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Котласский</w:t>
            </w:r>
            <w:proofErr w:type="spellEnd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 xml:space="preserve"> АБЗ», 165300 г. Котлас, ул. </w:t>
            </w:r>
            <w:proofErr w:type="gramStart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, д.6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41699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1699">
              <w:rPr>
                <w:rFonts w:ascii="Times New Roman" w:hAnsi="Times New Roman" w:cs="Times New Roman"/>
                <w:sz w:val="26"/>
                <w:szCs w:val="26"/>
              </w:rPr>
              <w:t>(81837)2-32-12</w:t>
            </w:r>
          </w:p>
        </w:tc>
      </w:tr>
      <w:tr w:rsidR="00F35213" w:rsidRPr="000400C8" w:rsidTr="00585487"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6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8D7B5E" w:rsidRPr="00E077AC" w:rsidRDefault="00C1654B" w:rsidP="008D7B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Ремонт автомобильной дороги по ул. Советской</w:t>
            </w:r>
          </w:p>
        </w:tc>
        <w:tc>
          <w:tcPr>
            <w:tcW w:w="0" w:type="auto"/>
            <w:vAlign w:val="center"/>
          </w:tcPr>
          <w:p w:rsidR="008D7B5E" w:rsidRPr="00E077AC" w:rsidRDefault="00641699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07.09.2021-15.11.2021</w:t>
            </w:r>
          </w:p>
        </w:tc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  <w:tr w:rsidR="00F35213" w:rsidRPr="000400C8" w:rsidTr="00585487"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6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8D7B5E" w:rsidRPr="00E077AC" w:rsidRDefault="00C1654B" w:rsidP="00C1654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Ремонт дорожного покрытия проездов, тротуаров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</w:t>
            </w: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 xml:space="preserve">емонт дорожного покрытия проезда за 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ККДЦ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р</w:t>
            </w: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емонт дорожного покрытия въезда между д. № 12 по ул. Пушкина и МДОУ №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ремонт тротуара автомобильной дороги по ул. Кирова (от торца дома № 13 по ул. Пушкина до автомобильной дороги по ул. Пушкина)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ремонт тротуара автомобильной дороги по пр.</w:t>
            </w:r>
            <w:proofErr w:type="gramEnd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 xml:space="preserve"> Ленина (от дома № 21 до въезда на территорию ТЦ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Виконда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vAlign w:val="center"/>
          </w:tcPr>
          <w:p w:rsidR="008D7B5E" w:rsidRPr="00E077AC" w:rsidRDefault="00641699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07.09.2021-15.11.2021</w:t>
            </w:r>
          </w:p>
        </w:tc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  <w:tr w:rsidR="00C1654B" w:rsidRPr="000400C8" w:rsidTr="00585487">
        <w:tc>
          <w:tcPr>
            <w:tcW w:w="0" w:type="auto"/>
            <w:vAlign w:val="center"/>
          </w:tcPr>
          <w:p w:rsidR="00C1654B" w:rsidRPr="00E077AC" w:rsidRDefault="00C1654B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vAlign w:val="center"/>
          </w:tcPr>
          <w:p w:rsidR="00C1654B" w:rsidRPr="00C1654B" w:rsidRDefault="00C1654B" w:rsidP="008D7B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Ремонт тротуара автомобильной дороги по ул. Пушкина от дома №3 до въезда на территорию ТЦ «</w:t>
            </w:r>
            <w:proofErr w:type="spellStart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Виконда</w:t>
            </w:r>
            <w:proofErr w:type="spellEnd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Align w:val="center"/>
          </w:tcPr>
          <w:p w:rsidR="00641699" w:rsidRPr="00C1654B" w:rsidRDefault="00641699" w:rsidP="0064169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41699">
              <w:rPr>
                <w:rFonts w:ascii="Times New Roman" w:hAnsi="Times New Roman" w:cs="Times New Roman"/>
                <w:sz w:val="26"/>
                <w:szCs w:val="26"/>
              </w:rPr>
              <w:t>21.06.2021-31.08.2021</w:t>
            </w:r>
          </w:p>
        </w:tc>
        <w:tc>
          <w:tcPr>
            <w:tcW w:w="0" w:type="auto"/>
            <w:vAlign w:val="center"/>
          </w:tcPr>
          <w:p w:rsidR="00C1654B" w:rsidRPr="00E077AC" w:rsidRDefault="00C1654B" w:rsidP="00C1654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1654B" w:rsidRPr="00E077AC" w:rsidRDefault="00C1654B" w:rsidP="00C1654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</w:t>
            </w:r>
            <w:r w:rsidRPr="00E07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C1654B" w:rsidRPr="00E077AC" w:rsidRDefault="00C1654B" w:rsidP="00C1654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  <w:tr w:rsidR="00C1654B" w:rsidRPr="000400C8" w:rsidTr="00585487">
        <w:tc>
          <w:tcPr>
            <w:tcW w:w="0" w:type="auto"/>
            <w:vAlign w:val="center"/>
          </w:tcPr>
          <w:p w:rsidR="00C1654B" w:rsidRPr="00E077AC" w:rsidRDefault="00C1654B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C1654B" w:rsidRPr="00C1654B" w:rsidRDefault="00C1654B" w:rsidP="008D7B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Устройство тротуаров от существующего асфальтобетонного покрытия д. №46 по ул. Набережной им. Н. Островского до угла ограждения МОУ «СОШ №4», вдоль ограждения МОУ «СОШ №4»</w:t>
            </w:r>
          </w:p>
        </w:tc>
        <w:tc>
          <w:tcPr>
            <w:tcW w:w="0" w:type="auto"/>
            <w:vAlign w:val="center"/>
          </w:tcPr>
          <w:p w:rsidR="00C1654B" w:rsidRPr="00C1654B" w:rsidRDefault="00641699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41699">
              <w:rPr>
                <w:rFonts w:ascii="Times New Roman" w:hAnsi="Times New Roman" w:cs="Times New Roman"/>
                <w:sz w:val="26"/>
                <w:szCs w:val="26"/>
              </w:rPr>
              <w:t>21.06.2021-31.08.2021</w:t>
            </w:r>
          </w:p>
        </w:tc>
        <w:tc>
          <w:tcPr>
            <w:tcW w:w="0" w:type="auto"/>
            <w:vAlign w:val="center"/>
          </w:tcPr>
          <w:p w:rsidR="00C1654B" w:rsidRPr="00E077AC" w:rsidRDefault="00C1654B" w:rsidP="00C1654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1654B" w:rsidRPr="00E077AC" w:rsidRDefault="00C1654B" w:rsidP="00C1654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C1654B" w:rsidRPr="00E077AC" w:rsidRDefault="00C1654B" w:rsidP="00C1654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</w:tbl>
    <w:p w:rsidR="007C1B50" w:rsidRPr="00E077AC" w:rsidRDefault="00343287" w:rsidP="00C1654B">
      <w:pPr>
        <w:jc w:val="both"/>
        <w:rPr>
          <w:rFonts w:ascii="Times New Roman" w:hAnsi="Times New Roman" w:cs="Times New Roman"/>
          <w:sz w:val="26"/>
          <w:szCs w:val="26"/>
        </w:rPr>
      </w:pPr>
      <w:r w:rsidRPr="00E077AC">
        <w:rPr>
          <w:rFonts w:ascii="Times New Roman" w:hAnsi="Times New Roman" w:cs="Times New Roman"/>
          <w:sz w:val="26"/>
          <w:szCs w:val="26"/>
        </w:rPr>
        <w:t>Заказчик работ</w:t>
      </w:r>
      <w:r w:rsidR="00585487" w:rsidRPr="00E077AC">
        <w:rPr>
          <w:rFonts w:ascii="Times New Roman" w:hAnsi="Times New Roman" w:cs="Times New Roman"/>
          <w:sz w:val="26"/>
          <w:szCs w:val="26"/>
        </w:rPr>
        <w:t>:</w:t>
      </w:r>
      <w:r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0400C8" w:rsidRPr="00E077AC">
        <w:rPr>
          <w:rFonts w:ascii="Times New Roman" w:hAnsi="Times New Roman" w:cs="Times New Roman"/>
          <w:sz w:val="26"/>
          <w:szCs w:val="26"/>
        </w:rPr>
        <w:t>У</w:t>
      </w:r>
      <w:r w:rsidRPr="00E077AC">
        <w:rPr>
          <w:rFonts w:ascii="Times New Roman" w:hAnsi="Times New Roman" w:cs="Times New Roman"/>
          <w:sz w:val="26"/>
          <w:szCs w:val="26"/>
        </w:rPr>
        <w:t xml:space="preserve">правление муниципального хозяйства и градостроительства администрации </w:t>
      </w:r>
      <w:r w:rsidR="00C1654B">
        <w:rPr>
          <w:rFonts w:ascii="Times New Roman" w:hAnsi="Times New Roman" w:cs="Times New Roman"/>
          <w:sz w:val="26"/>
          <w:szCs w:val="26"/>
        </w:rPr>
        <w:t>городского округа Архангельской области</w:t>
      </w:r>
      <w:r w:rsidRPr="00E077AC">
        <w:rPr>
          <w:rFonts w:ascii="Times New Roman" w:hAnsi="Times New Roman" w:cs="Times New Roman"/>
          <w:sz w:val="26"/>
          <w:szCs w:val="26"/>
        </w:rPr>
        <w:t xml:space="preserve"> «Город Коряжма</w:t>
      </w:r>
      <w:r w:rsidR="00585487" w:rsidRPr="00E077AC">
        <w:rPr>
          <w:rFonts w:ascii="Times New Roman" w:hAnsi="Times New Roman" w:cs="Times New Roman"/>
          <w:sz w:val="26"/>
          <w:szCs w:val="26"/>
        </w:rPr>
        <w:t>.</w:t>
      </w:r>
      <w:r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585487" w:rsidRPr="00E077AC">
        <w:rPr>
          <w:rFonts w:ascii="Times New Roman" w:hAnsi="Times New Roman" w:cs="Times New Roman"/>
          <w:sz w:val="26"/>
          <w:szCs w:val="26"/>
        </w:rPr>
        <w:t>М</w:t>
      </w:r>
      <w:r w:rsidRPr="00E077AC">
        <w:rPr>
          <w:rFonts w:ascii="Times New Roman" w:hAnsi="Times New Roman" w:cs="Times New Roman"/>
          <w:sz w:val="26"/>
          <w:szCs w:val="26"/>
        </w:rPr>
        <w:t>естонахо</w:t>
      </w:r>
      <w:r w:rsidR="00C1654B">
        <w:rPr>
          <w:rFonts w:ascii="Times New Roman" w:hAnsi="Times New Roman" w:cs="Times New Roman"/>
          <w:sz w:val="26"/>
          <w:szCs w:val="26"/>
        </w:rPr>
        <w:t>ждение: 165650, г. Коряжма, пр.</w:t>
      </w:r>
      <w:r w:rsidRPr="00E077AC">
        <w:rPr>
          <w:rFonts w:ascii="Times New Roman" w:hAnsi="Times New Roman" w:cs="Times New Roman"/>
          <w:sz w:val="26"/>
          <w:szCs w:val="26"/>
        </w:rPr>
        <w:t xml:space="preserve"> Ленина, 29</w:t>
      </w:r>
      <w:r w:rsidR="00585487" w:rsidRPr="00E077AC">
        <w:rPr>
          <w:rFonts w:ascii="Times New Roman" w:hAnsi="Times New Roman" w:cs="Times New Roman"/>
          <w:sz w:val="26"/>
          <w:szCs w:val="26"/>
        </w:rPr>
        <w:t>.</w:t>
      </w:r>
      <w:r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585487" w:rsidRPr="00E077AC">
        <w:rPr>
          <w:rFonts w:ascii="Times New Roman" w:hAnsi="Times New Roman" w:cs="Times New Roman"/>
          <w:sz w:val="26"/>
          <w:szCs w:val="26"/>
        </w:rPr>
        <w:t>Т</w:t>
      </w:r>
      <w:r w:rsidRPr="00E077AC">
        <w:rPr>
          <w:rFonts w:ascii="Times New Roman" w:hAnsi="Times New Roman" w:cs="Times New Roman"/>
          <w:sz w:val="26"/>
          <w:szCs w:val="26"/>
        </w:rPr>
        <w:t>елефон: (81850) 3-48-19.</w:t>
      </w:r>
    </w:p>
    <w:sectPr w:rsidR="007C1B50" w:rsidRPr="00E0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FA8"/>
    <w:multiLevelType w:val="hybridMultilevel"/>
    <w:tmpl w:val="C8562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CA"/>
    <w:rsid w:val="000400C8"/>
    <w:rsid w:val="000A35B6"/>
    <w:rsid w:val="00197FDB"/>
    <w:rsid w:val="00230637"/>
    <w:rsid w:val="002369DF"/>
    <w:rsid w:val="002B654B"/>
    <w:rsid w:val="002C188E"/>
    <w:rsid w:val="00343287"/>
    <w:rsid w:val="003963F9"/>
    <w:rsid w:val="004108CF"/>
    <w:rsid w:val="004825D2"/>
    <w:rsid w:val="004A7974"/>
    <w:rsid w:val="004F112F"/>
    <w:rsid w:val="005127B9"/>
    <w:rsid w:val="00585487"/>
    <w:rsid w:val="005B5327"/>
    <w:rsid w:val="00641699"/>
    <w:rsid w:val="007467CA"/>
    <w:rsid w:val="007C1B50"/>
    <w:rsid w:val="00805240"/>
    <w:rsid w:val="008D7B5E"/>
    <w:rsid w:val="008E5160"/>
    <w:rsid w:val="00A72660"/>
    <w:rsid w:val="00AA53CA"/>
    <w:rsid w:val="00B01591"/>
    <w:rsid w:val="00C1654B"/>
    <w:rsid w:val="00D6648E"/>
    <w:rsid w:val="00D8184F"/>
    <w:rsid w:val="00DA3206"/>
    <w:rsid w:val="00E077AC"/>
    <w:rsid w:val="00F23F85"/>
    <w:rsid w:val="00F35213"/>
    <w:rsid w:val="00F353B3"/>
    <w:rsid w:val="00FE7F92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A"/>
    <w:pPr>
      <w:ind w:left="720"/>
      <w:contextualSpacing/>
    </w:pPr>
  </w:style>
  <w:style w:type="table" w:styleId="a4">
    <w:name w:val="Table Grid"/>
    <w:basedOn w:val="a1"/>
    <w:uiPriority w:val="39"/>
    <w:rsid w:val="007C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A"/>
    <w:pPr>
      <w:ind w:left="720"/>
      <w:contextualSpacing/>
    </w:pPr>
  </w:style>
  <w:style w:type="table" w:styleId="a4">
    <w:name w:val="Table Grid"/>
    <w:basedOn w:val="a1"/>
    <w:uiPriority w:val="39"/>
    <w:rsid w:val="007C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2979-AC11-4D37-9F4D-2D77AFD8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УМХиГ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jkh3</cp:lastModifiedBy>
  <cp:revision>10</cp:revision>
  <dcterms:created xsi:type="dcterms:W3CDTF">2020-06-19T06:08:00Z</dcterms:created>
  <dcterms:modified xsi:type="dcterms:W3CDTF">2022-03-17T08:33:00Z</dcterms:modified>
</cp:coreProperties>
</file>