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CA" w:rsidRPr="00E077AC" w:rsidRDefault="00D8184F" w:rsidP="003432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7AC">
        <w:rPr>
          <w:rFonts w:ascii="Times New Roman" w:hAnsi="Times New Roman" w:cs="Times New Roman"/>
          <w:b/>
          <w:sz w:val="26"/>
          <w:szCs w:val="26"/>
        </w:rPr>
        <w:t>Ремонт улично-дорожной сети на территории муниципального о</w:t>
      </w:r>
      <w:r w:rsidR="00FF5A04" w:rsidRPr="00E077AC">
        <w:rPr>
          <w:rFonts w:ascii="Times New Roman" w:hAnsi="Times New Roman" w:cs="Times New Roman"/>
          <w:b/>
          <w:sz w:val="26"/>
          <w:szCs w:val="26"/>
        </w:rPr>
        <w:t>бразования «Город Коряжма» в 2020</w:t>
      </w:r>
      <w:r w:rsidRPr="00E077AC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AA53CA" w:rsidRPr="000400C8" w:rsidRDefault="00AA53CA" w:rsidP="00F3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913" w:rsidRPr="00E077AC" w:rsidRDefault="00FF5A04" w:rsidP="00F353B3">
      <w:pPr>
        <w:jc w:val="both"/>
        <w:rPr>
          <w:rFonts w:ascii="Times New Roman" w:hAnsi="Times New Roman" w:cs="Times New Roman"/>
          <w:sz w:val="26"/>
          <w:szCs w:val="26"/>
        </w:rPr>
      </w:pPr>
      <w:r w:rsidRPr="00E077AC">
        <w:rPr>
          <w:rFonts w:ascii="Times New Roman" w:hAnsi="Times New Roman" w:cs="Times New Roman"/>
          <w:sz w:val="26"/>
          <w:szCs w:val="26"/>
        </w:rPr>
        <w:t>В 2020</w:t>
      </w:r>
      <w:r w:rsidR="00AA53CA" w:rsidRPr="00E077AC">
        <w:rPr>
          <w:rFonts w:ascii="Times New Roman" w:hAnsi="Times New Roman" w:cs="Times New Roman"/>
          <w:sz w:val="26"/>
          <w:szCs w:val="26"/>
        </w:rPr>
        <w:t xml:space="preserve"> году в соответствии с муниципальн</w:t>
      </w:r>
      <w:r w:rsidR="004825D2" w:rsidRPr="00E077AC">
        <w:rPr>
          <w:rFonts w:ascii="Times New Roman" w:hAnsi="Times New Roman" w:cs="Times New Roman"/>
          <w:sz w:val="26"/>
          <w:szCs w:val="26"/>
        </w:rPr>
        <w:t>ыми</w:t>
      </w:r>
      <w:r w:rsidR="00AA53CA" w:rsidRPr="00E077A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825D2" w:rsidRPr="00E077AC">
        <w:rPr>
          <w:rFonts w:ascii="Times New Roman" w:hAnsi="Times New Roman" w:cs="Times New Roman"/>
          <w:sz w:val="26"/>
          <w:szCs w:val="26"/>
        </w:rPr>
        <w:t>ами</w:t>
      </w:r>
      <w:r w:rsidR="00AA53CA" w:rsidRPr="00E077AC">
        <w:rPr>
          <w:rFonts w:ascii="Times New Roman" w:hAnsi="Times New Roman" w:cs="Times New Roman"/>
          <w:sz w:val="26"/>
          <w:szCs w:val="26"/>
        </w:rPr>
        <w:t xml:space="preserve"> </w:t>
      </w:r>
      <w:r w:rsidR="008E5160" w:rsidRPr="00E077AC">
        <w:rPr>
          <w:rFonts w:ascii="Times New Roman" w:hAnsi="Times New Roman" w:cs="Times New Roman"/>
          <w:sz w:val="26"/>
          <w:szCs w:val="26"/>
        </w:rPr>
        <w:t>«Развитие городского хозяйства на территории муниципального образова</w:t>
      </w:r>
      <w:r w:rsidR="00230637" w:rsidRPr="00E077AC">
        <w:rPr>
          <w:rFonts w:ascii="Times New Roman" w:hAnsi="Times New Roman" w:cs="Times New Roman"/>
          <w:sz w:val="26"/>
          <w:szCs w:val="26"/>
        </w:rPr>
        <w:t>ния «Город Коряжма» на 2018-2025</w:t>
      </w:r>
      <w:r w:rsidR="008E5160" w:rsidRPr="00E077AC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F35213">
        <w:rPr>
          <w:rFonts w:ascii="Times New Roman" w:hAnsi="Times New Roman" w:cs="Times New Roman"/>
          <w:sz w:val="26"/>
          <w:szCs w:val="26"/>
        </w:rPr>
        <w:t xml:space="preserve"> </w:t>
      </w:r>
      <w:r w:rsidR="008D7B5E" w:rsidRPr="00E077AC">
        <w:rPr>
          <w:rFonts w:ascii="Times New Roman" w:hAnsi="Times New Roman" w:cs="Times New Roman"/>
          <w:sz w:val="26"/>
          <w:szCs w:val="26"/>
        </w:rPr>
        <w:t>запланирован</w:t>
      </w:r>
      <w:r w:rsidR="00AA53CA" w:rsidRPr="00E077AC">
        <w:rPr>
          <w:rFonts w:ascii="Times New Roman" w:hAnsi="Times New Roman" w:cs="Times New Roman"/>
          <w:sz w:val="26"/>
          <w:szCs w:val="26"/>
        </w:rPr>
        <w:t xml:space="preserve"> </w:t>
      </w:r>
      <w:r w:rsidR="00D8184F" w:rsidRPr="00E077AC">
        <w:rPr>
          <w:rFonts w:ascii="Times New Roman" w:hAnsi="Times New Roman" w:cs="Times New Roman"/>
          <w:sz w:val="26"/>
          <w:szCs w:val="26"/>
        </w:rPr>
        <w:t>ремонт улично-дорожной сети на территории муниципального образования «Город Коряжма»</w:t>
      </w:r>
      <w:r w:rsidR="00AA53CA" w:rsidRPr="00E077A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44"/>
        <w:gridCol w:w="4340"/>
        <w:gridCol w:w="1612"/>
        <w:gridCol w:w="3029"/>
      </w:tblGrid>
      <w:tr w:rsidR="00F35213" w:rsidRPr="000400C8" w:rsidTr="00585487">
        <w:tc>
          <w:tcPr>
            <w:tcW w:w="0" w:type="auto"/>
            <w:vAlign w:val="center"/>
          </w:tcPr>
          <w:p w:rsidR="007C1B50" w:rsidRPr="00E077AC" w:rsidRDefault="007C1B50" w:rsidP="0034328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  <w:vAlign w:val="center"/>
          </w:tcPr>
          <w:p w:rsidR="007C1B50" w:rsidRPr="00E077AC" w:rsidRDefault="00D8184F" w:rsidP="0034328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Наименование работ</w:t>
            </w:r>
          </w:p>
        </w:tc>
        <w:tc>
          <w:tcPr>
            <w:tcW w:w="0" w:type="auto"/>
            <w:vAlign w:val="center"/>
          </w:tcPr>
          <w:p w:rsidR="007C1B50" w:rsidRPr="00E077AC" w:rsidRDefault="007C1B50" w:rsidP="0034328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Срок выполнения работ</w:t>
            </w:r>
          </w:p>
        </w:tc>
        <w:tc>
          <w:tcPr>
            <w:tcW w:w="0" w:type="auto"/>
            <w:vAlign w:val="center"/>
          </w:tcPr>
          <w:p w:rsidR="007C1B50" w:rsidRPr="00E077AC" w:rsidRDefault="007C1B50" w:rsidP="0034328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Подрядчик</w:t>
            </w:r>
          </w:p>
        </w:tc>
      </w:tr>
      <w:tr w:rsidR="00F35213" w:rsidRPr="000400C8" w:rsidTr="00585487">
        <w:tc>
          <w:tcPr>
            <w:tcW w:w="0" w:type="auto"/>
            <w:vAlign w:val="center"/>
          </w:tcPr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4A7974" w:rsidRPr="00E077AC" w:rsidRDefault="004A7974" w:rsidP="008D7B5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Ремонт автомобильных дорог (автомобильная дорога по ул. Набережной им. </w:t>
            </w:r>
            <w:proofErr w:type="gramEnd"/>
          </w:p>
          <w:p w:rsidR="008D7B5E" w:rsidRPr="00E077AC" w:rsidRDefault="004A7974" w:rsidP="008D7B5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Н. Островского, автомобильная дорога по ул. Космонавтов)</w:t>
            </w:r>
            <w:proofErr w:type="gramEnd"/>
          </w:p>
        </w:tc>
        <w:tc>
          <w:tcPr>
            <w:tcW w:w="0" w:type="auto"/>
            <w:vAlign w:val="center"/>
          </w:tcPr>
          <w:p w:rsidR="008D7B5E" w:rsidRPr="00E077AC" w:rsidRDefault="00A72660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06.05.2020 – 01.09.2020</w:t>
            </w:r>
          </w:p>
        </w:tc>
        <w:tc>
          <w:tcPr>
            <w:tcW w:w="0" w:type="auto"/>
            <w:vAlign w:val="center"/>
          </w:tcPr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«Дорожно-передвижная механизированная колонна «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Вилегодская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Местонахождение: 165680, Архангельская область,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Вилегодский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 район, д.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Конгур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, дом 20.</w:t>
            </w:r>
          </w:p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Телефон: (818-43) 4-14-79</w:t>
            </w:r>
          </w:p>
        </w:tc>
      </w:tr>
      <w:tr w:rsidR="00F35213" w:rsidRPr="000400C8" w:rsidTr="00585487">
        <w:tc>
          <w:tcPr>
            <w:tcW w:w="0" w:type="auto"/>
            <w:vAlign w:val="center"/>
          </w:tcPr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8D7B5E" w:rsidRPr="00E077AC" w:rsidRDefault="00A72660" w:rsidP="008D7B5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Ремонт дорожного покрытия автомобильной дороги по ул. Советской (от перекрестка с пр.</w:t>
            </w:r>
            <w:proofErr w:type="gram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Ленина в сторону ул. Архангельской)</w:t>
            </w:r>
            <w:proofErr w:type="gramEnd"/>
          </w:p>
        </w:tc>
        <w:tc>
          <w:tcPr>
            <w:tcW w:w="0" w:type="auto"/>
            <w:vAlign w:val="center"/>
          </w:tcPr>
          <w:p w:rsidR="008D7B5E" w:rsidRPr="00E077AC" w:rsidRDefault="00A72660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25.05.2020 – 01.09.2020</w:t>
            </w:r>
          </w:p>
        </w:tc>
        <w:tc>
          <w:tcPr>
            <w:tcW w:w="0" w:type="auto"/>
            <w:vAlign w:val="center"/>
          </w:tcPr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«Дорожно-передвижная механизированная колонна «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Вилегодская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Местонахождение: 165680, Архангельская область,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Вилегодский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 район, д.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Конгур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, дом 20.</w:t>
            </w:r>
          </w:p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Телефон: (818-43) 4-14-79</w:t>
            </w:r>
          </w:p>
        </w:tc>
      </w:tr>
      <w:tr w:rsidR="00F35213" w:rsidRPr="000400C8" w:rsidTr="00585487">
        <w:tc>
          <w:tcPr>
            <w:tcW w:w="0" w:type="auto"/>
            <w:vAlign w:val="center"/>
          </w:tcPr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8D7B5E" w:rsidRPr="00E077AC" w:rsidRDefault="005127B9" w:rsidP="008D7B5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Устройство, ремонт и поднятие тротуаров</w:t>
            </w:r>
            <w:r w:rsidR="00F35213">
              <w:rPr>
                <w:rFonts w:ascii="Times New Roman" w:hAnsi="Times New Roman" w:cs="Times New Roman"/>
                <w:sz w:val="26"/>
                <w:szCs w:val="26"/>
              </w:rPr>
              <w:t xml:space="preserve"> (ремонт тротуара по ул. Кутузова (нечетная сторона) от площади им. В.И. Ленина до ул. Лермонтова (четная сторона); </w:t>
            </w:r>
            <w:r w:rsidR="00F35213" w:rsidRPr="00F35213">
              <w:rPr>
                <w:rFonts w:ascii="Times New Roman" w:hAnsi="Times New Roman" w:cs="Times New Roman"/>
                <w:sz w:val="26"/>
                <w:szCs w:val="26"/>
              </w:rPr>
              <w:t>Устройство тротуара (2,2*70 м) по ул. Кирова (чётная сторона от проезда напротив д.№ 29 по ул.  Кирова до  входа в МД</w:t>
            </w:r>
            <w:r w:rsidR="00F35213">
              <w:rPr>
                <w:rFonts w:ascii="Times New Roman" w:hAnsi="Times New Roman" w:cs="Times New Roman"/>
                <w:sz w:val="26"/>
                <w:szCs w:val="26"/>
              </w:rPr>
              <w:t xml:space="preserve">ОУ "Детский сад № 5 "Журавлик"); </w:t>
            </w:r>
            <w:r w:rsidR="00F35213" w:rsidRPr="00F35213">
              <w:rPr>
                <w:rFonts w:ascii="Times New Roman" w:hAnsi="Times New Roman" w:cs="Times New Roman"/>
                <w:sz w:val="26"/>
                <w:szCs w:val="26"/>
              </w:rPr>
              <w:t>Устройство тротуара в асфальтобетонном исполнении на перекрёстке пр.</w:t>
            </w:r>
            <w:proofErr w:type="gramEnd"/>
            <w:r w:rsidR="00F35213" w:rsidRPr="00F35213">
              <w:rPr>
                <w:rFonts w:ascii="Times New Roman" w:hAnsi="Times New Roman" w:cs="Times New Roman"/>
                <w:sz w:val="26"/>
                <w:szCs w:val="26"/>
              </w:rPr>
              <w:t xml:space="preserve"> Ленина - ул. Советская</w:t>
            </w:r>
            <w:r w:rsidR="00F3521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F35213" w:rsidRPr="00F35213"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r w:rsidR="00F35213" w:rsidRPr="00F352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тротуара по ул. Театральная (нечётная сторона от площади им. В.И. Ленина до ул.</w:t>
            </w:r>
            <w:r w:rsidR="00F35213">
              <w:rPr>
                <w:rFonts w:ascii="Times New Roman" w:hAnsi="Times New Roman" w:cs="Times New Roman"/>
                <w:sz w:val="26"/>
                <w:szCs w:val="26"/>
              </w:rPr>
              <w:t xml:space="preserve"> Набережной им. Н. Островского); </w:t>
            </w:r>
            <w:r w:rsidR="00F35213" w:rsidRPr="00F35213">
              <w:rPr>
                <w:rFonts w:ascii="Times New Roman" w:hAnsi="Times New Roman" w:cs="Times New Roman"/>
                <w:sz w:val="26"/>
                <w:szCs w:val="26"/>
              </w:rPr>
              <w:t xml:space="preserve">Ремонт тротуара автомобильной дороги по пр. </w:t>
            </w:r>
            <w:proofErr w:type="gramStart"/>
            <w:r w:rsidR="00F35213" w:rsidRPr="00F35213">
              <w:rPr>
                <w:rFonts w:ascii="Times New Roman" w:hAnsi="Times New Roman" w:cs="Times New Roman"/>
                <w:sz w:val="26"/>
                <w:szCs w:val="26"/>
              </w:rPr>
              <w:t xml:space="preserve">Ленина (нечётная </w:t>
            </w:r>
            <w:r w:rsidR="00F35213">
              <w:rPr>
                <w:rFonts w:ascii="Times New Roman" w:hAnsi="Times New Roman" w:cs="Times New Roman"/>
                <w:sz w:val="26"/>
                <w:szCs w:val="26"/>
              </w:rPr>
              <w:t xml:space="preserve">сторона напротив МОУ "СОШ № 4"); </w:t>
            </w:r>
            <w:r w:rsidR="00F35213" w:rsidRPr="00F35213">
              <w:rPr>
                <w:rFonts w:ascii="Times New Roman" w:hAnsi="Times New Roman" w:cs="Times New Roman"/>
                <w:sz w:val="26"/>
                <w:szCs w:val="26"/>
              </w:rPr>
              <w:t>Поднятие тротуара по чётной стороне пр. им. М.В. Ломоносова от дома № 14 до проезжей части ул. Архангельской, устройство тротуара по нечётной стороне пр. им. М.В. Ломоносова от тротуара по ул. Арханг</w:t>
            </w:r>
            <w:r w:rsidR="00F35213">
              <w:rPr>
                <w:rFonts w:ascii="Times New Roman" w:hAnsi="Times New Roman" w:cs="Times New Roman"/>
                <w:sz w:val="26"/>
                <w:szCs w:val="26"/>
              </w:rPr>
              <w:t xml:space="preserve">ельской до пешеходного перехода; </w:t>
            </w:r>
            <w:r w:rsidR="00F35213" w:rsidRPr="00F35213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тротуара по ул. Архангельской </w:t>
            </w:r>
            <w:r w:rsidR="00F35213">
              <w:rPr>
                <w:rFonts w:ascii="Times New Roman" w:hAnsi="Times New Roman" w:cs="Times New Roman"/>
                <w:sz w:val="26"/>
                <w:szCs w:val="26"/>
              </w:rPr>
              <w:t xml:space="preserve">от ул. </w:t>
            </w:r>
            <w:proofErr w:type="gramEnd"/>
            <w:r w:rsidR="00F35213">
              <w:rPr>
                <w:rFonts w:ascii="Times New Roman" w:hAnsi="Times New Roman" w:cs="Times New Roman"/>
                <w:sz w:val="26"/>
                <w:szCs w:val="26"/>
              </w:rPr>
              <w:t>Спасской до здания ГИБДД).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8D7B5E" w:rsidRPr="00E077AC" w:rsidRDefault="005127B9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03.06.2020 – 01.09.2020</w:t>
            </w:r>
          </w:p>
        </w:tc>
        <w:tc>
          <w:tcPr>
            <w:tcW w:w="0" w:type="auto"/>
            <w:vAlign w:val="center"/>
          </w:tcPr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«Дорожно-передвижная механизированная колонна «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Вилегодская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Местонахождение: 165680, Архангельская область,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Вилегодский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 район, д.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Конгур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, дом 20.</w:t>
            </w:r>
          </w:p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Телефон: (818-43) 4-14-79</w:t>
            </w:r>
          </w:p>
        </w:tc>
      </w:tr>
    </w:tbl>
    <w:p w:rsidR="007C1B50" w:rsidRPr="00E077AC" w:rsidRDefault="00343287" w:rsidP="007C1B50">
      <w:pPr>
        <w:jc w:val="both"/>
        <w:rPr>
          <w:rFonts w:ascii="Times New Roman" w:hAnsi="Times New Roman" w:cs="Times New Roman"/>
          <w:sz w:val="26"/>
          <w:szCs w:val="26"/>
        </w:rPr>
      </w:pPr>
      <w:r w:rsidRPr="00E077AC">
        <w:rPr>
          <w:rFonts w:ascii="Times New Roman" w:hAnsi="Times New Roman" w:cs="Times New Roman"/>
          <w:sz w:val="26"/>
          <w:szCs w:val="26"/>
        </w:rPr>
        <w:lastRenderedPageBreak/>
        <w:t>Заказчик работ</w:t>
      </w:r>
      <w:r w:rsidR="00585487" w:rsidRPr="00E077AC">
        <w:rPr>
          <w:rFonts w:ascii="Times New Roman" w:hAnsi="Times New Roman" w:cs="Times New Roman"/>
          <w:sz w:val="26"/>
          <w:szCs w:val="26"/>
        </w:rPr>
        <w:t>:</w:t>
      </w:r>
      <w:r w:rsidRPr="00E077AC">
        <w:rPr>
          <w:rFonts w:ascii="Times New Roman" w:hAnsi="Times New Roman" w:cs="Times New Roman"/>
          <w:sz w:val="26"/>
          <w:szCs w:val="26"/>
        </w:rPr>
        <w:t xml:space="preserve"> </w:t>
      </w:r>
      <w:r w:rsidR="000400C8" w:rsidRPr="00E077AC">
        <w:rPr>
          <w:rFonts w:ascii="Times New Roman" w:hAnsi="Times New Roman" w:cs="Times New Roman"/>
          <w:sz w:val="26"/>
          <w:szCs w:val="26"/>
        </w:rPr>
        <w:t>У</w:t>
      </w:r>
      <w:r w:rsidRPr="00E077AC">
        <w:rPr>
          <w:rFonts w:ascii="Times New Roman" w:hAnsi="Times New Roman" w:cs="Times New Roman"/>
          <w:sz w:val="26"/>
          <w:szCs w:val="26"/>
        </w:rPr>
        <w:t>правление муниципального хозяйства и градостроительства администрации муниципального образования «Город Коряжма</w:t>
      </w:r>
      <w:r w:rsidR="00585487" w:rsidRPr="00E077AC">
        <w:rPr>
          <w:rFonts w:ascii="Times New Roman" w:hAnsi="Times New Roman" w:cs="Times New Roman"/>
          <w:sz w:val="26"/>
          <w:szCs w:val="26"/>
        </w:rPr>
        <w:t>.</w:t>
      </w:r>
      <w:r w:rsidRPr="00E077AC">
        <w:rPr>
          <w:rFonts w:ascii="Times New Roman" w:hAnsi="Times New Roman" w:cs="Times New Roman"/>
          <w:sz w:val="26"/>
          <w:szCs w:val="26"/>
        </w:rPr>
        <w:t xml:space="preserve"> </w:t>
      </w:r>
      <w:r w:rsidR="00585487" w:rsidRPr="00E077AC">
        <w:rPr>
          <w:rFonts w:ascii="Times New Roman" w:hAnsi="Times New Roman" w:cs="Times New Roman"/>
          <w:sz w:val="26"/>
          <w:szCs w:val="26"/>
        </w:rPr>
        <w:t>М</w:t>
      </w:r>
      <w:r w:rsidRPr="00E077AC">
        <w:rPr>
          <w:rFonts w:ascii="Times New Roman" w:hAnsi="Times New Roman" w:cs="Times New Roman"/>
          <w:sz w:val="26"/>
          <w:szCs w:val="26"/>
        </w:rPr>
        <w:t xml:space="preserve">естонахождение: 165650, г. Коряжма, </w:t>
      </w:r>
      <w:proofErr w:type="spellStart"/>
      <w:r w:rsidRPr="00E077AC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Pr="00E077AC">
        <w:rPr>
          <w:rFonts w:ascii="Times New Roman" w:hAnsi="Times New Roman" w:cs="Times New Roman"/>
          <w:sz w:val="26"/>
          <w:szCs w:val="26"/>
        </w:rPr>
        <w:t xml:space="preserve"> Ленина, 29</w:t>
      </w:r>
      <w:r w:rsidR="00585487" w:rsidRPr="00E077AC">
        <w:rPr>
          <w:rFonts w:ascii="Times New Roman" w:hAnsi="Times New Roman" w:cs="Times New Roman"/>
          <w:sz w:val="26"/>
          <w:szCs w:val="26"/>
        </w:rPr>
        <w:t>.</w:t>
      </w:r>
      <w:r w:rsidRPr="00E077AC">
        <w:rPr>
          <w:rFonts w:ascii="Times New Roman" w:hAnsi="Times New Roman" w:cs="Times New Roman"/>
          <w:sz w:val="26"/>
          <w:szCs w:val="26"/>
        </w:rPr>
        <w:t xml:space="preserve"> </w:t>
      </w:r>
      <w:r w:rsidR="00585487" w:rsidRPr="00E077AC">
        <w:rPr>
          <w:rFonts w:ascii="Times New Roman" w:hAnsi="Times New Roman" w:cs="Times New Roman"/>
          <w:sz w:val="26"/>
          <w:szCs w:val="26"/>
        </w:rPr>
        <w:t>Т</w:t>
      </w:r>
      <w:r w:rsidRPr="00E077AC">
        <w:rPr>
          <w:rFonts w:ascii="Times New Roman" w:hAnsi="Times New Roman" w:cs="Times New Roman"/>
          <w:sz w:val="26"/>
          <w:szCs w:val="26"/>
        </w:rPr>
        <w:t>елефон: (81850) 3-48-19.</w:t>
      </w:r>
    </w:p>
    <w:sectPr w:rsidR="007C1B50" w:rsidRPr="00E0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0FA8"/>
    <w:multiLevelType w:val="hybridMultilevel"/>
    <w:tmpl w:val="C8562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CA"/>
    <w:rsid w:val="000400C8"/>
    <w:rsid w:val="000A35B6"/>
    <w:rsid w:val="00197FDB"/>
    <w:rsid w:val="00230637"/>
    <w:rsid w:val="002369DF"/>
    <w:rsid w:val="002B654B"/>
    <w:rsid w:val="002C188E"/>
    <w:rsid w:val="00343287"/>
    <w:rsid w:val="003963F9"/>
    <w:rsid w:val="004108CF"/>
    <w:rsid w:val="004825D2"/>
    <w:rsid w:val="004A7974"/>
    <w:rsid w:val="004F112F"/>
    <w:rsid w:val="005127B9"/>
    <w:rsid w:val="00585487"/>
    <w:rsid w:val="005B5327"/>
    <w:rsid w:val="007467CA"/>
    <w:rsid w:val="007C1B50"/>
    <w:rsid w:val="00805240"/>
    <w:rsid w:val="008D7B5E"/>
    <w:rsid w:val="008E5160"/>
    <w:rsid w:val="00A72660"/>
    <w:rsid w:val="00AA53CA"/>
    <w:rsid w:val="00B01591"/>
    <w:rsid w:val="00D6648E"/>
    <w:rsid w:val="00D8184F"/>
    <w:rsid w:val="00DA3206"/>
    <w:rsid w:val="00E077AC"/>
    <w:rsid w:val="00F23F85"/>
    <w:rsid w:val="00F35213"/>
    <w:rsid w:val="00F353B3"/>
    <w:rsid w:val="00FE7F92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CA"/>
    <w:pPr>
      <w:ind w:left="720"/>
      <w:contextualSpacing/>
    </w:pPr>
  </w:style>
  <w:style w:type="table" w:styleId="a4">
    <w:name w:val="Table Grid"/>
    <w:basedOn w:val="a1"/>
    <w:uiPriority w:val="39"/>
    <w:rsid w:val="007C1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CA"/>
    <w:pPr>
      <w:ind w:left="720"/>
      <w:contextualSpacing/>
    </w:pPr>
  </w:style>
  <w:style w:type="table" w:styleId="a4">
    <w:name w:val="Table Grid"/>
    <w:basedOn w:val="a1"/>
    <w:uiPriority w:val="39"/>
    <w:rsid w:val="007C1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9E31-0667-4B50-845F-922C0BAA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УМХиГ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9</cp:revision>
  <dcterms:created xsi:type="dcterms:W3CDTF">2020-06-19T06:08:00Z</dcterms:created>
  <dcterms:modified xsi:type="dcterms:W3CDTF">2020-06-19T08:02:00Z</dcterms:modified>
</cp:coreProperties>
</file>