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FA" w:rsidRDefault="00D639FA">
      <w:pPr>
        <w:jc w:val="center"/>
        <w:rPr>
          <w:sz w:val="28"/>
        </w:rPr>
      </w:pPr>
    </w:p>
    <w:p w:rsidR="00D639FA" w:rsidRDefault="00F458D7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</w:t>
      </w:r>
    </w:p>
    <w:p w:rsidR="00D639FA" w:rsidRDefault="00F458D7">
      <w:pPr>
        <w:ind w:right="-108"/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Администрация городского округа</w:t>
      </w:r>
    </w:p>
    <w:p w:rsidR="00D639FA" w:rsidRDefault="00F458D7">
      <w:pPr>
        <w:ind w:right="-108"/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Архангельской области «Город Коряжма»</w:t>
      </w:r>
    </w:p>
    <w:p w:rsidR="00D639FA" w:rsidRDefault="00F458D7">
      <w:pPr>
        <w:ind w:right="-108"/>
        <w:jc w:val="center"/>
        <w:rPr>
          <w:rFonts w:ascii="Arial Narrow" w:hAnsi="Arial Narrow"/>
          <w:b/>
          <w:sz w:val="27"/>
          <w:szCs w:val="27"/>
        </w:rPr>
      </w:pPr>
      <w:r>
        <w:rPr>
          <w:rFonts w:ascii="Arial Narrow" w:hAnsi="Arial Narrow"/>
          <w:b/>
          <w:sz w:val="27"/>
          <w:szCs w:val="27"/>
        </w:rPr>
        <w:t>(Администрация города)</w:t>
      </w:r>
    </w:p>
    <w:p w:rsidR="00D639FA" w:rsidRDefault="00F458D7">
      <w:pPr>
        <w:ind w:right="-108"/>
        <w:jc w:val="center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>Финансовое управление</w:t>
      </w:r>
    </w:p>
    <w:p w:rsidR="00D639FA" w:rsidRDefault="00F458D7">
      <w:pPr>
        <w:jc w:val="center"/>
      </w:pPr>
      <w:r>
        <w:rPr>
          <w:rFonts w:ascii="Arial" w:hAnsi="Arial"/>
          <w:sz w:val="27"/>
          <w:szCs w:val="27"/>
        </w:rPr>
        <w:t>РАСПОРЯЖЕНИЕ</w:t>
      </w:r>
    </w:p>
    <w:tbl>
      <w:tblPr>
        <w:tblW w:w="0" w:type="auto"/>
        <w:tblLayout w:type="fixed"/>
        <w:tblLook w:val="04A0"/>
      </w:tblPr>
      <w:tblGrid>
        <w:gridCol w:w="1951"/>
        <w:gridCol w:w="1985"/>
        <w:gridCol w:w="5577"/>
      </w:tblGrid>
      <w:tr w:rsidR="00D639FA">
        <w:trPr>
          <w:trHeight w:val="368"/>
        </w:trPr>
        <w:tc>
          <w:tcPr>
            <w:tcW w:w="1951" w:type="dxa"/>
            <w:vAlign w:val="center"/>
          </w:tcPr>
          <w:p w:rsidR="00D639FA" w:rsidRDefault="00F458D7">
            <w:pPr>
              <w:rPr>
                <w:sz w:val="28"/>
              </w:rPr>
            </w:pPr>
            <w:r>
              <w:rPr>
                <w:sz w:val="24"/>
              </w:rPr>
              <w:t xml:space="preserve">от  31.10.2022 </w:t>
            </w:r>
          </w:p>
        </w:tc>
        <w:tc>
          <w:tcPr>
            <w:tcW w:w="1985" w:type="dxa"/>
            <w:vAlign w:val="center"/>
          </w:tcPr>
          <w:p w:rsidR="00D639FA" w:rsidRDefault="00F458D7">
            <w:pPr>
              <w:rPr>
                <w:sz w:val="28"/>
              </w:rPr>
            </w:pPr>
            <w:r>
              <w:rPr>
                <w:sz w:val="24"/>
              </w:rPr>
              <w:t xml:space="preserve">№  02 / 133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  </w:t>
            </w:r>
          </w:p>
        </w:tc>
        <w:tc>
          <w:tcPr>
            <w:tcW w:w="5577" w:type="dxa"/>
            <w:vAlign w:val="center"/>
          </w:tcPr>
          <w:p w:rsidR="00D639FA" w:rsidRDefault="00D639FA">
            <w:pPr>
              <w:jc w:val="right"/>
              <w:rPr>
                <w:sz w:val="28"/>
              </w:rPr>
            </w:pPr>
          </w:p>
        </w:tc>
      </w:tr>
    </w:tbl>
    <w:p w:rsidR="00D639FA" w:rsidRDefault="00F458D7">
      <w:pPr>
        <w:spacing w:before="120"/>
        <w:ind w:right="5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классификации </w:t>
      </w:r>
    </w:p>
    <w:p w:rsidR="00D639FA" w:rsidRDefault="00F458D7">
      <w:pPr>
        <w:ind w:right="5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городского округа Архангельской области «Город Коряжма» </w:t>
      </w:r>
    </w:p>
    <w:p w:rsidR="00D639FA" w:rsidRDefault="00F458D7">
      <w:pPr>
        <w:ind w:firstLine="708"/>
        <w:jc w:val="center"/>
        <w:rPr>
          <w:color w:val="FF0000"/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 xml:space="preserve">(в редакции распоряжений финансового управления от 10.01.2023 №03/01р, от 12.01.2023 №03/07р, от 09.02.2023 №03/26р, от 02.03.2023 №03/33р, от 20.03. 2023 №02/40р, от 31.03.2023 №03/49р, от 31.03.2023 № 02/54р, от 20.04.2023 № 03/64р, от 25.07.2023 № </w:t>
      </w:r>
      <w:bookmarkStart w:id="0" w:name="_GoBack"/>
      <w:bookmarkEnd w:id="0"/>
      <w:r>
        <w:rPr>
          <w:color w:val="FF0000"/>
          <w:sz w:val="28"/>
          <w:szCs w:val="28"/>
        </w:rPr>
        <w:t>02/105р</w:t>
      </w:r>
      <w:r w:rsidR="00287900">
        <w:rPr>
          <w:color w:val="FF0000"/>
          <w:sz w:val="28"/>
          <w:szCs w:val="28"/>
        </w:rPr>
        <w:t>, от 04.08.2023 №03/113р</w:t>
      </w:r>
      <w:r w:rsidR="004D247E">
        <w:rPr>
          <w:color w:val="FF0000"/>
          <w:sz w:val="28"/>
          <w:szCs w:val="28"/>
        </w:rPr>
        <w:t>, от 21.08.2023 № 03/121р</w:t>
      </w:r>
      <w:r w:rsidR="00F54D8D">
        <w:rPr>
          <w:color w:val="FF0000"/>
          <w:sz w:val="28"/>
          <w:szCs w:val="28"/>
        </w:rPr>
        <w:t>, от 22.08.2023 № 03/124р</w:t>
      </w:r>
      <w:r w:rsidR="003F59AF">
        <w:rPr>
          <w:color w:val="FF0000"/>
          <w:sz w:val="28"/>
          <w:szCs w:val="28"/>
        </w:rPr>
        <w:t>, от 28.09.2023 №02/141/1</w:t>
      </w:r>
      <w:r w:rsidR="001E628C">
        <w:rPr>
          <w:color w:val="FF0000"/>
          <w:sz w:val="28"/>
          <w:szCs w:val="28"/>
        </w:rPr>
        <w:t>р</w:t>
      </w:r>
      <w:r w:rsidR="00513AF9">
        <w:rPr>
          <w:color w:val="FF0000"/>
          <w:sz w:val="28"/>
          <w:szCs w:val="28"/>
        </w:rPr>
        <w:t>, от</w:t>
      </w:r>
      <w:proofErr w:type="gramEnd"/>
      <w:r w:rsidR="00513AF9">
        <w:rPr>
          <w:color w:val="FF0000"/>
          <w:sz w:val="28"/>
          <w:szCs w:val="28"/>
        </w:rPr>
        <w:t xml:space="preserve"> </w:t>
      </w:r>
      <w:proofErr w:type="gramStart"/>
      <w:r w:rsidR="00513AF9">
        <w:rPr>
          <w:color w:val="FF0000"/>
          <w:sz w:val="28"/>
          <w:szCs w:val="28"/>
        </w:rPr>
        <w:t>31.10.2023 № 03/156р</w:t>
      </w:r>
      <w:r>
        <w:rPr>
          <w:color w:val="FF0000"/>
          <w:sz w:val="28"/>
          <w:szCs w:val="28"/>
        </w:rPr>
        <w:t>)</w:t>
      </w:r>
      <w:proofErr w:type="gramEnd"/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целях обеспечения использования программно-целевого метода планирования и исполнения бюджета городского округа Архангельской области «Город Коряжма», на основании пункта 11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пункта 21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Порядка формирования и применения кодов бюджетной классификации Российской Федерации, их структуры и принципов назначения, утвержденного приказом Министерства Финансов Российской Федерации от 24.05.2022 № 82н, </w:t>
      </w:r>
    </w:p>
    <w:p w:rsidR="00D639FA" w:rsidRDefault="00F458D7">
      <w:pPr>
        <w:pStyle w:val="af0"/>
        <w:numPr>
          <w:ilvl w:val="0"/>
          <w:numId w:val="1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кодов подвидов по видам доходов, главными администраторами которых являются органы местного самоуправления городского округа Архангельской области «Город Коряжма», отраслевые (функциональные) органы администрации городского округа Архангельской области «Город Коряжма» и (или) находящиеся в их ведении казенные учреждения городского округа Архангельской области «Город Коряжма» согласно приложению 1.</w:t>
      </w:r>
    </w:p>
    <w:p w:rsidR="00D639FA" w:rsidRDefault="00F458D7">
      <w:pPr>
        <w:pStyle w:val="af0"/>
        <w:numPr>
          <w:ilvl w:val="0"/>
          <w:numId w:val="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Указания о порядке </w:t>
      </w:r>
      <w:proofErr w:type="gramStart"/>
      <w:r>
        <w:rPr>
          <w:sz w:val="28"/>
          <w:szCs w:val="28"/>
        </w:rPr>
        <w:t>применения классификации расходов бюджета городского округа Архангельской</w:t>
      </w:r>
      <w:proofErr w:type="gramEnd"/>
      <w:r>
        <w:rPr>
          <w:sz w:val="28"/>
          <w:szCs w:val="28"/>
        </w:rPr>
        <w:t xml:space="preserve"> области «Город Коряжма» согласно приложению 2.</w:t>
      </w:r>
    </w:p>
    <w:p w:rsidR="00D639FA" w:rsidRDefault="00F458D7">
      <w:pPr>
        <w:pStyle w:val="af0"/>
        <w:numPr>
          <w:ilvl w:val="0"/>
          <w:numId w:val="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кодов видов источников финансирования дефицита бюджета городского округа Архангельской области «Город Коряжма» главными </w:t>
      </w:r>
      <w:proofErr w:type="gramStart"/>
      <w:r>
        <w:rPr>
          <w:sz w:val="28"/>
          <w:szCs w:val="28"/>
        </w:rPr>
        <w:t>администраторами</w:t>
      </w:r>
      <w:proofErr w:type="gramEnd"/>
      <w:r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«Город Коряжма», отраслевые (функциональные) органы администрации городского округа </w:t>
      </w:r>
      <w:r>
        <w:rPr>
          <w:sz w:val="28"/>
          <w:szCs w:val="28"/>
        </w:rPr>
        <w:lastRenderedPageBreak/>
        <w:t>Архангельской области «Город Коряжма» и (или) находящиеся в их ведении казенные учреждения городского округа Архангельской области «Город Коряжма», согласно приложению 3.</w:t>
      </w:r>
    </w:p>
    <w:p w:rsidR="00D639FA" w:rsidRDefault="00F458D7">
      <w:pPr>
        <w:numPr>
          <w:ilvl w:val="0"/>
          <w:numId w:val="1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с 01 января 2023 года распоряжение финансового управления от 29.10.2021 № 02/111р «Об утверждении классификации бюджета городского округа Архангельской области «Город Коряжма» (в редакции распоряжения от 12.10.2022 № 02/ 125р).</w:t>
      </w:r>
    </w:p>
    <w:p w:rsidR="00D639FA" w:rsidRDefault="00F458D7">
      <w:pPr>
        <w:pStyle w:val="af0"/>
        <w:numPr>
          <w:ilvl w:val="0"/>
          <w:numId w:val="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 01 января 2023 года.</w:t>
      </w:r>
    </w:p>
    <w:p w:rsidR="00D639FA" w:rsidRDefault="00D639F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639FA" w:rsidRDefault="00D639FA">
      <w:pPr>
        <w:ind w:firstLine="709"/>
        <w:jc w:val="both"/>
        <w:rPr>
          <w:sz w:val="28"/>
          <w:szCs w:val="28"/>
        </w:rPr>
      </w:pPr>
    </w:p>
    <w:p w:rsidR="00D639FA" w:rsidRDefault="00D639FA">
      <w:pPr>
        <w:ind w:firstLine="709"/>
        <w:jc w:val="both"/>
        <w:rPr>
          <w:sz w:val="28"/>
          <w:szCs w:val="28"/>
        </w:rPr>
      </w:pPr>
    </w:p>
    <w:p w:rsidR="00D639FA" w:rsidRDefault="00F458D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образования </w:t>
      </w:r>
    </w:p>
    <w:p w:rsidR="00D639FA" w:rsidRDefault="00F458D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экономическому развитию и финансам, </w:t>
      </w:r>
    </w:p>
    <w:p w:rsidR="00D639FA" w:rsidRDefault="00F458D7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              Г. В. Лахтионов</w:t>
      </w:r>
    </w:p>
    <w:p w:rsidR="00D639FA" w:rsidRDefault="00F458D7">
      <w:pPr>
        <w:ind w:left="5670"/>
        <w:jc w:val="right"/>
      </w:pPr>
      <w:r>
        <w:rPr>
          <w:sz w:val="28"/>
          <w:szCs w:val="28"/>
        </w:rPr>
        <w:br w:type="page"/>
      </w:r>
    </w:p>
    <w:p w:rsidR="00D639FA" w:rsidRDefault="00F458D7">
      <w:pPr>
        <w:ind w:left="623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</w:p>
    <w:p w:rsidR="00D639FA" w:rsidRDefault="00F458D7">
      <w:pPr>
        <w:ind w:left="5670" w:firstLine="283"/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 финансового управления от 31.10.2022 № 02/133р</w:t>
      </w:r>
    </w:p>
    <w:p w:rsidR="00D639FA" w:rsidRDefault="00F458D7">
      <w:pPr>
        <w:widowControl/>
        <w:adjustRightInd w:val="0"/>
        <w:spacing w:before="120"/>
        <w:ind w:firstLine="709"/>
        <w:jc w:val="center"/>
        <w:rPr>
          <w:sz w:val="28"/>
          <w:szCs w:val="28"/>
          <w:highlight w:val="yellow"/>
        </w:rPr>
      </w:pPr>
      <w:r>
        <w:rPr>
          <w:sz w:val="28"/>
        </w:rPr>
        <w:t xml:space="preserve">Перечень кодов </w:t>
      </w:r>
      <w:r>
        <w:rPr>
          <w:sz w:val="28"/>
          <w:szCs w:val="28"/>
        </w:rPr>
        <w:t>подвидов по видам доходов, главными администраторами которых являются органы местного самоуправления городского округа Архангельской области «Город Коряжма», отраслевые (функциональные) органы администрации городского округа Архангельской области «Город Коряжма» и (или) находящиеся в их ведении казенные учреждения городского округа Архангельской области «Город Коряжма» (далее – Перечень подвидов доходов)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39"/>
        <w:gridCol w:w="6662"/>
      </w:tblGrid>
      <w:tr w:rsidR="00D639FA">
        <w:trPr>
          <w:trHeight w:val="73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bookmarkStart w:id="1" w:name="Par0"/>
            <w:bookmarkEnd w:id="1"/>
            <w:r>
              <w:rPr>
                <w:sz w:val="24"/>
                <w:szCs w:val="24"/>
              </w:rPr>
              <w:t>Код дохода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D639FA">
        <w:trPr>
          <w:trHeight w:val="2688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000 1 11 09080 04 0001 120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 (плата, поступившая в рамках договора за предоставление права на размещение и эксплуатацию нестационарного торгового объекта) </w:t>
            </w:r>
            <w:proofErr w:type="gramEnd"/>
          </w:p>
        </w:tc>
      </w:tr>
      <w:tr w:rsidR="00D639FA">
        <w:trPr>
          <w:trHeight w:val="2465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000 1 11 09080 04 0002 120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 (плата, поступившая в рамках договора за установку и эксплуатацию рекламных конструкций) </w:t>
            </w:r>
            <w:proofErr w:type="gramEnd"/>
          </w:p>
        </w:tc>
      </w:tr>
      <w:tr w:rsidR="00D639FA">
        <w:trPr>
          <w:trHeight w:val="172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000 1 16 02010 02 5000 140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FA" w:rsidRDefault="00F458D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(налагаемые административными комиссиями, зачисляемые в местные бюджеты по нормативу 100 процентов)</w:t>
            </w:r>
          </w:p>
        </w:tc>
      </w:tr>
      <w:tr w:rsidR="00D639FA">
        <w:trPr>
          <w:trHeight w:val="205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000 1 16 02010 02 6000 140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FA" w:rsidRDefault="00F458D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(зачисляемые в местные бюджеты по нормативу 100 процентов, за исключением административных штрафов, налагаемых административными комиссиями)</w:t>
            </w:r>
          </w:p>
        </w:tc>
      </w:tr>
      <w:tr w:rsidR="00D639FA">
        <w:trPr>
          <w:trHeight w:val="73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Код дохода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D639FA">
        <w:trPr>
          <w:trHeight w:val="202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000 1 16 02010 02 7200 140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FA" w:rsidRDefault="00F458D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правонарушения в области охраны окружающей среды и природопользования, зачисляемые в местные бюджеты по нормативу 100 процентов)</w:t>
            </w:r>
          </w:p>
        </w:tc>
      </w:tr>
      <w:tr w:rsidR="00D639FA">
        <w:trPr>
          <w:trHeight w:val="232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000 1 16 10123 01 0041 140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639FA">
        <w:trPr>
          <w:trHeight w:val="85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000 2 18 04010 04 0001 140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бюджетов городских округов от возврата бюджетными учреждениями остатков субсидий прошлых лет (средства бюджета городского округа)                                                       </w:t>
            </w:r>
            <w:r>
              <w:rPr>
                <w:color w:val="FF0000"/>
                <w:sz w:val="24"/>
                <w:szCs w:val="24"/>
              </w:rPr>
              <w:t>(введен распоряжением финансового управления от 20.04.2023 № 03/64р)</w:t>
            </w:r>
          </w:p>
        </w:tc>
      </w:tr>
      <w:tr w:rsidR="00D639FA">
        <w:trPr>
          <w:trHeight w:val="922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000 2 18 04010 04 0002 140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бюджетов городских округов от возврата бюджетными учреждениями остатков субсидий прошлых лет (средства федерального и областного бюджетов)                                         </w:t>
            </w:r>
            <w:r>
              <w:rPr>
                <w:color w:val="FF0000"/>
                <w:sz w:val="24"/>
                <w:szCs w:val="24"/>
              </w:rPr>
              <w:t>(введен распоряжением финансового управления от 20.04.2023 № 03/64р)</w:t>
            </w:r>
          </w:p>
        </w:tc>
      </w:tr>
    </w:tbl>
    <w:p w:rsidR="00D639FA" w:rsidRDefault="00D639FA">
      <w:pPr>
        <w:widowControl/>
        <w:adjustRightInd w:val="0"/>
        <w:ind w:firstLine="539"/>
        <w:jc w:val="both"/>
        <w:rPr>
          <w:sz w:val="24"/>
          <w:szCs w:val="24"/>
        </w:rPr>
      </w:pPr>
    </w:p>
    <w:p w:rsidR="00D639FA" w:rsidRDefault="00F458D7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Администраторы доходов бюджета городского округа Архангельской области «Город Коряжма» обеспечивают доведение до плательщиков полного кода доходов бюджетной классификации с учетом подвида доходов в соответствии с утвержденным Перечнем подвидов доходов.</w:t>
      </w:r>
      <w:r>
        <w:rPr>
          <w:sz w:val="24"/>
          <w:szCs w:val="24"/>
        </w:rPr>
        <w:br w:type="page"/>
      </w:r>
    </w:p>
    <w:p w:rsidR="00D639FA" w:rsidRDefault="00F458D7">
      <w:pPr>
        <w:ind w:left="623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</w:t>
      </w:r>
    </w:p>
    <w:p w:rsidR="00D639FA" w:rsidRDefault="00F458D7">
      <w:pPr>
        <w:ind w:left="5670" w:firstLine="283"/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 финансового управления от 31.10.2022 № 02/133р</w:t>
      </w:r>
    </w:p>
    <w:p w:rsidR="00D639FA" w:rsidRDefault="00F458D7">
      <w:pPr>
        <w:tabs>
          <w:tab w:val="left" w:pos="709"/>
        </w:tabs>
        <w:spacing w:before="120"/>
        <w:ind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УКАЗАНИЯ</w:t>
      </w:r>
    </w:p>
    <w:p w:rsidR="00D639FA" w:rsidRDefault="00F458D7">
      <w:pPr>
        <w:tabs>
          <w:tab w:val="left" w:pos="709"/>
        </w:tabs>
        <w:spacing w:before="120"/>
        <w:ind w:firstLine="426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 порядке </w:t>
      </w:r>
      <w:proofErr w:type="gramStart"/>
      <w:r>
        <w:rPr>
          <w:b/>
          <w:sz w:val="28"/>
          <w:szCs w:val="28"/>
        </w:rPr>
        <w:t xml:space="preserve">применения классификации расходов </w:t>
      </w:r>
      <w:r>
        <w:rPr>
          <w:b/>
          <w:sz w:val="28"/>
        </w:rPr>
        <w:t>бюджета городского округа Архангельской</w:t>
      </w:r>
      <w:proofErr w:type="gramEnd"/>
      <w:r>
        <w:rPr>
          <w:b/>
          <w:sz w:val="28"/>
        </w:rPr>
        <w:t xml:space="preserve"> области «Город Коряжма» 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Указания применяются при формировании и исполнении бюджета городского округа Архангельской области «Город Коряжма» (далее – местного бюджета). </w:t>
      </w:r>
    </w:p>
    <w:p w:rsidR="00D639FA" w:rsidRDefault="00F458D7">
      <w:pPr>
        <w:pStyle w:val="af0"/>
        <w:numPr>
          <w:ilvl w:val="0"/>
          <w:numId w:val="2"/>
        </w:numPr>
        <w:tabs>
          <w:tab w:val="clear" w:pos="2487"/>
          <w:tab w:val="left" w:pos="0"/>
          <w:tab w:val="left" w:pos="993"/>
        </w:tabs>
        <w:spacing w:before="120"/>
        <w:ind w:left="0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Целевые статьи расходов местного бюджета</w:t>
      </w:r>
    </w:p>
    <w:p w:rsidR="00D639FA" w:rsidRDefault="00F458D7">
      <w:pPr>
        <w:pStyle w:val="af0"/>
        <w:widowControl/>
        <w:numPr>
          <w:ilvl w:val="1"/>
          <w:numId w:val="3"/>
        </w:numPr>
        <w:tabs>
          <w:tab w:val="clear" w:pos="2847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Целевые статьи расходов местного бюджета обеспечивают привязку бюджетных ассигнований местного бюджета к муниципальным программам городского округа Архангельской области «Город Коряжма» и (или) не включенным в муниципальные программы направлениям деятельности (функциям) органов местного самоуправления, 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  <w:proofErr w:type="gramEnd"/>
    </w:p>
    <w:p w:rsidR="00D639FA" w:rsidRDefault="00F458D7">
      <w:pPr>
        <w:numPr>
          <w:ilvl w:val="1"/>
          <w:numId w:val="3"/>
        </w:numPr>
        <w:tabs>
          <w:tab w:val="clear" w:pos="2847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 бюджетов).</w:t>
      </w:r>
    </w:p>
    <w:p w:rsidR="00D639FA" w:rsidRDefault="00F458D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кода целевой статьи расходов местного бюджета состоит из следующих составных частей:</w:t>
      </w:r>
    </w:p>
    <w:p w:rsidR="00D639FA" w:rsidRDefault="00F458D7">
      <w:pPr>
        <w:numPr>
          <w:ilvl w:val="0"/>
          <w:numId w:val="4"/>
        </w:numPr>
        <w:tabs>
          <w:tab w:val="clear" w:pos="1146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программной (</w:t>
      </w:r>
      <w:proofErr w:type="spellStart"/>
      <w:r>
        <w:rPr>
          <w:sz w:val="28"/>
          <w:szCs w:val="28"/>
        </w:rPr>
        <w:t>непрограммной</w:t>
      </w:r>
      <w:proofErr w:type="spellEnd"/>
      <w:r>
        <w:rPr>
          <w:sz w:val="28"/>
          <w:szCs w:val="28"/>
        </w:rPr>
        <w:t>) статьи (8-12 разряды кода классификации расходов бюджетов) - предназначен для отражения направления бюджетных ассигнований на реализацию муниципальных программ городского округа Архангельской области «Город Коряжма» и непрограммных направлений деятельности органов местного самоуправления;</w:t>
      </w:r>
    </w:p>
    <w:p w:rsidR="00D639FA" w:rsidRDefault="00F458D7">
      <w:pPr>
        <w:numPr>
          <w:ilvl w:val="0"/>
          <w:numId w:val="4"/>
        </w:numPr>
        <w:tabs>
          <w:tab w:val="clear" w:pos="1146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направления расходов (13-17 разряды кода классификации расходов бюджетов) - предназначен для кодирования бюджетных ассигнований по соответствующему направлению (цели) расходования средств.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программной (</w:t>
      </w:r>
      <w:proofErr w:type="spellStart"/>
      <w:r>
        <w:rPr>
          <w:sz w:val="28"/>
          <w:szCs w:val="28"/>
        </w:rPr>
        <w:t>непрограммной</w:t>
      </w:r>
      <w:proofErr w:type="spellEnd"/>
      <w:r>
        <w:rPr>
          <w:sz w:val="28"/>
          <w:szCs w:val="28"/>
        </w:rPr>
        <w:t>) статьи включает в себя:</w:t>
      </w:r>
    </w:p>
    <w:p w:rsidR="00D639FA" w:rsidRDefault="00F458D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программного (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>) направления деятельности (8-9 разряды кода классификации расходов) – предназначен для кодирования бюджетных ассигнований по муниципальным программам, непрограммным направлениям деятельности;</w:t>
      </w:r>
    </w:p>
    <w:p w:rsidR="00D639FA" w:rsidRDefault="00F458D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 типа структурного элемента (элемента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деятельности) (10 разряд кода классификации расходов) – предназначен для кодирования бюджетных ассигнований по типам структурных элементов муниципальных программ (подпрограммам и (или) наиболее значимым разделам программ), а также элементам непрограммных направлений деятельности;</w:t>
      </w:r>
    </w:p>
    <w:p w:rsidR="00D639FA" w:rsidRDefault="00F458D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 структурного элемента (11-12 разряды кода классификации </w:t>
      </w:r>
      <w:r>
        <w:rPr>
          <w:sz w:val="28"/>
          <w:szCs w:val="28"/>
        </w:rPr>
        <w:lastRenderedPageBreak/>
        <w:t>расходов) – предназначен для кодирования бюджетных ассигнований на реализацию региональных проектов в соответствии с порядком, установленным Министерством финансов Архангельской области (в остальных случаях значение кода структурного элемента принимается 00).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Перечень и правила применения целевых статей расходов местного бюджета установлены в разделе 2 настоящих Указаний.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уникальных направлений расходов в увязке с кодами программной (</w:t>
      </w:r>
      <w:proofErr w:type="spellStart"/>
      <w:r>
        <w:rPr>
          <w:sz w:val="28"/>
          <w:szCs w:val="28"/>
        </w:rPr>
        <w:t>непрограммной</w:t>
      </w:r>
      <w:proofErr w:type="spellEnd"/>
      <w:r>
        <w:rPr>
          <w:sz w:val="28"/>
          <w:szCs w:val="28"/>
        </w:rPr>
        <w:t>) статьи установлен пунктами 2.1 – 2.42 настоящих Указаний.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универсальных направлений расходов, которые могут применяться с различными кодами программной (</w:t>
      </w:r>
      <w:proofErr w:type="spellStart"/>
      <w:proofErr w:type="gramStart"/>
      <w:r>
        <w:rPr>
          <w:sz w:val="28"/>
          <w:szCs w:val="28"/>
        </w:rPr>
        <w:t>непрограммной</w:t>
      </w:r>
      <w:proofErr w:type="spellEnd"/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статьи, установлен пунктом 2.43 настоящих Указаний.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Расходы местного бюджета, источником финансового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 Расходы местного бюджета, для отражения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расходов 80990 «Реализация муниципальной программы, непрограммных направлений деятельности».</w:t>
      </w:r>
    </w:p>
    <w:p w:rsidR="00D639FA" w:rsidRDefault="00F458D7">
      <w:pPr>
        <w:tabs>
          <w:tab w:val="left" w:pos="0"/>
          <w:tab w:val="left" w:pos="993"/>
        </w:tabs>
        <w:spacing w:before="12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Перечень и правила отнесения расходов местного бюджета на соответствующие целевые статьи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2.1</w:t>
      </w:r>
      <w:r>
        <w:rPr>
          <w:b/>
          <w:sz w:val="28"/>
          <w:szCs w:val="28"/>
        </w:rPr>
        <w:t xml:space="preserve"> Муниципальная программа «Развитие муниципального управления в городском округе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«Развитие муниципального управления в городском округе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01 0 00 00000 </w:t>
      </w:r>
      <w:r>
        <w:rPr>
          <w:sz w:val="28"/>
          <w:szCs w:val="28"/>
        </w:rPr>
        <w:t xml:space="preserve">Муниципальная программа «Развитие муниципального управления в городском округе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«Развитие муниципального управления в городском округе Архангельской области «Город Коряжма».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01 1 00 00000 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бюджета на реализацию подпрограммы «Исполнение полномочий по решению вопросов местного значения в соответствии с федеральными законами, законами Архангельской </w:t>
      </w:r>
      <w:r>
        <w:rPr>
          <w:sz w:val="28"/>
          <w:szCs w:val="28"/>
        </w:rPr>
        <w:lastRenderedPageBreak/>
        <w:t>области и муниципальными правовыми актами» по соответствующим направлениям расходов.</w:t>
      </w:r>
    </w:p>
    <w:p w:rsidR="00D639FA" w:rsidRDefault="00F458D7">
      <w:pPr>
        <w:numPr>
          <w:ilvl w:val="0"/>
          <w:numId w:val="6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81010 Расходы на содержание главы городского округа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содержание главы городского округа.</w:t>
      </w:r>
    </w:p>
    <w:p w:rsidR="00D639FA" w:rsidRDefault="00F458D7">
      <w:pPr>
        <w:numPr>
          <w:ilvl w:val="0"/>
          <w:numId w:val="6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81030 Расходы на содержание и функционирование администрации города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администрации города.</w:t>
      </w:r>
    </w:p>
    <w:p w:rsidR="00D639FA" w:rsidRDefault="00F458D7">
      <w:pPr>
        <w:numPr>
          <w:ilvl w:val="0"/>
          <w:numId w:val="6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81050 Расходы на содержание и функционирование управления муниципального хозяйства и градостроительства администрации города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управления муниципального хозяйства и градостроительства администрации города.</w:t>
      </w:r>
    </w:p>
    <w:p w:rsidR="00D639FA" w:rsidRDefault="00F458D7">
      <w:pPr>
        <w:numPr>
          <w:ilvl w:val="0"/>
          <w:numId w:val="6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81060 Расходы на содержание и функционирование управления социального развития администрации города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города. </w:t>
      </w:r>
    </w:p>
    <w:p w:rsidR="00D639FA" w:rsidRDefault="00F458D7">
      <w:pPr>
        <w:numPr>
          <w:ilvl w:val="0"/>
          <w:numId w:val="7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87020 Доплаты к пенсиям муниципальным служащим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выплату доплат к пенсиям муниципальным служащим.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01 2 00 00000 Организация проведения представительских мероприятий, выполнение прочих обязательств муниципального образования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«Организация проведения представительских мероприятий, выполнение прочих обязательств муниципального образования»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2.2</w:t>
      </w:r>
      <w:r>
        <w:rPr>
          <w:b/>
          <w:sz w:val="28"/>
          <w:szCs w:val="28"/>
        </w:rPr>
        <w:t xml:space="preserve"> Муниципальная программа «Управление муниципальными финансами и муниципальным долгом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«Управление муниципальными финансами и муниципальным долгом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02 0 00 00000 Муниципальная программа «Управление муниципальными финансами и муниципальным долгом городского округа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бюджета на реализацию </w:t>
      </w:r>
      <w:r>
        <w:rPr>
          <w:sz w:val="28"/>
          <w:szCs w:val="28"/>
        </w:rPr>
        <w:lastRenderedPageBreak/>
        <w:t xml:space="preserve">муниципальной программы «Управление муниципальными финансами и муниципальным долгом городского округа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02 1 00 00000 Организация и обеспечение бюджетного процесса в городском округе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«Организация и обеспечение бюджетного процесса в городском округе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02 2 00 00000 Создание условий для обслуживания муниципальных учреждений городского округа Архангельской области «Город Коряжма» в сфере бюджетного, бухгалтерского, налогового учета и отчетности и экономического анализа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«Создание условий для обслуживания муниципальных учреждений городского округа Архангельской области «Город Коряжма» в сфере бюджетного, бухгалтерского, налогового учета и отчетности и экономического анализа»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02 3 00 00000 Управление муниципальным долгом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«Управление муниципальным долгом городского округа Архангельской области «Город Коряжма» по соответствующим направлениям расходов, в том числе:</w:t>
      </w:r>
    </w:p>
    <w:p w:rsidR="00D639FA" w:rsidRDefault="00F458D7">
      <w:pPr>
        <w:numPr>
          <w:ilvl w:val="0"/>
          <w:numId w:val="8"/>
        </w:numPr>
        <w:tabs>
          <w:tab w:val="left" w:pos="851"/>
          <w:tab w:val="left" w:pos="993"/>
        </w:tabs>
        <w:spacing w:before="12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81500 Обслуживание муниципального долга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бюджета на обслуживание муниципального долга.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2.3</w:t>
      </w:r>
      <w:r>
        <w:rPr>
          <w:b/>
          <w:sz w:val="28"/>
          <w:szCs w:val="28"/>
        </w:rPr>
        <w:t xml:space="preserve"> Муниципальная программа «Управление муниципальным имуществом городского округа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«Управление муниципальным имуществом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03 0 00 00000 Муниципальная программа «Управление муниципальным имуществом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«Управление муниципальным имуществом городского округа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2.4</w:t>
      </w:r>
      <w:r>
        <w:rPr>
          <w:b/>
          <w:sz w:val="28"/>
          <w:szCs w:val="28"/>
        </w:rPr>
        <w:t xml:space="preserve"> Муниципальная программа «Развитие местного самоуправления и поддержка социально ориентированных некоммерческих организаций в </w:t>
      </w:r>
      <w:r>
        <w:rPr>
          <w:b/>
          <w:sz w:val="28"/>
          <w:szCs w:val="28"/>
        </w:rPr>
        <w:lastRenderedPageBreak/>
        <w:t xml:space="preserve">городском округе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«Развитие местного самоуправления и поддержка социально ориентированных некоммерческих организаций в городском округе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trike/>
          <w:sz w:val="28"/>
          <w:szCs w:val="28"/>
        </w:rPr>
      </w:pPr>
      <w:r>
        <w:rPr>
          <w:i/>
          <w:sz w:val="28"/>
          <w:szCs w:val="28"/>
        </w:rPr>
        <w:t xml:space="preserve">06 0 00 00000 Муниципальная программа «Развитие местного самоуправления и поддержка социально ориентированных некоммерческих организаций в городском округе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местного самоуправления и поддержка социально ориентированных некоммерческих организаций в городском округе Архангельской области «Город Коряжма».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06 1 00 00000 Поддержка социально ориентированных некоммерческих организаций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«Поддержка социально ориентированных некоммерческих организаций» по соответствующим направлениям расходов, в том числе:</w:t>
      </w:r>
    </w:p>
    <w:p w:rsidR="00D639FA" w:rsidRDefault="00F458D7">
      <w:pPr>
        <w:pStyle w:val="af0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adjustRightInd w:val="0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8410 </w:t>
      </w:r>
      <w:r>
        <w:rPr>
          <w:color w:val="000000"/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по поддержке социально ориентированных некоммерческих организаций, 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06 2 00 00000 Развитие территориального общественного самоуправления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«Развитие территориального общественного самоуправления» по соответствующим направлениям расходов, в том числе:</w:t>
      </w:r>
    </w:p>
    <w:p w:rsidR="00D639FA" w:rsidRDefault="00F458D7">
      <w:pPr>
        <w:numPr>
          <w:ilvl w:val="0"/>
          <w:numId w:val="10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8420 Развитие территориального общественного самоуправления в Архангельской области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бюджета по развитию территориально общественного самоуправления, 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2.5</w:t>
      </w:r>
      <w:r>
        <w:rPr>
          <w:b/>
          <w:sz w:val="28"/>
          <w:szCs w:val="28"/>
        </w:rPr>
        <w:t xml:space="preserve"> Муниципальная программа «Развитие образования в городе Коряжме»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«Развитие образования в городе Коряжме»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08 0 00 00000 Муниципальная программа «Развитие образования в городе </w:t>
      </w:r>
      <w:r>
        <w:rPr>
          <w:i/>
          <w:sz w:val="28"/>
          <w:szCs w:val="28"/>
        </w:rPr>
        <w:lastRenderedPageBreak/>
        <w:t>Коряжме»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образования в городе Коряжме».</w:t>
      </w:r>
    </w:p>
    <w:p w:rsidR="00D639FA" w:rsidRDefault="00F458D7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08 1 00 00000 Развитие общего образования в городе Коряжме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«Развитие общего образования в городе Коряжме» по соответствующим направлениям расходов, в том числе:</w:t>
      </w:r>
    </w:p>
    <w:p w:rsidR="00D639FA" w:rsidRDefault="00F458D7">
      <w:pPr>
        <w:numPr>
          <w:ilvl w:val="0"/>
          <w:numId w:val="10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6980 </w:t>
      </w:r>
      <w:r>
        <w:rPr>
          <w:color w:val="000000"/>
          <w:sz w:val="28"/>
          <w:szCs w:val="28"/>
        </w:rPr>
        <w:t>Обеспечение условий для развития кадрового потенциала муниципальных образовательных организаций в Архангельской области</w:t>
      </w:r>
      <w:r>
        <w:rPr>
          <w:sz w:val="28"/>
          <w:szCs w:val="28"/>
        </w:rPr>
        <w:t xml:space="preserve"> 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бюджета на о</w:t>
      </w:r>
      <w:r>
        <w:rPr>
          <w:color w:val="000000"/>
          <w:sz w:val="28"/>
          <w:szCs w:val="28"/>
        </w:rPr>
        <w:t>беспечение условий для развития кадрового потенциала муниципальных образовательных организаций в Архангельской области</w:t>
      </w:r>
      <w:r>
        <w:rPr>
          <w:sz w:val="28"/>
          <w:szCs w:val="28"/>
        </w:rPr>
        <w:t xml:space="preserve">, 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D639FA" w:rsidRDefault="00F458D7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08 2 00 00000 Воспитание и дополнительное образование детей в городе Коряжме</w:t>
      </w:r>
    </w:p>
    <w:p w:rsidR="00D639FA" w:rsidRDefault="00F458D7">
      <w:pPr>
        <w:pStyle w:val="af0"/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бюджета на реализацию подпрограммы «Воспитание и дополнительное образование детей в городе Коряжме» по соответствующим направлениям расходов. </w:t>
      </w:r>
    </w:p>
    <w:p w:rsidR="00D639FA" w:rsidRDefault="00F458D7">
      <w:pPr>
        <w:tabs>
          <w:tab w:val="left" w:pos="851"/>
          <w:tab w:val="left" w:pos="993"/>
        </w:tabs>
        <w:spacing w:before="1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08 2 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 xml:space="preserve">3 00000 Федеральный проект «Безопасность дорожного движения» национального проекта «Безопасные качественные дороги»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в рамках федерального проекта «Безопасность дорожного движения» национального проекта «Безопасные качественные дороги» по соответствующим направлениям расходов, в том числе:</w:t>
      </w:r>
    </w:p>
    <w:p w:rsidR="00D639FA" w:rsidRDefault="00F458D7">
      <w:pPr>
        <w:pStyle w:val="af0"/>
        <w:numPr>
          <w:ilvl w:val="0"/>
          <w:numId w:val="9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6880 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</w:r>
    </w:p>
    <w:p w:rsidR="00D639FA" w:rsidRDefault="00F458D7">
      <w:pPr>
        <w:pStyle w:val="af0"/>
        <w:tabs>
          <w:tab w:val="left" w:pos="851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proofErr w:type="gramStart"/>
      <w:r>
        <w:rPr>
          <w:sz w:val="28"/>
          <w:szCs w:val="28"/>
        </w:rPr>
        <w:t>на создание условий для вовлечения обучающихся в муниципальных образовательных организациях в деятельность по профилактике</w:t>
      </w:r>
      <w:proofErr w:type="gramEnd"/>
      <w:r>
        <w:rPr>
          <w:sz w:val="28"/>
          <w:szCs w:val="28"/>
        </w:rPr>
        <w:t xml:space="preserve"> дорожно-транспортного травматизма, 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D639FA" w:rsidRDefault="00F458D7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08 3 00 00000 Развитие системы отдыха и оздоровления детей в городе Коряжме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«Развитие системы отдыха и оздоровления детей в городе Коряжме»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08 4 00 00000 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</w:t>
      </w:r>
    </w:p>
    <w:p w:rsidR="00D639FA" w:rsidRDefault="00F458D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«Создание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Коряжмы» по соответствующим направлениям расходов</w:t>
      </w:r>
      <w:r>
        <w:rPr>
          <w:sz w:val="26"/>
          <w:szCs w:val="26"/>
        </w:rPr>
        <w:t xml:space="preserve">, </w:t>
      </w:r>
      <w:r>
        <w:rPr>
          <w:sz w:val="28"/>
          <w:szCs w:val="28"/>
        </w:rPr>
        <w:t>в том числе:</w:t>
      </w:r>
    </w:p>
    <w:p w:rsidR="00D639FA" w:rsidRDefault="00F458D7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3042 </w:t>
      </w:r>
      <w:r>
        <w:rPr>
          <w:color w:val="000000"/>
          <w:sz w:val="28"/>
          <w:szCs w:val="28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(для муниципальных общеобразовательных организаций)</w:t>
      </w:r>
    </w:p>
    <w:p w:rsidR="00D639FA" w:rsidRDefault="00F458D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данному направлению расходов отражаются расходы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бюджетов. </w:t>
      </w:r>
      <w:proofErr w:type="gramEnd"/>
    </w:p>
    <w:p w:rsidR="00D639FA" w:rsidRDefault="00F458D7">
      <w:pPr>
        <w:pStyle w:val="af0"/>
        <w:numPr>
          <w:ilvl w:val="0"/>
          <w:numId w:val="10"/>
        </w:numPr>
        <w:tabs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6560 Укрепление материально-технической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обучающихся, получающих начальное общее образование</w:t>
      </w:r>
    </w:p>
    <w:p w:rsidR="00D639FA" w:rsidRPr="00513AF9" w:rsidRDefault="00F458D7" w:rsidP="00513AF9">
      <w:pPr>
        <w:pStyle w:val="af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бюджета на укрепление материально-технической базы пищеблоков и столовых муниципальных общеобразовательных организаций в Архангельской области для организации горячего питания обучающихся, получающих начальное общее образование, 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D639FA" w:rsidRDefault="00F458D7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08 5 00 00000 Обеспечение </w:t>
      </w:r>
      <w:proofErr w:type="gramStart"/>
      <w:r>
        <w:rPr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в рамках реализации мероприятий федерального проекта «Успех каждого ребенка» национального проекта «Образование» по функционированию модели персонифицированного финансирования дополнительного образования детей в городском округе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2.6</w:t>
      </w:r>
      <w:r>
        <w:rPr>
          <w:b/>
          <w:sz w:val="28"/>
          <w:szCs w:val="28"/>
        </w:rPr>
        <w:t xml:space="preserve"> Муниципальная программа «Нет - наркотикам»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«Нет - наркотикам»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10 0 00 00000 Муниципальная программа «Нет - наркотикам»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«Нет - наркотикам» по соответствующим </w:t>
      </w:r>
      <w:r>
        <w:rPr>
          <w:sz w:val="28"/>
          <w:szCs w:val="28"/>
        </w:rPr>
        <w:lastRenderedPageBreak/>
        <w:t>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2.7</w:t>
      </w:r>
      <w:r>
        <w:rPr>
          <w:b/>
          <w:sz w:val="28"/>
          <w:szCs w:val="28"/>
        </w:rPr>
        <w:t xml:space="preserve"> Муниципальная программа «Доступная среда»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«Доступная среда»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11 0 00 00000 Муниципальная программа «Доступная среда»</w:t>
      </w:r>
    </w:p>
    <w:p w:rsidR="00D639FA" w:rsidRDefault="00F458D7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«Доступная среда»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2.8</w:t>
      </w:r>
      <w:r>
        <w:rPr>
          <w:b/>
          <w:sz w:val="28"/>
          <w:szCs w:val="28"/>
        </w:rPr>
        <w:t xml:space="preserve"> Муниципальная программа «Развитие молодежной политики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статьи муниципальной программы «Развитие молодежной политики на территории городского округа Архангельской области «Город Коряжма» включают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12 0 00 00000 Муниципальная программа «Развитие молодежной политики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молодежной политики на территории городского округа Архангельской области «Город Коряжма», по соответствующим направлениям расходов, в том числе:</w:t>
      </w:r>
    </w:p>
    <w:p w:rsidR="00D639FA" w:rsidRDefault="00F458D7">
      <w:pPr>
        <w:pStyle w:val="af0"/>
        <w:numPr>
          <w:ilvl w:val="0"/>
          <w:numId w:val="9"/>
        </w:numPr>
        <w:tabs>
          <w:tab w:val="left" w:pos="567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89020 Реализация инновационного социального проекта "3D формат" за счет гранта от Фонда поддержки детей, находящихся в трудной жизненной ситуации</w:t>
      </w:r>
    </w:p>
    <w:p w:rsidR="00D639FA" w:rsidRDefault="00F458D7">
      <w:pPr>
        <w:pStyle w:val="af0"/>
        <w:tabs>
          <w:tab w:val="left" w:pos="567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за счет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анта от Фонда поддержки детей, находящихся в трудной жизненной ситуации для реализации инновационного социального проекта «3D формат».</w:t>
      </w:r>
    </w:p>
    <w:p w:rsidR="00D639FA" w:rsidRDefault="00F458D7">
      <w:pPr>
        <w:pStyle w:val="af0"/>
        <w:numPr>
          <w:ilvl w:val="0"/>
          <w:numId w:val="9"/>
        </w:numPr>
        <w:tabs>
          <w:tab w:val="left" w:pos="709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8530 </w:t>
      </w:r>
      <w:r>
        <w:rPr>
          <w:color w:val="000000"/>
          <w:sz w:val="28"/>
          <w:szCs w:val="28"/>
        </w:rPr>
        <w:t>Мероприятия по реализации молодежной политики в муниципальных образованиях</w:t>
      </w:r>
      <w:r>
        <w:rPr>
          <w:snapToGrid w:val="0"/>
          <w:sz w:val="28"/>
          <w:szCs w:val="28"/>
        </w:rPr>
        <w:t xml:space="preserve"> </w:t>
      </w:r>
    </w:p>
    <w:p w:rsidR="00D639FA" w:rsidRDefault="00F458D7">
      <w:pPr>
        <w:pStyle w:val="af0"/>
        <w:tabs>
          <w:tab w:val="left" w:pos="851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по реализации молодежной политики, 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D639FA" w:rsidRDefault="00F458D7">
      <w:pPr>
        <w:pStyle w:val="af0"/>
        <w:numPr>
          <w:ilvl w:val="0"/>
          <w:numId w:val="9"/>
        </w:numPr>
        <w:tabs>
          <w:tab w:val="left" w:pos="709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2990 Реализация федеральной целевой программы «Увековечение памяти погибших при защите Отечества на 2019-2024 годы» </w:t>
      </w:r>
    </w:p>
    <w:p w:rsidR="00D639FA" w:rsidRDefault="00F458D7">
      <w:pPr>
        <w:pStyle w:val="af0"/>
        <w:tabs>
          <w:tab w:val="left" w:pos="0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данному направлению отражаются расходы на реализацию федеральной целевой программы «Увековечение памяти погибших при защите Отечества на 2019-2024 годы», в целях софинансирования которых предоставляются субсидии из федерального и областного бюджетов.</w:t>
      </w:r>
      <w:proofErr w:type="gramEnd"/>
    </w:p>
    <w:p w:rsidR="00D639FA" w:rsidRDefault="00F458D7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2.9</w:t>
      </w:r>
      <w:r>
        <w:rPr>
          <w:b/>
          <w:sz w:val="28"/>
          <w:szCs w:val="28"/>
        </w:rPr>
        <w:t xml:space="preserve"> Муниципальная программа «Развитие сферы культуры на </w:t>
      </w:r>
      <w:r>
        <w:rPr>
          <w:b/>
          <w:sz w:val="28"/>
          <w:szCs w:val="28"/>
        </w:rPr>
        <w:lastRenderedPageBreak/>
        <w:t xml:space="preserve">территории городского округа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«Развитие сферы культуры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13 0 00 00000 Муниципальная программа «Развитие сферы культуры на территории городского округа Архангельской области «Город Коряжма»</w:t>
      </w:r>
      <w:r>
        <w:rPr>
          <w:i/>
          <w:color w:val="FF0000"/>
          <w:sz w:val="28"/>
          <w:szCs w:val="28"/>
        </w:rPr>
        <w:t xml:space="preserve">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сферы культуры на территории городского округа Архангельской области «Город Коряжма» по соответствующим направлениям расходов, в том числе:</w:t>
      </w:r>
    </w:p>
    <w:p w:rsidR="00D639FA" w:rsidRDefault="00F458D7">
      <w:pPr>
        <w:numPr>
          <w:ilvl w:val="0"/>
          <w:numId w:val="11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85430 Мероприятия в сфере культуры и искусства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мероприятия в сфере культуры и искусства.</w:t>
      </w:r>
    </w:p>
    <w:p w:rsidR="00D639FA" w:rsidRDefault="00F458D7">
      <w:pPr>
        <w:numPr>
          <w:ilvl w:val="0"/>
          <w:numId w:val="10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5198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Государственная поддержка отрасли культуры (реализация мероприятий по модернизации библиотек в части комплектования книжных фондов муниципальных библиотек)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данному направлению расходов отражаются расходы на поддержку отрасли культуры (на реализацию мероприятий по модернизации библиотек в части комплектования книжных фондов муниципальных библиотек), в целях софинансирования которых предоставляются субсидии из федерального и областного бюджетов</w:t>
      </w:r>
      <w:r>
        <w:rPr>
          <w:i/>
          <w:sz w:val="28"/>
          <w:szCs w:val="28"/>
        </w:rPr>
        <w:t>.</w:t>
      </w:r>
      <w:proofErr w:type="gramEnd"/>
    </w:p>
    <w:p w:rsidR="00D639FA" w:rsidRDefault="00F458D7">
      <w:pPr>
        <w:numPr>
          <w:ilvl w:val="0"/>
          <w:numId w:val="12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6820 Комплектование книжных фондов библиотек муниципальных образований Архангельской области и подписка на периодическую печать</w:t>
      </w:r>
    </w:p>
    <w:p w:rsidR="00D639FA" w:rsidRPr="003F59AF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бюджета на комплектование книжных фондов библиотек и подписку на периодическую печать в рамках реализации государственной программы Архангельской области «Культура Русского Севера» на </w:t>
      </w:r>
      <w:proofErr w:type="gramStart"/>
      <w:r>
        <w:rPr>
          <w:sz w:val="28"/>
          <w:szCs w:val="28"/>
        </w:rPr>
        <w:t>условиях</w:t>
      </w:r>
      <w:proofErr w:type="gramEnd"/>
      <w:r>
        <w:rPr>
          <w:sz w:val="28"/>
          <w:szCs w:val="28"/>
        </w:rPr>
        <w:t xml:space="preserve"> софинансирования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895EB3" w:rsidRPr="00E91FD1" w:rsidRDefault="00895EB3" w:rsidP="00895EB3">
      <w:pPr>
        <w:numPr>
          <w:ilvl w:val="0"/>
          <w:numId w:val="12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80621B">
        <w:rPr>
          <w:sz w:val="28"/>
          <w:szCs w:val="28"/>
        </w:rPr>
        <w:t xml:space="preserve">S8310 </w:t>
      </w:r>
      <w:r w:rsidRPr="00E91FD1">
        <w:rPr>
          <w:sz w:val="28"/>
          <w:szCs w:val="28"/>
        </w:rPr>
        <w:t>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«О мероприятиях по реализации государственной социальной политики»</w:t>
      </w:r>
    </w:p>
    <w:p w:rsidR="00895EB3" w:rsidRPr="00895EB3" w:rsidRDefault="00895EB3" w:rsidP="00895EB3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80621B">
        <w:rPr>
          <w:sz w:val="28"/>
          <w:szCs w:val="28"/>
        </w:rPr>
        <w:t xml:space="preserve">По данному направлению расходов отражаются расходы бюджета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№ 597 «О мерах по реализации государственной социальной политики», в целях софинансирования которых из областного бюджета предоставляются субсидии, не </w:t>
      </w:r>
      <w:proofErr w:type="spellStart"/>
      <w:r w:rsidRPr="0080621B">
        <w:rPr>
          <w:sz w:val="28"/>
          <w:szCs w:val="28"/>
        </w:rPr>
        <w:t>софинансируемые</w:t>
      </w:r>
      <w:proofErr w:type="spellEnd"/>
      <w:r w:rsidRPr="0080621B">
        <w:rPr>
          <w:sz w:val="28"/>
          <w:szCs w:val="28"/>
        </w:rPr>
        <w:t xml:space="preserve"> из федерального бюджета.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2.10</w:t>
      </w:r>
      <w:r>
        <w:rPr>
          <w:b/>
          <w:sz w:val="28"/>
          <w:szCs w:val="28"/>
        </w:rPr>
        <w:t xml:space="preserve"> Муниципальная программа «Улучшение условий и охраны труда на территории городского округа Архангельской области «Город Коряжма» 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«Улучшение условий и охраны труда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14 0 00 00000 Муниципальная программа «Улучшение условий и охраны труда на территории городского округа Архангельской области «Город Коряжма» 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«Улучшение условий и охраны труда на территории городского округа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2.11</w:t>
      </w:r>
      <w:r>
        <w:rPr>
          <w:b/>
          <w:sz w:val="28"/>
          <w:szCs w:val="28"/>
        </w:rPr>
        <w:t xml:space="preserve"> Муниципальная программа «Создание условий в сфере охраны здоровья граждан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«Создание условий в сфере охраны здоровья граждан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15 0 00 00000 Муниципальная программа «Создание условий в сфере охраны здоровья граждан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«Создание условий в сфере охраны здоровья граждан на территории городского округа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2.12</w:t>
      </w:r>
      <w:r>
        <w:rPr>
          <w:b/>
          <w:sz w:val="28"/>
          <w:szCs w:val="28"/>
        </w:rPr>
        <w:t xml:space="preserve"> Муниципальная программа «Дополнительные меры социальной поддержки отдельным категориям граждан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«Дополнительные меры социальной поддержки отдельным категориям граждан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16 0 00 00000 Муниципальная программа «Дополнительные меры социальной поддержки отдельным категориям граждан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«Дополнительные меры социальной поддержки отдельным категориям граждан на территории городского округа Архангельской области «Город Коряжма» по соответствующим направлениям расходов, в том числе:</w:t>
      </w:r>
    </w:p>
    <w:p w:rsidR="00D639FA" w:rsidRDefault="00F458D7">
      <w:pPr>
        <w:numPr>
          <w:ilvl w:val="0"/>
          <w:numId w:val="6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80550 Мероприятия в сфере социальной политики, осуществляемые органами местного самоуправления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мероприятия в сфере социальной политики, осуществляемые органами местного самоуправления.</w:t>
      </w:r>
    </w:p>
    <w:p w:rsidR="00D639FA" w:rsidRDefault="00F458D7">
      <w:pPr>
        <w:numPr>
          <w:ilvl w:val="0"/>
          <w:numId w:val="11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87010 Меры социальной поддержки инвалидов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оказание мер социальной поддержки инвалидов.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2.13</w:t>
      </w:r>
      <w:r>
        <w:rPr>
          <w:b/>
          <w:sz w:val="28"/>
          <w:szCs w:val="28"/>
        </w:rPr>
        <w:t xml:space="preserve"> Муниципальная программа «Развитие физической культуры и спорта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«Развитие физической культуры и спорта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17 0 00 00000 Муниципальная программа «Развитие физической культуры и спорта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«Развитие физической культуры и спорта на территории городского округа Архангельской области «Город Коряжма» </w:t>
      </w:r>
    </w:p>
    <w:p w:rsidR="00D639FA" w:rsidRDefault="00F458D7">
      <w:pPr>
        <w:numPr>
          <w:ilvl w:val="0"/>
          <w:numId w:val="13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86440 Мероприятия в области физической культуры и спорта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бюджета на мероприятия в области физической культуры и спорта.</w:t>
      </w:r>
    </w:p>
    <w:p w:rsidR="00D639FA" w:rsidRDefault="00F458D7">
      <w:pPr>
        <w:pStyle w:val="af0"/>
        <w:numPr>
          <w:ilvl w:val="0"/>
          <w:numId w:val="13"/>
        </w:numPr>
        <w:tabs>
          <w:tab w:val="left" w:pos="851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8520 Мероприятия по развитию физической культуры и спорта в муниципальных образованиях</w:t>
      </w:r>
    </w:p>
    <w:p w:rsidR="00D639FA" w:rsidRDefault="00F458D7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бюджета по развитию физической культуры и спорта, 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17 0 Р5 00000 Федеральный проект «Спорт-норма жизни» национального проекта «Демография»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в рамках федерального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 («Спорт - норма жизни») национального проекта «Демография» по соответствующим направлениям расходов, в том числе:</w:t>
      </w:r>
      <w:proofErr w:type="gramEnd"/>
    </w:p>
    <w:p w:rsidR="00D639FA" w:rsidRDefault="00F458D7">
      <w:pPr>
        <w:pStyle w:val="af0"/>
        <w:numPr>
          <w:ilvl w:val="0"/>
          <w:numId w:val="14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50810 Государственная поддержка спортивных организаций, </w:t>
      </w:r>
      <w:r>
        <w:rPr>
          <w:sz w:val="28"/>
          <w:szCs w:val="28"/>
        </w:rPr>
        <w:lastRenderedPageBreak/>
        <w:t>осуществляющих подготовку спортивного резерва для спортивных сборных команд, в том числе спортивных сборных команд Российской Федерации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Федерации, в целях софинансирования которых предоставляются субсидии из областного бюджета</w:t>
      </w:r>
      <w:r>
        <w:rPr>
          <w:color w:val="4F6228"/>
          <w:sz w:val="28"/>
          <w:szCs w:val="28"/>
        </w:rPr>
        <w:t xml:space="preserve">.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 </w:t>
      </w:r>
      <w:r>
        <w:rPr>
          <w:b/>
          <w:sz w:val="28"/>
          <w:szCs w:val="28"/>
        </w:rPr>
        <w:t xml:space="preserve">Муниципальная программа «Обеспечение жильем молодых семей» </w:t>
      </w:r>
      <w:r>
        <w:rPr>
          <w:sz w:val="28"/>
          <w:szCs w:val="28"/>
        </w:rPr>
        <w:t xml:space="preserve">Целевые статьи муниципальной программы «Обеспечение жильем молодых семей»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18 0 00 00000 Муниципальная программа «Обеспечение жильем молодых семей»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«Обеспечение жильем молодых семей» по соответствующим направлениям расходов, в том числе:</w:t>
      </w:r>
    </w:p>
    <w:p w:rsidR="00D639FA" w:rsidRDefault="00F458D7">
      <w:pPr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L4970 Реализация мероприятий по обеспечению жильем молодых семей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По данному направлению расходов отражаются расходы местного бюджета, связанные с реализацией мероприятий по обеспечению жильем молодых семей, в целях софинансирования которых предоставляются субсидии из федерального и областного бюджетов.</w:t>
      </w:r>
      <w:proofErr w:type="gramEnd"/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2.15</w:t>
      </w:r>
      <w:r>
        <w:rPr>
          <w:b/>
          <w:sz w:val="28"/>
          <w:szCs w:val="28"/>
        </w:rPr>
        <w:t xml:space="preserve"> Муниципальная программа «Капитальное строительство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«Капитальное строительство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19 0 00 00000 Муниципальная программа «Капитальное строительство на территории городского округа Архангельской области «Город Коряжма» </w:t>
      </w:r>
    </w:p>
    <w:p w:rsidR="00D639FA" w:rsidRDefault="00F458D7">
      <w:pPr>
        <w:pStyle w:val="af0"/>
        <w:tabs>
          <w:tab w:val="left" w:pos="851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«Капитальное строительство на территории городского округа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– </w:t>
      </w:r>
      <w:r>
        <w:rPr>
          <w:sz w:val="27"/>
          <w:szCs w:val="27"/>
          <w:lang w:val="en-US"/>
        </w:rPr>
        <w:t>S</w:t>
      </w:r>
      <w:r>
        <w:rPr>
          <w:sz w:val="27"/>
          <w:szCs w:val="27"/>
        </w:rPr>
        <w:t>0310 Софинансирование капитальных вложений в объекты муниципальной собственности муниципальных образований Архангельской области.</w:t>
      </w:r>
    </w:p>
    <w:p w:rsidR="00D639FA" w:rsidRDefault="00F458D7">
      <w:pPr>
        <w:pStyle w:val="af0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По данному направлению расходов отражаются расходы бюджета на софинансирование капитальных вложений в объекты муниципальной собственности муниципальных образований Архангельской области, </w:t>
      </w:r>
      <w:r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2.16</w:t>
      </w:r>
      <w:r>
        <w:rPr>
          <w:b/>
          <w:sz w:val="28"/>
          <w:szCs w:val="28"/>
        </w:rPr>
        <w:t xml:space="preserve"> Муниципальная программа «Развитие городского хозяйства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Целевые статьи муниципальной программы «Развитие городского хозяйства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20 0 00 00000 Муниципальная программа «Развитие городского хозяйства на территории городского округа Архангельской области «Город Коряжма» 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«Развитие городского хозяйства на территории городского округа Архангельской области «Город Коряжма» по соответствующим направлениям расходов, в том числе:</w:t>
      </w:r>
    </w:p>
    <w:p w:rsidR="00D639FA" w:rsidRDefault="00F458D7">
      <w:pPr>
        <w:pStyle w:val="af0"/>
        <w:numPr>
          <w:ilvl w:val="0"/>
          <w:numId w:val="16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82200 Обеспечение регулярных перевозок пассажиров и багажа автомобильным транспортом по регулируемым тарифам</w:t>
      </w:r>
      <w:r>
        <w:rPr>
          <w:color w:val="000000" w:themeColor="text1"/>
          <w:sz w:val="28"/>
          <w:szCs w:val="28"/>
        </w:rPr>
        <w:tab/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данному направлению расходов отражаются расходы местного бюджета на обеспечение регулярных перевозок пассажиров и багажа автомобильным транспортом по регулируемым тарифам.</w:t>
      </w:r>
      <w:r>
        <w:rPr>
          <w:i/>
          <w:color w:val="000000" w:themeColor="text1"/>
          <w:sz w:val="28"/>
          <w:szCs w:val="28"/>
        </w:rPr>
        <w:t xml:space="preserve"> </w:t>
      </w:r>
    </w:p>
    <w:p w:rsidR="00D639FA" w:rsidRDefault="00F458D7">
      <w:pPr>
        <w:pStyle w:val="af0"/>
        <w:numPr>
          <w:ilvl w:val="0"/>
          <w:numId w:val="16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82400 Финансовое обеспечение дорожной деятельности в отношении автомобильных дорог общего пользования местного значения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данному направлению расходов отражаются расходы местного бюджета на финансовое обеспечение дорожной деятельности в отношении автомобильных дорог общего пользования местного значения.</w:t>
      </w:r>
    </w:p>
    <w:p w:rsidR="00D639FA" w:rsidRDefault="00F458D7">
      <w:pPr>
        <w:pStyle w:val="af0"/>
        <w:numPr>
          <w:ilvl w:val="0"/>
          <w:numId w:val="17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83010 Мероприятия в сфере жилищного хозяйства</w:t>
      </w:r>
    </w:p>
    <w:p w:rsidR="00D639FA" w:rsidRDefault="00F458D7">
      <w:pPr>
        <w:tabs>
          <w:tab w:val="left" w:pos="851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По данному направлению расходов отражаются расходы бюджета на мероприятия в сфере жилищного хозяйства.</w:t>
      </w:r>
    </w:p>
    <w:p w:rsidR="00D639FA" w:rsidRDefault="00F458D7">
      <w:pPr>
        <w:pStyle w:val="af0"/>
        <w:numPr>
          <w:ilvl w:val="0"/>
          <w:numId w:val="17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83100 Мероприятия в сфере коммунального хозяйства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данному направлению расходов отражаются расходы местного бюджета на мероприятия в сфере коммунального хозяйства.</w:t>
      </w:r>
    </w:p>
    <w:p w:rsidR="00D639FA" w:rsidRDefault="00F458D7">
      <w:pPr>
        <w:pStyle w:val="af0"/>
        <w:numPr>
          <w:ilvl w:val="0"/>
          <w:numId w:val="17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83200 Уличное освещение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данному направлению расходов отражаются расходы местного бюджета на уличное освещение.</w:t>
      </w:r>
    </w:p>
    <w:p w:rsidR="00D639FA" w:rsidRDefault="00F458D7">
      <w:pPr>
        <w:pStyle w:val="af0"/>
        <w:numPr>
          <w:ilvl w:val="0"/>
          <w:numId w:val="17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83400 Озеленение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данному направлению расходов отражаются расходы местного бюджета на озеленение.</w:t>
      </w:r>
    </w:p>
    <w:p w:rsidR="00D639FA" w:rsidRDefault="00F458D7">
      <w:pPr>
        <w:pStyle w:val="af0"/>
        <w:numPr>
          <w:ilvl w:val="0"/>
          <w:numId w:val="17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83600</w:t>
      </w:r>
      <w:proofErr w:type="gramStart"/>
      <w:r>
        <w:rPr>
          <w:color w:val="000000" w:themeColor="text1"/>
          <w:sz w:val="28"/>
          <w:szCs w:val="28"/>
        </w:rPr>
        <w:t xml:space="preserve"> П</w:t>
      </w:r>
      <w:proofErr w:type="gramEnd"/>
      <w:r>
        <w:rPr>
          <w:color w:val="000000" w:themeColor="text1"/>
          <w:sz w:val="28"/>
          <w:szCs w:val="28"/>
        </w:rPr>
        <w:t>рочие мероприятия по благоустройству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данному направлению расходов отражаются расходы местного бюджета на прочие мероприятия по благоустройству.</w:t>
      </w:r>
    </w:p>
    <w:p w:rsidR="00D639FA" w:rsidRDefault="00F458D7">
      <w:pPr>
        <w:pStyle w:val="af0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7"/>
          <w:szCs w:val="27"/>
        </w:rPr>
        <w:t xml:space="preserve">– </w:t>
      </w:r>
      <w:r>
        <w:rPr>
          <w:color w:val="000000" w:themeColor="text1"/>
          <w:sz w:val="28"/>
          <w:szCs w:val="28"/>
        </w:rPr>
        <w:t xml:space="preserve">83700 Содержание мест (площадок) накопления твердых </w:t>
      </w:r>
      <w:r>
        <w:rPr>
          <w:color w:val="000000" w:themeColor="text1"/>
          <w:sz w:val="28"/>
          <w:szCs w:val="28"/>
        </w:rPr>
        <w:lastRenderedPageBreak/>
        <w:t>коммунальных отходов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 xml:space="preserve">По данному направлению расходов отражаются расходы местного бюджета </w:t>
      </w:r>
      <w:r>
        <w:rPr>
          <w:color w:val="000000" w:themeColor="text1"/>
          <w:sz w:val="28"/>
          <w:szCs w:val="28"/>
        </w:rPr>
        <w:t>на реализацию мероприятий по содержанию мест (площадок) накопления твердых коммунальных отходов.</w:t>
      </w:r>
    </w:p>
    <w:p w:rsidR="00F54D8D" w:rsidRPr="00F54D8D" w:rsidRDefault="00B91118" w:rsidP="00F54D8D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 8904</w:t>
      </w:r>
      <w:r w:rsidR="00F54D8D" w:rsidRPr="00F54D8D">
        <w:rPr>
          <w:color w:val="000000" w:themeColor="text1"/>
          <w:sz w:val="28"/>
          <w:szCs w:val="28"/>
        </w:rPr>
        <w:t>0 Реализация благотворительных и некоммерческих программ по приобретению световых секций для светофорного объекта.</w:t>
      </w:r>
    </w:p>
    <w:p w:rsidR="00F54D8D" w:rsidRDefault="00F54D8D" w:rsidP="00513AF9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F54D8D">
        <w:rPr>
          <w:color w:val="000000" w:themeColor="text1"/>
          <w:sz w:val="28"/>
          <w:szCs w:val="28"/>
        </w:rPr>
        <w:t>По данному направлению расходов отражаются расходы на реализацию благотворительных и некоммерческих программ по приобретению световых секций для светофорного объекта.</w:t>
      </w:r>
    </w:p>
    <w:p w:rsidR="00F458D7" w:rsidRDefault="00F458D7" w:rsidP="00F458D7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F458D7">
        <w:rPr>
          <w:color w:val="000000" w:themeColor="text1"/>
          <w:sz w:val="28"/>
          <w:szCs w:val="28"/>
        </w:rPr>
        <w:t>– S6740 Субсидии на реализацию мероприятий в сфере обращения с отходами производства и потребления, в том числе с твердыми коммунальными отходами (создание мест (площадок) накопления (в том числе раздельного накопления) твердых коммунальных отходов, оборудованных контейнерами для накопления (в том числе раздельного накопления) твердых коммунальных отходов)</w:t>
      </w:r>
    </w:p>
    <w:p w:rsidR="00F458D7" w:rsidRPr="005475A6" w:rsidRDefault="00F458D7" w:rsidP="00F458D7">
      <w:pPr>
        <w:ind w:firstLineChars="296" w:firstLine="770"/>
        <w:jc w:val="both"/>
        <w:rPr>
          <w:sz w:val="26"/>
          <w:szCs w:val="26"/>
        </w:rPr>
      </w:pPr>
      <w:proofErr w:type="gramStart"/>
      <w:r w:rsidRPr="005475A6">
        <w:rPr>
          <w:sz w:val="26"/>
          <w:szCs w:val="26"/>
        </w:rPr>
        <w:t xml:space="preserve">По данному направлению расходов отражаются расходы бюджета </w:t>
      </w:r>
      <w:r w:rsidR="008536C5">
        <w:rPr>
          <w:sz w:val="26"/>
          <w:szCs w:val="26"/>
        </w:rPr>
        <w:t>по</w:t>
      </w:r>
      <w:r w:rsidRPr="005475A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субсидии на </w:t>
      </w:r>
      <w:r w:rsidRPr="005475A6">
        <w:rPr>
          <w:sz w:val="26"/>
          <w:szCs w:val="26"/>
        </w:rPr>
        <w:t>реализацию мероприятий в сфере обращения с отходами производства и потребления, в том числе с твердыми коммунальными отходами (создание мест (площадок) накопления (в том числе раздельного накопления) твердых коммунальных отходов, оборудованных контейнерами для накопления (в том числе раздельного накопления) твердых коммунальных отходов), в целях софинансирования которых из областного бюджета предоставляются субсидии</w:t>
      </w:r>
      <w:proofErr w:type="gramEnd"/>
      <w:r w:rsidRPr="005475A6">
        <w:rPr>
          <w:sz w:val="26"/>
          <w:szCs w:val="26"/>
        </w:rPr>
        <w:t xml:space="preserve">, не </w:t>
      </w:r>
      <w:proofErr w:type="spellStart"/>
      <w:r w:rsidRPr="005475A6">
        <w:rPr>
          <w:sz w:val="26"/>
          <w:szCs w:val="26"/>
        </w:rPr>
        <w:t>софинансир</w:t>
      </w:r>
      <w:r>
        <w:rPr>
          <w:sz w:val="26"/>
          <w:szCs w:val="26"/>
        </w:rPr>
        <w:t>уемые</w:t>
      </w:r>
      <w:proofErr w:type="spellEnd"/>
      <w:r>
        <w:rPr>
          <w:sz w:val="26"/>
          <w:szCs w:val="26"/>
        </w:rPr>
        <w:t xml:space="preserve"> из федерального бюджета.</w:t>
      </w:r>
    </w:p>
    <w:p w:rsidR="00D639FA" w:rsidRDefault="00F458D7">
      <w:pPr>
        <w:spacing w:before="120"/>
        <w:ind w:firstLine="42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20 0 R3 00000 Федеральный проект «Безопасность дорожного движения» национального проекта «Безопасные качественные  дороги»</w:t>
      </w:r>
    </w:p>
    <w:p w:rsidR="00D639FA" w:rsidRDefault="00F458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в рамках  Федерального проекта «Безопасность дорожного движения» национального проекта «Безопасные качественные  дороги» по соответствующим направлениям расходов, в том числе:</w:t>
      </w:r>
    </w:p>
    <w:p w:rsidR="00D639FA" w:rsidRDefault="00F458D7">
      <w:pPr>
        <w:widowControl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6670  Модернизация нерегулируемых пешеходных переходов, светофорных объектов и установка светофорных объектов, пешеходных ограждений на автомобильных дорогах общего пользования местного значения.</w:t>
      </w:r>
    </w:p>
    <w:p w:rsidR="00D639FA" w:rsidRDefault="00F458D7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на модернизацию нерегулируемых пешеходных переходов, светофорных объектов и установку светофорных объектов, пешеходных ограждений на автомобильных дорогах общего пользования местного значения в рамках  федерального проекта «Безопасность дорожного движения» национального проекта «Безопасные качественные дороги», в целях софинансирования которых из областного бюджета предоставляются субсидии.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2.17</w:t>
      </w:r>
      <w:r>
        <w:rPr>
          <w:b/>
          <w:sz w:val="28"/>
          <w:szCs w:val="28"/>
        </w:rPr>
        <w:t xml:space="preserve"> Муниципальная программа «Энергосбережение и повышение энергетической эффективности городского округа Архангельской области </w:t>
      </w:r>
      <w:r>
        <w:rPr>
          <w:b/>
          <w:sz w:val="28"/>
          <w:szCs w:val="28"/>
        </w:rPr>
        <w:lastRenderedPageBreak/>
        <w:t xml:space="preserve">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«Энергосбережение и повышение энергетической эффективности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trike/>
          <w:sz w:val="28"/>
          <w:szCs w:val="28"/>
        </w:rPr>
      </w:pPr>
      <w:r>
        <w:rPr>
          <w:i/>
          <w:sz w:val="28"/>
          <w:szCs w:val="28"/>
        </w:rPr>
        <w:t xml:space="preserve">21 0 00 00000 Муниципальная программа «Энергосбережение и повышение энергетической эффективности городского округа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«Энергосбережение и повышение энергетической эффективности городского округа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82050 Мероприятия в сфере энергосбережения и повышения энергетической эффективности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прочие мероприятия в сфере энергосбережения и повышения энергетической эффективности.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2.18</w:t>
      </w:r>
      <w:r>
        <w:rPr>
          <w:b/>
          <w:sz w:val="28"/>
          <w:szCs w:val="28"/>
        </w:rPr>
        <w:t xml:space="preserve"> Муниципальная программа «Формирование современной городской среды»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«Формирование современной городской среды»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22 0 00 00000 Муниципальная программа «Формирование современной городской среды»</w:t>
      </w:r>
    </w:p>
    <w:p w:rsidR="004D247E" w:rsidRDefault="00F458D7" w:rsidP="004D247E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«Формирование современной городской среды» по соответствующим направлениям расходов.</w:t>
      </w:r>
    </w:p>
    <w:p w:rsidR="004D247E" w:rsidRPr="004D247E" w:rsidRDefault="004D247E" w:rsidP="004D4F38">
      <w:pPr>
        <w:tabs>
          <w:tab w:val="left" w:pos="851"/>
        </w:tabs>
        <w:spacing w:beforeLines="120"/>
        <w:ind w:firstLine="709"/>
        <w:jc w:val="both"/>
        <w:rPr>
          <w:sz w:val="27"/>
          <w:szCs w:val="27"/>
        </w:rPr>
      </w:pPr>
      <w:r w:rsidRPr="004D247E">
        <w:rPr>
          <w:sz w:val="27"/>
          <w:szCs w:val="27"/>
        </w:rPr>
        <w:t xml:space="preserve">– 89010 </w:t>
      </w:r>
      <w:r w:rsidR="00CF62AE" w:rsidRPr="00CF62AE">
        <w:rPr>
          <w:sz w:val="27"/>
          <w:szCs w:val="27"/>
        </w:rPr>
        <w:t>Реализация благотворительной программы по замене покрытия детской игровой площадки на территории «Александровского парка» в городе Коряжма Архангельской области за счет сре</w:t>
      </w:r>
      <w:proofErr w:type="gramStart"/>
      <w:r w:rsidR="00CF62AE" w:rsidRPr="00CF62AE">
        <w:rPr>
          <w:sz w:val="27"/>
          <w:szCs w:val="27"/>
        </w:rPr>
        <w:t>дств Бл</w:t>
      </w:r>
      <w:proofErr w:type="gramEnd"/>
      <w:r w:rsidR="00CF62AE" w:rsidRPr="00CF62AE">
        <w:rPr>
          <w:sz w:val="27"/>
          <w:szCs w:val="27"/>
        </w:rPr>
        <w:t>аготворительного фонда «Илим-Гарант»</w:t>
      </w:r>
      <w:r w:rsidRPr="004D247E">
        <w:rPr>
          <w:sz w:val="27"/>
          <w:szCs w:val="27"/>
        </w:rPr>
        <w:t>.</w:t>
      </w:r>
    </w:p>
    <w:p w:rsidR="004D247E" w:rsidRPr="004D247E" w:rsidRDefault="004D247E" w:rsidP="004D4F38">
      <w:pPr>
        <w:tabs>
          <w:tab w:val="left" w:pos="851"/>
        </w:tabs>
        <w:spacing w:beforeLines="120"/>
        <w:ind w:firstLine="709"/>
        <w:jc w:val="both"/>
        <w:rPr>
          <w:sz w:val="27"/>
          <w:szCs w:val="27"/>
        </w:rPr>
      </w:pPr>
      <w:r w:rsidRPr="004D247E">
        <w:rPr>
          <w:sz w:val="27"/>
          <w:szCs w:val="27"/>
        </w:rPr>
        <w:t xml:space="preserve">По данному направлению расходов отражаются расходы на </w:t>
      </w:r>
      <w:r w:rsidR="00CF62AE">
        <w:rPr>
          <w:sz w:val="27"/>
          <w:szCs w:val="27"/>
        </w:rPr>
        <w:t>замену</w:t>
      </w:r>
      <w:r w:rsidR="00CF62AE" w:rsidRPr="00CF62AE">
        <w:rPr>
          <w:sz w:val="27"/>
          <w:szCs w:val="27"/>
        </w:rPr>
        <w:t xml:space="preserve"> покрытия детской игровой площадки</w:t>
      </w:r>
      <w:r w:rsidRPr="004D247E">
        <w:rPr>
          <w:sz w:val="27"/>
          <w:szCs w:val="27"/>
        </w:rPr>
        <w:t xml:space="preserve"> на территории «Александровского парка» в городе Коряжма Архангельской области за счет средств Благотворительного фонда «Илим-Гарант».</w:t>
      </w:r>
    </w:p>
    <w:p w:rsidR="00D639FA" w:rsidRDefault="00F458D7" w:rsidP="004D4F38">
      <w:pPr>
        <w:tabs>
          <w:tab w:val="left" w:pos="851"/>
        </w:tabs>
        <w:spacing w:beforeLines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– 89030 Реализация мероприятий по благоустройству общественных территорий за счет безвозмездных поступлений от негосударственных организаций.</w:t>
      </w:r>
    </w:p>
    <w:p w:rsidR="00D639FA" w:rsidRDefault="00F458D7" w:rsidP="004D4F38">
      <w:pPr>
        <w:pStyle w:val="af0"/>
        <w:tabs>
          <w:tab w:val="left" w:pos="567"/>
        </w:tabs>
        <w:spacing w:beforeLines="120"/>
        <w:ind w:left="0" w:firstLine="425"/>
        <w:contextualSpacing w:val="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По данному направлению расходов отражаются расходы бюджета на реализацию мероприятий по благоустройству общественных территорий за счет </w:t>
      </w:r>
      <w:r>
        <w:rPr>
          <w:sz w:val="27"/>
          <w:szCs w:val="27"/>
        </w:rPr>
        <w:lastRenderedPageBreak/>
        <w:t>безвозмездных поступлений от негосударственных организаций</w:t>
      </w:r>
      <w:r>
        <w:rPr>
          <w:sz w:val="28"/>
          <w:szCs w:val="28"/>
        </w:rPr>
        <w:t>.</w:t>
      </w:r>
    </w:p>
    <w:p w:rsidR="00D639FA" w:rsidRDefault="00F458D7" w:rsidP="004D4F38">
      <w:pPr>
        <w:tabs>
          <w:tab w:val="left" w:pos="851"/>
        </w:tabs>
        <w:spacing w:beforeLines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– S6410  Разработка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среды.</w:t>
      </w:r>
    </w:p>
    <w:p w:rsidR="00D639FA" w:rsidRDefault="00F458D7">
      <w:pPr>
        <w:pStyle w:val="af0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По данному направлению расходов отражаются расходы бюджета на реализацию мероприятий по разработке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среды, </w:t>
      </w:r>
      <w:r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D639FA" w:rsidRDefault="00F458D7">
      <w:pPr>
        <w:tabs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22 0 </w:t>
      </w: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</w:rPr>
        <w:t xml:space="preserve">2 00000 Федеральный проект «Формирование комфортной городской среды» национального проекта «Жилье и городская среда» 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в рамках федерального проекта «Формирование комфортной городской среды» национального проекта «Жилье и городская среда» по соответствующим видам расходов, в том числе:</w:t>
      </w:r>
    </w:p>
    <w:p w:rsidR="00D639FA" w:rsidRDefault="00F458D7">
      <w:pPr>
        <w:pStyle w:val="af0"/>
        <w:numPr>
          <w:ilvl w:val="0"/>
          <w:numId w:val="18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55550 Реализация программ формирования современной городской среды</w:t>
      </w:r>
    </w:p>
    <w:p w:rsidR="00D639FA" w:rsidRDefault="00F458D7">
      <w:pPr>
        <w:pStyle w:val="af0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данному направлению расходов отражаются расходы на реализацию программ формирования современной городской среды, в целях софинансирования которых предоставляются субсидии из федерального и областного бюджетов.</w:t>
      </w:r>
      <w:proofErr w:type="gramEnd"/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2.19</w:t>
      </w:r>
      <w:r>
        <w:rPr>
          <w:b/>
          <w:sz w:val="28"/>
          <w:szCs w:val="28"/>
        </w:rPr>
        <w:t xml:space="preserve"> Муниципальная программа «Развитие малого и среднего предпринимательства и торговли на территории городского округа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«Развитие малого и среднего предпринимательства и торговли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23 0 00 00000 Муниципальная программа «Развитие малого и среднего предпринимательства и торговли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«Развитие малого и среднего предпринимательства и торговли на территории городского округа «Город Коряжма» по соответствующим направлениям расходов, в том числе: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82800 Поддержка малого и среднего предпринимательства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поддержку малого и среднего предпринимательства.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 </w:t>
      </w:r>
      <w:r>
        <w:rPr>
          <w:b/>
          <w:sz w:val="28"/>
          <w:szCs w:val="28"/>
        </w:rPr>
        <w:t xml:space="preserve">Муниципальная программа профилактики правонарушений в городском округе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Целевые статьи муниципальной программы профилактики правонарушений в городском округе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24 0 00 00000 Муниципальная программа профилактики правонарушений в городском округе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профилактики правонарушений в городском округе Архангельской области «Город Коряжма» по соответствующим направлениям расходов, в том числе:</w:t>
      </w:r>
    </w:p>
    <w:p w:rsidR="00D639FA" w:rsidRPr="00287900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S</w:t>
      </w:r>
      <w:r w:rsidRPr="00287900">
        <w:rPr>
          <w:sz w:val="28"/>
          <w:szCs w:val="28"/>
        </w:rPr>
        <w:t xml:space="preserve">8140 </w:t>
      </w:r>
      <w:r>
        <w:rPr>
          <w:sz w:val="28"/>
          <w:szCs w:val="28"/>
        </w:rPr>
        <w:t>О</w:t>
      </w:r>
      <w:r w:rsidRPr="00287900">
        <w:rPr>
          <w:sz w:val="28"/>
          <w:szCs w:val="28"/>
        </w:rPr>
        <w:t>рганизаци</w:t>
      </w:r>
      <w:r>
        <w:rPr>
          <w:sz w:val="28"/>
          <w:szCs w:val="28"/>
        </w:rPr>
        <w:t>я</w:t>
      </w:r>
      <w:r w:rsidRPr="00287900">
        <w:rPr>
          <w:sz w:val="28"/>
          <w:szCs w:val="28"/>
        </w:rPr>
        <w:t xml:space="preserve"> материально-технического стимулирования и страхования участников добровольных народных дружин</w:t>
      </w:r>
      <w:r>
        <w:rPr>
          <w:sz w:val="28"/>
          <w:szCs w:val="28"/>
        </w:rPr>
        <w:t>.</w:t>
      </w:r>
      <w:r w:rsidRPr="00287900">
        <w:rPr>
          <w:sz w:val="28"/>
          <w:szCs w:val="28"/>
        </w:rPr>
        <w:t xml:space="preserve">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По данному направлению расходов отражаются расходы бюджета на о</w:t>
      </w:r>
      <w:r w:rsidRPr="00287900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287900">
        <w:rPr>
          <w:sz w:val="28"/>
          <w:szCs w:val="28"/>
        </w:rPr>
        <w:t xml:space="preserve"> материально-технического стимулирования и страхования участников добровольных народных дружин</w:t>
      </w:r>
      <w:r>
        <w:rPr>
          <w:sz w:val="27"/>
          <w:szCs w:val="27"/>
        </w:rPr>
        <w:t xml:space="preserve">, </w:t>
      </w:r>
      <w:r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2.21</w:t>
      </w:r>
      <w:r>
        <w:rPr>
          <w:b/>
          <w:sz w:val="28"/>
          <w:szCs w:val="28"/>
        </w:rPr>
        <w:t xml:space="preserve"> Муниципальная программа «Профилактика терроризма и экстремизма в городском округе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«Профилактика терроризма и экстремизма в городском округе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25 0 00 00000 Муниципальная программа «Профилактика терроризма и экстремизма в городском округе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«Профилактика терроризма и экстремизма в городском округе Архангельской области «Город Коряжма» по соответствующим направлениям расходов.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2.22</w:t>
      </w:r>
      <w:r>
        <w:rPr>
          <w:b/>
          <w:sz w:val="28"/>
          <w:szCs w:val="28"/>
        </w:rPr>
        <w:t xml:space="preserve"> Муниципальная программа «Профилактика безнадзорности и правонарушений несовершеннолетних на территории городского округа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профилактики безнадзорности и правонарушений несовершеннолетних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26 0 00 00000 Муниципальная программа «Профилактика безнадзорности и правонарушений несовершеннолетних на территории городского округа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«Профилактика безнадзорности и правонарушений несовершеннолетних на территории городского округа </w:t>
      </w:r>
      <w:r>
        <w:rPr>
          <w:sz w:val="28"/>
          <w:szCs w:val="28"/>
        </w:rPr>
        <w:lastRenderedPageBreak/>
        <w:t>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2.23</w:t>
      </w:r>
      <w:r>
        <w:rPr>
          <w:b/>
          <w:sz w:val="28"/>
          <w:szCs w:val="28"/>
        </w:rPr>
        <w:t xml:space="preserve"> Муниципальная программа «Обеспечение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27 0 00 00000 </w:t>
      </w:r>
      <w:r>
        <w:rPr>
          <w:sz w:val="28"/>
          <w:szCs w:val="28"/>
        </w:rPr>
        <w:t>Муниципальная программа «Обеспечение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по соответствующим направлениям расходов, в том числе:</w:t>
      </w:r>
    </w:p>
    <w:p w:rsidR="00D639FA" w:rsidRDefault="00F458D7">
      <w:pPr>
        <w:pStyle w:val="af0"/>
        <w:numPr>
          <w:ilvl w:val="0"/>
          <w:numId w:val="10"/>
        </w:numPr>
        <w:tabs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6960 Укрепление материально-технической базы и развитие противопожарной инфраструктуры в муниципальных общеобразовательных организациях муниципальных образований Архангельской области </w:t>
      </w:r>
    </w:p>
    <w:p w:rsidR="00D639FA" w:rsidRDefault="00F458D7" w:rsidP="00513AF9">
      <w:pPr>
        <w:pStyle w:val="af0"/>
        <w:tabs>
          <w:tab w:val="left" w:pos="0"/>
        </w:tabs>
        <w:adjustRightInd w:val="0"/>
        <w:spacing w:before="120"/>
        <w:ind w:left="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бюджета на укрепление материально-технической базы и развитие противопожарной инфраструктуры в муниципальных общеобразовательных организациях муниципальных образований Архангельской области, 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2.24</w:t>
      </w:r>
      <w:r>
        <w:rPr>
          <w:b/>
          <w:sz w:val="28"/>
          <w:szCs w:val="28"/>
        </w:rPr>
        <w:t xml:space="preserve"> Обеспечение деятельности городской Думы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местного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50 0 00 00000 </w:t>
      </w:r>
      <w:r>
        <w:rPr>
          <w:sz w:val="28"/>
          <w:szCs w:val="28"/>
        </w:rPr>
        <w:t>Обеспечение деятельности городской Думы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обеспечение деятельности городской Думы городского округа Архангельской области «Город Коряжма», в том числе: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50 1 00 00000 Председатель городской Думы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оплату труда с учетом страховых взносов и социальные выплаты председателю городской Думы городского округа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50 2 00 00000 Депутаты городской Думы</w:t>
      </w:r>
    </w:p>
    <w:p w:rsidR="00D639FA" w:rsidRDefault="00F458D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местного бюджета на </w:t>
      </w:r>
      <w:r>
        <w:rPr>
          <w:sz w:val="28"/>
          <w:szCs w:val="28"/>
        </w:rPr>
        <w:lastRenderedPageBreak/>
        <w:t>выплаты депутатам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50 3 00 00000 Городская Дума</w:t>
      </w:r>
    </w:p>
    <w:p w:rsidR="00D639FA" w:rsidRDefault="00F458D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обеспечение деятельности городской Думы городского округа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2.25</w:t>
      </w:r>
      <w:r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местного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D639FA" w:rsidRDefault="00F458D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обеспечение деятельности контрольно-счетной палаты городского округа Архангельской области «Город Коряжма», в том числе: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51 1 00 00000 Председатель контрольно-счетной палаты</w:t>
      </w:r>
    </w:p>
    <w:p w:rsidR="00D639FA" w:rsidRDefault="00F458D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оплату труда с учетом страховых взносов и социальные выплаты председателю контрольно-счетной палаты городского округа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51 2 00 00000 Контрольно-счетная палата</w:t>
      </w:r>
    </w:p>
    <w:p w:rsidR="00D639FA" w:rsidRDefault="00F458D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обеспечение деятельности контрольно-счетной палаты городского округа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2.26</w:t>
      </w:r>
      <w:r>
        <w:rPr>
          <w:b/>
          <w:sz w:val="28"/>
          <w:szCs w:val="28"/>
        </w:rPr>
        <w:t xml:space="preserve"> Проведение выборов и референдумов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52 0 00 00000 Проведение выборов и референдумов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проведение выборов и референдумов по соответствующим направлениям расходов, в том числе:</w:t>
      </w:r>
    </w:p>
    <w:p w:rsidR="00D639FA" w:rsidRDefault="00F458D7">
      <w:pPr>
        <w:pStyle w:val="af0"/>
        <w:numPr>
          <w:ilvl w:val="0"/>
          <w:numId w:val="19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81100 Проведение выборов депутатов городской Думы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подготовку и проведение выборов депутатов городской Думы городского округа Архангельской области «Город Коряжма».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2.27</w:t>
      </w:r>
      <w:r>
        <w:rPr>
          <w:b/>
          <w:sz w:val="28"/>
          <w:szCs w:val="28"/>
        </w:rPr>
        <w:t xml:space="preserve"> Резервные фонды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53 0 00 00000 Резервные фонды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планируются ассигнования </w:t>
      </w:r>
      <w:proofErr w:type="gramStart"/>
      <w:r>
        <w:rPr>
          <w:sz w:val="28"/>
          <w:szCs w:val="28"/>
        </w:rPr>
        <w:t>бюджета средств резервного фонда администрации города</w:t>
      </w:r>
      <w:proofErr w:type="gramEnd"/>
      <w:r>
        <w:rPr>
          <w:sz w:val="28"/>
          <w:szCs w:val="28"/>
        </w:rPr>
        <w:t xml:space="preserve"> по соответствующему направлению </w:t>
      </w:r>
      <w:r>
        <w:rPr>
          <w:sz w:val="28"/>
          <w:szCs w:val="28"/>
        </w:rPr>
        <w:lastRenderedPageBreak/>
        <w:t>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81200 Резервный фонд администрации города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за счет средств резервного фонда администрации города.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2.28</w:t>
      </w:r>
      <w:r>
        <w:rPr>
          <w:b/>
          <w:sz w:val="28"/>
          <w:szCs w:val="28"/>
        </w:rPr>
        <w:t xml:space="preserve"> Резервные средства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54 0 00 00000 Резервные средства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планируются резервные средства местного бюджета для последующего распределения по соответствующим направлениям использованиям.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2.29</w:t>
      </w:r>
      <w:r>
        <w:rPr>
          <w:b/>
          <w:sz w:val="28"/>
          <w:szCs w:val="28"/>
        </w:rPr>
        <w:t xml:space="preserve"> Реализация инициативных проектов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55 0 00 00000 Реализация инициативных проектов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>По данной целевой статье планируются средства местного бюджета на софинансирование реализации инициативных проектов.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2.30</w:t>
      </w:r>
      <w:r>
        <w:rPr>
          <w:b/>
          <w:sz w:val="28"/>
          <w:szCs w:val="28"/>
        </w:rPr>
        <w:t xml:space="preserve"> Исполнение судебных актов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56 0 00 00000 Исполнение судебных актов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2.31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управления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57 0 00 0000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управления</w:t>
      </w:r>
    </w:p>
    <w:p w:rsidR="00D639FA" w:rsidRDefault="00F458D7">
      <w:pPr>
        <w:tabs>
          <w:tab w:val="left" w:pos="709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управления по соответствующим направлениям расходов.</w:t>
      </w:r>
    </w:p>
    <w:p w:rsidR="00D639FA" w:rsidRDefault="00F458D7">
      <w:pPr>
        <w:tabs>
          <w:tab w:val="left" w:pos="709"/>
          <w:tab w:val="left" w:pos="993"/>
        </w:tabs>
        <w:adjustRightInd w:val="0"/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2.32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национальной обороны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58 0 00 00000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национальной обороны</w:t>
      </w:r>
    </w:p>
    <w:p w:rsidR="00D639FA" w:rsidRDefault="00F458D7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национальной обороны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2.33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59 0 00 00000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D639FA" w:rsidRDefault="00F458D7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национальной безопасности и правоохранительной деятельности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2.34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национальной экономики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60 0 00 00000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национальной экономики</w:t>
      </w:r>
    </w:p>
    <w:p w:rsidR="00D639FA" w:rsidRDefault="00F458D7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национальной экономики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2.35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жилищно-коммунального хозяйства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61 0 00 00000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жилищно-коммунального хозяйства</w:t>
      </w:r>
    </w:p>
    <w:p w:rsidR="00D639FA" w:rsidRDefault="00F458D7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жилищно-коммунального хозяйства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2.36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образования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62 0 00 00000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образования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образования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2.37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сфере культуры и кинематографии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63 0 00 00000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сфере культуры и кинематографии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</w:t>
      </w:r>
      <w:r>
        <w:rPr>
          <w:sz w:val="28"/>
          <w:szCs w:val="28"/>
        </w:rPr>
        <w:lastRenderedPageBreak/>
        <w:t>бюджета в сфере культуры и кинематографии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2.38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здравоохранения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64 0 00 00000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здравоохранения</w:t>
      </w:r>
    </w:p>
    <w:p w:rsidR="00D639FA" w:rsidRDefault="00F458D7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здравоохранения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2.39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физической культуры и спорта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65 0 00 00000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физической культуры и спорта</w:t>
      </w:r>
    </w:p>
    <w:p w:rsidR="00D639FA" w:rsidRDefault="00F458D7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физической культуры и спорта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2.40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на осуществление иных выплат работникам учреждений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66 0 00 00000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на осуществление иных выплат работникам учреждений, организаций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на осуществление иных выплат работникам учреждений, организаций за счет зарезервированных средств по соответствующим направлениям расходов, в том числе:</w:t>
      </w:r>
    </w:p>
    <w:p w:rsidR="00D639FA" w:rsidRDefault="00F458D7">
      <w:pPr>
        <w:pStyle w:val="af0"/>
        <w:numPr>
          <w:ilvl w:val="0"/>
          <w:numId w:val="20"/>
        </w:numPr>
        <w:tabs>
          <w:tab w:val="left" w:pos="709"/>
          <w:tab w:val="left" w:pos="993"/>
        </w:tabs>
        <w:spacing w:before="12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88066 Расходы на оплату проезда к месту отдыха и обратно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оплату проезда к месту отдыха и обратно работникам муниципальных учреждений.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2.41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охраны окружающей среды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67 0 00 00000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охраны окружающей среды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</w:t>
      </w:r>
      <w:r>
        <w:rPr>
          <w:sz w:val="28"/>
          <w:szCs w:val="28"/>
        </w:rPr>
        <w:lastRenderedPageBreak/>
        <w:t>бюджета в области охраны окружающей среды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2.42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социальной политики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70 0 00 00000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социальной политики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социальной политики.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70 2 00 00000 Меры социальной поддержки населения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оказание мер социальной поддержки населения по соответствующим направлениям расходов, в том числе:</w:t>
      </w:r>
    </w:p>
    <w:p w:rsidR="00D639FA" w:rsidRDefault="00F458D7">
      <w:pPr>
        <w:pStyle w:val="af0"/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87030 Предоставление мер социальной поддержки отдельным категориям жителей при направлении в ЛПУ, расположенные за пределами города Коряжмы</w:t>
      </w:r>
    </w:p>
    <w:p w:rsidR="00D639FA" w:rsidRDefault="00F458D7">
      <w:pPr>
        <w:pStyle w:val="af0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городского округа Архангельской области «Город Коряжма».</w:t>
      </w:r>
    </w:p>
    <w:p w:rsidR="00D639FA" w:rsidRDefault="00F458D7">
      <w:pPr>
        <w:pStyle w:val="af0"/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87040 Оздоровление работников муниципальных учреждений на территории городского округа Архангельской области «Город Коряжма»</w:t>
      </w:r>
    </w:p>
    <w:p w:rsidR="00D639FA" w:rsidRDefault="00F458D7">
      <w:pPr>
        <w:pStyle w:val="af0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оздоровление работников муниципальных учреждений на территории городского округа Архангельской области «Город Коряжма».</w:t>
      </w:r>
    </w:p>
    <w:p w:rsidR="00D639FA" w:rsidRDefault="00F458D7">
      <w:pPr>
        <w:pStyle w:val="af0"/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87050 Социальная поддержка пожилых граждан на условиях договора пожизненной ренты в городе Коряжме</w:t>
      </w:r>
    </w:p>
    <w:p w:rsidR="00D639FA" w:rsidRDefault="00F458D7">
      <w:pPr>
        <w:pStyle w:val="af0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оказание социальной поддержки пожилых граждан на условиях договора пожизненной ренты в городском округе Архангельской области «Город Коряжма».</w:t>
      </w:r>
    </w:p>
    <w:p w:rsidR="00D639FA" w:rsidRDefault="00F458D7">
      <w:pPr>
        <w:pStyle w:val="af0"/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городского округа Архангельской области «Город Коряжма»</w:t>
      </w:r>
    </w:p>
    <w:p w:rsidR="00D639FA" w:rsidRDefault="00F458D7">
      <w:pPr>
        <w:pStyle w:val="af0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местного бюджета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городского округа Архангельской области </w:t>
      </w:r>
      <w:r>
        <w:rPr>
          <w:sz w:val="28"/>
          <w:szCs w:val="28"/>
        </w:rPr>
        <w:lastRenderedPageBreak/>
        <w:t>«Город Коряжма».</w:t>
      </w:r>
    </w:p>
    <w:p w:rsidR="00D639FA" w:rsidRDefault="00F458D7">
      <w:pPr>
        <w:pStyle w:val="af0"/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87090 Предоставление мер социальной поддержки Почетным гражданам города Коряжмы</w:t>
      </w:r>
    </w:p>
    <w:p w:rsidR="00D639FA" w:rsidRDefault="00F458D7">
      <w:pPr>
        <w:pStyle w:val="af0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предоставление мер социальной поддержки Почетным гражданам города Коряжмы.</w:t>
      </w:r>
    </w:p>
    <w:p w:rsidR="00D639FA" w:rsidRDefault="00F458D7">
      <w:pPr>
        <w:pStyle w:val="af0"/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87100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D639FA" w:rsidRDefault="00F458D7">
      <w:pPr>
        <w:pStyle w:val="af0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D639FA" w:rsidRDefault="00F458D7">
      <w:pPr>
        <w:pStyle w:val="af0"/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87110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«Город Коряжма»</w:t>
      </w:r>
    </w:p>
    <w:p w:rsidR="00D639FA" w:rsidRDefault="00F458D7">
      <w:pPr>
        <w:pStyle w:val="af0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«Город Коряжма».</w:t>
      </w:r>
    </w:p>
    <w:p w:rsidR="00D639FA" w:rsidRDefault="00F458D7">
      <w:pPr>
        <w:pStyle w:val="af0"/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87120 Выплаты приемным семьям на содержание подопечных детей</w:t>
      </w:r>
    </w:p>
    <w:p w:rsidR="00D639FA" w:rsidRDefault="00F458D7">
      <w:pPr>
        <w:pStyle w:val="af0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выплаты приемным семьям на содержание подопечных детей.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70 3 00 00000 Охрана семьи и детства</w:t>
      </w:r>
    </w:p>
    <w:p w:rsidR="00D639FA" w:rsidRDefault="00F458D7">
      <w:pPr>
        <w:pStyle w:val="ad"/>
        <w:shd w:val="clear" w:color="auto" w:fill="FFFFFF"/>
        <w:tabs>
          <w:tab w:val="left" w:pos="993"/>
        </w:tabs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охраны семьи и детства по соответствующим направлениям расходов, в том числе: </w:t>
      </w:r>
    </w:p>
    <w:p w:rsidR="00D639FA" w:rsidRDefault="00F458D7">
      <w:pPr>
        <w:pStyle w:val="ad"/>
        <w:numPr>
          <w:ilvl w:val="0"/>
          <w:numId w:val="22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12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87080 Компенсация части родительской платы за присмотр и уход за ребенком в муниципальных образовательных учреждениях за счет средств местного бюджета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городского округа Архангельской области «Город Коряжма», за счет средств бюджета городского округа Архангельской области «Город Коряжма».</w:t>
      </w:r>
      <w:r>
        <w:rPr>
          <w:i/>
          <w:sz w:val="28"/>
          <w:szCs w:val="28"/>
        </w:rPr>
        <w:t xml:space="preserve">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70 4 00 00000</w:t>
      </w:r>
      <w:proofErr w:type="gramStart"/>
      <w:r>
        <w:rPr>
          <w:i/>
          <w:sz w:val="28"/>
          <w:szCs w:val="28"/>
        </w:rPr>
        <w:t xml:space="preserve"> П</w:t>
      </w:r>
      <w:proofErr w:type="gramEnd"/>
      <w:r>
        <w:rPr>
          <w:i/>
          <w:sz w:val="28"/>
          <w:szCs w:val="28"/>
        </w:rPr>
        <w:t xml:space="preserve">рочие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социальной </w:t>
      </w:r>
      <w:r>
        <w:rPr>
          <w:i/>
          <w:sz w:val="28"/>
          <w:szCs w:val="28"/>
        </w:rPr>
        <w:lastRenderedPageBreak/>
        <w:t>политики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местного бюджета на прочие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в области социальной политики, не учтенные выше,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2.43</w:t>
      </w:r>
      <w:r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</w:t>
      </w:r>
      <w:proofErr w:type="spellStart"/>
      <w:r>
        <w:rPr>
          <w:b/>
          <w:sz w:val="28"/>
          <w:szCs w:val="28"/>
        </w:rPr>
        <w:t>непрограммными</w:t>
      </w:r>
      <w:proofErr w:type="spellEnd"/>
      <w:r>
        <w:rPr>
          <w:b/>
          <w:sz w:val="28"/>
          <w:szCs w:val="28"/>
        </w:rPr>
        <w:t xml:space="preserve"> направлениями расходов местного бюджета 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80020 Расходы на содержание и функционирование городской Думы</w:t>
      </w:r>
    </w:p>
    <w:p w:rsidR="00D639FA" w:rsidRDefault="00F458D7">
      <w:pPr>
        <w:pStyle w:val="af0"/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городской Думы городского округа Архангельской области «Город Коряжма».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80040 Расходы на содержание и функционирование финансового органа и органа финансового контроля </w:t>
      </w:r>
    </w:p>
    <w:p w:rsidR="00D639FA" w:rsidRDefault="00F458D7">
      <w:pPr>
        <w:pStyle w:val="af0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финансового управления администрации городского округа Архангельской области «Город Коряжма» и контрольно-счетной палаты городского округа Архангельской области «Город Коряжма».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80090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рочие расходы в области управления</w:t>
      </w:r>
    </w:p>
    <w:p w:rsidR="00D639FA" w:rsidRDefault="00F458D7">
      <w:pPr>
        <w:pStyle w:val="af0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прочие расходы местного бюджета в области управления.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80100 Расходы на обеспечение деятельности подведомственных учреждений</w:t>
      </w:r>
    </w:p>
    <w:p w:rsidR="00D639FA" w:rsidRDefault="00F458D7">
      <w:pPr>
        <w:pStyle w:val="af0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содержание и обеспечение деятельности муниципальных учреждений, в том числе на предоставление субсидий бюджетным и автономным учреждениям.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80300 Строительство и реконструкция объектов капитального строительства муниципальной собственности</w:t>
      </w:r>
    </w:p>
    <w:p w:rsidR="00D639FA" w:rsidRDefault="00F458D7">
      <w:pPr>
        <w:pStyle w:val="af0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строительство и реконструкцию объектов капитального строительства собственности городского округа Архангельской области «Город Коряжма».</w:t>
      </w:r>
    </w:p>
    <w:p w:rsidR="00D639FA" w:rsidRDefault="00F458D7">
      <w:pPr>
        <w:pStyle w:val="af0"/>
        <w:numPr>
          <w:ilvl w:val="1"/>
          <w:numId w:val="23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80320 Мероприятия по организации отдыха и оздоровления детей.</w:t>
      </w:r>
    </w:p>
    <w:p w:rsidR="00D639FA" w:rsidRDefault="00F458D7">
      <w:pPr>
        <w:pStyle w:val="af0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местного бюджета на мероприятия по организации отдыха и оздоровлению детей и подростков в каникулярный период. 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80400 Организационно-воспитательная работа с молодежью</w:t>
      </w:r>
    </w:p>
    <w:p w:rsidR="00D639FA" w:rsidRDefault="00F458D7">
      <w:pPr>
        <w:pStyle w:val="af0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данному направлению расходов отражаются расходы местного бюджета на проведение организационно-воспитательной работы с молодежью.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80420 Мероприятия в области образования</w:t>
      </w:r>
    </w:p>
    <w:p w:rsidR="00D639FA" w:rsidRDefault="00F458D7">
      <w:pPr>
        <w:pStyle w:val="af0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мероприятия в области образования.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80450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рочие расходы в сфере образования </w:t>
      </w:r>
    </w:p>
    <w:p w:rsidR="00D639FA" w:rsidRDefault="00F458D7">
      <w:pPr>
        <w:pStyle w:val="af0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прочие расходы в области образования.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80500 Мероприятия в сфере обеспечения пожарной безопасности, гражданской обороны и защиты населения и территории от чрезвычайных ситуаций природного и техногенного характера</w:t>
      </w:r>
    </w:p>
    <w:p w:rsidR="00D639FA" w:rsidRDefault="00F458D7">
      <w:pPr>
        <w:tabs>
          <w:tab w:val="left" w:pos="567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мероприятия в сфере обеспечения пожарной безопасности, гражданской обороны и защиты населения и территории от чрезвычайных ситуаций природного и техногенного характера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80990 Реализация муниципальной программы, непрограммных направлений деятельности</w:t>
      </w:r>
    </w:p>
    <w:p w:rsidR="00D639FA" w:rsidRDefault="00F458D7">
      <w:pPr>
        <w:pStyle w:val="af0"/>
        <w:tabs>
          <w:tab w:val="left" w:pos="567"/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 городского округа Архангельской области «Город Коряжма», непрограммных направлений деятельности по обособленным и универсальным направлениям расходов.</w:t>
      </w:r>
    </w:p>
    <w:p w:rsidR="00D639FA" w:rsidRDefault="00F458D7" w:rsidP="004D4F38">
      <w:pPr>
        <w:tabs>
          <w:tab w:val="left" w:pos="993"/>
        </w:tabs>
        <w:adjustRightInd w:val="0"/>
        <w:spacing w:beforeLines="12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Виды расходов местного бюджета</w:t>
      </w:r>
    </w:p>
    <w:p w:rsidR="00D639FA" w:rsidRDefault="00F458D7" w:rsidP="004D4F38">
      <w:pPr>
        <w:tabs>
          <w:tab w:val="left" w:pos="993"/>
        </w:tabs>
        <w:spacing w:beforeLines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перечня, кодов групп, подгрупп и элементов видов расходов производится в соответствии с </w:t>
      </w:r>
      <w:r>
        <w:rPr>
          <w:sz w:val="28"/>
        </w:rPr>
        <w:t>Порядком формирования и применения кодов бюджетной классификации Российской Федерации, их структуры и принципах назначения</w:t>
      </w:r>
      <w:r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>
        <w:rPr>
          <w:sz w:val="28"/>
        </w:rPr>
        <w:t>от 24.05.2022 № 82н</w:t>
      </w:r>
      <w:r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D639FA" w:rsidRDefault="00F458D7">
      <w:pPr>
        <w:widowControl/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реализацию мероприятий по созданию, развитию, модернизации, эксплуатации информационных систем и информационно-коммуникационной инфраструктуры, а также расходы по использованию информационно-коммуникационных технологий отражаются по виду расходов 242 «Закупка товаров, работ и услуг в сфере информационно-коммуникационных технологий». </w:t>
      </w:r>
    </w:p>
    <w:p w:rsidR="00D639FA" w:rsidRDefault="00F458D7">
      <w:pPr>
        <w:widowControl/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расходов 246 «Закупка товаров, работ и услуг в целях создания, развития, эксплуатации и вывода из эксплуатации государственных (муниципальных) информационных систем» для отражения соответствующих расходов местного бюджета не применяется.</w:t>
      </w:r>
    </w:p>
    <w:p w:rsidR="00D639FA" w:rsidRDefault="00F458D7">
      <w:pPr>
        <w:adjustRightInd w:val="0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3 </w:t>
      </w:r>
    </w:p>
    <w:p w:rsidR="00D639FA" w:rsidRDefault="00F458D7">
      <w:pPr>
        <w:adjustRightInd w:val="0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 финансового управления от 31.10.2022 № 02/133р</w:t>
      </w:r>
    </w:p>
    <w:p w:rsidR="00D639FA" w:rsidRDefault="00D639FA">
      <w:pPr>
        <w:tabs>
          <w:tab w:val="left" w:pos="851"/>
        </w:tabs>
        <w:ind w:firstLine="425"/>
        <w:jc w:val="center"/>
        <w:outlineLvl w:val="0"/>
        <w:rPr>
          <w:sz w:val="24"/>
          <w:szCs w:val="24"/>
        </w:rPr>
      </w:pPr>
    </w:p>
    <w:p w:rsidR="00D639FA" w:rsidRDefault="00F458D7">
      <w:pPr>
        <w:tabs>
          <w:tab w:val="left" w:pos="851"/>
        </w:tabs>
        <w:ind w:firstLine="42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Перечень кодов видов источников финансирования дефицита бюджета городского округа Архангельской области «Город Коряжма» главными </w:t>
      </w:r>
      <w:proofErr w:type="gramStart"/>
      <w:r>
        <w:rPr>
          <w:sz w:val="28"/>
          <w:szCs w:val="28"/>
        </w:rPr>
        <w:t>администраторами</w:t>
      </w:r>
      <w:proofErr w:type="gramEnd"/>
      <w:r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«Город Коряжма», отраслевые (функциональные) органы администрации городского округа Архангельской области «Город Коряжма» и (или) находящиеся в их ведении казенные учреждения городского округа Архангельской области «Город Коряжма»</w:t>
      </w:r>
    </w:p>
    <w:p w:rsidR="00513AF9" w:rsidRDefault="00513AF9">
      <w:pPr>
        <w:tabs>
          <w:tab w:val="left" w:pos="851"/>
        </w:tabs>
        <w:ind w:firstLine="425"/>
        <w:jc w:val="center"/>
        <w:outlineLvl w:val="0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3417"/>
        <w:gridCol w:w="6379"/>
      </w:tblGrid>
      <w:tr w:rsidR="00513AF9" w:rsidTr="00B44D0F">
        <w:trPr>
          <w:trHeight w:val="9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proofErr w:type="gramStart"/>
            <w:r>
              <w:rPr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513AF9" w:rsidTr="00B44D0F">
        <w:trPr>
          <w:trHeight w:val="4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000 01 02 00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04 0000 710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 w:rsidR="00513AF9" w:rsidTr="00B44D0F">
        <w:trPr>
          <w:trHeight w:val="55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000 01 02 00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04 0000 810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 w:rsidR="00513AF9" w:rsidTr="00B44D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000 01 03 01 00 04 0000 710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513AF9" w:rsidTr="00B44D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000 01 03 01 00 04 2100 710</w:t>
            </w:r>
          </w:p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513AF9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F2F4D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 на пополнение остатка средств на едином счете бюджета)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</w:rPr>
              <w:t>(в редакции распоряжения от 31.10.2023 № 03/156р)</w:t>
            </w:r>
          </w:p>
        </w:tc>
      </w:tr>
      <w:tr w:rsidR="00513AF9" w:rsidTr="00B44D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000 01 03 01 00 04 2900 710</w:t>
            </w:r>
          </w:p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Pr="00EF2F4D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F2F4D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организаций, иностранных банков и международных финансовых организаций)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</w:rPr>
              <w:t>(в редакции распоряжения</w:t>
            </w:r>
            <w:proofErr w:type="gramEnd"/>
            <w:r>
              <w:rPr>
                <w:color w:val="FF0000"/>
              </w:rPr>
              <w:t xml:space="preserve"> от 31.10.2023 № 03/156р)</w:t>
            </w:r>
          </w:p>
        </w:tc>
      </w:tr>
      <w:tr w:rsidR="00513AF9" w:rsidTr="00B44D0F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000 01 03 01 00 04 0000 810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513AF9" w:rsidTr="00B44D0F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Pr="00EF2F4D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 w:rsidRPr="00EF2F4D">
              <w:rPr>
                <w:sz w:val="24"/>
                <w:szCs w:val="24"/>
              </w:rPr>
              <w:t>000 01 03 01 00 04 2100 810</w:t>
            </w:r>
          </w:p>
          <w:p w:rsidR="00513AF9" w:rsidRPr="00EF2F4D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Pr="00EF2F4D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F2F4D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 (бюджетные кредиты на пополнение остатка средств на едином счете бюджета)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</w:rPr>
              <w:t>(в редакции распоряжения от 31.10.2023 № 03/156р)</w:t>
            </w:r>
          </w:p>
        </w:tc>
      </w:tr>
      <w:tr w:rsidR="00513AF9" w:rsidTr="00B44D0F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Pr="00EF2F4D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 w:rsidRPr="00EF2F4D">
              <w:rPr>
                <w:sz w:val="24"/>
                <w:szCs w:val="24"/>
              </w:rPr>
              <w:t>000 01 03 01 00 04 2900 810</w:t>
            </w:r>
          </w:p>
          <w:p w:rsidR="00513AF9" w:rsidRPr="00EF2F4D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Pr="00EF2F4D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F2F4D">
              <w:rPr>
                <w:sz w:val="24"/>
                <w:szCs w:val="24"/>
              </w:rPr>
              <w:t xml:space="preserve">Погашение бюджетами городских округов кредитов из других бюджетов бюджетной системы Российской Федерации в валюте Российской Федерации (бюджетные </w:t>
            </w:r>
            <w:r w:rsidRPr="00EF2F4D">
              <w:rPr>
                <w:sz w:val="24"/>
                <w:szCs w:val="24"/>
              </w:rPr>
              <w:lastRenderedPageBreak/>
              <w:t>кредиты,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организаций, иностранных банков и международных финансовых организаций)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</w:rPr>
              <w:t>(в редакции распоряжения</w:t>
            </w:r>
            <w:proofErr w:type="gramEnd"/>
            <w:r>
              <w:rPr>
                <w:color w:val="FF0000"/>
              </w:rPr>
              <w:t xml:space="preserve"> от 31.10.2023 № 03/156р)</w:t>
            </w:r>
          </w:p>
        </w:tc>
      </w:tr>
      <w:tr w:rsidR="00513AF9" w:rsidTr="00B44D0F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000 01 05 02 01 04 0000 510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</w:tr>
      <w:tr w:rsidR="00513AF9" w:rsidTr="00B44D0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000 01 05 02 01 04 0000 610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</w:tr>
      <w:tr w:rsidR="00513AF9" w:rsidTr="00B44D0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000 01 06 10 02 04 0000 550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>
              <w:rPr>
                <w:sz w:val="24"/>
                <w:szCs w:val="24"/>
              </w:rPr>
              <w:t>, бюджетными и автономными учреждениями</w:t>
            </w:r>
          </w:p>
        </w:tc>
      </w:tr>
      <w:tr w:rsidR="00513AF9" w:rsidTr="00B44D0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000 01 06 10 02 04 0001 550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дополнен</w:t>
            </w:r>
            <w:proofErr w:type="gramEnd"/>
            <w:r>
              <w:rPr>
                <w:color w:val="FF0000"/>
              </w:rPr>
              <w:t xml:space="preserve"> распоряжением от 12.01.2023 №03/07р)</w:t>
            </w:r>
          </w:p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 </w:t>
            </w:r>
            <w:r>
              <w:rPr>
                <w:color w:val="FF0000"/>
              </w:rPr>
              <w:t>(дополнен распоряжением от 12.01.2023 № 03/07р)</w:t>
            </w:r>
          </w:p>
        </w:tc>
      </w:tr>
      <w:tr w:rsidR="00513AF9" w:rsidTr="00B44D0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000 01 06 10 02 04 0002 550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дополнен</w:t>
            </w:r>
            <w:proofErr w:type="gramEnd"/>
            <w:r>
              <w:rPr>
                <w:color w:val="FF0000"/>
              </w:rPr>
              <w:t xml:space="preserve"> распоряжением от 12.01.2023 №03/07р)</w:t>
            </w:r>
          </w:p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 </w:t>
            </w:r>
            <w:r>
              <w:rPr>
                <w:color w:val="FF0000"/>
              </w:rPr>
              <w:t>(дополнен распоряжением от 12.01.2023 № 03/07р)</w:t>
            </w:r>
          </w:p>
        </w:tc>
      </w:tr>
      <w:tr w:rsidR="00513AF9" w:rsidTr="00B44D0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000 01 06 10 02 04 0004 550</w:t>
            </w:r>
          </w:p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дополнен</w:t>
            </w:r>
            <w:proofErr w:type="gramEnd"/>
            <w:r>
              <w:rPr>
                <w:color w:val="FF0000"/>
              </w:rPr>
              <w:t xml:space="preserve"> распоряжением от 12.01.2023 №03/07р)</w:t>
            </w:r>
          </w:p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 </w:t>
            </w:r>
            <w:r>
              <w:rPr>
                <w:color w:val="FF0000"/>
              </w:rPr>
              <w:t>(дополнен распоряжением от 12.01.2023 № 03/07р)</w:t>
            </w:r>
          </w:p>
        </w:tc>
      </w:tr>
      <w:tr w:rsidR="00513AF9" w:rsidTr="00B44D0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000 01 06 10 02 04 0005 550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дополнен</w:t>
            </w:r>
            <w:proofErr w:type="gramEnd"/>
            <w:r>
              <w:rPr>
                <w:color w:val="FF0000"/>
              </w:rPr>
              <w:t xml:space="preserve"> распоряжением от 12.01.2023 №03/07р)</w:t>
            </w:r>
          </w:p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сопровождения, открытых финансовому органу муниципального образования </w:t>
            </w:r>
            <w:r>
              <w:rPr>
                <w:color w:val="FF0000"/>
              </w:rPr>
              <w:t>(дополнен распоряжением от 12.01.2023 № 03/07р)</w:t>
            </w:r>
          </w:p>
        </w:tc>
      </w:tr>
    </w:tbl>
    <w:p w:rsidR="00513AF9" w:rsidRDefault="00513AF9">
      <w:pPr>
        <w:tabs>
          <w:tab w:val="left" w:pos="851"/>
        </w:tabs>
        <w:ind w:firstLine="425"/>
        <w:jc w:val="center"/>
        <w:outlineLvl w:val="0"/>
        <w:rPr>
          <w:sz w:val="28"/>
          <w:szCs w:val="28"/>
        </w:rPr>
      </w:pPr>
    </w:p>
    <w:p w:rsidR="00D639FA" w:rsidRDefault="00D639FA">
      <w:pPr>
        <w:tabs>
          <w:tab w:val="left" w:pos="851"/>
        </w:tabs>
        <w:ind w:firstLine="425"/>
        <w:jc w:val="center"/>
        <w:outlineLvl w:val="0"/>
        <w:rPr>
          <w:sz w:val="16"/>
          <w:szCs w:val="16"/>
        </w:rPr>
      </w:pPr>
    </w:p>
    <w:p w:rsidR="00D639FA" w:rsidRDefault="00D639FA">
      <w:pPr>
        <w:tabs>
          <w:tab w:val="left" w:pos="851"/>
        </w:tabs>
        <w:ind w:firstLine="425"/>
        <w:jc w:val="center"/>
        <w:outlineLvl w:val="0"/>
      </w:pPr>
    </w:p>
    <w:sectPr w:rsidR="00D639FA" w:rsidSect="00D639FA">
      <w:headerReference w:type="default" r:id="rId9"/>
      <w:footerReference w:type="even" r:id="rId10"/>
      <w:pgSz w:w="11907" w:h="16840"/>
      <w:pgMar w:top="1134" w:right="851" w:bottom="1134" w:left="1531" w:header="0" w:footer="0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9FA" w:rsidRDefault="00D639FA" w:rsidP="00D639FA">
      <w:r>
        <w:separator/>
      </w:r>
    </w:p>
  </w:endnote>
  <w:endnote w:type="continuationSeparator" w:id="0">
    <w:p w:rsidR="00D639FA" w:rsidRDefault="00D639FA" w:rsidP="00D63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FA" w:rsidRDefault="00275B7C">
    <w:pPr>
      <w:pStyle w:val="ab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458D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639FA" w:rsidRDefault="00D639F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9FA" w:rsidRDefault="00D639FA" w:rsidP="00D639FA">
      <w:r>
        <w:separator/>
      </w:r>
    </w:p>
  </w:footnote>
  <w:footnote w:type="continuationSeparator" w:id="0">
    <w:p w:rsidR="00D639FA" w:rsidRDefault="00D639FA" w:rsidP="00D63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FA" w:rsidRDefault="00D639FA">
    <w:pPr>
      <w:pStyle w:val="a8"/>
      <w:jc w:val="center"/>
    </w:pPr>
  </w:p>
  <w:p w:rsidR="00D639FA" w:rsidRDefault="00D639F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multilevel"/>
    <w:tmpl w:val="013B65D5"/>
    <w:lvl w:ilvl="0">
      <w:start w:val="1"/>
      <w:numFmt w:val="decimal"/>
      <w:lvlText w:val="%1)"/>
      <w:lvlJc w:val="left"/>
      <w:pPr>
        <w:tabs>
          <w:tab w:val="left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left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left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left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left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left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left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left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left" w:pos="6906"/>
        </w:tabs>
        <w:ind w:left="6906" w:hanging="180"/>
      </w:pPr>
    </w:lvl>
  </w:abstractNum>
  <w:abstractNum w:abstractNumId="1">
    <w:nsid w:val="047B0E19"/>
    <w:multiLevelType w:val="multilevel"/>
    <w:tmpl w:val="047B0E19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63374BA"/>
    <w:multiLevelType w:val="multilevel"/>
    <w:tmpl w:val="063374BA"/>
    <w:lvl w:ilvl="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A64"/>
    <w:multiLevelType w:val="multilevel"/>
    <w:tmpl w:val="07335A64"/>
    <w:lvl w:ilvl="0">
      <w:start w:val="1"/>
      <w:numFmt w:val="decimal"/>
      <w:lvlText w:val="%1."/>
      <w:lvlJc w:val="left"/>
      <w:pPr>
        <w:tabs>
          <w:tab w:val="left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left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4287"/>
        </w:tabs>
        <w:ind w:left="4287" w:hanging="2160"/>
      </w:pPr>
      <w:rPr>
        <w:rFonts w:hint="default"/>
      </w:rPr>
    </w:lvl>
  </w:abstractNum>
  <w:abstractNum w:abstractNumId="4">
    <w:nsid w:val="16D058DD"/>
    <w:multiLevelType w:val="multilevel"/>
    <w:tmpl w:val="16D058DD"/>
    <w:lvl w:ilvl="0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A5B4658"/>
    <w:multiLevelType w:val="multilevel"/>
    <w:tmpl w:val="1A5B46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7F3A60"/>
    <w:multiLevelType w:val="multilevel"/>
    <w:tmpl w:val="1A7F3A60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F8B48EA"/>
    <w:multiLevelType w:val="multilevel"/>
    <w:tmpl w:val="1F8B48EA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5B01090"/>
    <w:multiLevelType w:val="multilevel"/>
    <w:tmpl w:val="25B010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A5D34"/>
    <w:multiLevelType w:val="multilevel"/>
    <w:tmpl w:val="2F0A5D3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292232"/>
    <w:multiLevelType w:val="multilevel"/>
    <w:tmpl w:val="39292232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3C2B0232"/>
    <w:multiLevelType w:val="multilevel"/>
    <w:tmpl w:val="3C2B0232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456448D1"/>
    <w:multiLevelType w:val="multilevel"/>
    <w:tmpl w:val="456448D1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4E305E63"/>
    <w:multiLevelType w:val="multilevel"/>
    <w:tmpl w:val="4E305E63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4F8C05C8"/>
    <w:multiLevelType w:val="multilevel"/>
    <w:tmpl w:val="4F8C05C8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500E70A4"/>
    <w:multiLevelType w:val="multilevel"/>
    <w:tmpl w:val="500E70A4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EBE71C9"/>
    <w:multiLevelType w:val="multilevel"/>
    <w:tmpl w:val="5EBE71C9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EC5F65"/>
    <w:multiLevelType w:val="multilevel"/>
    <w:tmpl w:val="61EC5F65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68C63886"/>
    <w:multiLevelType w:val="multilevel"/>
    <w:tmpl w:val="68C638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8859FB"/>
    <w:multiLevelType w:val="multilevel"/>
    <w:tmpl w:val="6C8859F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FE6E78"/>
    <w:multiLevelType w:val="multilevel"/>
    <w:tmpl w:val="6DFE6E7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30B4E07"/>
    <w:multiLevelType w:val="multilevel"/>
    <w:tmpl w:val="730B4E07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7CE70FD6"/>
    <w:multiLevelType w:val="multilevel"/>
    <w:tmpl w:val="7CE70FD6"/>
    <w:lvl w:ilvl="0">
      <w:start w:val="1"/>
      <w:numFmt w:val="decimal"/>
      <w:lvlText w:val="%1."/>
      <w:lvlJc w:val="left"/>
      <w:pPr>
        <w:tabs>
          <w:tab w:val="left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left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left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4287"/>
        </w:tabs>
        <w:ind w:left="4287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2"/>
  </w:num>
  <w:num w:numId="4">
    <w:abstractNumId w:val="0"/>
  </w:num>
  <w:num w:numId="5">
    <w:abstractNumId w:val="13"/>
  </w:num>
  <w:num w:numId="6">
    <w:abstractNumId w:val="17"/>
  </w:num>
  <w:num w:numId="7">
    <w:abstractNumId w:val="19"/>
  </w:num>
  <w:num w:numId="8">
    <w:abstractNumId w:val="7"/>
  </w:num>
  <w:num w:numId="9">
    <w:abstractNumId w:val="10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20"/>
  </w:num>
  <w:num w:numId="15">
    <w:abstractNumId w:val="21"/>
  </w:num>
  <w:num w:numId="16">
    <w:abstractNumId w:val="6"/>
  </w:num>
  <w:num w:numId="17">
    <w:abstractNumId w:val="1"/>
  </w:num>
  <w:num w:numId="18">
    <w:abstractNumId w:val="5"/>
  </w:num>
  <w:num w:numId="19">
    <w:abstractNumId w:val="8"/>
  </w:num>
  <w:num w:numId="20">
    <w:abstractNumId w:val="15"/>
  </w:num>
  <w:num w:numId="21">
    <w:abstractNumId w:val="2"/>
  </w:num>
  <w:num w:numId="22">
    <w:abstractNumId w:val="16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117"/>
    <w:rsid w:val="00001FDB"/>
    <w:rsid w:val="000021BE"/>
    <w:rsid w:val="00005137"/>
    <w:rsid w:val="000064DB"/>
    <w:rsid w:val="00014C8F"/>
    <w:rsid w:val="00015999"/>
    <w:rsid w:val="0001676F"/>
    <w:rsid w:val="000172F4"/>
    <w:rsid w:val="000208A0"/>
    <w:rsid w:val="00024C65"/>
    <w:rsid w:val="00025ECB"/>
    <w:rsid w:val="00026A19"/>
    <w:rsid w:val="00027FA3"/>
    <w:rsid w:val="00032AB9"/>
    <w:rsid w:val="00034597"/>
    <w:rsid w:val="0003627E"/>
    <w:rsid w:val="000427EE"/>
    <w:rsid w:val="00042FB5"/>
    <w:rsid w:val="00043E2F"/>
    <w:rsid w:val="0004515C"/>
    <w:rsid w:val="000454C0"/>
    <w:rsid w:val="000507CF"/>
    <w:rsid w:val="00053061"/>
    <w:rsid w:val="00053713"/>
    <w:rsid w:val="00060D1F"/>
    <w:rsid w:val="0006234E"/>
    <w:rsid w:val="0006253E"/>
    <w:rsid w:val="00066B85"/>
    <w:rsid w:val="00067937"/>
    <w:rsid w:val="00067A12"/>
    <w:rsid w:val="0007148E"/>
    <w:rsid w:val="00071DFE"/>
    <w:rsid w:val="00072C95"/>
    <w:rsid w:val="000753E9"/>
    <w:rsid w:val="000754F6"/>
    <w:rsid w:val="00076B34"/>
    <w:rsid w:val="0008024F"/>
    <w:rsid w:val="00080DE8"/>
    <w:rsid w:val="00083743"/>
    <w:rsid w:val="00084701"/>
    <w:rsid w:val="0008514C"/>
    <w:rsid w:val="00086094"/>
    <w:rsid w:val="000902E1"/>
    <w:rsid w:val="0009421F"/>
    <w:rsid w:val="00094D15"/>
    <w:rsid w:val="00095038"/>
    <w:rsid w:val="000951EB"/>
    <w:rsid w:val="00096CB6"/>
    <w:rsid w:val="00097F1E"/>
    <w:rsid w:val="000A1097"/>
    <w:rsid w:val="000A2121"/>
    <w:rsid w:val="000A53CB"/>
    <w:rsid w:val="000A57B2"/>
    <w:rsid w:val="000A592F"/>
    <w:rsid w:val="000A66B4"/>
    <w:rsid w:val="000B0F4F"/>
    <w:rsid w:val="000B595B"/>
    <w:rsid w:val="000B68EA"/>
    <w:rsid w:val="000B7113"/>
    <w:rsid w:val="000B720C"/>
    <w:rsid w:val="000B72C5"/>
    <w:rsid w:val="000B7765"/>
    <w:rsid w:val="000C2E18"/>
    <w:rsid w:val="000C37CF"/>
    <w:rsid w:val="000C4151"/>
    <w:rsid w:val="000C426A"/>
    <w:rsid w:val="000C5A55"/>
    <w:rsid w:val="000C7D76"/>
    <w:rsid w:val="000D177B"/>
    <w:rsid w:val="000D2528"/>
    <w:rsid w:val="000D3448"/>
    <w:rsid w:val="000D4B78"/>
    <w:rsid w:val="000E08B1"/>
    <w:rsid w:val="000E2D64"/>
    <w:rsid w:val="000E43EA"/>
    <w:rsid w:val="000E5A7B"/>
    <w:rsid w:val="000E67A0"/>
    <w:rsid w:val="000E7314"/>
    <w:rsid w:val="000F0FEB"/>
    <w:rsid w:val="000F2108"/>
    <w:rsid w:val="000F24D3"/>
    <w:rsid w:val="000F4C9A"/>
    <w:rsid w:val="000F551C"/>
    <w:rsid w:val="000F6DA7"/>
    <w:rsid w:val="000F7E94"/>
    <w:rsid w:val="0010171A"/>
    <w:rsid w:val="00104260"/>
    <w:rsid w:val="00105939"/>
    <w:rsid w:val="00106294"/>
    <w:rsid w:val="0010737F"/>
    <w:rsid w:val="00110118"/>
    <w:rsid w:val="00110754"/>
    <w:rsid w:val="0011083C"/>
    <w:rsid w:val="00110A81"/>
    <w:rsid w:val="0011305D"/>
    <w:rsid w:val="00113DAE"/>
    <w:rsid w:val="00113E41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4591"/>
    <w:rsid w:val="0012518A"/>
    <w:rsid w:val="00125C9E"/>
    <w:rsid w:val="0012756E"/>
    <w:rsid w:val="001314C7"/>
    <w:rsid w:val="0013248D"/>
    <w:rsid w:val="00135709"/>
    <w:rsid w:val="0014036A"/>
    <w:rsid w:val="00141766"/>
    <w:rsid w:val="001428AB"/>
    <w:rsid w:val="00144108"/>
    <w:rsid w:val="00144340"/>
    <w:rsid w:val="00145D6D"/>
    <w:rsid w:val="00147C2D"/>
    <w:rsid w:val="00153741"/>
    <w:rsid w:val="00154A5E"/>
    <w:rsid w:val="001577E0"/>
    <w:rsid w:val="00157CE3"/>
    <w:rsid w:val="00161224"/>
    <w:rsid w:val="00162BFD"/>
    <w:rsid w:val="0016335B"/>
    <w:rsid w:val="001639D7"/>
    <w:rsid w:val="00163E71"/>
    <w:rsid w:val="00167A76"/>
    <w:rsid w:val="00171544"/>
    <w:rsid w:val="001722AE"/>
    <w:rsid w:val="00172369"/>
    <w:rsid w:val="0017276F"/>
    <w:rsid w:val="001731C9"/>
    <w:rsid w:val="001770E7"/>
    <w:rsid w:val="001902CA"/>
    <w:rsid w:val="0019046B"/>
    <w:rsid w:val="00190505"/>
    <w:rsid w:val="00193497"/>
    <w:rsid w:val="001937C9"/>
    <w:rsid w:val="00193EAE"/>
    <w:rsid w:val="00194B5C"/>
    <w:rsid w:val="00195967"/>
    <w:rsid w:val="0019643E"/>
    <w:rsid w:val="0019694A"/>
    <w:rsid w:val="001A0FAE"/>
    <w:rsid w:val="001A32D8"/>
    <w:rsid w:val="001A3346"/>
    <w:rsid w:val="001A4EC1"/>
    <w:rsid w:val="001B0623"/>
    <w:rsid w:val="001B335F"/>
    <w:rsid w:val="001B461D"/>
    <w:rsid w:val="001B7010"/>
    <w:rsid w:val="001C10E9"/>
    <w:rsid w:val="001C112E"/>
    <w:rsid w:val="001C1E92"/>
    <w:rsid w:val="001C29E1"/>
    <w:rsid w:val="001C2C99"/>
    <w:rsid w:val="001C6A87"/>
    <w:rsid w:val="001D08CB"/>
    <w:rsid w:val="001D1C70"/>
    <w:rsid w:val="001D3619"/>
    <w:rsid w:val="001D4C99"/>
    <w:rsid w:val="001D5270"/>
    <w:rsid w:val="001D598D"/>
    <w:rsid w:val="001D7633"/>
    <w:rsid w:val="001E0ABE"/>
    <w:rsid w:val="001E3589"/>
    <w:rsid w:val="001E5FE4"/>
    <w:rsid w:val="001E604D"/>
    <w:rsid w:val="001E628C"/>
    <w:rsid w:val="001E68C7"/>
    <w:rsid w:val="001F035D"/>
    <w:rsid w:val="001F2BFA"/>
    <w:rsid w:val="001F2D81"/>
    <w:rsid w:val="001F4941"/>
    <w:rsid w:val="001F494C"/>
    <w:rsid w:val="001F6026"/>
    <w:rsid w:val="001F6CAA"/>
    <w:rsid w:val="00200780"/>
    <w:rsid w:val="0020085C"/>
    <w:rsid w:val="0020184B"/>
    <w:rsid w:val="002023B8"/>
    <w:rsid w:val="002029C3"/>
    <w:rsid w:val="00203198"/>
    <w:rsid w:val="002032A9"/>
    <w:rsid w:val="0020378D"/>
    <w:rsid w:val="00204ED1"/>
    <w:rsid w:val="00204F57"/>
    <w:rsid w:val="00205EDE"/>
    <w:rsid w:val="00206FBB"/>
    <w:rsid w:val="00207477"/>
    <w:rsid w:val="00211009"/>
    <w:rsid w:val="00212931"/>
    <w:rsid w:val="00215395"/>
    <w:rsid w:val="0021724D"/>
    <w:rsid w:val="00221D6B"/>
    <w:rsid w:val="00222639"/>
    <w:rsid w:val="00223231"/>
    <w:rsid w:val="002235E6"/>
    <w:rsid w:val="00224B5A"/>
    <w:rsid w:val="00226282"/>
    <w:rsid w:val="00226843"/>
    <w:rsid w:val="00227B77"/>
    <w:rsid w:val="00227E27"/>
    <w:rsid w:val="00230811"/>
    <w:rsid w:val="00230AE1"/>
    <w:rsid w:val="00231265"/>
    <w:rsid w:val="00231A70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6BC5"/>
    <w:rsid w:val="00247799"/>
    <w:rsid w:val="00251C2B"/>
    <w:rsid w:val="00252177"/>
    <w:rsid w:val="0025491D"/>
    <w:rsid w:val="00255171"/>
    <w:rsid w:val="002566F5"/>
    <w:rsid w:val="0025673F"/>
    <w:rsid w:val="00257881"/>
    <w:rsid w:val="00263701"/>
    <w:rsid w:val="00264F9A"/>
    <w:rsid w:val="00265799"/>
    <w:rsid w:val="0026627E"/>
    <w:rsid w:val="002662D2"/>
    <w:rsid w:val="00266672"/>
    <w:rsid w:val="00266D89"/>
    <w:rsid w:val="0027031C"/>
    <w:rsid w:val="00270DF1"/>
    <w:rsid w:val="00271243"/>
    <w:rsid w:val="00271477"/>
    <w:rsid w:val="00272291"/>
    <w:rsid w:val="00272C4B"/>
    <w:rsid w:val="00275B7C"/>
    <w:rsid w:val="0028078C"/>
    <w:rsid w:val="002822DC"/>
    <w:rsid w:val="002838E1"/>
    <w:rsid w:val="00283E7D"/>
    <w:rsid w:val="00284354"/>
    <w:rsid w:val="002856E4"/>
    <w:rsid w:val="00285715"/>
    <w:rsid w:val="00285AC5"/>
    <w:rsid w:val="002863D6"/>
    <w:rsid w:val="00287900"/>
    <w:rsid w:val="00287B76"/>
    <w:rsid w:val="00290DFE"/>
    <w:rsid w:val="002917DB"/>
    <w:rsid w:val="002921DA"/>
    <w:rsid w:val="002945B5"/>
    <w:rsid w:val="0029559F"/>
    <w:rsid w:val="002964E1"/>
    <w:rsid w:val="0029660B"/>
    <w:rsid w:val="00296928"/>
    <w:rsid w:val="00297683"/>
    <w:rsid w:val="002A13B1"/>
    <w:rsid w:val="002A2461"/>
    <w:rsid w:val="002A3FD0"/>
    <w:rsid w:val="002A432A"/>
    <w:rsid w:val="002A5FE9"/>
    <w:rsid w:val="002A6714"/>
    <w:rsid w:val="002A68A8"/>
    <w:rsid w:val="002A6F62"/>
    <w:rsid w:val="002A77B3"/>
    <w:rsid w:val="002B0902"/>
    <w:rsid w:val="002B1FEC"/>
    <w:rsid w:val="002B25D0"/>
    <w:rsid w:val="002B3352"/>
    <w:rsid w:val="002B4AFE"/>
    <w:rsid w:val="002B59FE"/>
    <w:rsid w:val="002B5F62"/>
    <w:rsid w:val="002B66F0"/>
    <w:rsid w:val="002C073C"/>
    <w:rsid w:val="002C0B49"/>
    <w:rsid w:val="002C0EF6"/>
    <w:rsid w:val="002C15FA"/>
    <w:rsid w:val="002C26FC"/>
    <w:rsid w:val="002C2F2E"/>
    <w:rsid w:val="002C2F91"/>
    <w:rsid w:val="002C3470"/>
    <w:rsid w:val="002C677B"/>
    <w:rsid w:val="002C7E5F"/>
    <w:rsid w:val="002D0DAE"/>
    <w:rsid w:val="002D1607"/>
    <w:rsid w:val="002D1A42"/>
    <w:rsid w:val="002D278D"/>
    <w:rsid w:val="002D46C0"/>
    <w:rsid w:val="002D50F0"/>
    <w:rsid w:val="002D6FC3"/>
    <w:rsid w:val="002E0EAA"/>
    <w:rsid w:val="002E1DCB"/>
    <w:rsid w:val="002E39C7"/>
    <w:rsid w:val="002E5FB4"/>
    <w:rsid w:val="002F012F"/>
    <w:rsid w:val="002F326B"/>
    <w:rsid w:val="002F51F3"/>
    <w:rsid w:val="00300C20"/>
    <w:rsid w:val="003018FF"/>
    <w:rsid w:val="00306516"/>
    <w:rsid w:val="0030664A"/>
    <w:rsid w:val="0030666C"/>
    <w:rsid w:val="00306834"/>
    <w:rsid w:val="003120AD"/>
    <w:rsid w:val="00312A16"/>
    <w:rsid w:val="003141CB"/>
    <w:rsid w:val="003154BF"/>
    <w:rsid w:val="00315C59"/>
    <w:rsid w:val="00315F9E"/>
    <w:rsid w:val="003176C2"/>
    <w:rsid w:val="003176E1"/>
    <w:rsid w:val="00320DB7"/>
    <w:rsid w:val="003215B2"/>
    <w:rsid w:val="00325061"/>
    <w:rsid w:val="0032754D"/>
    <w:rsid w:val="00327AE0"/>
    <w:rsid w:val="003303F9"/>
    <w:rsid w:val="00330A6C"/>
    <w:rsid w:val="00330C2C"/>
    <w:rsid w:val="00331868"/>
    <w:rsid w:val="00331DF3"/>
    <w:rsid w:val="00331F49"/>
    <w:rsid w:val="00333D32"/>
    <w:rsid w:val="003352C2"/>
    <w:rsid w:val="003362FA"/>
    <w:rsid w:val="00340AF7"/>
    <w:rsid w:val="003442AF"/>
    <w:rsid w:val="00344B1E"/>
    <w:rsid w:val="00345787"/>
    <w:rsid w:val="0035168E"/>
    <w:rsid w:val="00352624"/>
    <w:rsid w:val="00352BB8"/>
    <w:rsid w:val="003542A7"/>
    <w:rsid w:val="00354F85"/>
    <w:rsid w:val="003577CE"/>
    <w:rsid w:val="0036035A"/>
    <w:rsid w:val="003605BE"/>
    <w:rsid w:val="00360A23"/>
    <w:rsid w:val="00360FD6"/>
    <w:rsid w:val="003640C3"/>
    <w:rsid w:val="00364C8C"/>
    <w:rsid w:val="00365E4F"/>
    <w:rsid w:val="00366FB7"/>
    <w:rsid w:val="00366FD6"/>
    <w:rsid w:val="00371162"/>
    <w:rsid w:val="003711D1"/>
    <w:rsid w:val="0037289D"/>
    <w:rsid w:val="00373DD1"/>
    <w:rsid w:val="0037409B"/>
    <w:rsid w:val="0037561E"/>
    <w:rsid w:val="00375B54"/>
    <w:rsid w:val="0037632C"/>
    <w:rsid w:val="00376726"/>
    <w:rsid w:val="003812B9"/>
    <w:rsid w:val="00381E8E"/>
    <w:rsid w:val="00385428"/>
    <w:rsid w:val="003856D8"/>
    <w:rsid w:val="003907D4"/>
    <w:rsid w:val="00391448"/>
    <w:rsid w:val="00392A29"/>
    <w:rsid w:val="003960B4"/>
    <w:rsid w:val="003961EB"/>
    <w:rsid w:val="003975DC"/>
    <w:rsid w:val="003A1DDB"/>
    <w:rsid w:val="003A43AA"/>
    <w:rsid w:val="003A4831"/>
    <w:rsid w:val="003A492D"/>
    <w:rsid w:val="003A4B8E"/>
    <w:rsid w:val="003A51E5"/>
    <w:rsid w:val="003A6285"/>
    <w:rsid w:val="003B00E9"/>
    <w:rsid w:val="003B0C26"/>
    <w:rsid w:val="003B11D9"/>
    <w:rsid w:val="003B1A04"/>
    <w:rsid w:val="003B25E1"/>
    <w:rsid w:val="003B2AC2"/>
    <w:rsid w:val="003B3392"/>
    <w:rsid w:val="003B3E2B"/>
    <w:rsid w:val="003B6BF3"/>
    <w:rsid w:val="003B7087"/>
    <w:rsid w:val="003C0CFE"/>
    <w:rsid w:val="003C3CC8"/>
    <w:rsid w:val="003C4B18"/>
    <w:rsid w:val="003C5B96"/>
    <w:rsid w:val="003C688B"/>
    <w:rsid w:val="003C764F"/>
    <w:rsid w:val="003D056F"/>
    <w:rsid w:val="003D0D5C"/>
    <w:rsid w:val="003D1BB8"/>
    <w:rsid w:val="003D317F"/>
    <w:rsid w:val="003D4043"/>
    <w:rsid w:val="003D4C58"/>
    <w:rsid w:val="003D6B9B"/>
    <w:rsid w:val="003D6DDF"/>
    <w:rsid w:val="003E4463"/>
    <w:rsid w:val="003E5985"/>
    <w:rsid w:val="003E5DCC"/>
    <w:rsid w:val="003E7425"/>
    <w:rsid w:val="003F0739"/>
    <w:rsid w:val="003F160D"/>
    <w:rsid w:val="003F59AF"/>
    <w:rsid w:val="003F5BD3"/>
    <w:rsid w:val="003F764D"/>
    <w:rsid w:val="004005C1"/>
    <w:rsid w:val="00400661"/>
    <w:rsid w:val="004010B3"/>
    <w:rsid w:val="00401BE0"/>
    <w:rsid w:val="00401E82"/>
    <w:rsid w:val="00401EA3"/>
    <w:rsid w:val="00402ECB"/>
    <w:rsid w:val="00403420"/>
    <w:rsid w:val="00403E0B"/>
    <w:rsid w:val="00404073"/>
    <w:rsid w:val="0040430E"/>
    <w:rsid w:val="00404A99"/>
    <w:rsid w:val="004119B4"/>
    <w:rsid w:val="004156F6"/>
    <w:rsid w:val="004219F1"/>
    <w:rsid w:val="0042218B"/>
    <w:rsid w:val="00422939"/>
    <w:rsid w:val="00422C2E"/>
    <w:rsid w:val="00423C08"/>
    <w:rsid w:val="00423D79"/>
    <w:rsid w:val="00423F76"/>
    <w:rsid w:val="0042588E"/>
    <w:rsid w:val="00426E3C"/>
    <w:rsid w:val="004277CA"/>
    <w:rsid w:val="00427BC3"/>
    <w:rsid w:val="004303F5"/>
    <w:rsid w:val="00431CBE"/>
    <w:rsid w:val="00434107"/>
    <w:rsid w:val="00434AC1"/>
    <w:rsid w:val="004353CC"/>
    <w:rsid w:val="004354ED"/>
    <w:rsid w:val="00436660"/>
    <w:rsid w:val="0044033B"/>
    <w:rsid w:val="004408AA"/>
    <w:rsid w:val="00440DCE"/>
    <w:rsid w:val="00440F00"/>
    <w:rsid w:val="0044221F"/>
    <w:rsid w:val="00446215"/>
    <w:rsid w:val="00446428"/>
    <w:rsid w:val="00446B35"/>
    <w:rsid w:val="004508FC"/>
    <w:rsid w:val="00450A68"/>
    <w:rsid w:val="00453488"/>
    <w:rsid w:val="00454ACF"/>
    <w:rsid w:val="00454F37"/>
    <w:rsid w:val="00455014"/>
    <w:rsid w:val="00455C2D"/>
    <w:rsid w:val="00457386"/>
    <w:rsid w:val="004603D9"/>
    <w:rsid w:val="004614A4"/>
    <w:rsid w:val="0046519A"/>
    <w:rsid w:val="004655EC"/>
    <w:rsid w:val="00465D89"/>
    <w:rsid w:val="0046613A"/>
    <w:rsid w:val="00467543"/>
    <w:rsid w:val="00470304"/>
    <w:rsid w:val="004705F8"/>
    <w:rsid w:val="00472510"/>
    <w:rsid w:val="00472C23"/>
    <w:rsid w:val="004735A6"/>
    <w:rsid w:val="004749AD"/>
    <w:rsid w:val="00475431"/>
    <w:rsid w:val="0047560C"/>
    <w:rsid w:val="00476232"/>
    <w:rsid w:val="0048093C"/>
    <w:rsid w:val="00480A39"/>
    <w:rsid w:val="00480FE4"/>
    <w:rsid w:val="004817AB"/>
    <w:rsid w:val="00484A67"/>
    <w:rsid w:val="00484FCF"/>
    <w:rsid w:val="0048691A"/>
    <w:rsid w:val="0048779B"/>
    <w:rsid w:val="00487E0F"/>
    <w:rsid w:val="00490CB6"/>
    <w:rsid w:val="00490D9E"/>
    <w:rsid w:val="004910AF"/>
    <w:rsid w:val="00491670"/>
    <w:rsid w:val="00492352"/>
    <w:rsid w:val="00492481"/>
    <w:rsid w:val="00492CB7"/>
    <w:rsid w:val="0049301A"/>
    <w:rsid w:val="00494DD3"/>
    <w:rsid w:val="00494FD8"/>
    <w:rsid w:val="00496DD6"/>
    <w:rsid w:val="00497E3C"/>
    <w:rsid w:val="004A0C03"/>
    <w:rsid w:val="004A1350"/>
    <w:rsid w:val="004A1C5A"/>
    <w:rsid w:val="004A2253"/>
    <w:rsid w:val="004A2511"/>
    <w:rsid w:val="004A4369"/>
    <w:rsid w:val="004A48AF"/>
    <w:rsid w:val="004A6EDC"/>
    <w:rsid w:val="004B426F"/>
    <w:rsid w:val="004B6A5D"/>
    <w:rsid w:val="004C0486"/>
    <w:rsid w:val="004C7558"/>
    <w:rsid w:val="004D191A"/>
    <w:rsid w:val="004D247E"/>
    <w:rsid w:val="004D3079"/>
    <w:rsid w:val="004D3203"/>
    <w:rsid w:val="004D4638"/>
    <w:rsid w:val="004D4F38"/>
    <w:rsid w:val="004D7055"/>
    <w:rsid w:val="004D70DE"/>
    <w:rsid w:val="004E10A3"/>
    <w:rsid w:val="004E167C"/>
    <w:rsid w:val="004E1907"/>
    <w:rsid w:val="004E3F99"/>
    <w:rsid w:val="004E4B57"/>
    <w:rsid w:val="004F05DE"/>
    <w:rsid w:val="004F0C3E"/>
    <w:rsid w:val="004F14D2"/>
    <w:rsid w:val="004F2144"/>
    <w:rsid w:val="004F4331"/>
    <w:rsid w:val="004F4FB1"/>
    <w:rsid w:val="004F507E"/>
    <w:rsid w:val="004F59DF"/>
    <w:rsid w:val="004F6ABF"/>
    <w:rsid w:val="0050108A"/>
    <w:rsid w:val="005028C4"/>
    <w:rsid w:val="00503B7E"/>
    <w:rsid w:val="00504578"/>
    <w:rsid w:val="00505467"/>
    <w:rsid w:val="00506EC4"/>
    <w:rsid w:val="00507669"/>
    <w:rsid w:val="005125BB"/>
    <w:rsid w:val="00513AF9"/>
    <w:rsid w:val="00515952"/>
    <w:rsid w:val="005215ED"/>
    <w:rsid w:val="00522ACC"/>
    <w:rsid w:val="00523C03"/>
    <w:rsid w:val="00523DE0"/>
    <w:rsid w:val="0052568A"/>
    <w:rsid w:val="00526399"/>
    <w:rsid w:val="005272FB"/>
    <w:rsid w:val="00531A54"/>
    <w:rsid w:val="00535639"/>
    <w:rsid w:val="00535E34"/>
    <w:rsid w:val="0053753E"/>
    <w:rsid w:val="005417CC"/>
    <w:rsid w:val="00541DA8"/>
    <w:rsid w:val="0054211B"/>
    <w:rsid w:val="00543956"/>
    <w:rsid w:val="005450F8"/>
    <w:rsid w:val="005518B3"/>
    <w:rsid w:val="00551FC1"/>
    <w:rsid w:val="005526D0"/>
    <w:rsid w:val="00552840"/>
    <w:rsid w:val="00553F10"/>
    <w:rsid w:val="00553FC5"/>
    <w:rsid w:val="005560B2"/>
    <w:rsid w:val="0056085E"/>
    <w:rsid w:val="00562DC2"/>
    <w:rsid w:val="00563A4E"/>
    <w:rsid w:val="00563FE4"/>
    <w:rsid w:val="005654A8"/>
    <w:rsid w:val="005711F8"/>
    <w:rsid w:val="00572359"/>
    <w:rsid w:val="0057422E"/>
    <w:rsid w:val="00577A72"/>
    <w:rsid w:val="005820B3"/>
    <w:rsid w:val="005859D3"/>
    <w:rsid w:val="00586171"/>
    <w:rsid w:val="00587B84"/>
    <w:rsid w:val="00587DD9"/>
    <w:rsid w:val="005903D3"/>
    <w:rsid w:val="005910F2"/>
    <w:rsid w:val="0059364F"/>
    <w:rsid w:val="0059643A"/>
    <w:rsid w:val="005A1D4E"/>
    <w:rsid w:val="005A1FF5"/>
    <w:rsid w:val="005A21D9"/>
    <w:rsid w:val="005A34B1"/>
    <w:rsid w:val="005A4DCE"/>
    <w:rsid w:val="005A5F26"/>
    <w:rsid w:val="005A6A3C"/>
    <w:rsid w:val="005A6D54"/>
    <w:rsid w:val="005A7655"/>
    <w:rsid w:val="005A7A57"/>
    <w:rsid w:val="005A7CA7"/>
    <w:rsid w:val="005B3EE5"/>
    <w:rsid w:val="005B417D"/>
    <w:rsid w:val="005B46C6"/>
    <w:rsid w:val="005B5A13"/>
    <w:rsid w:val="005C06C0"/>
    <w:rsid w:val="005C2759"/>
    <w:rsid w:val="005C65D7"/>
    <w:rsid w:val="005C6B44"/>
    <w:rsid w:val="005D0AEF"/>
    <w:rsid w:val="005D2D50"/>
    <w:rsid w:val="005D3270"/>
    <w:rsid w:val="005D32EB"/>
    <w:rsid w:val="005D3C69"/>
    <w:rsid w:val="005D5C15"/>
    <w:rsid w:val="005D6114"/>
    <w:rsid w:val="005D6E29"/>
    <w:rsid w:val="005D6F15"/>
    <w:rsid w:val="005D7D88"/>
    <w:rsid w:val="005D7F7B"/>
    <w:rsid w:val="005E0E20"/>
    <w:rsid w:val="005E1347"/>
    <w:rsid w:val="005E223F"/>
    <w:rsid w:val="005E2776"/>
    <w:rsid w:val="005E3785"/>
    <w:rsid w:val="005E4903"/>
    <w:rsid w:val="005E5F3D"/>
    <w:rsid w:val="005E732C"/>
    <w:rsid w:val="005E7BF6"/>
    <w:rsid w:val="005F1426"/>
    <w:rsid w:val="005F25B8"/>
    <w:rsid w:val="005F7F6E"/>
    <w:rsid w:val="00600374"/>
    <w:rsid w:val="00600FA8"/>
    <w:rsid w:val="006031E1"/>
    <w:rsid w:val="00603B10"/>
    <w:rsid w:val="0060428E"/>
    <w:rsid w:val="0060777B"/>
    <w:rsid w:val="00607B89"/>
    <w:rsid w:val="006116BE"/>
    <w:rsid w:val="00614EB7"/>
    <w:rsid w:val="006166FE"/>
    <w:rsid w:val="00616964"/>
    <w:rsid w:val="006211BE"/>
    <w:rsid w:val="00622ADB"/>
    <w:rsid w:val="00622B6F"/>
    <w:rsid w:val="00622F96"/>
    <w:rsid w:val="006233E7"/>
    <w:rsid w:val="00623CE8"/>
    <w:rsid w:val="006264DD"/>
    <w:rsid w:val="00626A63"/>
    <w:rsid w:val="0062765D"/>
    <w:rsid w:val="0063049F"/>
    <w:rsid w:val="00631051"/>
    <w:rsid w:val="006311B7"/>
    <w:rsid w:val="00632B49"/>
    <w:rsid w:val="00635553"/>
    <w:rsid w:val="00635B4C"/>
    <w:rsid w:val="00635C5B"/>
    <w:rsid w:val="00637424"/>
    <w:rsid w:val="00640CF3"/>
    <w:rsid w:val="00642D6A"/>
    <w:rsid w:val="006462B4"/>
    <w:rsid w:val="0064708F"/>
    <w:rsid w:val="00650044"/>
    <w:rsid w:val="00651091"/>
    <w:rsid w:val="0065205D"/>
    <w:rsid w:val="006521FD"/>
    <w:rsid w:val="00652CAD"/>
    <w:rsid w:val="006545EF"/>
    <w:rsid w:val="00654F93"/>
    <w:rsid w:val="00657319"/>
    <w:rsid w:val="0066046B"/>
    <w:rsid w:val="00662D2A"/>
    <w:rsid w:val="00667E05"/>
    <w:rsid w:val="00673872"/>
    <w:rsid w:val="0067423C"/>
    <w:rsid w:val="00675023"/>
    <w:rsid w:val="00675B72"/>
    <w:rsid w:val="006769F2"/>
    <w:rsid w:val="00681F05"/>
    <w:rsid w:val="006823D9"/>
    <w:rsid w:val="00682800"/>
    <w:rsid w:val="00683C6E"/>
    <w:rsid w:val="006847E0"/>
    <w:rsid w:val="00685DFA"/>
    <w:rsid w:val="00690D28"/>
    <w:rsid w:val="006912DD"/>
    <w:rsid w:val="00692656"/>
    <w:rsid w:val="00692689"/>
    <w:rsid w:val="006943A1"/>
    <w:rsid w:val="00694C99"/>
    <w:rsid w:val="006957E8"/>
    <w:rsid w:val="006959DE"/>
    <w:rsid w:val="006971D9"/>
    <w:rsid w:val="0069786B"/>
    <w:rsid w:val="006A0BD7"/>
    <w:rsid w:val="006A2694"/>
    <w:rsid w:val="006A3138"/>
    <w:rsid w:val="006A34C1"/>
    <w:rsid w:val="006A4FFB"/>
    <w:rsid w:val="006A65D3"/>
    <w:rsid w:val="006B05BA"/>
    <w:rsid w:val="006B06B1"/>
    <w:rsid w:val="006B4F29"/>
    <w:rsid w:val="006B5266"/>
    <w:rsid w:val="006B5666"/>
    <w:rsid w:val="006C0566"/>
    <w:rsid w:val="006C167E"/>
    <w:rsid w:val="006C3BC5"/>
    <w:rsid w:val="006C4749"/>
    <w:rsid w:val="006C550C"/>
    <w:rsid w:val="006C7FB3"/>
    <w:rsid w:val="006D09EA"/>
    <w:rsid w:val="006D1DA7"/>
    <w:rsid w:val="006D325F"/>
    <w:rsid w:val="006D3DFB"/>
    <w:rsid w:val="006D3E9B"/>
    <w:rsid w:val="006D587B"/>
    <w:rsid w:val="006D5B97"/>
    <w:rsid w:val="006D743B"/>
    <w:rsid w:val="006E0BBB"/>
    <w:rsid w:val="006E0E5E"/>
    <w:rsid w:val="006E180D"/>
    <w:rsid w:val="006E1846"/>
    <w:rsid w:val="006E1D69"/>
    <w:rsid w:val="006E4168"/>
    <w:rsid w:val="006F11DC"/>
    <w:rsid w:val="006F2342"/>
    <w:rsid w:val="006F294F"/>
    <w:rsid w:val="006F3491"/>
    <w:rsid w:val="006F66FC"/>
    <w:rsid w:val="006F6BD4"/>
    <w:rsid w:val="006F73CE"/>
    <w:rsid w:val="006F7632"/>
    <w:rsid w:val="006F7DC5"/>
    <w:rsid w:val="00700FC7"/>
    <w:rsid w:val="007038F6"/>
    <w:rsid w:val="00707CBC"/>
    <w:rsid w:val="0071010A"/>
    <w:rsid w:val="00710BFC"/>
    <w:rsid w:val="00713F81"/>
    <w:rsid w:val="00714876"/>
    <w:rsid w:val="00715061"/>
    <w:rsid w:val="0071669C"/>
    <w:rsid w:val="0071798F"/>
    <w:rsid w:val="00722008"/>
    <w:rsid w:val="00722DE4"/>
    <w:rsid w:val="007264FA"/>
    <w:rsid w:val="007266B9"/>
    <w:rsid w:val="00726C27"/>
    <w:rsid w:val="0073107A"/>
    <w:rsid w:val="007343AA"/>
    <w:rsid w:val="007346B3"/>
    <w:rsid w:val="00734C42"/>
    <w:rsid w:val="00734F8E"/>
    <w:rsid w:val="00735022"/>
    <w:rsid w:val="00735350"/>
    <w:rsid w:val="00740337"/>
    <w:rsid w:val="007412FB"/>
    <w:rsid w:val="007413FB"/>
    <w:rsid w:val="00742E65"/>
    <w:rsid w:val="0074365C"/>
    <w:rsid w:val="007441CB"/>
    <w:rsid w:val="007447AE"/>
    <w:rsid w:val="007457B4"/>
    <w:rsid w:val="00752F5C"/>
    <w:rsid w:val="00753F3D"/>
    <w:rsid w:val="00753FC4"/>
    <w:rsid w:val="007546EE"/>
    <w:rsid w:val="00755831"/>
    <w:rsid w:val="00756ABF"/>
    <w:rsid w:val="00760416"/>
    <w:rsid w:val="00761E0C"/>
    <w:rsid w:val="00762EE5"/>
    <w:rsid w:val="00765607"/>
    <w:rsid w:val="00765657"/>
    <w:rsid w:val="00766BF0"/>
    <w:rsid w:val="0076702B"/>
    <w:rsid w:val="00770916"/>
    <w:rsid w:val="007713E9"/>
    <w:rsid w:val="00772B46"/>
    <w:rsid w:val="007743A1"/>
    <w:rsid w:val="00776EC8"/>
    <w:rsid w:val="0078087A"/>
    <w:rsid w:val="00780FB4"/>
    <w:rsid w:val="00782A7D"/>
    <w:rsid w:val="00782CEE"/>
    <w:rsid w:val="0078423C"/>
    <w:rsid w:val="00786B50"/>
    <w:rsid w:val="0078701E"/>
    <w:rsid w:val="00787E06"/>
    <w:rsid w:val="007906A8"/>
    <w:rsid w:val="00790D46"/>
    <w:rsid w:val="00790DD8"/>
    <w:rsid w:val="00791C98"/>
    <w:rsid w:val="007943B0"/>
    <w:rsid w:val="00794F95"/>
    <w:rsid w:val="007978F7"/>
    <w:rsid w:val="007A04AE"/>
    <w:rsid w:val="007A07EB"/>
    <w:rsid w:val="007A3D9C"/>
    <w:rsid w:val="007A4A5C"/>
    <w:rsid w:val="007A5992"/>
    <w:rsid w:val="007A622B"/>
    <w:rsid w:val="007A642F"/>
    <w:rsid w:val="007A6940"/>
    <w:rsid w:val="007B1A9B"/>
    <w:rsid w:val="007B2069"/>
    <w:rsid w:val="007B5183"/>
    <w:rsid w:val="007B60F5"/>
    <w:rsid w:val="007B6BA8"/>
    <w:rsid w:val="007C0A9A"/>
    <w:rsid w:val="007C557D"/>
    <w:rsid w:val="007C5BBB"/>
    <w:rsid w:val="007C6045"/>
    <w:rsid w:val="007C605D"/>
    <w:rsid w:val="007C6510"/>
    <w:rsid w:val="007D2889"/>
    <w:rsid w:val="007D290F"/>
    <w:rsid w:val="007D69F0"/>
    <w:rsid w:val="007E0B7E"/>
    <w:rsid w:val="007E38A2"/>
    <w:rsid w:val="007E5340"/>
    <w:rsid w:val="007E5D7E"/>
    <w:rsid w:val="007F013B"/>
    <w:rsid w:val="007F131D"/>
    <w:rsid w:val="007F42CB"/>
    <w:rsid w:val="007F4536"/>
    <w:rsid w:val="007F4B70"/>
    <w:rsid w:val="007F6A0C"/>
    <w:rsid w:val="00801302"/>
    <w:rsid w:val="0080222D"/>
    <w:rsid w:val="008052B4"/>
    <w:rsid w:val="008057EE"/>
    <w:rsid w:val="0080619F"/>
    <w:rsid w:val="0080621B"/>
    <w:rsid w:val="00806A49"/>
    <w:rsid w:val="008076D6"/>
    <w:rsid w:val="0080774F"/>
    <w:rsid w:val="00814FD7"/>
    <w:rsid w:val="00816A02"/>
    <w:rsid w:val="00817250"/>
    <w:rsid w:val="00817307"/>
    <w:rsid w:val="00821A32"/>
    <w:rsid w:val="00822032"/>
    <w:rsid w:val="00822BEE"/>
    <w:rsid w:val="00822EC8"/>
    <w:rsid w:val="00823C89"/>
    <w:rsid w:val="00825F18"/>
    <w:rsid w:val="00826455"/>
    <w:rsid w:val="00827997"/>
    <w:rsid w:val="00830D59"/>
    <w:rsid w:val="00830F98"/>
    <w:rsid w:val="0083178E"/>
    <w:rsid w:val="00832410"/>
    <w:rsid w:val="008333E8"/>
    <w:rsid w:val="00833C34"/>
    <w:rsid w:val="0083416F"/>
    <w:rsid w:val="00835125"/>
    <w:rsid w:val="008419FD"/>
    <w:rsid w:val="00841E87"/>
    <w:rsid w:val="008420C3"/>
    <w:rsid w:val="008421D5"/>
    <w:rsid w:val="00844435"/>
    <w:rsid w:val="00844A78"/>
    <w:rsid w:val="00847FEB"/>
    <w:rsid w:val="00852B02"/>
    <w:rsid w:val="00853165"/>
    <w:rsid w:val="008536B7"/>
    <w:rsid w:val="008536C5"/>
    <w:rsid w:val="00853AA1"/>
    <w:rsid w:val="0085507C"/>
    <w:rsid w:val="00857827"/>
    <w:rsid w:val="008613A2"/>
    <w:rsid w:val="008621E3"/>
    <w:rsid w:val="008632D2"/>
    <w:rsid w:val="00863C09"/>
    <w:rsid w:val="00864262"/>
    <w:rsid w:val="00864D64"/>
    <w:rsid w:val="00866B85"/>
    <w:rsid w:val="008675FE"/>
    <w:rsid w:val="00867A01"/>
    <w:rsid w:val="008724EC"/>
    <w:rsid w:val="00872EAB"/>
    <w:rsid w:val="00877576"/>
    <w:rsid w:val="00882DBA"/>
    <w:rsid w:val="00883785"/>
    <w:rsid w:val="008839C4"/>
    <w:rsid w:val="0088460C"/>
    <w:rsid w:val="00887180"/>
    <w:rsid w:val="008900C7"/>
    <w:rsid w:val="00891268"/>
    <w:rsid w:val="00891F31"/>
    <w:rsid w:val="008950F8"/>
    <w:rsid w:val="008958B3"/>
    <w:rsid w:val="00895EB3"/>
    <w:rsid w:val="008A0649"/>
    <w:rsid w:val="008A179C"/>
    <w:rsid w:val="008A5F00"/>
    <w:rsid w:val="008A6D74"/>
    <w:rsid w:val="008A6DE7"/>
    <w:rsid w:val="008B0CBC"/>
    <w:rsid w:val="008B3F6B"/>
    <w:rsid w:val="008B4B3B"/>
    <w:rsid w:val="008B4F81"/>
    <w:rsid w:val="008B6098"/>
    <w:rsid w:val="008C0A9C"/>
    <w:rsid w:val="008C1FCC"/>
    <w:rsid w:val="008C2D9C"/>
    <w:rsid w:val="008C6B14"/>
    <w:rsid w:val="008C7372"/>
    <w:rsid w:val="008D245A"/>
    <w:rsid w:val="008D3169"/>
    <w:rsid w:val="008D5C20"/>
    <w:rsid w:val="008D6C58"/>
    <w:rsid w:val="008D7956"/>
    <w:rsid w:val="008E120C"/>
    <w:rsid w:val="008E25CD"/>
    <w:rsid w:val="008E53BA"/>
    <w:rsid w:val="008E59AE"/>
    <w:rsid w:val="008E5A64"/>
    <w:rsid w:val="008E5C43"/>
    <w:rsid w:val="008E7DB5"/>
    <w:rsid w:val="008F393B"/>
    <w:rsid w:val="008F481E"/>
    <w:rsid w:val="008F674F"/>
    <w:rsid w:val="008F6C7B"/>
    <w:rsid w:val="008F6CDB"/>
    <w:rsid w:val="009001C8"/>
    <w:rsid w:val="00900389"/>
    <w:rsid w:val="00905043"/>
    <w:rsid w:val="0090572E"/>
    <w:rsid w:val="00905FD9"/>
    <w:rsid w:val="009072BA"/>
    <w:rsid w:val="00910B90"/>
    <w:rsid w:val="00912956"/>
    <w:rsid w:val="009131C9"/>
    <w:rsid w:val="00914EB2"/>
    <w:rsid w:val="00917437"/>
    <w:rsid w:val="009210D3"/>
    <w:rsid w:val="009220FF"/>
    <w:rsid w:val="0092379D"/>
    <w:rsid w:val="00924566"/>
    <w:rsid w:val="009258C8"/>
    <w:rsid w:val="00927945"/>
    <w:rsid w:val="009308B4"/>
    <w:rsid w:val="0093165B"/>
    <w:rsid w:val="009322B3"/>
    <w:rsid w:val="0093305A"/>
    <w:rsid w:val="00933DBF"/>
    <w:rsid w:val="00934605"/>
    <w:rsid w:val="00936212"/>
    <w:rsid w:val="00936ED7"/>
    <w:rsid w:val="00940B4B"/>
    <w:rsid w:val="009433E4"/>
    <w:rsid w:val="00944128"/>
    <w:rsid w:val="00944B2D"/>
    <w:rsid w:val="00944C46"/>
    <w:rsid w:val="009456D4"/>
    <w:rsid w:val="00946292"/>
    <w:rsid w:val="00947168"/>
    <w:rsid w:val="00947815"/>
    <w:rsid w:val="00953B6C"/>
    <w:rsid w:val="00957148"/>
    <w:rsid w:val="00957B09"/>
    <w:rsid w:val="00957B53"/>
    <w:rsid w:val="009638A4"/>
    <w:rsid w:val="00965C52"/>
    <w:rsid w:val="0097124E"/>
    <w:rsid w:val="009713A6"/>
    <w:rsid w:val="009713BA"/>
    <w:rsid w:val="009719E9"/>
    <w:rsid w:val="00972527"/>
    <w:rsid w:val="00976F12"/>
    <w:rsid w:val="0097717D"/>
    <w:rsid w:val="0097740E"/>
    <w:rsid w:val="00981419"/>
    <w:rsid w:val="00982406"/>
    <w:rsid w:val="00984F11"/>
    <w:rsid w:val="00987F61"/>
    <w:rsid w:val="00991059"/>
    <w:rsid w:val="009929B6"/>
    <w:rsid w:val="0099367A"/>
    <w:rsid w:val="009941D5"/>
    <w:rsid w:val="009944AA"/>
    <w:rsid w:val="009964E2"/>
    <w:rsid w:val="009966FD"/>
    <w:rsid w:val="009972D0"/>
    <w:rsid w:val="009A1024"/>
    <w:rsid w:val="009A1152"/>
    <w:rsid w:val="009A25DF"/>
    <w:rsid w:val="009A36C0"/>
    <w:rsid w:val="009A3B0E"/>
    <w:rsid w:val="009A42B7"/>
    <w:rsid w:val="009A4A6B"/>
    <w:rsid w:val="009A6AB4"/>
    <w:rsid w:val="009A757B"/>
    <w:rsid w:val="009B08B4"/>
    <w:rsid w:val="009B2295"/>
    <w:rsid w:val="009B2587"/>
    <w:rsid w:val="009B36A6"/>
    <w:rsid w:val="009B4D62"/>
    <w:rsid w:val="009B65EF"/>
    <w:rsid w:val="009B6CCD"/>
    <w:rsid w:val="009C30E4"/>
    <w:rsid w:val="009C39A9"/>
    <w:rsid w:val="009C4C81"/>
    <w:rsid w:val="009C72B2"/>
    <w:rsid w:val="009C7D4E"/>
    <w:rsid w:val="009D1959"/>
    <w:rsid w:val="009D2AA7"/>
    <w:rsid w:val="009D5950"/>
    <w:rsid w:val="009D7155"/>
    <w:rsid w:val="009E030E"/>
    <w:rsid w:val="009E11FB"/>
    <w:rsid w:val="009E3311"/>
    <w:rsid w:val="009E43C7"/>
    <w:rsid w:val="009E71A9"/>
    <w:rsid w:val="009F0CA1"/>
    <w:rsid w:val="009F2922"/>
    <w:rsid w:val="009F2980"/>
    <w:rsid w:val="009F340C"/>
    <w:rsid w:val="009F3E6D"/>
    <w:rsid w:val="009F3EB8"/>
    <w:rsid w:val="009F4239"/>
    <w:rsid w:val="00A04409"/>
    <w:rsid w:val="00A05EDE"/>
    <w:rsid w:val="00A072B0"/>
    <w:rsid w:val="00A07317"/>
    <w:rsid w:val="00A0746A"/>
    <w:rsid w:val="00A07BEB"/>
    <w:rsid w:val="00A10A58"/>
    <w:rsid w:val="00A10CCD"/>
    <w:rsid w:val="00A12047"/>
    <w:rsid w:val="00A146A2"/>
    <w:rsid w:val="00A15AE4"/>
    <w:rsid w:val="00A15CF3"/>
    <w:rsid w:val="00A166BE"/>
    <w:rsid w:val="00A16D88"/>
    <w:rsid w:val="00A172FB"/>
    <w:rsid w:val="00A2143E"/>
    <w:rsid w:val="00A22303"/>
    <w:rsid w:val="00A22BEB"/>
    <w:rsid w:val="00A23BF1"/>
    <w:rsid w:val="00A23D8E"/>
    <w:rsid w:val="00A25060"/>
    <w:rsid w:val="00A26089"/>
    <w:rsid w:val="00A347D2"/>
    <w:rsid w:val="00A34CA3"/>
    <w:rsid w:val="00A37231"/>
    <w:rsid w:val="00A3798F"/>
    <w:rsid w:val="00A3799C"/>
    <w:rsid w:val="00A37E0C"/>
    <w:rsid w:val="00A40048"/>
    <w:rsid w:val="00A40CF6"/>
    <w:rsid w:val="00A43DE7"/>
    <w:rsid w:val="00A45B11"/>
    <w:rsid w:val="00A47B0B"/>
    <w:rsid w:val="00A5148A"/>
    <w:rsid w:val="00A51F8D"/>
    <w:rsid w:val="00A551DA"/>
    <w:rsid w:val="00A552F9"/>
    <w:rsid w:val="00A556B1"/>
    <w:rsid w:val="00A56F2D"/>
    <w:rsid w:val="00A61EF2"/>
    <w:rsid w:val="00A65E41"/>
    <w:rsid w:val="00A65E8F"/>
    <w:rsid w:val="00A665BE"/>
    <w:rsid w:val="00A66F3B"/>
    <w:rsid w:val="00A67867"/>
    <w:rsid w:val="00A70CC5"/>
    <w:rsid w:val="00A746C9"/>
    <w:rsid w:val="00A74FB2"/>
    <w:rsid w:val="00A75C37"/>
    <w:rsid w:val="00A76988"/>
    <w:rsid w:val="00A77F4A"/>
    <w:rsid w:val="00A84738"/>
    <w:rsid w:val="00A84B1C"/>
    <w:rsid w:val="00A864B9"/>
    <w:rsid w:val="00A9066B"/>
    <w:rsid w:val="00A91738"/>
    <w:rsid w:val="00A91B36"/>
    <w:rsid w:val="00A91D27"/>
    <w:rsid w:val="00A91F72"/>
    <w:rsid w:val="00A95431"/>
    <w:rsid w:val="00A956FD"/>
    <w:rsid w:val="00A961A0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3C0A"/>
    <w:rsid w:val="00AB3CB0"/>
    <w:rsid w:val="00AB57DB"/>
    <w:rsid w:val="00AB59E0"/>
    <w:rsid w:val="00AC18B1"/>
    <w:rsid w:val="00AC192E"/>
    <w:rsid w:val="00AC3359"/>
    <w:rsid w:val="00AC59B0"/>
    <w:rsid w:val="00AD0190"/>
    <w:rsid w:val="00AD0E69"/>
    <w:rsid w:val="00AD34FD"/>
    <w:rsid w:val="00AD41D6"/>
    <w:rsid w:val="00AD4E41"/>
    <w:rsid w:val="00AD5CB4"/>
    <w:rsid w:val="00AD6C7E"/>
    <w:rsid w:val="00AE11CF"/>
    <w:rsid w:val="00AE2EB2"/>
    <w:rsid w:val="00AE3752"/>
    <w:rsid w:val="00AE3CF3"/>
    <w:rsid w:val="00AE49B7"/>
    <w:rsid w:val="00AE75D4"/>
    <w:rsid w:val="00AE7F05"/>
    <w:rsid w:val="00AF1236"/>
    <w:rsid w:val="00AF1EB7"/>
    <w:rsid w:val="00AF2842"/>
    <w:rsid w:val="00AF2C41"/>
    <w:rsid w:val="00AF40A2"/>
    <w:rsid w:val="00AF58F3"/>
    <w:rsid w:val="00AF69E5"/>
    <w:rsid w:val="00B02F5B"/>
    <w:rsid w:val="00B035D9"/>
    <w:rsid w:val="00B0547B"/>
    <w:rsid w:val="00B06591"/>
    <w:rsid w:val="00B06C33"/>
    <w:rsid w:val="00B0789F"/>
    <w:rsid w:val="00B10616"/>
    <w:rsid w:val="00B124DC"/>
    <w:rsid w:val="00B14965"/>
    <w:rsid w:val="00B1518C"/>
    <w:rsid w:val="00B16D0A"/>
    <w:rsid w:val="00B2026E"/>
    <w:rsid w:val="00B248DA"/>
    <w:rsid w:val="00B259F5"/>
    <w:rsid w:val="00B25F94"/>
    <w:rsid w:val="00B27CB3"/>
    <w:rsid w:val="00B301ED"/>
    <w:rsid w:val="00B308FD"/>
    <w:rsid w:val="00B30A5B"/>
    <w:rsid w:val="00B3187F"/>
    <w:rsid w:val="00B347CC"/>
    <w:rsid w:val="00B35ADC"/>
    <w:rsid w:val="00B369BD"/>
    <w:rsid w:val="00B37F65"/>
    <w:rsid w:val="00B43229"/>
    <w:rsid w:val="00B47652"/>
    <w:rsid w:val="00B50AEA"/>
    <w:rsid w:val="00B50F6D"/>
    <w:rsid w:val="00B524DA"/>
    <w:rsid w:val="00B52CDE"/>
    <w:rsid w:val="00B52F2F"/>
    <w:rsid w:val="00B54587"/>
    <w:rsid w:val="00B571AA"/>
    <w:rsid w:val="00B60406"/>
    <w:rsid w:val="00B605E3"/>
    <w:rsid w:val="00B60ED0"/>
    <w:rsid w:val="00B61475"/>
    <w:rsid w:val="00B61C28"/>
    <w:rsid w:val="00B625CE"/>
    <w:rsid w:val="00B638E1"/>
    <w:rsid w:val="00B650A9"/>
    <w:rsid w:val="00B65802"/>
    <w:rsid w:val="00B671AA"/>
    <w:rsid w:val="00B679C3"/>
    <w:rsid w:val="00B67CCB"/>
    <w:rsid w:val="00B7059C"/>
    <w:rsid w:val="00B7090D"/>
    <w:rsid w:val="00B70B11"/>
    <w:rsid w:val="00B72139"/>
    <w:rsid w:val="00B72DAD"/>
    <w:rsid w:val="00B83B64"/>
    <w:rsid w:val="00B8573A"/>
    <w:rsid w:val="00B866CA"/>
    <w:rsid w:val="00B91118"/>
    <w:rsid w:val="00B92D53"/>
    <w:rsid w:val="00B952B3"/>
    <w:rsid w:val="00B95CEA"/>
    <w:rsid w:val="00B95E49"/>
    <w:rsid w:val="00B96B47"/>
    <w:rsid w:val="00B96FA7"/>
    <w:rsid w:val="00B97037"/>
    <w:rsid w:val="00BA166E"/>
    <w:rsid w:val="00BA1A70"/>
    <w:rsid w:val="00BA1ABE"/>
    <w:rsid w:val="00BA2425"/>
    <w:rsid w:val="00BA31FA"/>
    <w:rsid w:val="00BA5134"/>
    <w:rsid w:val="00BA52E7"/>
    <w:rsid w:val="00BA64FB"/>
    <w:rsid w:val="00BA6C95"/>
    <w:rsid w:val="00BB0CE1"/>
    <w:rsid w:val="00BB25DB"/>
    <w:rsid w:val="00BB4D97"/>
    <w:rsid w:val="00BB4DB3"/>
    <w:rsid w:val="00BB5418"/>
    <w:rsid w:val="00BB7F35"/>
    <w:rsid w:val="00BC06DA"/>
    <w:rsid w:val="00BC0E9F"/>
    <w:rsid w:val="00BC1962"/>
    <w:rsid w:val="00BC359E"/>
    <w:rsid w:val="00BC44B4"/>
    <w:rsid w:val="00BC601F"/>
    <w:rsid w:val="00BC663F"/>
    <w:rsid w:val="00BC66A5"/>
    <w:rsid w:val="00BC7842"/>
    <w:rsid w:val="00BD0971"/>
    <w:rsid w:val="00BD1EB0"/>
    <w:rsid w:val="00BD2B80"/>
    <w:rsid w:val="00BD3F7B"/>
    <w:rsid w:val="00BD5FCF"/>
    <w:rsid w:val="00BD7B27"/>
    <w:rsid w:val="00BE0B1F"/>
    <w:rsid w:val="00BE167A"/>
    <w:rsid w:val="00BE1BE5"/>
    <w:rsid w:val="00BE222F"/>
    <w:rsid w:val="00BE2485"/>
    <w:rsid w:val="00BE2DA2"/>
    <w:rsid w:val="00BE52D8"/>
    <w:rsid w:val="00BE604C"/>
    <w:rsid w:val="00BE7751"/>
    <w:rsid w:val="00BE7AD5"/>
    <w:rsid w:val="00BF1900"/>
    <w:rsid w:val="00BF3D83"/>
    <w:rsid w:val="00BF510C"/>
    <w:rsid w:val="00C0174E"/>
    <w:rsid w:val="00C01B67"/>
    <w:rsid w:val="00C034AF"/>
    <w:rsid w:val="00C03936"/>
    <w:rsid w:val="00C03996"/>
    <w:rsid w:val="00C03FD0"/>
    <w:rsid w:val="00C056B7"/>
    <w:rsid w:val="00C07213"/>
    <w:rsid w:val="00C10DBB"/>
    <w:rsid w:val="00C11933"/>
    <w:rsid w:val="00C12589"/>
    <w:rsid w:val="00C12E81"/>
    <w:rsid w:val="00C16CC3"/>
    <w:rsid w:val="00C20C82"/>
    <w:rsid w:val="00C20EB5"/>
    <w:rsid w:val="00C214B0"/>
    <w:rsid w:val="00C21C99"/>
    <w:rsid w:val="00C23AC4"/>
    <w:rsid w:val="00C26C85"/>
    <w:rsid w:val="00C310E9"/>
    <w:rsid w:val="00C31F04"/>
    <w:rsid w:val="00C35750"/>
    <w:rsid w:val="00C370C4"/>
    <w:rsid w:val="00C424E9"/>
    <w:rsid w:val="00C42FAD"/>
    <w:rsid w:val="00C44A43"/>
    <w:rsid w:val="00C462E3"/>
    <w:rsid w:val="00C4647C"/>
    <w:rsid w:val="00C468FE"/>
    <w:rsid w:val="00C46BC2"/>
    <w:rsid w:val="00C54109"/>
    <w:rsid w:val="00C5506A"/>
    <w:rsid w:val="00C555F4"/>
    <w:rsid w:val="00C6028C"/>
    <w:rsid w:val="00C6061E"/>
    <w:rsid w:val="00C60CA6"/>
    <w:rsid w:val="00C62953"/>
    <w:rsid w:val="00C63297"/>
    <w:rsid w:val="00C64715"/>
    <w:rsid w:val="00C64967"/>
    <w:rsid w:val="00C64C89"/>
    <w:rsid w:val="00C66218"/>
    <w:rsid w:val="00C6744E"/>
    <w:rsid w:val="00C67EC5"/>
    <w:rsid w:val="00C67FD3"/>
    <w:rsid w:val="00C72665"/>
    <w:rsid w:val="00C727C5"/>
    <w:rsid w:val="00C7509D"/>
    <w:rsid w:val="00C76F14"/>
    <w:rsid w:val="00C813E6"/>
    <w:rsid w:val="00C81711"/>
    <w:rsid w:val="00C82967"/>
    <w:rsid w:val="00C84147"/>
    <w:rsid w:val="00C87B7F"/>
    <w:rsid w:val="00C925E5"/>
    <w:rsid w:val="00C93089"/>
    <w:rsid w:val="00C93920"/>
    <w:rsid w:val="00C9558D"/>
    <w:rsid w:val="00C97E68"/>
    <w:rsid w:val="00CA0B00"/>
    <w:rsid w:val="00CA2724"/>
    <w:rsid w:val="00CA3795"/>
    <w:rsid w:val="00CA4E8F"/>
    <w:rsid w:val="00CA5D1F"/>
    <w:rsid w:val="00CA5DB8"/>
    <w:rsid w:val="00CA5FF7"/>
    <w:rsid w:val="00CA6161"/>
    <w:rsid w:val="00CA772F"/>
    <w:rsid w:val="00CB3E09"/>
    <w:rsid w:val="00CB5D25"/>
    <w:rsid w:val="00CB646F"/>
    <w:rsid w:val="00CB7AE6"/>
    <w:rsid w:val="00CB7DAE"/>
    <w:rsid w:val="00CC0278"/>
    <w:rsid w:val="00CC0E3A"/>
    <w:rsid w:val="00CC1190"/>
    <w:rsid w:val="00CC29F2"/>
    <w:rsid w:val="00CC3917"/>
    <w:rsid w:val="00CC3AE8"/>
    <w:rsid w:val="00CC4ED7"/>
    <w:rsid w:val="00CC53F6"/>
    <w:rsid w:val="00CC560B"/>
    <w:rsid w:val="00CC6392"/>
    <w:rsid w:val="00CD0354"/>
    <w:rsid w:val="00CD089A"/>
    <w:rsid w:val="00CD4C2E"/>
    <w:rsid w:val="00CD7C09"/>
    <w:rsid w:val="00CD7C7C"/>
    <w:rsid w:val="00CE02AA"/>
    <w:rsid w:val="00CE28E7"/>
    <w:rsid w:val="00CE3815"/>
    <w:rsid w:val="00CE4027"/>
    <w:rsid w:val="00CE79A8"/>
    <w:rsid w:val="00CF264C"/>
    <w:rsid w:val="00CF2F6B"/>
    <w:rsid w:val="00CF4DBE"/>
    <w:rsid w:val="00CF62AE"/>
    <w:rsid w:val="00CF6E64"/>
    <w:rsid w:val="00D00221"/>
    <w:rsid w:val="00D00527"/>
    <w:rsid w:val="00D0111C"/>
    <w:rsid w:val="00D065A1"/>
    <w:rsid w:val="00D07FB5"/>
    <w:rsid w:val="00D110BA"/>
    <w:rsid w:val="00D119B4"/>
    <w:rsid w:val="00D136B2"/>
    <w:rsid w:val="00D137F2"/>
    <w:rsid w:val="00D13C1C"/>
    <w:rsid w:val="00D13FB5"/>
    <w:rsid w:val="00D15D07"/>
    <w:rsid w:val="00D16AB6"/>
    <w:rsid w:val="00D16E49"/>
    <w:rsid w:val="00D204BA"/>
    <w:rsid w:val="00D209CE"/>
    <w:rsid w:val="00D211F7"/>
    <w:rsid w:val="00D21BDD"/>
    <w:rsid w:val="00D23857"/>
    <w:rsid w:val="00D23F1E"/>
    <w:rsid w:val="00D240C2"/>
    <w:rsid w:val="00D30EB4"/>
    <w:rsid w:val="00D318C8"/>
    <w:rsid w:val="00D353FF"/>
    <w:rsid w:val="00D3663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6C75"/>
    <w:rsid w:val="00D579E8"/>
    <w:rsid w:val="00D600C7"/>
    <w:rsid w:val="00D600FA"/>
    <w:rsid w:val="00D60B28"/>
    <w:rsid w:val="00D60C2E"/>
    <w:rsid w:val="00D60D4A"/>
    <w:rsid w:val="00D610CD"/>
    <w:rsid w:val="00D632EB"/>
    <w:rsid w:val="00D639FA"/>
    <w:rsid w:val="00D6488A"/>
    <w:rsid w:val="00D66388"/>
    <w:rsid w:val="00D664E4"/>
    <w:rsid w:val="00D7038B"/>
    <w:rsid w:val="00D73BC0"/>
    <w:rsid w:val="00D77A89"/>
    <w:rsid w:val="00D77F2D"/>
    <w:rsid w:val="00D77FDE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95915"/>
    <w:rsid w:val="00DA15BA"/>
    <w:rsid w:val="00DA1CBD"/>
    <w:rsid w:val="00DA28AA"/>
    <w:rsid w:val="00DA43C4"/>
    <w:rsid w:val="00DA4ABA"/>
    <w:rsid w:val="00DA5A9A"/>
    <w:rsid w:val="00DA5AB6"/>
    <w:rsid w:val="00DA7027"/>
    <w:rsid w:val="00DA7237"/>
    <w:rsid w:val="00DB17DF"/>
    <w:rsid w:val="00DB2D94"/>
    <w:rsid w:val="00DB3B78"/>
    <w:rsid w:val="00DB3F56"/>
    <w:rsid w:val="00DB44EB"/>
    <w:rsid w:val="00DB523A"/>
    <w:rsid w:val="00DB607F"/>
    <w:rsid w:val="00DB6B1D"/>
    <w:rsid w:val="00DC2DDE"/>
    <w:rsid w:val="00DC492B"/>
    <w:rsid w:val="00DD2587"/>
    <w:rsid w:val="00DD259F"/>
    <w:rsid w:val="00DD3251"/>
    <w:rsid w:val="00DD39E3"/>
    <w:rsid w:val="00DD3E12"/>
    <w:rsid w:val="00DD5DDC"/>
    <w:rsid w:val="00DE03B4"/>
    <w:rsid w:val="00DE0B8D"/>
    <w:rsid w:val="00DE0E7A"/>
    <w:rsid w:val="00DE394E"/>
    <w:rsid w:val="00DE5F54"/>
    <w:rsid w:val="00DE6EE6"/>
    <w:rsid w:val="00DE7DE0"/>
    <w:rsid w:val="00DF3BEA"/>
    <w:rsid w:val="00DF51B8"/>
    <w:rsid w:val="00DF520F"/>
    <w:rsid w:val="00E01882"/>
    <w:rsid w:val="00E048F8"/>
    <w:rsid w:val="00E04ED3"/>
    <w:rsid w:val="00E06A83"/>
    <w:rsid w:val="00E07EB0"/>
    <w:rsid w:val="00E10AD0"/>
    <w:rsid w:val="00E118D9"/>
    <w:rsid w:val="00E12A11"/>
    <w:rsid w:val="00E1721E"/>
    <w:rsid w:val="00E17285"/>
    <w:rsid w:val="00E1781F"/>
    <w:rsid w:val="00E17A96"/>
    <w:rsid w:val="00E17C92"/>
    <w:rsid w:val="00E25A17"/>
    <w:rsid w:val="00E2602E"/>
    <w:rsid w:val="00E302D3"/>
    <w:rsid w:val="00E30496"/>
    <w:rsid w:val="00E31C9B"/>
    <w:rsid w:val="00E32D32"/>
    <w:rsid w:val="00E3507B"/>
    <w:rsid w:val="00E3546F"/>
    <w:rsid w:val="00E4001C"/>
    <w:rsid w:val="00E402BB"/>
    <w:rsid w:val="00E40396"/>
    <w:rsid w:val="00E404A1"/>
    <w:rsid w:val="00E416E9"/>
    <w:rsid w:val="00E41FDC"/>
    <w:rsid w:val="00E4229D"/>
    <w:rsid w:val="00E42B7B"/>
    <w:rsid w:val="00E43A4A"/>
    <w:rsid w:val="00E4742B"/>
    <w:rsid w:val="00E505F9"/>
    <w:rsid w:val="00E52406"/>
    <w:rsid w:val="00E53463"/>
    <w:rsid w:val="00E578CB"/>
    <w:rsid w:val="00E6103C"/>
    <w:rsid w:val="00E61170"/>
    <w:rsid w:val="00E61FC8"/>
    <w:rsid w:val="00E652D0"/>
    <w:rsid w:val="00E663F6"/>
    <w:rsid w:val="00E71710"/>
    <w:rsid w:val="00E71B9D"/>
    <w:rsid w:val="00E71C29"/>
    <w:rsid w:val="00E75FFF"/>
    <w:rsid w:val="00E765D5"/>
    <w:rsid w:val="00E77DA3"/>
    <w:rsid w:val="00E83117"/>
    <w:rsid w:val="00E86D5D"/>
    <w:rsid w:val="00E87CD0"/>
    <w:rsid w:val="00E90409"/>
    <w:rsid w:val="00E9051C"/>
    <w:rsid w:val="00E91514"/>
    <w:rsid w:val="00E94383"/>
    <w:rsid w:val="00EA0192"/>
    <w:rsid w:val="00EA20A7"/>
    <w:rsid w:val="00EA5C2A"/>
    <w:rsid w:val="00EB0A26"/>
    <w:rsid w:val="00EB2D3A"/>
    <w:rsid w:val="00EB2D5B"/>
    <w:rsid w:val="00EC364F"/>
    <w:rsid w:val="00EC3C16"/>
    <w:rsid w:val="00EC3CA2"/>
    <w:rsid w:val="00EC528B"/>
    <w:rsid w:val="00EC612F"/>
    <w:rsid w:val="00ED1F1E"/>
    <w:rsid w:val="00ED34C2"/>
    <w:rsid w:val="00ED5EE3"/>
    <w:rsid w:val="00ED63B7"/>
    <w:rsid w:val="00ED688C"/>
    <w:rsid w:val="00ED702A"/>
    <w:rsid w:val="00ED720A"/>
    <w:rsid w:val="00ED7495"/>
    <w:rsid w:val="00EE0843"/>
    <w:rsid w:val="00EE5EF0"/>
    <w:rsid w:val="00EE6795"/>
    <w:rsid w:val="00EE7934"/>
    <w:rsid w:val="00EF01D3"/>
    <w:rsid w:val="00EF0314"/>
    <w:rsid w:val="00EF04D6"/>
    <w:rsid w:val="00EF082C"/>
    <w:rsid w:val="00EF08F4"/>
    <w:rsid w:val="00EF1DE9"/>
    <w:rsid w:val="00EF349C"/>
    <w:rsid w:val="00EF71B9"/>
    <w:rsid w:val="00EF7B87"/>
    <w:rsid w:val="00F00C3E"/>
    <w:rsid w:val="00F0436A"/>
    <w:rsid w:val="00F05049"/>
    <w:rsid w:val="00F065A9"/>
    <w:rsid w:val="00F06B35"/>
    <w:rsid w:val="00F1052B"/>
    <w:rsid w:val="00F1131A"/>
    <w:rsid w:val="00F121CA"/>
    <w:rsid w:val="00F12F9F"/>
    <w:rsid w:val="00F13ABC"/>
    <w:rsid w:val="00F20FAC"/>
    <w:rsid w:val="00F20FF2"/>
    <w:rsid w:val="00F21A4E"/>
    <w:rsid w:val="00F22370"/>
    <w:rsid w:val="00F229FD"/>
    <w:rsid w:val="00F22D48"/>
    <w:rsid w:val="00F230E5"/>
    <w:rsid w:val="00F23A39"/>
    <w:rsid w:val="00F34D89"/>
    <w:rsid w:val="00F36AA2"/>
    <w:rsid w:val="00F40B96"/>
    <w:rsid w:val="00F40C6E"/>
    <w:rsid w:val="00F4114C"/>
    <w:rsid w:val="00F41DC7"/>
    <w:rsid w:val="00F458D7"/>
    <w:rsid w:val="00F4633A"/>
    <w:rsid w:val="00F47879"/>
    <w:rsid w:val="00F5008A"/>
    <w:rsid w:val="00F51B44"/>
    <w:rsid w:val="00F52B29"/>
    <w:rsid w:val="00F53090"/>
    <w:rsid w:val="00F5353A"/>
    <w:rsid w:val="00F53CB4"/>
    <w:rsid w:val="00F54D8D"/>
    <w:rsid w:val="00F566E6"/>
    <w:rsid w:val="00F62889"/>
    <w:rsid w:val="00F62C90"/>
    <w:rsid w:val="00F66839"/>
    <w:rsid w:val="00F66B72"/>
    <w:rsid w:val="00F66F15"/>
    <w:rsid w:val="00F672A5"/>
    <w:rsid w:val="00F700DB"/>
    <w:rsid w:val="00F721C0"/>
    <w:rsid w:val="00F73048"/>
    <w:rsid w:val="00F731E0"/>
    <w:rsid w:val="00F73A73"/>
    <w:rsid w:val="00F761F7"/>
    <w:rsid w:val="00F8040E"/>
    <w:rsid w:val="00F82E93"/>
    <w:rsid w:val="00F84B7A"/>
    <w:rsid w:val="00F850D8"/>
    <w:rsid w:val="00F854F3"/>
    <w:rsid w:val="00F951F9"/>
    <w:rsid w:val="00F952C8"/>
    <w:rsid w:val="00F95AD4"/>
    <w:rsid w:val="00F965C7"/>
    <w:rsid w:val="00F96B79"/>
    <w:rsid w:val="00F96DD9"/>
    <w:rsid w:val="00F97059"/>
    <w:rsid w:val="00F972C9"/>
    <w:rsid w:val="00FA0C41"/>
    <w:rsid w:val="00FA2B88"/>
    <w:rsid w:val="00FA2C81"/>
    <w:rsid w:val="00FA4552"/>
    <w:rsid w:val="00FB15B3"/>
    <w:rsid w:val="00FB1C4B"/>
    <w:rsid w:val="00FB20D5"/>
    <w:rsid w:val="00FB293F"/>
    <w:rsid w:val="00FB2B68"/>
    <w:rsid w:val="00FB31F8"/>
    <w:rsid w:val="00FB3788"/>
    <w:rsid w:val="00FC1B05"/>
    <w:rsid w:val="00FC4CD5"/>
    <w:rsid w:val="00FC5094"/>
    <w:rsid w:val="00FC6CA8"/>
    <w:rsid w:val="00FC737A"/>
    <w:rsid w:val="00FC74E9"/>
    <w:rsid w:val="00FD00D5"/>
    <w:rsid w:val="00FD1C12"/>
    <w:rsid w:val="00FD1CB4"/>
    <w:rsid w:val="00FD38CC"/>
    <w:rsid w:val="00FD4987"/>
    <w:rsid w:val="00FD57F7"/>
    <w:rsid w:val="00FD63AF"/>
    <w:rsid w:val="00FD6BE6"/>
    <w:rsid w:val="00FD777E"/>
    <w:rsid w:val="00FD7F60"/>
    <w:rsid w:val="00FE0034"/>
    <w:rsid w:val="00FE02B6"/>
    <w:rsid w:val="00FE41EF"/>
    <w:rsid w:val="00FE4580"/>
    <w:rsid w:val="00FE4859"/>
    <w:rsid w:val="00FE5E4A"/>
    <w:rsid w:val="00FE6BCA"/>
    <w:rsid w:val="00FE6FAC"/>
    <w:rsid w:val="00FF0BA9"/>
    <w:rsid w:val="00FF1BD5"/>
    <w:rsid w:val="00FF4195"/>
    <w:rsid w:val="00FF41C7"/>
    <w:rsid w:val="00FF48EC"/>
    <w:rsid w:val="00FF5C2A"/>
    <w:rsid w:val="00FF68B6"/>
    <w:rsid w:val="24D2572F"/>
    <w:rsid w:val="700A108C"/>
    <w:rsid w:val="70E82116"/>
    <w:rsid w:val="7DE3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9FA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D639FA"/>
    <w:rPr>
      <w:color w:val="0000FF"/>
      <w:u w:val="single"/>
    </w:rPr>
  </w:style>
  <w:style w:type="character" w:styleId="a4">
    <w:name w:val="page number"/>
    <w:basedOn w:val="a0"/>
    <w:qFormat/>
    <w:rsid w:val="00D639FA"/>
  </w:style>
  <w:style w:type="paragraph" w:styleId="a5">
    <w:name w:val="Balloon Text"/>
    <w:basedOn w:val="a"/>
    <w:semiHidden/>
    <w:qFormat/>
    <w:rsid w:val="00D639FA"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rsid w:val="00D639FA"/>
    <w:pPr>
      <w:spacing w:after="120" w:line="480" w:lineRule="auto"/>
    </w:pPr>
  </w:style>
  <w:style w:type="paragraph" w:styleId="a6">
    <w:name w:val="Document Map"/>
    <w:basedOn w:val="a"/>
    <w:link w:val="a7"/>
    <w:qFormat/>
    <w:rsid w:val="00D639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qFormat/>
    <w:rsid w:val="00D639FA"/>
    <w:pPr>
      <w:tabs>
        <w:tab w:val="center" w:pos="4677"/>
        <w:tab w:val="right" w:pos="9355"/>
      </w:tabs>
    </w:pPr>
  </w:style>
  <w:style w:type="paragraph" w:styleId="aa">
    <w:name w:val="Body Text"/>
    <w:basedOn w:val="a"/>
    <w:qFormat/>
    <w:rsid w:val="00D639FA"/>
    <w:rPr>
      <w:sz w:val="28"/>
      <w:szCs w:val="28"/>
    </w:rPr>
  </w:style>
  <w:style w:type="paragraph" w:styleId="ab">
    <w:name w:val="footer"/>
    <w:basedOn w:val="a"/>
    <w:link w:val="ac"/>
    <w:uiPriority w:val="99"/>
    <w:qFormat/>
    <w:rsid w:val="00D639FA"/>
    <w:pPr>
      <w:tabs>
        <w:tab w:val="center" w:pos="4677"/>
        <w:tab w:val="right" w:pos="9355"/>
      </w:tabs>
    </w:pPr>
  </w:style>
  <w:style w:type="paragraph" w:styleId="ad">
    <w:name w:val="Normal (Web)"/>
    <w:basedOn w:val="a"/>
    <w:qFormat/>
    <w:rsid w:val="00D639F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qFormat/>
    <w:rsid w:val="00D639FA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qFormat/>
    <w:rsid w:val="00D639FA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qFormat/>
    <w:rsid w:val="00D639FA"/>
    <w:pPr>
      <w:keepNext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D639F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">
    <w:name w:val="Знак Знак Знак Знак Знак Знак Знак"/>
    <w:basedOn w:val="a"/>
    <w:qFormat/>
    <w:rsid w:val="00D639FA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List Paragraph"/>
    <w:basedOn w:val="a"/>
    <w:uiPriority w:val="34"/>
    <w:qFormat/>
    <w:rsid w:val="00D639FA"/>
    <w:pPr>
      <w:ind w:left="720"/>
      <w:contextualSpacing/>
    </w:pPr>
  </w:style>
  <w:style w:type="character" w:customStyle="1" w:styleId="a7">
    <w:name w:val="Схема документа Знак"/>
    <w:basedOn w:val="a0"/>
    <w:link w:val="a6"/>
    <w:qFormat/>
    <w:rsid w:val="00D639F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D639FA"/>
  </w:style>
  <w:style w:type="character" w:customStyle="1" w:styleId="ac">
    <w:name w:val="Нижний колонтитул Знак"/>
    <w:basedOn w:val="a0"/>
    <w:link w:val="ab"/>
    <w:uiPriority w:val="99"/>
    <w:qFormat/>
    <w:rsid w:val="00D639F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25C7-12E6-4C6B-8301-A6576670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7977</Words>
  <Characters>60181</Characters>
  <Application>Microsoft Office Word</Application>
  <DocSecurity>0</DocSecurity>
  <Lines>501</Lines>
  <Paragraphs>136</Paragraphs>
  <ScaleCrop>false</ScaleCrop>
  <Company>home</Company>
  <LinksUpToDate>false</LinksUpToDate>
  <CharactersWithSpaces>68022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3</cp:revision>
  <cp:lastPrinted>2022-10-31T08:01:00Z</cp:lastPrinted>
  <dcterms:created xsi:type="dcterms:W3CDTF">2023-11-01T12:24:00Z</dcterms:created>
  <dcterms:modified xsi:type="dcterms:W3CDTF">2023-11-01T12:33:00Z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64F7FC8728024300823558F8D562332B</vt:lpwstr>
  </property>
</Properties>
</file>