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</w:rPr>
      </w:pPr>
      <w: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>
      <w:pPr>
        <w:rPr>
          <w:sz w:val="28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1920"/>
        <w:gridCol w:w="463"/>
        <w:gridCol w:w="1607"/>
        <w:gridCol w:w="2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536" w:type="pct"/>
            <w:shd w:val="clear" w:color="auto" w:fill="auto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25.07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105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>
      <w:pPr>
        <w:jc w:val="both"/>
        <w:rPr>
          <w:sz w:val="16"/>
          <w:szCs w:val="16"/>
        </w:rPr>
      </w:pPr>
    </w:p>
    <w:p>
      <w:pPr>
        <w:widowControl/>
        <w:adjustRightInd w:val="0"/>
        <w:ind w:firstLine="709"/>
        <w:jc w:val="both"/>
        <w:rPr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798" w:firstLineChars="28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</w:t>
      </w:r>
      <w:r>
        <w:rPr>
          <w:rFonts w:hint="default"/>
          <w:sz w:val="28"/>
          <w:szCs w:val="28"/>
          <w:lang w:val="ru-RU"/>
        </w:rPr>
        <w:t>24.05.2022</w:t>
      </w:r>
      <w:r>
        <w:rPr>
          <w:sz w:val="28"/>
          <w:szCs w:val="28"/>
        </w:rPr>
        <w:t xml:space="preserve"> г. № 8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 городской Думы от 24.09.2020 № 218),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798" w:firstLineChars="30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</w:t>
      </w:r>
      <w:r>
        <w:rPr>
          <w:sz w:val="28"/>
          <w:szCs w:val="28"/>
        </w:rPr>
        <w:t xml:space="preserve">распоряжения финансового управления от </w:t>
      </w:r>
      <w:r>
        <w:rPr>
          <w:rFonts w:hint="default"/>
          <w:sz w:val="28"/>
          <w:szCs w:val="28"/>
          <w:lang w:val="ru-RU"/>
        </w:rPr>
        <w:t>20.04</w:t>
      </w:r>
      <w:r>
        <w:rPr>
          <w:sz w:val="28"/>
          <w:szCs w:val="28"/>
        </w:rPr>
        <w:t>.2023 №03/6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р)</w:t>
      </w:r>
      <w:r>
        <w:rPr>
          <w:sz w:val="26"/>
          <w:szCs w:val="26"/>
        </w:rPr>
        <w:t xml:space="preserve"> следующие изменения: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99" w:firstLineChars="296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пункт 2.</w:t>
      </w:r>
      <w:r>
        <w:rPr>
          <w:rFonts w:hint="default"/>
          <w:sz w:val="27"/>
          <w:szCs w:val="27"/>
          <w:lang w:val="ru-RU"/>
        </w:rPr>
        <w:t>20</w:t>
      </w:r>
      <w:r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 дополнить абзацами следующего содержания:</w:t>
      </w:r>
    </w:p>
    <w:p>
      <w:pPr>
        <w:keepNext w:val="0"/>
        <w:keepLines w:val="0"/>
        <w:pageBreakBefore w:val="0"/>
        <w:widowControl w:val="0"/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98" w:firstLineChars="285"/>
        <w:jc w:val="both"/>
        <w:textAlignment w:val="auto"/>
        <w:rPr>
          <w:rFonts w:hint="default"/>
          <w:sz w:val="28"/>
          <w:szCs w:val="28"/>
          <w:highlight w:val="none"/>
          <w:lang w:val="en-US"/>
        </w:rPr>
      </w:pP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sz w:val="28"/>
          <w:szCs w:val="28"/>
          <w:highlight w:val="none"/>
        </w:rPr>
        <w:t xml:space="preserve">– </w:t>
      </w:r>
      <w:r>
        <w:rPr>
          <w:rFonts w:hint="default"/>
          <w:sz w:val="28"/>
          <w:szCs w:val="28"/>
          <w:highlight w:val="none"/>
          <w:lang w:val="en-US"/>
        </w:rPr>
        <w:t xml:space="preserve">S8140 </w:t>
      </w:r>
      <w:r>
        <w:rPr>
          <w:rFonts w:hint="default"/>
          <w:sz w:val="28"/>
          <w:szCs w:val="28"/>
          <w:highlight w:val="none"/>
          <w:lang w:val="ru-RU"/>
        </w:rPr>
        <w:t>О</w:t>
      </w:r>
      <w:r>
        <w:rPr>
          <w:rFonts w:hint="default"/>
          <w:sz w:val="28"/>
          <w:szCs w:val="28"/>
          <w:highlight w:val="none"/>
          <w:lang w:val="en-US"/>
        </w:rPr>
        <w:t>рганизаци</w:t>
      </w:r>
      <w:r>
        <w:rPr>
          <w:rFonts w:hint="default"/>
          <w:sz w:val="28"/>
          <w:szCs w:val="28"/>
          <w:highlight w:val="none"/>
          <w:lang w:val="ru-RU"/>
        </w:rPr>
        <w:t>я</w:t>
      </w:r>
      <w:r>
        <w:rPr>
          <w:rFonts w:hint="default"/>
          <w:sz w:val="28"/>
          <w:szCs w:val="28"/>
          <w:highlight w:val="none"/>
          <w:lang w:val="en-US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rFonts w:hint="default"/>
          <w:sz w:val="28"/>
          <w:szCs w:val="28"/>
          <w:highlight w:val="none"/>
          <w:lang w:val="ru-RU"/>
        </w:rPr>
        <w:t>.</w:t>
      </w:r>
      <w:r>
        <w:rPr>
          <w:rFonts w:hint="default"/>
          <w:sz w:val="28"/>
          <w:szCs w:val="28"/>
          <w:highlight w:val="none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99" w:firstLineChars="296"/>
        <w:jc w:val="both"/>
        <w:textAlignment w:val="auto"/>
        <w:rPr>
          <w:rFonts w:hint="default"/>
          <w:sz w:val="27"/>
          <w:szCs w:val="27"/>
          <w:lang w:val="ru-RU"/>
        </w:rPr>
      </w:pPr>
      <w:r>
        <w:rPr>
          <w:sz w:val="27"/>
          <w:szCs w:val="27"/>
          <w:highlight w:val="none"/>
        </w:rPr>
        <w:t xml:space="preserve">По данному направлению расходов отражаются расходы бюджета на </w:t>
      </w:r>
      <w:r>
        <w:rPr>
          <w:sz w:val="27"/>
          <w:szCs w:val="27"/>
          <w:highlight w:val="none"/>
          <w:lang w:val="ru-RU"/>
        </w:rPr>
        <w:t>о</w:t>
      </w:r>
      <w:r>
        <w:rPr>
          <w:rFonts w:hint="default"/>
          <w:sz w:val="28"/>
          <w:szCs w:val="28"/>
          <w:highlight w:val="none"/>
          <w:lang w:val="en-US"/>
        </w:rPr>
        <w:t>рганизаци</w:t>
      </w:r>
      <w:r>
        <w:rPr>
          <w:rFonts w:hint="default"/>
          <w:sz w:val="28"/>
          <w:szCs w:val="28"/>
          <w:highlight w:val="none"/>
          <w:lang w:val="ru-RU"/>
        </w:rPr>
        <w:t>ю</w:t>
      </w:r>
      <w:r>
        <w:rPr>
          <w:rFonts w:hint="default"/>
          <w:sz w:val="28"/>
          <w:szCs w:val="28"/>
          <w:highlight w:val="none"/>
          <w:lang w:val="en-US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7"/>
          <w:szCs w:val="27"/>
          <w:highlight w:val="none"/>
        </w:rPr>
        <w:t xml:space="preserve">, </w:t>
      </w:r>
      <w:r>
        <w:rPr>
          <w:sz w:val="28"/>
          <w:szCs w:val="28"/>
          <w:highlight w:val="none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  <w:r>
        <w:rPr>
          <w:rFonts w:hint="default"/>
          <w:sz w:val="28"/>
          <w:szCs w:val="28"/>
          <w:highlight w:val="none"/>
          <w:lang w:val="ru-RU"/>
        </w:rPr>
        <w:t>».</w:t>
      </w:r>
    </w:p>
    <w:p>
      <w:pPr>
        <w:ind w:firstLine="709"/>
        <w:jc w:val="both"/>
        <w:rPr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</w:p>
    <w:p>
      <w:pPr>
        <w:pStyle w:val="17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Заместитель начальника финансового </w:t>
      </w:r>
    </w:p>
    <w:p>
      <w:pPr>
        <w:pStyle w:val="17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управления, начальник отдела финансирования</w:t>
      </w:r>
    </w:p>
    <w:p>
      <w:pPr>
        <w:jc w:val="both"/>
        <w:outlineLvl w:val="0"/>
        <w:rPr>
          <w:sz w:val="28"/>
          <w:szCs w:val="28"/>
        </w:rPr>
      </w:pPr>
      <w:r>
        <w:rPr>
          <w:b w:val="0"/>
          <w:sz w:val="26"/>
          <w:szCs w:val="26"/>
        </w:rPr>
        <w:t>производственной сферы</w:t>
      </w:r>
      <w:r>
        <w:rPr>
          <w:rFonts w:hint="default"/>
          <w:b w:val="0"/>
          <w:sz w:val="26"/>
          <w:szCs w:val="26"/>
          <w:lang w:val="ru-RU"/>
        </w:rPr>
        <w:t xml:space="preserve">                  </w:t>
      </w:r>
      <w:r>
        <w:rPr>
          <w:b w:val="0"/>
          <w:sz w:val="26"/>
          <w:szCs w:val="26"/>
        </w:rPr>
        <w:t xml:space="preserve">            </w:t>
      </w:r>
      <w:r>
        <w:rPr>
          <w:rFonts w:hint="default"/>
          <w:b w:val="0"/>
          <w:sz w:val="26"/>
          <w:szCs w:val="26"/>
          <w:lang w:val="ru-RU"/>
        </w:rPr>
        <w:t xml:space="preserve">                                           </w:t>
      </w:r>
      <w:r>
        <w:rPr>
          <w:b w:val="0"/>
          <w:sz w:val="26"/>
          <w:szCs w:val="26"/>
        </w:rPr>
        <w:t xml:space="preserve">          Е.А.Паншина</w:t>
      </w:r>
    </w:p>
    <w:p>
      <w:pPr>
        <w:pStyle w:val="17"/>
        <w:ind w:firstLine="0"/>
        <w:rPr>
          <w:b w:val="0"/>
          <w:sz w:val="26"/>
          <w:szCs w:val="26"/>
        </w:rPr>
      </w:pPr>
    </w:p>
    <w:sectPr>
      <w:pgSz w:w="11907" w:h="16840"/>
      <w:pgMar w:top="680" w:right="680" w:bottom="680" w:left="1474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8">
    <w:name w:val="Body Text Indent 2"/>
    <w:basedOn w:val="1"/>
    <w:qFormat/>
    <w:uiPriority w:val="0"/>
    <w:pPr>
      <w:ind w:firstLine="709"/>
      <w:jc w:val="both"/>
    </w:pPr>
    <w:rPr>
      <w:b/>
      <w:i/>
      <w:sz w:val="22"/>
      <w:szCs w:val="24"/>
    </w:rPr>
  </w:style>
  <w:style w:type="table" w:styleId="9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 Знак Знак Знак1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Знак Знак Знак Знак Знак Знак2 Знак Знак Знак2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Calibri" w:hAnsi="Calibri" w:eastAsia="Calibri"/>
      <w:sz w:val="22"/>
      <w:szCs w:val="22"/>
      <w:lang w:eastAsia="en-US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заголовок 2"/>
    <w:basedOn w:val="1"/>
    <w:next w:val="1"/>
    <w:qFormat/>
    <w:uiPriority w:val="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A19C-51B4-4FB8-BADC-A552465E3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информатики</Company>
  <Pages>2</Pages>
  <Words>306</Words>
  <Characters>2266</Characters>
  <Lines>18</Lines>
  <Paragraphs>5</Paragraphs>
  <TotalTime>172</TotalTime>
  <ScaleCrop>false</ScaleCrop>
  <LinksUpToDate>false</LinksUpToDate>
  <CharactersWithSpaces>2567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2023-04-19T11:26:00Z</dcterms:created>
  <dc:creator>user</dc:creator>
  <cp:lastModifiedBy>Zhuravskaya</cp:lastModifiedBy>
  <cp:lastPrinted>2023-07-26T12:15:00Z</cp:lastPrinted>
  <dcterms:modified xsi:type="dcterms:W3CDTF">2023-07-27T12:21:17Z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