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30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144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60777B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60777B">
        <w:rPr>
          <w:sz w:val="28"/>
          <w:szCs w:val="28"/>
        </w:rPr>
        <w:t>муниципального образования</w:t>
      </w:r>
    </w:p>
    <w:p w:rsidR="00427BC3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3B00E9" w:rsidRDefault="003E7425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перечень кодов </w:t>
      </w:r>
      <w:r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3B00E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3B00E9">
        <w:rPr>
          <w:sz w:val="28"/>
          <w:szCs w:val="28"/>
        </w:rPr>
        <w:t xml:space="preserve">, отраслевые (функциональные) органы </w:t>
      </w:r>
      <w:r w:rsidR="00740337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740337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27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8F6C7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27BC3" w:rsidRDefault="00427BC3" w:rsidP="0060777B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60777B">
        <w:rPr>
          <w:sz w:val="28"/>
        </w:rPr>
        <w:t>муниципального образования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60777B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587DD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87DD9">
        <w:rPr>
          <w:sz w:val="28"/>
          <w:szCs w:val="28"/>
        </w:rPr>
        <w:t xml:space="preserve"> </w:t>
      </w:r>
      <w:r w:rsidR="00BD1EB0">
        <w:rPr>
          <w:sz w:val="28"/>
          <w:szCs w:val="28"/>
        </w:rPr>
        <w:t xml:space="preserve">главными </w:t>
      </w:r>
      <w:proofErr w:type="gramStart"/>
      <w:r w:rsidR="00BD1EB0">
        <w:rPr>
          <w:sz w:val="28"/>
          <w:szCs w:val="28"/>
        </w:rPr>
        <w:t>администраторами</w:t>
      </w:r>
      <w:proofErr w:type="gramEnd"/>
      <w:r w:rsidR="00BD1EB0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740337">
        <w:rPr>
          <w:sz w:val="28"/>
          <w:szCs w:val="28"/>
        </w:rPr>
        <w:t>3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FA2C81">
        <w:rPr>
          <w:sz w:val="28"/>
        </w:rPr>
        <w:t xml:space="preserve"> с 01 января 2021 года</w:t>
      </w:r>
      <w:r>
        <w:rPr>
          <w:sz w:val="28"/>
        </w:rPr>
        <w:t xml:space="preserve"> распоряжение финансового управления от 31.10.201</w:t>
      </w:r>
      <w:r w:rsidR="00FE02B6">
        <w:rPr>
          <w:sz w:val="28"/>
        </w:rPr>
        <w:t>9</w:t>
      </w:r>
      <w:r>
        <w:rPr>
          <w:sz w:val="28"/>
        </w:rPr>
        <w:t xml:space="preserve"> № 02/</w:t>
      </w:r>
      <w:r w:rsidR="00FE02B6">
        <w:rPr>
          <w:sz w:val="28"/>
        </w:rPr>
        <w:t>78</w:t>
      </w:r>
      <w:r>
        <w:rPr>
          <w:sz w:val="28"/>
        </w:rPr>
        <w:t xml:space="preserve">р </w:t>
      </w:r>
      <w:r w:rsidR="00215395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 </w:t>
      </w:r>
      <w:r w:rsidR="00CA772F" w:rsidRPr="00CA772F">
        <w:rPr>
          <w:sz w:val="28"/>
          <w:szCs w:val="28"/>
        </w:rPr>
        <w:t xml:space="preserve">(в ред. распоряжений финансового управления от 22.01.2020 № 03/05 </w:t>
      </w:r>
      <w:proofErr w:type="spellStart"/>
      <w:proofErr w:type="gramStart"/>
      <w:r w:rsidR="00CA772F" w:rsidRPr="00CA772F">
        <w:rPr>
          <w:sz w:val="28"/>
          <w:szCs w:val="28"/>
        </w:rPr>
        <w:t>р</w:t>
      </w:r>
      <w:proofErr w:type="spellEnd"/>
      <w:proofErr w:type="gramEnd"/>
      <w:r w:rsidR="00CA772F" w:rsidRPr="00CA772F">
        <w:rPr>
          <w:sz w:val="28"/>
          <w:szCs w:val="28"/>
        </w:rPr>
        <w:t xml:space="preserve">, 04.02.2020 № 03/12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17.02.2020 № 03/15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17.03.2020 № 02/28р, 18.03.2020 № 02/30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09.04.2020 № 02/39р, 21.04.2020 №02/45р, 14.05.2020 № </w:t>
      </w:r>
      <w:r w:rsidR="00CA772F" w:rsidRPr="00CA772F">
        <w:rPr>
          <w:sz w:val="28"/>
          <w:szCs w:val="28"/>
        </w:rPr>
        <w:lastRenderedPageBreak/>
        <w:t>02/</w:t>
      </w:r>
      <w:proofErr w:type="gramStart"/>
      <w:r w:rsidR="00CA772F" w:rsidRPr="00CA772F">
        <w:rPr>
          <w:sz w:val="28"/>
          <w:szCs w:val="28"/>
        </w:rPr>
        <w:t>55р, 20.05.2020 № 02/57р, 25.05.2020 № 02/ 61р, 28.05.2020 № 02/64р, 18.06.2020 № 02/71р, 22.06.2020 №02/75р, от 17.07.2020 № 02/ 88р, от 31.07.2020 № 03/94р, от 21.08.2020 № 02/106р, от 28.08.2020 № 02/114р, от 14.09.2020 № 03/123р)</w:t>
      </w:r>
      <w:r>
        <w:rPr>
          <w:sz w:val="28"/>
        </w:rPr>
        <w:t>.</w:t>
      </w:r>
      <w:proofErr w:type="gramEnd"/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FE02B6">
        <w:rPr>
          <w:sz w:val="28"/>
        </w:rPr>
        <w:t>1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FD1C12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</w:t>
      </w:r>
      <w:r w:rsidR="0060777B">
        <w:rPr>
          <w:sz w:val="28"/>
          <w:szCs w:val="28"/>
        </w:rPr>
        <w:t>еститель</w:t>
      </w:r>
      <w:r w:rsidRPr="00592A1A">
        <w:rPr>
          <w:sz w:val="28"/>
          <w:szCs w:val="28"/>
        </w:rPr>
        <w:t xml:space="preserve"> главы </w:t>
      </w:r>
      <w:r w:rsidR="00FD1C12">
        <w:rPr>
          <w:sz w:val="28"/>
          <w:szCs w:val="28"/>
        </w:rPr>
        <w:t xml:space="preserve">муниципального образования </w:t>
      </w:r>
    </w:p>
    <w:p w:rsidR="00FD1C12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по экономическому развитию и</w:t>
      </w:r>
      <w:r w:rsidR="00FD1C12">
        <w:rPr>
          <w:sz w:val="28"/>
          <w:szCs w:val="28"/>
        </w:rPr>
        <w:t xml:space="preserve"> </w:t>
      </w:r>
      <w:r w:rsidRPr="00592A1A">
        <w:rPr>
          <w:sz w:val="28"/>
          <w:szCs w:val="28"/>
        </w:rPr>
        <w:t xml:space="preserve">финансам, </w:t>
      </w:r>
    </w:p>
    <w:p w:rsidR="00944C46" w:rsidRPr="00592A1A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 xml:space="preserve">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</w:t>
      </w:r>
      <w:r w:rsidR="00FD1C12">
        <w:rPr>
          <w:sz w:val="28"/>
          <w:szCs w:val="28"/>
        </w:rPr>
        <w:t xml:space="preserve">                   </w:t>
      </w:r>
      <w:r w:rsidRPr="00592A1A">
        <w:rPr>
          <w:sz w:val="28"/>
          <w:szCs w:val="28"/>
        </w:rPr>
        <w:t xml:space="preserve">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 w:rsidR="00FE02B6">
        <w:rPr>
          <w:sz w:val="24"/>
          <w:szCs w:val="24"/>
        </w:rPr>
        <w:t>20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19694A">
        <w:rPr>
          <w:sz w:val="24"/>
          <w:szCs w:val="24"/>
        </w:rPr>
        <w:t xml:space="preserve">144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740337" w:rsidRPr="000C2E18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0C2E18">
        <w:rPr>
          <w:sz w:val="28"/>
        </w:rPr>
        <w:t xml:space="preserve">Перечень кодов </w:t>
      </w:r>
      <w:r w:rsidRPr="000C2E18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Pr="000C2E18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 xml:space="preserve">» </w:t>
      </w:r>
      <w:r w:rsidRPr="000C2E18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="005D5C15" w:rsidRPr="000C2E18">
        <w:rPr>
          <w:sz w:val="28"/>
          <w:szCs w:val="28"/>
        </w:rPr>
        <w:t xml:space="preserve"> (далее –</w:t>
      </w:r>
      <w:r w:rsidR="000C2E18">
        <w:rPr>
          <w:sz w:val="28"/>
          <w:szCs w:val="28"/>
        </w:rPr>
        <w:t xml:space="preserve"> </w:t>
      </w:r>
      <w:r w:rsidR="005D5C15" w:rsidRPr="000C2E18">
        <w:rPr>
          <w:sz w:val="28"/>
          <w:szCs w:val="28"/>
        </w:rPr>
        <w:t>Перечень подвидов доходов)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740337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60777B">
              <w:t xml:space="preserve">№ </w:t>
            </w:r>
            <w:proofErr w:type="spellStart"/>
            <w:proofErr w:type="gramStart"/>
            <w:r w:rsidRPr="0060777B">
              <w:t>п</w:t>
            </w:r>
            <w:proofErr w:type="spellEnd"/>
            <w:proofErr w:type="gramEnd"/>
            <w:r w:rsidRPr="0060777B">
              <w:t>/</w:t>
            </w:r>
            <w:proofErr w:type="spellStart"/>
            <w:r w:rsidRPr="0060777B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Наименование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0000 140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0000 180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0000 410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60777B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740337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42588E">
              <w:rPr>
                <w:sz w:val="28"/>
                <w:szCs w:val="28"/>
              </w:rPr>
              <w:t>0041</w:t>
            </w:r>
            <w:r>
              <w:rPr>
                <w:sz w:val="28"/>
                <w:szCs w:val="28"/>
              </w:rPr>
              <w:t xml:space="preserve"> </w:t>
            </w:r>
            <w:r w:rsidRPr="0042588E">
              <w:rPr>
                <w:sz w:val="28"/>
                <w:szCs w:val="28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60777B">
              <w:rPr>
                <w:sz w:val="26"/>
                <w:szCs w:val="26"/>
              </w:rPr>
              <w:t xml:space="preserve"> </w:t>
            </w:r>
            <w:r w:rsidR="001F2BFA" w:rsidRPr="0060777B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>
              <w:rPr>
                <w:sz w:val="26"/>
                <w:szCs w:val="26"/>
              </w:rPr>
              <w:t>«</w:t>
            </w:r>
            <w:r w:rsidRPr="0060777B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60777B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>
              <w:rPr>
                <w:sz w:val="26"/>
                <w:szCs w:val="26"/>
              </w:rPr>
              <w:t>»</w:t>
            </w:r>
          </w:p>
        </w:tc>
      </w:tr>
    </w:tbl>
    <w:p w:rsidR="005D5C15" w:rsidRPr="008F481E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740337">
        <w:rPr>
          <w:sz w:val="28"/>
          <w:szCs w:val="28"/>
        </w:rPr>
        <w:t>Для учета безвозмездных поступлений применя</w:t>
      </w:r>
      <w:r w:rsidR="004F507E">
        <w:rPr>
          <w:sz w:val="28"/>
          <w:szCs w:val="28"/>
        </w:rPr>
        <w:t>ются</w:t>
      </w:r>
      <w:r w:rsidRPr="00740337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42588E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42588E">
          <w:rPr>
            <w:sz w:val="28"/>
            <w:szCs w:val="28"/>
          </w:rPr>
          <w:t>Порядк</w:t>
        </w:r>
      </w:hyperlink>
      <w:r w:rsidR="005D5C15" w:rsidRPr="0042588E">
        <w:rPr>
          <w:sz w:val="28"/>
          <w:szCs w:val="28"/>
        </w:rPr>
        <w:t>у</w:t>
      </w:r>
      <w:proofErr w:type="gramEnd"/>
      <w:r w:rsidR="005D5C15" w:rsidRPr="0042588E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5D5C15">
        <w:rPr>
          <w:sz w:val="28"/>
          <w:szCs w:val="28"/>
        </w:rPr>
        <w:t>е</w:t>
      </w:r>
      <w:r w:rsidR="005D5C15" w:rsidRPr="0042588E">
        <w:rPr>
          <w:sz w:val="28"/>
          <w:szCs w:val="28"/>
        </w:rPr>
        <w:t xml:space="preserve"> и </w:t>
      </w:r>
      <w:r w:rsidR="005D5C15" w:rsidRPr="0042588E">
        <w:rPr>
          <w:sz w:val="28"/>
          <w:szCs w:val="28"/>
        </w:rPr>
        <w:lastRenderedPageBreak/>
        <w:t>принцип</w:t>
      </w:r>
      <w:r w:rsidR="005D5C15">
        <w:rPr>
          <w:sz w:val="28"/>
          <w:szCs w:val="28"/>
        </w:rPr>
        <w:t>ам</w:t>
      </w:r>
      <w:r w:rsidR="005D5C15" w:rsidRPr="0042588E">
        <w:rPr>
          <w:sz w:val="28"/>
          <w:szCs w:val="28"/>
        </w:rPr>
        <w:t xml:space="preserve"> назначения на соответствующий финансовый год, утвержденному Министерством финансов Российской Федерации.</w:t>
      </w:r>
    </w:p>
    <w:p w:rsidR="00740337" w:rsidRPr="00740337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40337" w:rsidRPr="00740337">
        <w:rPr>
          <w:sz w:val="28"/>
          <w:szCs w:val="28"/>
        </w:rPr>
        <w:t xml:space="preserve"> Администратор</w:t>
      </w:r>
      <w:r w:rsidR="005D5C15">
        <w:rPr>
          <w:sz w:val="28"/>
          <w:szCs w:val="28"/>
        </w:rPr>
        <w:t>ы</w:t>
      </w:r>
      <w:r w:rsidR="00740337" w:rsidRPr="0074033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</w:t>
      </w:r>
      <w:r w:rsidR="0060777B" w:rsidRPr="0060777B">
        <w:rPr>
          <w:sz w:val="28"/>
          <w:szCs w:val="28"/>
        </w:rPr>
        <w:t>муниципального образования</w:t>
      </w:r>
      <w:r w:rsidRPr="0060777B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0777B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D5C15">
        <w:rPr>
          <w:sz w:val="28"/>
          <w:szCs w:val="28"/>
        </w:rPr>
        <w:t xml:space="preserve"> </w:t>
      </w:r>
      <w:r w:rsidR="00740337" w:rsidRPr="00740337">
        <w:rPr>
          <w:sz w:val="28"/>
          <w:szCs w:val="28"/>
        </w:rPr>
        <w:t>обеспечи</w:t>
      </w:r>
      <w:r w:rsidR="005D5C15">
        <w:rPr>
          <w:sz w:val="28"/>
          <w:szCs w:val="28"/>
        </w:rPr>
        <w:t>вают</w:t>
      </w:r>
      <w:r w:rsidR="00740337" w:rsidRPr="00740337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>
        <w:rPr>
          <w:sz w:val="28"/>
          <w:szCs w:val="28"/>
        </w:rPr>
        <w:t xml:space="preserve">учетом </w:t>
      </w:r>
      <w:r w:rsidR="00740337" w:rsidRPr="00740337">
        <w:rPr>
          <w:sz w:val="28"/>
          <w:szCs w:val="28"/>
        </w:rPr>
        <w:t>подвид</w:t>
      </w:r>
      <w:r w:rsidR="005D5C15">
        <w:rPr>
          <w:sz w:val="28"/>
          <w:szCs w:val="28"/>
        </w:rPr>
        <w:t>а</w:t>
      </w:r>
      <w:r w:rsidR="00740337" w:rsidRPr="00740337">
        <w:rPr>
          <w:sz w:val="28"/>
          <w:szCs w:val="28"/>
        </w:rPr>
        <w:t xml:space="preserve"> доходов (14 - 20 разряды) в соответствии с утвержденн</w:t>
      </w:r>
      <w:r w:rsidR="005D5C15">
        <w:rPr>
          <w:sz w:val="28"/>
          <w:szCs w:val="28"/>
        </w:rPr>
        <w:t>ым Перечнем подвидов доходов</w:t>
      </w:r>
      <w:r w:rsidR="00740337" w:rsidRPr="00740337">
        <w:rPr>
          <w:sz w:val="28"/>
          <w:szCs w:val="28"/>
        </w:rPr>
        <w:t>.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740337">
      <w:pPr>
        <w:ind w:left="6237"/>
        <w:jc w:val="right"/>
        <w:outlineLvl w:val="0"/>
        <w:rPr>
          <w:sz w:val="24"/>
          <w:szCs w:val="24"/>
        </w:rPr>
      </w:pPr>
    </w:p>
    <w:p w:rsidR="0060777B" w:rsidRDefault="0060777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337" w:rsidRPr="00587DD9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740337" w:rsidRPr="00587DD9" w:rsidRDefault="00740337" w:rsidP="00740337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587DD9">
        <w:rPr>
          <w:sz w:val="24"/>
          <w:szCs w:val="24"/>
        </w:rPr>
        <w:t xml:space="preserve"> № 02/</w:t>
      </w:r>
      <w:r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A23BF1" w:rsidRPr="0060777B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>УКАЗАНИЯ</w:t>
      </w:r>
    </w:p>
    <w:p w:rsidR="00A23BF1" w:rsidRPr="0060777B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60777B">
        <w:rPr>
          <w:b/>
          <w:sz w:val="28"/>
          <w:szCs w:val="28"/>
        </w:rPr>
        <w:t xml:space="preserve">о порядке применения классификации </w:t>
      </w:r>
      <w:r w:rsidR="0060777B">
        <w:rPr>
          <w:b/>
          <w:sz w:val="28"/>
          <w:szCs w:val="28"/>
        </w:rPr>
        <w:t xml:space="preserve">расходов </w:t>
      </w:r>
      <w:r w:rsidRPr="0060777B">
        <w:rPr>
          <w:b/>
          <w:sz w:val="28"/>
        </w:rPr>
        <w:t xml:space="preserve">бюджета </w:t>
      </w:r>
      <w:r w:rsidR="0060777B">
        <w:rPr>
          <w:b/>
          <w:sz w:val="28"/>
        </w:rPr>
        <w:t>муниципального образования</w:t>
      </w:r>
      <w:r w:rsidR="00563A4E" w:rsidRPr="0060777B">
        <w:rPr>
          <w:b/>
          <w:sz w:val="28"/>
        </w:rPr>
        <w:t xml:space="preserve"> </w:t>
      </w:r>
      <w:r w:rsidR="00215395">
        <w:rPr>
          <w:b/>
          <w:sz w:val="28"/>
        </w:rPr>
        <w:t>«</w:t>
      </w:r>
      <w:r w:rsidRPr="0060777B">
        <w:rPr>
          <w:b/>
          <w:sz w:val="28"/>
        </w:rPr>
        <w:t>Город Коряжма</w:t>
      </w:r>
      <w:r w:rsidR="00215395">
        <w:rPr>
          <w:b/>
          <w:sz w:val="28"/>
        </w:rPr>
        <w:t>»</w:t>
      </w:r>
      <w:r w:rsidRPr="0060777B">
        <w:rPr>
          <w:b/>
          <w:sz w:val="28"/>
        </w:rPr>
        <w:t xml:space="preserve"> </w:t>
      </w:r>
    </w:p>
    <w:p w:rsidR="00A23BF1" w:rsidRPr="00366FD6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60777B">
        <w:rPr>
          <w:sz w:val="28"/>
          <w:szCs w:val="28"/>
        </w:rPr>
        <w:t>муниципального образования</w:t>
      </w:r>
      <w:r w:rsidR="00FE02B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63A4E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 xml:space="preserve">. </w:t>
      </w:r>
    </w:p>
    <w:p w:rsidR="00A23BF1" w:rsidRPr="0060777B" w:rsidRDefault="00A23BF1" w:rsidP="0060777B">
      <w:pPr>
        <w:pStyle w:val="aa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0777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563A4E">
        <w:rPr>
          <w:sz w:val="28"/>
          <w:szCs w:val="28"/>
        </w:rPr>
        <w:t>Г</w:t>
      </w:r>
      <w:r w:rsidR="00C93089">
        <w:rPr>
          <w:sz w:val="28"/>
          <w:szCs w:val="28"/>
        </w:rPr>
        <w:t>ород Коряжма</w:t>
      </w:r>
      <w:r w:rsidR="00215395">
        <w:rPr>
          <w:sz w:val="28"/>
          <w:szCs w:val="28"/>
        </w:rPr>
        <w:t>»</w:t>
      </w:r>
      <w:r w:rsidRPr="006B06B1">
        <w:rPr>
          <w:sz w:val="28"/>
          <w:szCs w:val="28"/>
        </w:rPr>
        <w:t xml:space="preserve">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>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 xml:space="preserve">разделе </w:t>
      </w:r>
      <w:r w:rsidR="003605BE">
        <w:rPr>
          <w:sz w:val="28"/>
          <w:szCs w:val="28"/>
        </w:rPr>
        <w:t>2</w:t>
      </w:r>
      <w:r w:rsidRPr="009220FF">
        <w:rPr>
          <w:sz w:val="28"/>
          <w:szCs w:val="28"/>
        </w:rPr>
        <w:t xml:space="preserve"> настоящих Указаний.</w:t>
      </w:r>
    </w:p>
    <w:p w:rsidR="00A23BF1" w:rsidRPr="004F05DE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 xml:space="preserve">.1 –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>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настоящих Указаний.</w:t>
      </w:r>
    </w:p>
    <w:p w:rsidR="00A23BF1" w:rsidRPr="00257881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3605BE">
        <w:rPr>
          <w:sz w:val="28"/>
          <w:szCs w:val="28"/>
        </w:rPr>
        <w:t>2</w:t>
      </w:r>
      <w:r w:rsidRPr="00257881">
        <w:rPr>
          <w:sz w:val="28"/>
          <w:szCs w:val="28"/>
        </w:rPr>
        <w:t>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3BF1" w:rsidRPr="00257881">
        <w:rPr>
          <w:sz w:val="28"/>
          <w:szCs w:val="28"/>
        </w:rPr>
        <w:t>.3 Расходы местного бюджета, источником финансового</w:t>
      </w:r>
      <w:r w:rsidR="00A23BF1"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A23BF1" w:rsidRPr="000A66B4">
        <w:rPr>
          <w:sz w:val="28"/>
          <w:szCs w:val="28"/>
        </w:rPr>
        <w:t>.4 Расходы местного бюджета</w:t>
      </w:r>
      <w:r w:rsidR="002A13B1">
        <w:rPr>
          <w:sz w:val="28"/>
          <w:szCs w:val="28"/>
        </w:rPr>
        <w:t>,</w:t>
      </w:r>
      <w:r w:rsidR="00A23BF1"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="00A23BF1" w:rsidRPr="00B61475">
        <w:rPr>
          <w:sz w:val="28"/>
          <w:szCs w:val="28"/>
        </w:rPr>
        <w:t xml:space="preserve">расходов 80990 </w:t>
      </w:r>
      <w:r w:rsidR="00215395">
        <w:rPr>
          <w:sz w:val="28"/>
          <w:szCs w:val="28"/>
        </w:rPr>
        <w:t>«</w:t>
      </w:r>
      <w:r w:rsidR="00A23BF1" w:rsidRPr="00B61475">
        <w:rPr>
          <w:sz w:val="28"/>
          <w:szCs w:val="28"/>
        </w:rPr>
        <w:t xml:space="preserve">Реализация муниципальной программы, ведомственной целевой программы, </w:t>
      </w:r>
      <w:proofErr w:type="spellStart"/>
      <w:r w:rsidR="00A23BF1" w:rsidRPr="00B61475">
        <w:rPr>
          <w:sz w:val="28"/>
          <w:szCs w:val="28"/>
        </w:rPr>
        <w:t>непрограммных</w:t>
      </w:r>
      <w:proofErr w:type="spellEnd"/>
      <w:r w:rsidR="00A23BF1" w:rsidRPr="00B61475">
        <w:rPr>
          <w:sz w:val="28"/>
          <w:szCs w:val="28"/>
        </w:rPr>
        <w:t xml:space="preserve"> направлений деятельности</w:t>
      </w:r>
      <w:r w:rsidR="00215395">
        <w:rPr>
          <w:sz w:val="28"/>
          <w:szCs w:val="28"/>
        </w:rPr>
        <w:t>»</w:t>
      </w:r>
      <w:r w:rsidR="00A23BF1" w:rsidRPr="00B61475">
        <w:rPr>
          <w:sz w:val="28"/>
          <w:szCs w:val="28"/>
        </w:rPr>
        <w:t>.</w:t>
      </w:r>
    </w:p>
    <w:p w:rsidR="00A23BF1" w:rsidRPr="00787E06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23BF1" w:rsidRPr="00787E06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.1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01 0 00 00000 </w:t>
      </w:r>
      <w:r w:rsidRPr="00787E06">
        <w:rPr>
          <w:sz w:val="28"/>
          <w:szCs w:val="28"/>
        </w:rPr>
        <w:t xml:space="preserve">Муниципальная 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B92D53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.2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2019-2023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lastRenderedPageBreak/>
        <w:t xml:space="preserve">02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87E06">
        <w:rPr>
          <w:i/>
          <w:sz w:val="28"/>
          <w:szCs w:val="28"/>
        </w:rPr>
        <w:t xml:space="preserve"> на 2019-2023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1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</w:t>
      </w:r>
      <w:r w:rsidR="003605BE">
        <w:rPr>
          <w:sz w:val="28"/>
          <w:szCs w:val="28"/>
        </w:rPr>
        <w:t xml:space="preserve"> расходов</w:t>
      </w:r>
      <w:r w:rsidRPr="00787E06">
        <w:rPr>
          <w:sz w:val="28"/>
          <w:szCs w:val="28"/>
        </w:rPr>
        <w:t>.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2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57B53" w:rsidRPr="00787E06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787E06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787E06">
        <w:rPr>
          <w:sz w:val="28"/>
          <w:szCs w:val="28"/>
        </w:rPr>
        <w:t>- 81500 Обслуживание муниципального долга</w:t>
      </w:r>
    </w:p>
    <w:p w:rsidR="00A23BF1" w:rsidRPr="00787E0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87E06">
        <w:rPr>
          <w:sz w:val="28"/>
          <w:szCs w:val="28"/>
        </w:rPr>
        <w:t>3.3</w:t>
      </w:r>
      <w:r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 xml:space="preserve">Управление </w:t>
      </w:r>
      <w:proofErr w:type="gramStart"/>
      <w:r w:rsidRPr="00787E06">
        <w:rPr>
          <w:b/>
          <w:sz w:val="28"/>
          <w:szCs w:val="28"/>
        </w:rPr>
        <w:t>муниципальным</w:t>
      </w:r>
      <w:proofErr w:type="gramEnd"/>
      <w:r w:rsidRPr="00787E06">
        <w:rPr>
          <w:b/>
          <w:sz w:val="28"/>
          <w:szCs w:val="28"/>
        </w:rPr>
        <w:t xml:space="preserve"> </w:t>
      </w:r>
      <w:r w:rsidR="00371162">
        <w:rPr>
          <w:b/>
          <w:sz w:val="28"/>
          <w:szCs w:val="28"/>
        </w:rPr>
        <w:t>2</w:t>
      </w:r>
      <w:r w:rsidRPr="00787E06">
        <w:rPr>
          <w:b/>
          <w:sz w:val="28"/>
          <w:szCs w:val="28"/>
        </w:rPr>
        <w:t xml:space="preserve">имуществом муниципального образования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i/>
          <w:sz w:val="28"/>
          <w:szCs w:val="28"/>
        </w:rPr>
        <w:t xml:space="preserve">03 0 00 00000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19643E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19643E">
        <w:rPr>
          <w:sz w:val="28"/>
          <w:szCs w:val="28"/>
        </w:rPr>
        <w:t>.</w:t>
      </w:r>
      <w:r w:rsidR="00814FD7" w:rsidRPr="0019643E">
        <w:rPr>
          <w:sz w:val="28"/>
          <w:szCs w:val="28"/>
        </w:rPr>
        <w:t>4</w:t>
      </w:r>
      <w:r w:rsidR="00A23BF1" w:rsidRPr="0019643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на 2018-202</w:t>
      </w:r>
      <w:r w:rsidR="0019643E" w:rsidRPr="0019643E">
        <w:rPr>
          <w:b/>
          <w:sz w:val="28"/>
          <w:szCs w:val="28"/>
        </w:rPr>
        <w:t>3</w:t>
      </w:r>
      <w:r w:rsidR="00A23BF1" w:rsidRPr="0019643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</w:t>
      </w:r>
      <w:r w:rsidRPr="0019643E">
        <w:rPr>
          <w:sz w:val="28"/>
          <w:szCs w:val="28"/>
        </w:rPr>
        <w:lastRenderedPageBreak/>
        <w:t xml:space="preserve">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включают: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19643E">
        <w:rPr>
          <w:i/>
          <w:sz w:val="28"/>
          <w:szCs w:val="28"/>
        </w:rPr>
        <w:t xml:space="preserve">06 0 00 00000 Муниципальная программа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19643E">
        <w:rPr>
          <w:i/>
          <w:sz w:val="28"/>
          <w:szCs w:val="28"/>
        </w:rPr>
        <w:t xml:space="preserve"> на 2018-202</w:t>
      </w:r>
      <w:r w:rsidR="0019643E" w:rsidRPr="0019643E">
        <w:rPr>
          <w:i/>
          <w:sz w:val="28"/>
          <w:szCs w:val="28"/>
        </w:rPr>
        <w:t>3</w:t>
      </w:r>
      <w:r w:rsidRPr="0019643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9643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1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</w:p>
    <w:p w:rsidR="009072BA" w:rsidRPr="0019643E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 w:rsidRPr="0019643E">
        <w:rPr>
          <w:sz w:val="28"/>
          <w:szCs w:val="28"/>
        </w:rPr>
        <w:t>, в том числе:</w:t>
      </w:r>
    </w:p>
    <w:p w:rsidR="009072BA" w:rsidRPr="0019643E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8410 </w:t>
      </w:r>
      <w:r w:rsidR="00484FCF" w:rsidRPr="0019643E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19643E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19643E">
        <w:rPr>
          <w:snapToGrid w:val="0"/>
          <w:sz w:val="28"/>
          <w:szCs w:val="28"/>
        </w:rPr>
        <w:t>а</w:t>
      </w:r>
      <w:r w:rsidRPr="0019643E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</w:t>
      </w:r>
      <w:r w:rsidR="00905043" w:rsidRPr="0019643E">
        <w:rPr>
          <w:sz w:val="28"/>
          <w:szCs w:val="28"/>
        </w:rPr>
        <w:t>под</w:t>
      </w:r>
      <w:r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</w:t>
      </w:r>
      <w:proofErr w:type="gramEnd"/>
      <w:r w:rsidRPr="0019643E">
        <w:rPr>
          <w:sz w:val="28"/>
          <w:szCs w:val="28"/>
        </w:rPr>
        <w:t xml:space="preserve">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, в целях </w:t>
      </w:r>
      <w:proofErr w:type="spellStart"/>
      <w:r w:rsidRPr="0019643E">
        <w:rPr>
          <w:sz w:val="28"/>
          <w:szCs w:val="28"/>
        </w:rPr>
        <w:t>софинансирования</w:t>
      </w:r>
      <w:proofErr w:type="spellEnd"/>
      <w:r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643E">
        <w:rPr>
          <w:sz w:val="28"/>
          <w:szCs w:val="28"/>
        </w:rPr>
        <w:t>софинансируемые</w:t>
      </w:r>
      <w:proofErr w:type="spellEnd"/>
      <w:r w:rsidRPr="0019643E">
        <w:rPr>
          <w:sz w:val="28"/>
          <w:szCs w:val="28"/>
        </w:rPr>
        <w:t xml:space="preserve"> из федерального бюджета.</w:t>
      </w:r>
    </w:p>
    <w:p w:rsidR="00A23BF1" w:rsidRPr="0019643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2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19643E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8420 </w:t>
      </w:r>
      <w:r w:rsidR="00484FCF" w:rsidRPr="0019643E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19643E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 w:rsidRPr="0019643E">
        <w:rPr>
          <w:snapToGrid w:val="0"/>
          <w:sz w:val="28"/>
          <w:szCs w:val="28"/>
        </w:rPr>
        <w:t>бюджет</w:t>
      </w:r>
      <w:r w:rsidR="00257881" w:rsidRPr="0019643E">
        <w:rPr>
          <w:snapToGrid w:val="0"/>
          <w:sz w:val="28"/>
          <w:szCs w:val="28"/>
        </w:rPr>
        <w:t>а</w:t>
      </w:r>
      <w:r w:rsidR="00905043" w:rsidRPr="0019643E">
        <w:rPr>
          <w:snapToGrid w:val="0"/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t xml:space="preserve">в рамках </w:t>
      </w:r>
      <w:r w:rsidRPr="0019643E">
        <w:rPr>
          <w:sz w:val="28"/>
          <w:szCs w:val="28"/>
        </w:rPr>
        <w:t xml:space="preserve">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="00FC6CA8" w:rsidRPr="0019643E">
        <w:rPr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lastRenderedPageBreak/>
        <w:t>годы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</w:t>
      </w:r>
      <w:r w:rsidR="00715061" w:rsidRPr="0019643E">
        <w:rPr>
          <w:sz w:val="28"/>
          <w:szCs w:val="28"/>
        </w:rPr>
        <w:t>под</w:t>
      </w:r>
      <w:r w:rsidR="00FC6CA8"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Развитие территориального общественного</w:t>
      </w:r>
      <w:proofErr w:type="gramEnd"/>
      <w:r w:rsidR="00FC6CA8" w:rsidRPr="0019643E">
        <w:rPr>
          <w:sz w:val="28"/>
          <w:szCs w:val="28"/>
        </w:rPr>
        <w:t xml:space="preserve"> самоуправления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, </w:t>
      </w:r>
      <w:r w:rsidR="00CA5D1F" w:rsidRPr="0019643E">
        <w:rPr>
          <w:sz w:val="28"/>
          <w:szCs w:val="28"/>
        </w:rPr>
        <w:t xml:space="preserve">в целях </w:t>
      </w:r>
      <w:proofErr w:type="spellStart"/>
      <w:r w:rsidR="00CA5D1F" w:rsidRPr="0019643E">
        <w:rPr>
          <w:sz w:val="28"/>
          <w:szCs w:val="28"/>
        </w:rPr>
        <w:t>софинансирования</w:t>
      </w:r>
      <w:proofErr w:type="spellEnd"/>
      <w:r w:rsidR="00CA5D1F"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19643E">
        <w:rPr>
          <w:sz w:val="28"/>
          <w:szCs w:val="28"/>
        </w:rPr>
        <w:t>софинансируемые</w:t>
      </w:r>
      <w:proofErr w:type="spellEnd"/>
      <w:r w:rsidR="00CA5D1F" w:rsidRPr="0019643E">
        <w:rPr>
          <w:sz w:val="28"/>
          <w:szCs w:val="28"/>
        </w:rPr>
        <w:t xml:space="preserve"> из федерального бюджета.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</w:t>
      </w:r>
      <w:r w:rsidR="006116BE">
        <w:rPr>
          <w:sz w:val="28"/>
          <w:szCs w:val="28"/>
        </w:rPr>
        <w:t>5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Развитие образования в городе Коряжме на 2018-202</w:t>
      </w:r>
      <w:r w:rsidR="00B92D53">
        <w:rPr>
          <w:b/>
          <w:sz w:val="28"/>
          <w:szCs w:val="28"/>
        </w:rPr>
        <w:t>3</w:t>
      </w:r>
      <w:r w:rsidR="00A23BF1" w:rsidRPr="00787E06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787E06" w:rsidRP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08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Развитие образования в городе Коряжме на 2018-202</w:t>
      </w:r>
      <w:r w:rsidR="00787E06">
        <w:rPr>
          <w:i/>
          <w:sz w:val="28"/>
          <w:szCs w:val="28"/>
        </w:rPr>
        <w:t>3</w:t>
      </w:r>
      <w:r w:rsidRPr="00787E06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3605BE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общего образования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воспитания и дополнительного образования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D30EB4" w:rsidRDefault="00A23BF1" w:rsidP="00D30EB4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D30EB4">
        <w:rPr>
          <w:sz w:val="28"/>
          <w:szCs w:val="28"/>
        </w:rPr>
        <w:t>, в том числе:</w:t>
      </w:r>
      <w:r w:rsidR="00D30EB4" w:rsidRPr="00D30EB4">
        <w:rPr>
          <w:sz w:val="28"/>
          <w:szCs w:val="28"/>
        </w:rPr>
        <w:t xml:space="preserve"> </w:t>
      </w:r>
    </w:p>
    <w:p w:rsidR="00D30EB4" w:rsidRPr="00484FCF" w:rsidRDefault="00D30EB4" w:rsidP="00D30EB4">
      <w:pPr>
        <w:pStyle w:val="aa"/>
        <w:numPr>
          <w:ilvl w:val="0"/>
          <w:numId w:val="29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Pr="00484FCF">
        <w:rPr>
          <w:color w:val="000000"/>
          <w:sz w:val="28"/>
          <w:szCs w:val="28"/>
        </w:rPr>
        <w:t>технозон</w:t>
      </w:r>
      <w:proofErr w:type="spellEnd"/>
      <w:r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Pr="00484FCF">
        <w:rPr>
          <w:snapToGrid w:val="0"/>
          <w:sz w:val="28"/>
          <w:szCs w:val="28"/>
        </w:rPr>
        <w:t xml:space="preserve"> </w:t>
      </w:r>
    </w:p>
    <w:p w:rsidR="00D30EB4" w:rsidRDefault="00D30EB4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образования и науки Архангельской области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общего и дополнительного образования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54211B" w:rsidRPr="00DE6EE6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08 2 </w:t>
      </w:r>
      <w:r w:rsidRPr="00DE6EE6">
        <w:rPr>
          <w:i/>
          <w:sz w:val="28"/>
          <w:szCs w:val="28"/>
          <w:lang w:val="en-US"/>
        </w:rPr>
        <w:t>R</w:t>
      </w:r>
      <w:r w:rsidRPr="00DE6EE6">
        <w:rPr>
          <w:i/>
          <w:sz w:val="28"/>
          <w:szCs w:val="28"/>
        </w:rPr>
        <w:t xml:space="preserve">3 00000 </w:t>
      </w:r>
      <w:r w:rsidR="003141CB" w:rsidRPr="00DE6EE6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3141CB" w:rsidRPr="00DE6EE6">
        <w:rPr>
          <w:i/>
          <w:sz w:val="28"/>
          <w:szCs w:val="28"/>
        </w:rPr>
        <w:t>Безопасность дорожного движения</w:t>
      </w:r>
      <w:r w:rsidR="00215395">
        <w:rPr>
          <w:i/>
          <w:sz w:val="28"/>
          <w:szCs w:val="28"/>
        </w:rPr>
        <w:t>»</w:t>
      </w:r>
      <w:r w:rsidR="0071798F" w:rsidRPr="00DE6EE6">
        <w:rPr>
          <w:i/>
          <w:sz w:val="28"/>
          <w:szCs w:val="28"/>
        </w:rPr>
        <w:t xml:space="preserve"> </w:t>
      </w:r>
      <w:r w:rsidR="003141CB" w:rsidRPr="00DE6EE6">
        <w:rPr>
          <w:i/>
          <w:sz w:val="28"/>
          <w:szCs w:val="28"/>
        </w:rPr>
        <w:t>н</w:t>
      </w:r>
      <w:r w:rsidR="00C10DBB" w:rsidRPr="00DE6EE6">
        <w:rPr>
          <w:i/>
          <w:sz w:val="28"/>
          <w:szCs w:val="28"/>
        </w:rPr>
        <w:t>ациональн</w:t>
      </w:r>
      <w:r w:rsidR="003141CB" w:rsidRPr="00DE6EE6">
        <w:rPr>
          <w:i/>
          <w:sz w:val="28"/>
          <w:szCs w:val="28"/>
        </w:rPr>
        <w:t xml:space="preserve">ого проекта </w:t>
      </w:r>
      <w:r w:rsidR="00215395">
        <w:rPr>
          <w:i/>
          <w:sz w:val="28"/>
          <w:szCs w:val="28"/>
        </w:rPr>
        <w:t>«</w:t>
      </w:r>
      <w:r w:rsidR="00C10DBB" w:rsidRPr="00DE6EE6">
        <w:rPr>
          <w:i/>
          <w:sz w:val="28"/>
          <w:szCs w:val="28"/>
        </w:rPr>
        <w:t>Безопасные и качественные автомобильные дороги</w:t>
      </w:r>
      <w:r w:rsidR="00215395">
        <w:rPr>
          <w:i/>
          <w:sz w:val="28"/>
          <w:szCs w:val="28"/>
        </w:rPr>
        <w:t>»</w:t>
      </w:r>
      <w:r w:rsidR="00C10DBB" w:rsidRPr="00DE6EE6">
        <w:rPr>
          <w:i/>
          <w:sz w:val="28"/>
          <w:szCs w:val="28"/>
        </w:rPr>
        <w:t xml:space="preserve"> </w:t>
      </w:r>
    </w:p>
    <w:p w:rsidR="0054211B" w:rsidRPr="00194B5C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>
        <w:rPr>
          <w:sz w:val="28"/>
          <w:szCs w:val="28"/>
        </w:rPr>
        <w:t xml:space="preserve">в рамках федерального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194B5C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6880 Создание условий для вовлечени</w:t>
      </w:r>
      <w:r w:rsidR="009210D3" w:rsidRPr="00194B5C">
        <w:rPr>
          <w:sz w:val="28"/>
          <w:szCs w:val="28"/>
        </w:rPr>
        <w:t>я</w:t>
      </w:r>
      <w:r w:rsidRPr="00194B5C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787E06" w:rsidRDefault="0054211B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194B5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94B5C">
        <w:rPr>
          <w:sz w:val="28"/>
          <w:szCs w:val="28"/>
        </w:rPr>
        <w:t xml:space="preserve">на создание условий для вовлечения обучающихся в муниципальных образовательных </w:t>
      </w:r>
      <w:r w:rsidR="003141CB" w:rsidRPr="00194B5C">
        <w:rPr>
          <w:sz w:val="28"/>
          <w:szCs w:val="28"/>
        </w:rPr>
        <w:lastRenderedPageBreak/>
        <w:t xml:space="preserve">организациях в деятельность по профилактике дорожно-транспортного травматизма в рамках федерального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3141CB" w:rsidRPr="00194B5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Pr="00194B5C">
        <w:rPr>
          <w:sz w:val="28"/>
          <w:szCs w:val="28"/>
        </w:rPr>
        <w:t xml:space="preserve">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системы отдыха и оздоровления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 w:rsidRPr="00787E06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4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EE7934" w:rsidRPr="00787E06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EE7934" w:rsidRPr="00787E06">
        <w:rPr>
          <w:sz w:val="28"/>
          <w:szCs w:val="28"/>
        </w:rPr>
        <w:t>, в том числе:</w:t>
      </w:r>
    </w:p>
    <w:p w:rsidR="00194B5C" w:rsidRPr="00194B5C" w:rsidRDefault="00194B5C" w:rsidP="00194B5C">
      <w:pPr>
        <w:pStyle w:val="aa"/>
        <w:numPr>
          <w:ilvl w:val="0"/>
          <w:numId w:val="1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194B5C" w:rsidRDefault="00194B5C" w:rsidP="00194B5C">
      <w:pPr>
        <w:pStyle w:val="aa"/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 </w:t>
      </w:r>
    </w:p>
    <w:p w:rsidR="009A6AB4" w:rsidRPr="00194B5C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="00A07317" w:rsidRPr="00194B5C">
        <w:rPr>
          <w:sz w:val="28"/>
          <w:szCs w:val="28"/>
        </w:rPr>
        <w:t>6830</w:t>
      </w:r>
      <w:r w:rsidRPr="00194B5C">
        <w:rPr>
          <w:sz w:val="28"/>
          <w:szCs w:val="28"/>
        </w:rPr>
        <w:t xml:space="preserve">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 </w:t>
      </w:r>
    </w:p>
    <w:p w:rsidR="009A6AB4" w:rsidRPr="00194B5C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</w:p>
    <w:p w:rsidR="009F0CA1" w:rsidRPr="003605BE" w:rsidRDefault="009F0CA1" w:rsidP="003605BE">
      <w:pPr>
        <w:pStyle w:val="aa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0" w:firstLine="284"/>
        <w:jc w:val="both"/>
        <w:rPr>
          <w:sz w:val="28"/>
          <w:szCs w:val="28"/>
        </w:rPr>
      </w:pPr>
      <w:r w:rsidRPr="003605BE">
        <w:rPr>
          <w:sz w:val="28"/>
          <w:szCs w:val="28"/>
          <w:lang w:val="en-US"/>
        </w:rPr>
        <w:t>S</w:t>
      </w:r>
      <w:r w:rsidRPr="003605BE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Pr="00194B5C" w:rsidRDefault="009F0CA1" w:rsidP="009F0CA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r w:rsidR="00CD089A" w:rsidRPr="00194B5C">
        <w:rPr>
          <w:color w:val="FF0000"/>
          <w:sz w:val="28"/>
          <w:szCs w:val="28"/>
        </w:rPr>
        <w:t xml:space="preserve"> </w:t>
      </w:r>
    </w:p>
    <w:p w:rsidR="00934605" w:rsidRPr="00194B5C" w:rsidRDefault="00934605" w:rsidP="00194B5C">
      <w:pPr>
        <w:pStyle w:val="aa"/>
        <w:widowControl/>
        <w:numPr>
          <w:ilvl w:val="0"/>
          <w:numId w:val="17"/>
        </w:numPr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L</w:t>
      </w:r>
      <w:r w:rsidRPr="00194B5C"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Pr="00787E06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787E06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BB5418" w:rsidRPr="00787E06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787E06">
        <w:rPr>
          <w:sz w:val="28"/>
          <w:szCs w:val="28"/>
        </w:rPr>
        <w:t xml:space="preserve"> в</w:t>
      </w:r>
      <w:r w:rsidR="00BB5418" w:rsidRPr="00787E06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 xml:space="preserve">Развитие современных механизмов и </w:t>
      </w:r>
      <w:r w:rsidR="00BB5418" w:rsidRPr="00787E06">
        <w:rPr>
          <w:sz w:val="28"/>
          <w:szCs w:val="28"/>
        </w:rPr>
        <w:lastRenderedPageBreak/>
        <w:t>технологий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государственной </w:t>
      </w:r>
      <w:hyperlink r:id="rId11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в </w:t>
      </w:r>
      <w:r w:rsidRPr="00787E06">
        <w:rPr>
          <w:sz w:val="28"/>
          <w:szCs w:val="28"/>
        </w:rPr>
        <w:t xml:space="preserve">целях </w:t>
      </w:r>
      <w:proofErr w:type="spellStart"/>
      <w:r w:rsidRPr="00787E06">
        <w:rPr>
          <w:sz w:val="28"/>
          <w:szCs w:val="28"/>
        </w:rPr>
        <w:t>софинансирования</w:t>
      </w:r>
      <w:proofErr w:type="spellEnd"/>
      <w:r w:rsidRPr="00787E06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 w:rsidRPr="00787E06">
        <w:rPr>
          <w:sz w:val="28"/>
          <w:szCs w:val="28"/>
        </w:rPr>
        <w:t xml:space="preserve"> </w:t>
      </w:r>
      <w:proofErr w:type="gramEnd"/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В целях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применяется дополнительное кодирование кода основного мероприятия подпрограммы: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01 - </w:t>
      </w:r>
      <w:r w:rsidR="00D600FA" w:rsidRPr="00787E06">
        <w:rPr>
          <w:sz w:val="28"/>
          <w:szCs w:val="28"/>
        </w:rPr>
        <w:t xml:space="preserve">Обеспечение </w:t>
      </w:r>
      <w:proofErr w:type="gramStart"/>
      <w:r w:rsidR="00D600FA" w:rsidRPr="00787E06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787E06">
        <w:rPr>
          <w:sz w:val="28"/>
          <w:szCs w:val="28"/>
        </w:rPr>
        <w:t>.</w:t>
      </w:r>
    </w:p>
    <w:p w:rsidR="00EC612F" w:rsidRPr="00787E06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функционированию </w:t>
      </w:r>
      <w:r w:rsidR="00D600FA" w:rsidRPr="00787E06">
        <w:rPr>
          <w:sz w:val="28"/>
          <w:szCs w:val="28"/>
        </w:rPr>
        <w:t xml:space="preserve">модели </w:t>
      </w:r>
      <w:r w:rsidRPr="00787E06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94B5C">
        <w:rPr>
          <w:sz w:val="28"/>
          <w:szCs w:val="28"/>
        </w:rPr>
        <w:t>городском округе Архангельской области</w:t>
      </w:r>
      <w:r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6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1A32D8" w:rsidRPr="007346B3">
        <w:rPr>
          <w:b/>
          <w:sz w:val="28"/>
          <w:szCs w:val="28"/>
        </w:rPr>
        <w:t>П</w:t>
      </w:r>
      <w:r w:rsidR="00A23BF1" w:rsidRPr="007346B3">
        <w:rPr>
          <w:b/>
          <w:sz w:val="28"/>
          <w:szCs w:val="28"/>
        </w:rPr>
        <w:t>рофилактик</w:t>
      </w:r>
      <w:r w:rsidR="001A32D8" w:rsidRPr="007346B3">
        <w:rPr>
          <w:b/>
          <w:sz w:val="28"/>
          <w:szCs w:val="28"/>
        </w:rPr>
        <w:t>а</w:t>
      </w:r>
      <w:r w:rsidR="00A23BF1" w:rsidRPr="007346B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C23AC4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C23AC4" w:rsidRPr="007346B3">
        <w:rPr>
          <w:b/>
          <w:sz w:val="28"/>
          <w:szCs w:val="28"/>
        </w:rPr>
        <w:t>21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09 0 00 00000 Муниципальная программа </w:t>
      </w:r>
      <w:r w:rsidR="00215395">
        <w:rPr>
          <w:i/>
          <w:sz w:val="28"/>
          <w:szCs w:val="28"/>
        </w:rPr>
        <w:t>«</w:t>
      </w:r>
      <w:r w:rsidR="001A32D8" w:rsidRPr="007346B3">
        <w:rPr>
          <w:i/>
          <w:sz w:val="28"/>
          <w:szCs w:val="28"/>
        </w:rPr>
        <w:t>П</w:t>
      </w:r>
      <w:r w:rsidRPr="007346B3">
        <w:rPr>
          <w:i/>
          <w:sz w:val="28"/>
          <w:szCs w:val="28"/>
        </w:rPr>
        <w:t>рофилактик</w:t>
      </w:r>
      <w:r w:rsidR="001A32D8" w:rsidRPr="007346B3">
        <w:rPr>
          <w:i/>
          <w:sz w:val="28"/>
          <w:szCs w:val="28"/>
        </w:rPr>
        <w:t>а</w:t>
      </w:r>
      <w:r w:rsidRPr="007346B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</w:t>
      </w:r>
      <w:r w:rsidR="00F1052B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F1052B" w:rsidRPr="007346B3">
        <w:rPr>
          <w:i/>
          <w:sz w:val="28"/>
          <w:szCs w:val="28"/>
        </w:rPr>
        <w:t>21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="001A32D8" w:rsidRPr="007346B3">
        <w:rPr>
          <w:sz w:val="28"/>
          <w:szCs w:val="28"/>
        </w:rPr>
        <w:t>П</w:t>
      </w:r>
      <w:r w:rsidRPr="007346B3">
        <w:rPr>
          <w:sz w:val="28"/>
          <w:szCs w:val="28"/>
        </w:rPr>
        <w:t>рофилактик</w:t>
      </w:r>
      <w:r w:rsidR="001A32D8" w:rsidRPr="007346B3">
        <w:rPr>
          <w:sz w:val="28"/>
          <w:szCs w:val="28"/>
        </w:rPr>
        <w:t>а</w:t>
      </w:r>
      <w:r w:rsidRPr="007346B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7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Нет - наркотикам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B1518C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1518C">
        <w:rPr>
          <w:i/>
          <w:sz w:val="28"/>
          <w:szCs w:val="28"/>
        </w:rPr>
        <w:t xml:space="preserve">10 0 00 00000 Муниципальная программа </w:t>
      </w:r>
      <w:r w:rsidR="00215395">
        <w:rPr>
          <w:i/>
          <w:sz w:val="28"/>
          <w:szCs w:val="28"/>
        </w:rPr>
        <w:t>«</w:t>
      </w:r>
      <w:r w:rsidRPr="00B1518C">
        <w:rPr>
          <w:i/>
          <w:sz w:val="28"/>
          <w:szCs w:val="28"/>
        </w:rPr>
        <w:t>Нет - наркотикам</w:t>
      </w:r>
      <w:r w:rsidR="00215395">
        <w:rPr>
          <w:i/>
          <w:sz w:val="28"/>
          <w:szCs w:val="28"/>
        </w:rPr>
        <w:t>»</w:t>
      </w:r>
      <w:r w:rsidRPr="00B1518C">
        <w:rPr>
          <w:i/>
          <w:sz w:val="28"/>
          <w:szCs w:val="28"/>
        </w:rPr>
        <w:t xml:space="preserve"> на 201</w:t>
      </w:r>
      <w:r w:rsidR="00426E3C" w:rsidRPr="00B1518C">
        <w:rPr>
          <w:i/>
          <w:sz w:val="28"/>
          <w:szCs w:val="28"/>
        </w:rPr>
        <w:t>9</w:t>
      </w:r>
      <w:r w:rsidRPr="00B1518C">
        <w:rPr>
          <w:i/>
          <w:sz w:val="28"/>
          <w:szCs w:val="28"/>
        </w:rPr>
        <w:t>-20</w:t>
      </w:r>
      <w:r w:rsidR="00426E3C" w:rsidRPr="00B1518C">
        <w:rPr>
          <w:i/>
          <w:sz w:val="28"/>
          <w:szCs w:val="28"/>
        </w:rPr>
        <w:t>23</w:t>
      </w:r>
      <w:r w:rsidRPr="00B1518C">
        <w:rPr>
          <w:i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8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Доступная среда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11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Доступная среда на 201</w:t>
      </w:r>
      <w:r w:rsidR="00426E3C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426E3C" w:rsidRPr="007346B3">
        <w:rPr>
          <w:i/>
          <w:sz w:val="28"/>
          <w:szCs w:val="28"/>
        </w:rPr>
        <w:t>23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975DC" w:rsidRPr="007346B3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7346B3">
        <w:rPr>
          <w:sz w:val="28"/>
          <w:szCs w:val="28"/>
        </w:rPr>
        <w:lastRenderedPageBreak/>
        <w:t xml:space="preserve">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6E4168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6E4168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.</w:t>
      </w:r>
    </w:p>
    <w:p w:rsidR="00A23BF1" w:rsidRPr="007346B3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2018-202</w:t>
      </w:r>
      <w:r w:rsidR="007346B3" w:rsidRPr="007346B3">
        <w:rPr>
          <w:b/>
          <w:sz w:val="28"/>
          <w:szCs w:val="28"/>
        </w:rPr>
        <w:t>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2018-202</w:t>
      </w:r>
      <w:r w:rsidR="007346B3" w:rsidRPr="007346B3">
        <w:rPr>
          <w:i/>
          <w:sz w:val="28"/>
          <w:szCs w:val="28"/>
        </w:rPr>
        <w:t>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562DC2" w:rsidRPr="007346B3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>, по соответствующим направлениям расходов</w:t>
      </w:r>
      <w:r w:rsidR="00172369" w:rsidRPr="007346B3">
        <w:rPr>
          <w:sz w:val="28"/>
          <w:szCs w:val="28"/>
        </w:rPr>
        <w:t>, в том числе:</w:t>
      </w:r>
    </w:p>
    <w:p w:rsidR="00484FCF" w:rsidRPr="007346B3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8530 </w:t>
      </w:r>
      <w:r w:rsidR="00484FCF" w:rsidRPr="007346B3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7346B3">
        <w:rPr>
          <w:snapToGrid w:val="0"/>
          <w:sz w:val="28"/>
          <w:szCs w:val="28"/>
        </w:rPr>
        <w:t xml:space="preserve"> </w:t>
      </w:r>
    </w:p>
    <w:p w:rsidR="00172369" w:rsidRPr="007346B3" w:rsidRDefault="00172369" w:rsidP="00B1518C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7346B3">
        <w:rPr>
          <w:snapToGrid w:val="0"/>
          <w:sz w:val="28"/>
          <w:szCs w:val="28"/>
        </w:rPr>
        <w:t>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Молодежь Архангельской области (2014-2024 годы)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7346B3">
        <w:rPr>
          <w:sz w:val="28"/>
          <w:szCs w:val="28"/>
        </w:rPr>
        <w:t xml:space="preserve">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r w:rsidRPr="007346B3">
        <w:rPr>
          <w:sz w:val="28"/>
          <w:szCs w:val="28"/>
        </w:rPr>
        <w:t xml:space="preserve"> из федерального бюджета.</w:t>
      </w:r>
    </w:p>
    <w:p w:rsidR="00F73048" w:rsidRPr="007346B3" w:rsidRDefault="00F73048" w:rsidP="00B1518C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8540 </w:t>
      </w:r>
      <w:r w:rsidRPr="007346B3">
        <w:rPr>
          <w:color w:val="000000"/>
          <w:sz w:val="28"/>
          <w:szCs w:val="28"/>
        </w:rPr>
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</w:r>
      <w:r w:rsidRPr="007346B3">
        <w:rPr>
          <w:snapToGrid w:val="0"/>
          <w:sz w:val="28"/>
          <w:szCs w:val="28"/>
        </w:rPr>
        <w:t xml:space="preserve"> </w:t>
      </w:r>
    </w:p>
    <w:p w:rsidR="00F73048" w:rsidRPr="007346B3" w:rsidRDefault="00F73048" w:rsidP="00371162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B08B4" w:rsidRPr="007346B3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proofErr w:type="gramEnd"/>
      <w:r w:rsidRPr="007346B3">
        <w:rPr>
          <w:sz w:val="28"/>
          <w:szCs w:val="28"/>
        </w:rPr>
        <w:t xml:space="preserve"> из федерального бюджета.</w:t>
      </w:r>
    </w:p>
    <w:p w:rsidR="00A23BF1" w:rsidRPr="00B50F6D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B50F6D">
        <w:rPr>
          <w:sz w:val="28"/>
          <w:szCs w:val="28"/>
        </w:rPr>
        <w:t>.1</w:t>
      </w:r>
      <w:r w:rsidR="006116BE">
        <w:rPr>
          <w:sz w:val="28"/>
          <w:szCs w:val="28"/>
        </w:rPr>
        <w:t>0</w:t>
      </w:r>
      <w:r w:rsidR="00A23BF1" w:rsidRPr="00B50F6D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B50F6D">
        <w:rPr>
          <w:b/>
          <w:sz w:val="28"/>
          <w:szCs w:val="28"/>
        </w:rPr>
        <w:t xml:space="preserve"> на 2018 – 202</w:t>
      </w:r>
      <w:r w:rsidR="00340AF7" w:rsidRPr="00B50F6D">
        <w:rPr>
          <w:b/>
          <w:sz w:val="28"/>
          <w:szCs w:val="28"/>
        </w:rPr>
        <w:t>1</w:t>
      </w:r>
      <w:r w:rsidR="00A23BF1" w:rsidRPr="00B50F6D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B50F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2018 - 202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включают: </w:t>
      </w:r>
    </w:p>
    <w:p w:rsidR="00A23BF1" w:rsidRPr="00B50F6D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50F6D">
        <w:rPr>
          <w:i/>
          <w:sz w:val="28"/>
          <w:szCs w:val="28"/>
        </w:rPr>
        <w:lastRenderedPageBreak/>
        <w:t xml:space="preserve">13 0 00 00000 Муниципальная программа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B50F6D">
        <w:rPr>
          <w:i/>
          <w:sz w:val="28"/>
          <w:szCs w:val="28"/>
        </w:rPr>
        <w:t xml:space="preserve"> на 2018 - 202</w:t>
      </w:r>
      <w:r w:rsidR="00340AF7" w:rsidRPr="00B50F6D">
        <w:rPr>
          <w:i/>
          <w:sz w:val="28"/>
          <w:szCs w:val="28"/>
        </w:rPr>
        <w:t>1</w:t>
      </w:r>
      <w:r w:rsidRPr="00B50F6D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B50F6D">
        <w:rPr>
          <w:i/>
          <w:color w:val="FF0000"/>
          <w:sz w:val="28"/>
          <w:szCs w:val="28"/>
        </w:rPr>
        <w:t xml:space="preserve"> </w:t>
      </w:r>
    </w:p>
    <w:p w:rsidR="00A23BF1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2018-202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  <w:lang w:val="en-US"/>
        </w:rPr>
        <w:t>S</w:t>
      </w:r>
      <w:r w:rsidRPr="00371162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на </w:t>
      </w:r>
      <w:proofErr w:type="gramStart"/>
      <w:r w:rsidRPr="00371162">
        <w:rPr>
          <w:sz w:val="28"/>
          <w:szCs w:val="28"/>
        </w:rPr>
        <w:t>условиях</w:t>
      </w:r>
      <w:proofErr w:type="gramEnd"/>
      <w:r w:rsidRPr="00371162">
        <w:rPr>
          <w:sz w:val="28"/>
          <w:szCs w:val="28"/>
        </w:rPr>
        <w:t xml:space="preserve">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которых</w:t>
      </w:r>
      <w:proofErr w:type="gramEnd"/>
      <w:r w:rsidRPr="00371162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3060 Реализация мероприятий по модернизации детских школ искусств по видам искусств </w:t>
      </w:r>
    </w:p>
    <w:p w:rsidR="001B461D" w:rsidRP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067A12" w:rsidRPr="005450F8" w:rsidRDefault="00067A12" w:rsidP="00067A12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5450F8">
        <w:rPr>
          <w:i/>
          <w:sz w:val="28"/>
          <w:szCs w:val="28"/>
        </w:rPr>
        <w:t xml:space="preserve">13 0 А3 00000 Федеральный проект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Цифровая культура</w:t>
      </w:r>
      <w:r w:rsidR="00215395">
        <w:rPr>
          <w:i/>
          <w:sz w:val="28"/>
          <w:szCs w:val="28"/>
        </w:rPr>
        <w:t>»</w:t>
      </w:r>
      <w:r w:rsidRPr="005450F8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Культура</w:t>
      </w:r>
      <w:r w:rsidR="00215395">
        <w:rPr>
          <w:i/>
          <w:sz w:val="28"/>
          <w:szCs w:val="28"/>
        </w:rPr>
        <w:t>»</w:t>
      </w:r>
    </w:p>
    <w:p w:rsidR="00067A12" w:rsidRPr="00067A12" w:rsidRDefault="00067A12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450F8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 2018 - 2021 годы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Цифровая 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1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14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2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15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16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2018 - 2022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</w:t>
      </w:r>
      <w:r w:rsidRPr="00E505F9">
        <w:rPr>
          <w:sz w:val="28"/>
          <w:szCs w:val="28"/>
        </w:rPr>
        <w:lastRenderedPageBreak/>
        <w:t xml:space="preserve">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</w:t>
      </w:r>
      <w:r w:rsidR="00B92D53">
        <w:rPr>
          <w:sz w:val="28"/>
          <w:szCs w:val="28"/>
        </w:rPr>
        <w:t>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4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</w:t>
      </w:r>
      <w:r w:rsidR="00E505F9" w:rsidRPr="00E505F9">
        <w:rPr>
          <w:b/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17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– 202</w:t>
      </w:r>
      <w:r w:rsidR="00E505F9" w:rsidRPr="00E505F9">
        <w:rPr>
          <w:i/>
          <w:sz w:val="28"/>
          <w:szCs w:val="28"/>
        </w:rPr>
        <w:t>3</w:t>
      </w:r>
      <w:r w:rsidRPr="00E505F9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0A1097" w:rsidRPr="00E505F9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371162" w:rsidRPr="00371162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</w:rPr>
        <w:t xml:space="preserve"> </w:t>
      </w:r>
      <w:r w:rsidR="00371162" w:rsidRPr="00371162">
        <w:rPr>
          <w:color w:val="000000"/>
          <w:sz w:val="28"/>
          <w:szCs w:val="28"/>
        </w:rPr>
        <w:t>86440 Мероприятия в области физической культуры и спорта</w:t>
      </w:r>
    </w:p>
    <w:p w:rsidR="00371162" w:rsidRPr="00371162" w:rsidRDefault="00371162" w:rsidP="00371162">
      <w:pPr>
        <w:pStyle w:val="aa"/>
        <w:adjustRightInd w:val="0"/>
        <w:spacing w:before="120"/>
        <w:ind w:left="0" w:firstLine="425"/>
        <w:contextualSpacing w:val="0"/>
        <w:jc w:val="both"/>
        <w:rPr>
          <w:color w:val="000000"/>
          <w:sz w:val="28"/>
          <w:szCs w:val="28"/>
        </w:rPr>
      </w:pPr>
      <w:r w:rsidRPr="00371162">
        <w:rPr>
          <w:color w:val="000000"/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E505F9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  <w:lang w:val="en-US"/>
        </w:rPr>
        <w:t>S</w:t>
      </w:r>
      <w:r w:rsidRPr="00E505F9">
        <w:rPr>
          <w:color w:val="000000"/>
          <w:sz w:val="28"/>
          <w:szCs w:val="28"/>
        </w:rPr>
        <w:t>85</w:t>
      </w:r>
      <w:r w:rsidR="00344B1E" w:rsidRPr="00E505F9">
        <w:rPr>
          <w:color w:val="000000"/>
          <w:sz w:val="28"/>
          <w:szCs w:val="28"/>
        </w:rPr>
        <w:t>2</w:t>
      </w:r>
      <w:r w:rsidRPr="00E505F9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E505F9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E505F9">
        <w:rPr>
          <w:sz w:val="28"/>
          <w:szCs w:val="28"/>
        </w:rPr>
        <w:t>а</w:t>
      </w:r>
      <w:r w:rsidRPr="00E505F9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color w:val="000000"/>
          <w:sz w:val="28"/>
          <w:szCs w:val="28"/>
        </w:rPr>
        <w:t>»</w:t>
      </w:r>
      <w:r w:rsidR="00344B1E" w:rsidRPr="00E505F9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 xml:space="preserve">Спорт </w:t>
      </w:r>
      <w:proofErr w:type="spellStart"/>
      <w:r w:rsidR="00344B1E" w:rsidRPr="00E505F9">
        <w:rPr>
          <w:color w:val="000000"/>
          <w:sz w:val="28"/>
          <w:szCs w:val="28"/>
        </w:rPr>
        <w:t>Беломорья</w:t>
      </w:r>
      <w:proofErr w:type="spellEnd"/>
      <w:r w:rsidR="00344B1E" w:rsidRPr="00E505F9">
        <w:rPr>
          <w:color w:val="000000"/>
          <w:sz w:val="28"/>
          <w:szCs w:val="28"/>
        </w:rPr>
        <w:t>. Спорт высших достижений и подготовка спортивного резерва (2014 – 2024 годы)</w:t>
      </w:r>
      <w:r w:rsidR="00215395">
        <w:rPr>
          <w:color w:val="000000"/>
          <w:sz w:val="28"/>
          <w:szCs w:val="28"/>
        </w:rPr>
        <w:t>»</w:t>
      </w:r>
      <w:r w:rsidRPr="00E505F9">
        <w:rPr>
          <w:sz w:val="28"/>
          <w:szCs w:val="28"/>
        </w:rPr>
        <w:t xml:space="preserve"> в целях </w:t>
      </w:r>
      <w:proofErr w:type="spellStart"/>
      <w:r w:rsidRPr="00E505F9">
        <w:rPr>
          <w:sz w:val="28"/>
          <w:szCs w:val="28"/>
        </w:rPr>
        <w:t>софинансирования</w:t>
      </w:r>
      <w:proofErr w:type="spellEnd"/>
      <w:r w:rsidRPr="00E505F9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505F9">
        <w:rPr>
          <w:sz w:val="28"/>
          <w:szCs w:val="28"/>
        </w:rPr>
        <w:t>софинансируемые</w:t>
      </w:r>
      <w:proofErr w:type="spellEnd"/>
      <w:r w:rsidRPr="00E505F9">
        <w:rPr>
          <w:sz w:val="28"/>
          <w:szCs w:val="28"/>
        </w:rPr>
        <w:t xml:space="preserve"> из федерального бюджета. </w:t>
      </w:r>
    </w:p>
    <w:p w:rsidR="00C468FE" w:rsidRPr="00DE6EE6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17 0 Р5 00000 Федеральный проект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Спорт-норма жизни</w:t>
      </w:r>
      <w:r w:rsidR="00215395">
        <w:rPr>
          <w:i/>
          <w:sz w:val="28"/>
          <w:szCs w:val="28"/>
        </w:rPr>
        <w:t>»</w:t>
      </w:r>
      <w:r w:rsidRPr="00DE6EE6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Демография</w:t>
      </w:r>
      <w:r w:rsidR="00215395">
        <w:rPr>
          <w:i/>
          <w:sz w:val="28"/>
          <w:szCs w:val="28"/>
        </w:rPr>
        <w:t>»</w:t>
      </w:r>
    </w:p>
    <w:p w:rsidR="00C468FE" w:rsidRPr="00D0111C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D0111C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 – 202</w:t>
      </w:r>
      <w:r w:rsidR="00D0111C" w:rsidRPr="00D0111C">
        <w:rPr>
          <w:sz w:val="28"/>
          <w:szCs w:val="28"/>
        </w:rPr>
        <w:t>3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в рамках федеральн</w:t>
      </w:r>
      <w:r w:rsidR="00D0111C" w:rsidRPr="00D0111C">
        <w:rPr>
          <w:sz w:val="28"/>
          <w:szCs w:val="28"/>
        </w:rPr>
        <w:t>ого</w:t>
      </w:r>
      <w:r w:rsidRPr="00D0111C">
        <w:rPr>
          <w:sz w:val="28"/>
          <w:szCs w:val="28"/>
        </w:rPr>
        <w:t xml:space="preserve">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Спорт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-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норма жизни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Демография</w:t>
      </w:r>
      <w:r w:rsidR="00215395">
        <w:rPr>
          <w:sz w:val="28"/>
          <w:szCs w:val="28"/>
        </w:rPr>
        <w:t>»</w:t>
      </w:r>
      <w:r w:rsidR="0011305D" w:rsidRPr="00D0111C">
        <w:rPr>
          <w:sz w:val="28"/>
          <w:szCs w:val="28"/>
        </w:rPr>
        <w:t xml:space="preserve"> по соответствующим направлениям расходов</w:t>
      </w:r>
      <w:r w:rsidR="00CD7C09" w:rsidRPr="00D0111C">
        <w:rPr>
          <w:sz w:val="28"/>
          <w:szCs w:val="28"/>
        </w:rPr>
        <w:t>, том числе:</w:t>
      </w:r>
    </w:p>
    <w:p w:rsidR="00CD7C09" w:rsidRPr="00D0111C" w:rsidRDefault="00CD7C09" w:rsidP="00D0111C">
      <w:pPr>
        <w:pStyle w:val="aa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D0111C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D0111C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D0111C">
        <w:rPr>
          <w:sz w:val="28"/>
          <w:szCs w:val="28"/>
        </w:rPr>
        <w:t>софинансирования</w:t>
      </w:r>
      <w:proofErr w:type="spellEnd"/>
      <w:r w:rsidR="004F14D2" w:rsidRPr="00D0111C">
        <w:rPr>
          <w:sz w:val="28"/>
          <w:szCs w:val="28"/>
        </w:rPr>
        <w:t xml:space="preserve"> которых </w:t>
      </w:r>
      <w:r w:rsidR="00371162">
        <w:rPr>
          <w:sz w:val="28"/>
          <w:szCs w:val="28"/>
        </w:rPr>
        <w:lastRenderedPageBreak/>
        <w:t xml:space="preserve">предоставляются субсидии </w:t>
      </w:r>
      <w:r w:rsidR="004F14D2" w:rsidRPr="00D0111C">
        <w:rPr>
          <w:sz w:val="28"/>
          <w:szCs w:val="28"/>
        </w:rPr>
        <w:t>из областного бюджета</w:t>
      </w:r>
      <w:r w:rsidR="004F14D2" w:rsidRPr="00D0111C">
        <w:rPr>
          <w:color w:val="4F6228"/>
          <w:sz w:val="28"/>
          <w:szCs w:val="28"/>
        </w:rPr>
        <w:t>.</w:t>
      </w:r>
      <w:r w:rsidRPr="00D0111C">
        <w:rPr>
          <w:color w:val="4F6228"/>
          <w:sz w:val="28"/>
          <w:szCs w:val="28"/>
        </w:rPr>
        <w:t xml:space="preserve"> 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5</w:t>
      </w:r>
      <w:r w:rsidR="00A23BF1" w:rsidRPr="006E0E5E">
        <w:rPr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 xml:space="preserve">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Обеспечение жильем молодых семей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</w:t>
      </w:r>
      <w:r w:rsidR="00A23BF1" w:rsidRPr="00371162">
        <w:rPr>
          <w:b/>
          <w:sz w:val="28"/>
          <w:szCs w:val="28"/>
        </w:rPr>
        <w:t>202</w:t>
      </w:r>
      <w:r w:rsidR="00271243" w:rsidRPr="00371162">
        <w:rPr>
          <w:b/>
          <w:sz w:val="28"/>
          <w:szCs w:val="28"/>
        </w:rPr>
        <w:t>3</w:t>
      </w:r>
      <w:r w:rsidR="00A23BF1" w:rsidRPr="00371162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71798F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18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Обеспечение жильем молодых семей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</w:t>
      </w:r>
      <w:r w:rsidRPr="00371162">
        <w:rPr>
          <w:i/>
          <w:sz w:val="28"/>
          <w:szCs w:val="28"/>
        </w:rPr>
        <w:t>202</w:t>
      </w:r>
      <w:r w:rsidR="00271243" w:rsidRPr="0037116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7116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</w:t>
      </w:r>
      <w:r w:rsidRPr="00067A12">
        <w:rPr>
          <w:sz w:val="28"/>
          <w:szCs w:val="28"/>
        </w:rPr>
        <w:t>202</w:t>
      </w:r>
      <w:r w:rsidR="00271243" w:rsidRP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, в том числе:</w:t>
      </w:r>
    </w:p>
    <w:p w:rsidR="00371162" w:rsidRPr="00371162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371162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37116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371162">
        <w:rPr>
          <w:sz w:val="28"/>
          <w:szCs w:val="28"/>
        </w:rPr>
        <w:t xml:space="preserve"> в рамках основного мероприятия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Создание условий для обеспечения доступным и комфортным жильем граждан России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государственной </w:t>
      </w:r>
      <w:hyperlink r:id="rId12" w:history="1">
        <w:r w:rsidRPr="0037116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371162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связанные с реализацией мероприятий по обеспечению жильем молодых семей,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предоставляются субсидии из федерального и</w:t>
      </w:r>
      <w:proofErr w:type="gram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областного</w:t>
      </w:r>
      <w:proofErr w:type="gramEnd"/>
      <w:r w:rsidRPr="00371162">
        <w:rPr>
          <w:sz w:val="28"/>
          <w:szCs w:val="28"/>
        </w:rPr>
        <w:t xml:space="preserve"> бюджетов.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6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19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C813E6" w:rsidRDefault="00A23BF1" w:rsidP="00B92D53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  <w:highlight w:val="yellow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</w:t>
      </w:r>
      <w:r w:rsidR="008621E3" w:rsidRPr="006E0E5E">
        <w:rPr>
          <w:sz w:val="28"/>
          <w:szCs w:val="28"/>
        </w:rPr>
        <w:t>равлениям расходов</w:t>
      </w:r>
      <w:r w:rsidR="00B92D53">
        <w:rPr>
          <w:sz w:val="28"/>
          <w:szCs w:val="28"/>
        </w:rPr>
        <w:t>.</w:t>
      </w:r>
    </w:p>
    <w:p w:rsidR="00A23BF1" w:rsidRPr="00D0111C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7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622B6F" w:rsidRPr="006E0E5E">
        <w:rPr>
          <w:b/>
          <w:sz w:val="28"/>
          <w:szCs w:val="28"/>
        </w:rPr>
        <w:t>5</w:t>
      </w:r>
      <w:r w:rsidR="00A23BF1" w:rsidRPr="006E0E5E">
        <w:rPr>
          <w:b/>
          <w:sz w:val="28"/>
          <w:szCs w:val="28"/>
        </w:rPr>
        <w:t xml:space="preserve"> годы</w:t>
      </w:r>
    </w:p>
    <w:p w:rsidR="00A23BF1" w:rsidRPr="00D0111C" w:rsidRDefault="00A23BF1" w:rsidP="00622B6F">
      <w:pPr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2018-202</w:t>
      </w:r>
      <w:r w:rsidR="00622B6F" w:rsidRPr="00D0111C">
        <w:rPr>
          <w:sz w:val="28"/>
          <w:szCs w:val="28"/>
        </w:rPr>
        <w:t>5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622B6F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 xml:space="preserve">включают: </w:t>
      </w:r>
    </w:p>
    <w:p w:rsidR="006E0E5E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20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622B6F" w:rsidRPr="006E0E5E"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="00622B6F" w:rsidRPr="006E0E5E">
        <w:rPr>
          <w:i/>
          <w:sz w:val="28"/>
          <w:szCs w:val="28"/>
        </w:rPr>
        <w:t xml:space="preserve"> </w:t>
      </w:r>
    </w:p>
    <w:p w:rsidR="00A23BF1" w:rsidRPr="00D0111C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622B6F" w:rsidRPr="006E0E5E">
        <w:rPr>
          <w:sz w:val="28"/>
          <w:szCs w:val="28"/>
        </w:rPr>
        <w:t>5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lastRenderedPageBreak/>
        <w:t>по соответствующим направлениям расходов, в том числе: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тарифам.</w:t>
      </w:r>
      <w:r w:rsidRPr="00067A12">
        <w:rPr>
          <w:sz w:val="28"/>
          <w:szCs w:val="28"/>
        </w:rPr>
        <w:tab/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067A12">
        <w:rPr>
          <w:i/>
          <w:color w:val="FF0000"/>
          <w:sz w:val="28"/>
          <w:szCs w:val="28"/>
        </w:rPr>
        <w:t xml:space="preserve"> 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AC192E" w:rsidRDefault="002D1607" w:rsidP="002D1607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2D1607" w:rsidRPr="002D1607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607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83100 Мероприятия в сфере коммунального хозяйства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83200 Уличное освещение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уличное освещение.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83400 Озеленение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озеленение.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83600</w:t>
      </w:r>
      <w:proofErr w:type="gramStart"/>
      <w:r w:rsidRPr="00067A12">
        <w:rPr>
          <w:sz w:val="28"/>
          <w:szCs w:val="28"/>
        </w:rPr>
        <w:t xml:space="preserve"> П</w:t>
      </w:r>
      <w:proofErr w:type="gramEnd"/>
      <w:r w:rsidRPr="00067A12">
        <w:rPr>
          <w:sz w:val="28"/>
          <w:szCs w:val="28"/>
        </w:rPr>
        <w:t>рочие мероприятия по благоустройству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прочие мероприятия по благоустройству.</w:t>
      </w:r>
    </w:p>
    <w:p w:rsidR="000F0FEB" w:rsidRPr="00067A12" w:rsidRDefault="0071798F" w:rsidP="00067A12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83700</w:t>
      </w:r>
      <w:r w:rsidR="00C12E81" w:rsidRPr="00067A12">
        <w:rPr>
          <w:sz w:val="28"/>
          <w:szCs w:val="28"/>
        </w:rPr>
        <w:t xml:space="preserve"> </w:t>
      </w:r>
      <w:r w:rsidR="004A2511">
        <w:rPr>
          <w:sz w:val="28"/>
          <w:szCs w:val="28"/>
        </w:rPr>
        <w:t>С</w:t>
      </w:r>
      <w:r w:rsidR="000F0FEB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0F0FEB" w:rsidRPr="00067A12" w:rsidRDefault="000F0FEB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r w:rsidR="0071798F" w:rsidRPr="00067A12">
        <w:rPr>
          <w:sz w:val="28"/>
          <w:szCs w:val="28"/>
        </w:rPr>
        <w:t>.</w:t>
      </w:r>
    </w:p>
    <w:p w:rsidR="00A23BF1" w:rsidRPr="006E0E5E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8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067A12">
        <w:rPr>
          <w:b/>
          <w:sz w:val="28"/>
          <w:szCs w:val="28"/>
        </w:rPr>
        <w:t>3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21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  <w:r w:rsidRPr="006E0E5E">
        <w:rPr>
          <w:i/>
          <w:sz w:val="28"/>
          <w:szCs w:val="28"/>
        </w:rPr>
        <w:lastRenderedPageBreak/>
        <w:t>на 2018-202</w:t>
      </w:r>
      <w:r w:rsidR="00067A1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осуществляемые по следующим подпрограммам: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1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Энергосбережение и повышение энергетической эффективности объектов социальной сферы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2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</w:t>
      </w:r>
      <w:r w:rsidR="00C64C89" w:rsidRPr="006E0E5E">
        <w:rPr>
          <w:sz w:val="28"/>
          <w:szCs w:val="28"/>
        </w:rPr>
        <w:t>э</w:t>
      </w:r>
      <w:r w:rsidRPr="006E0E5E">
        <w:rPr>
          <w:sz w:val="28"/>
          <w:szCs w:val="28"/>
        </w:rPr>
        <w:t>нергетической эффективности в жилищном фонде</w:t>
      </w:r>
      <w:r w:rsidR="00C64C89" w:rsidRPr="006E0E5E">
        <w:rPr>
          <w:sz w:val="28"/>
          <w:szCs w:val="28"/>
        </w:rPr>
        <w:t xml:space="preserve"> и на объектах городской инфраструктуры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6116BE">
        <w:rPr>
          <w:sz w:val="28"/>
          <w:szCs w:val="28"/>
        </w:rPr>
        <w:t>19</w:t>
      </w:r>
      <w:r w:rsidR="00A23BF1" w:rsidRPr="006E0E5E">
        <w:rPr>
          <w:b/>
          <w:sz w:val="28"/>
          <w:szCs w:val="28"/>
        </w:rPr>
        <w:t xml:space="preserve"> Муниципальная программа 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2017-202</w:t>
      </w:r>
      <w:r w:rsidR="003B0C26" w:rsidRPr="006E0E5E">
        <w:rPr>
          <w:b/>
          <w:sz w:val="28"/>
          <w:szCs w:val="28"/>
        </w:rPr>
        <w:t>4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22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2017-202</w:t>
      </w:r>
      <w:r w:rsidR="003B0C26" w:rsidRPr="006E0E5E">
        <w:rPr>
          <w:i/>
          <w:sz w:val="28"/>
          <w:szCs w:val="28"/>
        </w:rPr>
        <w:t>4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6E0E5E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B679C3" w:rsidRPr="006E0E5E">
        <w:rPr>
          <w:sz w:val="28"/>
          <w:szCs w:val="28"/>
        </w:rPr>
        <w:t>.</w:t>
      </w:r>
    </w:p>
    <w:p w:rsidR="00043E2F" w:rsidRPr="00043E2F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043E2F">
        <w:rPr>
          <w:i/>
          <w:sz w:val="28"/>
          <w:szCs w:val="28"/>
        </w:rPr>
        <w:t xml:space="preserve">22 0 </w:t>
      </w:r>
      <w:r w:rsidRPr="00043E2F">
        <w:rPr>
          <w:i/>
          <w:sz w:val="28"/>
          <w:szCs w:val="28"/>
          <w:lang w:val="en-US"/>
        </w:rPr>
        <w:t>F</w:t>
      </w:r>
      <w:r w:rsidRPr="00043E2F">
        <w:rPr>
          <w:i/>
          <w:sz w:val="28"/>
          <w:szCs w:val="28"/>
        </w:rPr>
        <w:t xml:space="preserve">2 00000 </w:t>
      </w:r>
      <w:r w:rsidR="00043E2F" w:rsidRPr="00043E2F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Формирование комфортной городской среды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Жилье и городская среда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</w:t>
      </w:r>
    </w:p>
    <w:p w:rsidR="00B679C3" w:rsidRPr="00067A12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 2017-2024 годы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Формирование комфортной городской среды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национальн</w:t>
      </w:r>
      <w:r w:rsidR="00043E2F">
        <w:rPr>
          <w:sz w:val="28"/>
          <w:szCs w:val="28"/>
        </w:rPr>
        <w:t>ого</w:t>
      </w:r>
      <w:r w:rsidRPr="00067A12">
        <w:rPr>
          <w:sz w:val="28"/>
          <w:szCs w:val="28"/>
        </w:rPr>
        <w:t xml:space="preserve"> проект</w:t>
      </w:r>
      <w:r w:rsidR="00043E2F">
        <w:rPr>
          <w:sz w:val="28"/>
          <w:szCs w:val="28"/>
        </w:rPr>
        <w:t>а</w:t>
      </w:r>
      <w:r w:rsidRPr="00067A12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Жилье и городская среда</w:t>
      </w:r>
      <w:r w:rsidR="00215395">
        <w:rPr>
          <w:sz w:val="28"/>
          <w:szCs w:val="28"/>
        </w:rPr>
        <w:t>»</w:t>
      </w:r>
      <w:r w:rsidR="00AC192E" w:rsidRPr="00067A12">
        <w:rPr>
          <w:sz w:val="28"/>
          <w:szCs w:val="28"/>
        </w:rPr>
        <w:t xml:space="preserve"> по соответствующим видам расходов</w:t>
      </w:r>
      <w:r w:rsidR="0071798F" w:rsidRPr="00067A12">
        <w:rPr>
          <w:sz w:val="28"/>
          <w:szCs w:val="28"/>
        </w:rPr>
        <w:t>.</w:t>
      </w:r>
    </w:p>
    <w:p w:rsidR="00814FD7" w:rsidRPr="006E0E5E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0</w:t>
      </w:r>
      <w:r w:rsidR="00814FD7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2020-2024 годы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23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Поддержка субъектов малого и </w:t>
      </w:r>
      <w:r w:rsidRPr="006E0E5E">
        <w:rPr>
          <w:i/>
          <w:sz w:val="28"/>
          <w:szCs w:val="28"/>
        </w:rPr>
        <w:lastRenderedPageBreak/>
        <w:t xml:space="preserve">среднего предпринимательства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2020-2024 годы</w:t>
      </w:r>
      <w:r w:rsidR="00215395">
        <w:rPr>
          <w:i/>
          <w:sz w:val="28"/>
          <w:szCs w:val="28"/>
        </w:rPr>
        <w:t>»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6E0E5E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1</w:t>
      </w:r>
      <w:r w:rsidR="00814FD7" w:rsidRPr="006E0E5E">
        <w:rPr>
          <w:sz w:val="28"/>
          <w:szCs w:val="28"/>
        </w:rPr>
        <w:t xml:space="preserve"> </w:t>
      </w:r>
      <w:r w:rsidR="00814FD7" w:rsidRPr="006E0E5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2020– 2022 годы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2020-2022 годы</w:t>
      </w:r>
    </w:p>
    <w:p w:rsidR="00814FD7" w:rsidRPr="0012459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t xml:space="preserve">на 2020 - 2022 годы по соответствующим </w:t>
      </w:r>
      <w:r w:rsidRPr="00124591">
        <w:rPr>
          <w:sz w:val="28"/>
          <w:szCs w:val="28"/>
        </w:rPr>
        <w:t xml:space="preserve">направлениям расходов. </w:t>
      </w:r>
    </w:p>
    <w:p w:rsidR="006116BE" w:rsidRPr="001731C9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6116BE" w:rsidRPr="001731C9">
        <w:rPr>
          <w:sz w:val="28"/>
          <w:szCs w:val="28"/>
        </w:rPr>
        <w:t>.22</w:t>
      </w:r>
      <w:r w:rsidR="006116BE" w:rsidRPr="001731C9">
        <w:rPr>
          <w:b/>
          <w:sz w:val="28"/>
          <w:szCs w:val="28"/>
        </w:rPr>
        <w:t xml:space="preserve"> Муниципальная программа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 xml:space="preserve">Профилактика терроризма и экстремизма в </w:t>
      </w:r>
      <w:r w:rsidR="00C16CC3">
        <w:rPr>
          <w:b/>
          <w:sz w:val="28"/>
          <w:szCs w:val="28"/>
        </w:rPr>
        <w:t>городском округе Архангельской области</w:t>
      </w:r>
      <w:r w:rsidR="006116BE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на 2021-2023 годы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731C9">
        <w:rPr>
          <w:i/>
          <w:sz w:val="28"/>
          <w:szCs w:val="28"/>
        </w:rPr>
        <w:t xml:space="preserve">25 0 00 00000 Муниципальная программа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 xml:space="preserve">Профилактика терроризма и экстремизма в </w:t>
      </w:r>
      <w:r w:rsidR="00C16CC3">
        <w:rPr>
          <w:i/>
          <w:sz w:val="28"/>
          <w:szCs w:val="28"/>
        </w:rPr>
        <w:t>городском округе Архангельской области</w:t>
      </w:r>
      <w:r w:rsidRPr="001731C9">
        <w:rPr>
          <w:i/>
          <w:sz w:val="28"/>
          <w:szCs w:val="28"/>
        </w:rPr>
        <w:t xml:space="preserve">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>Город Коряжма</w:t>
      </w:r>
      <w:r w:rsidR="00215395" w:rsidRPr="001731C9">
        <w:rPr>
          <w:i/>
          <w:sz w:val="28"/>
          <w:szCs w:val="28"/>
        </w:rPr>
        <w:t>»</w:t>
      </w:r>
      <w:r w:rsidRPr="001731C9">
        <w:rPr>
          <w:i/>
          <w:sz w:val="28"/>
          <w:szCs w:val="28"/>
        </w:rPr>
        <w:t xml:space="preserve"> на 2021-2023 годы</w:t>
      </w:r>
      <w:r w:rsidR="00215395" w:rsidRPr="001731C9">
        <w:rPr>
          <w:i/>
          <w:sz w:val="28"/>
          <w:szCs w:val="28"/>
        </w:rPr>
        <w:t>»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1731C9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A23BF1" w:rsidRPr="001731C9">
        <w:rPr>
          <w:sz w:val="28"/>
          <w:szCs w:val="28"/>
        </w:rPr>
        <w:t>.23</w:t>
      </w:r>
      <w:r w:rsidR="00A23BF1" w:rsidRPr="001731C9">
        <w:rPr>
          <w:b/>
          <w:sz w:val="28"/>
          <w:szCs w:val="28"/>
        </w:rPr>
        <w:t xml:space="preserve"> Ведомственная целевая программа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A23BF1" w:rsidRPr="001731C9">
        <w:rPr>
          <w:b/>
          <w:sz w:val="28"/>
          <w:szCs w:val="28"/>
        </w:rPr>
        <w:t xml:space="preserve"> на 20</w:t>
      </w:r>
      <w:r w:rsidR="006E0E5E" w:rsidRPr="001731C9">
        <w:rPr>
          <w:b/>
          <w:sz w:val="28"/>
          <w:szCs w:val="28"/>
        </w:rPr>
        <w:t>21</w:t>
      </w:r>
      <w:r w:rsidR="00A23BF1" w:rsidRPr="001731C9">
        <w:rPr>
          <w:b/>
          <w:sz w:val="28"/>
          <w:szCs w:val="28"/>
        </w:rPr>
        <w:t xml:space="preserve"> - 202</w:t>
      </w:r>
      <w:r w:rsidR="006E0E5E" w:rsidRPr="001731C9">
        <w:rPr>
          <w:b/>
          <w:sz w:val="28"/>
          <w:szCs w:val="28"/>
        </w:rPr>
        <w:t>3</w:t>
      </w:r>
      <w:r w:rsidR="00A23BF1" w:rsidRPr="001731C9">
        <w:rPr>
          <w:b/>
          <w:sz w:val="28"/>
          <w:szCs w:val="28"/>
        </w:rPr>
        <w:t xml:space="preserve"> годы</w:t>
      </w:r>
      <w:r w:rsidR="00215395" w:rsidRPr="001731C9">
        <w:rPr>
          <w:b/>
          <w:sz w:val="28"/>
          <w:szCs w:val="28"/>
        </w:rPr>
        <w:t>»</w:t>
      </w:r>
    </w:p>
    <w:p w:rsidR="00A23BF1" w:rsidRPr="001731C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</w:t>
      </w:r>
      <w:r w:rsidR="00965C52" w:rsidRPr="001731C9">
        <w:rPr>
          <w:sz w:val="28"/>
          <w:szCs w:val="28"/>
        </w:rPr>
        <w:t>21</w:t>
      </w:r>
      <w:r w:rsidRPr="001731C9">
        <w:rPr>
          <w:sz w:val="28"/>
          <w:szCs w:val="28"/>
        </w:rPr>
        <w:t xml:space="preserve"> - 202</w:t>
      </w:r>
      <w:r w:rsidR="00965C52" w:rsidRPr="001731C9">
        <w:rPr>
          <w:sz w:val="28"/>
          <w:szCs w:val="28"/>
        </w:rPr>
        <w:t>3</w:t>
      </w:r>
      <w:r w:rsidRPr="001731C9">
        <w:rPr>
          <w:sz w:val="28"/>
          <w:szCs w:val="28"/>
        </w:rPr>
        <w:t xml:space="preserve">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A23BF1" w:rsidRPr="001731C9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1731C9">
        <w:rPr>
          <w:i/>
          <w:sz w:val="28"/>
          <w:szCs w:val="28"/>
        </w:rPr>
        <w:lastRenderedPageBreak/>
        <w:t>3</w:t>
      </w:r>
      <w:r w:rsidR="006E0E5E" w:rsidRPr="001731C9">
        <w:rPr>
          <w:i/>
          <w:sz w:val="28"/>
          <w:szCs w:val="28"/>
        </w:rPr>
        <w:t>3</w:t>
      </w:r>
      <w:r w:rsidRPr="001731C9">
        <w:rPr>
          <w:i/>
          <w:sz w:val="28"/>
          <w:szCs w:val="28"/>
        </w:rPr>
        <w:t xml:space="preserve"> 0 00 00000 </w:t>
      </w:r>
      <w:r w:rsidRPr="001731C9">
        <w:rPr>
          <w:sz w:val="28"/>
          <w:szCs w:val="28"/>
        </w:rPr>
        <w:t xml:space="preserve">Ведомственная целевая программа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</w:t>
      </w:r>
      <w:r w:rsidR="008621E3" w:rsidRPr="001731C9">
        <w:rPr>
          <w:sz w:val="28"/>
          <w:szCs w:val="28"/>
        </w:rPr>
        <w:t>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.24</w:t>
      </w:r>
      <w:r w:rsidR="00A23BF1" w:rsidRPr="006E0E5E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50 0 00 00000 </w:t>
      </w:r>
      <w:r w:rsidRPr="006E0E5E">
        <w:rPr>
          <w:sz w:val="28"/>
          <w:szCs w:val="28"/>
        </w:rPr>
        <w:t>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 </w:t>
      </w:r>
      <w:r w:rsidR="00965C52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>, в том числе: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1 00 00000 Председатель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труда, с учетом начислений, и социальные выплаты председателю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2 00 00000 Депутаты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3 00 00000 Городская Дума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.25</w:t>
      </w:r>
      <w:r w:rsidR="00A23BF1" w:rsidRPr="006E0E5E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контрольно-счетной палаты</w:t>
      </w:r>
      <w:r w:rsidR="00965C52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.26</w:t>
      </w:r>
      <w:r w:rsidR="00A23BF1" w:rsidRPr="006E0E5E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52 0 00 00000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выборов и референдумов по соответствующим направлениям </w:t>
      </w:r>
      <w:r w:rsidRPr="006E0E5E">
        <w:rPr>
          <w:sz w:val="28"/>
          <w:szCs w:val="28"/>
        </w:rPr>
        <w:lastRenderedPageBreak/>
        <w:t>расходов, в том числе: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81100 Проведение выборов депутатов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.27</w:t>
      </w:r>
      <w:r w:rsidR="00A23BF1" w:rsidRPr="006E0E5E">
        <w:rPr>
          <w:b/>
          <w:sz w:val="28"/>
          <w:szCs w:val="28"/>
        </w:rPr>
        <w:t xml:space="preserve">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53 0 00 00000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6E0E5E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6E0E5E">
        <w:rPr>
          <w:sz w:val="28"/>
          <w:szCs w:val="28"/>
        </w:rPr>
        <w:t xml:space="preserve"> по следующему направлению расходов: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81200 Резервный фонд администрации города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.28</w:t>
      </w:r>
      <w:r w:rsidR="00A23BF1" w:rsidRPr="006E0E5E">
        <w:rPr>
          <w:b/>
          <w:sz w:val="28"/>
          <w:szCs w:val="28"/>
        </w:rPr>
        <w:t xml:space="preserve">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54 0 00 00000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>
        <w:rPr>
          <w:sz w:val="28"/>
          <w:szCs w:val="28"/>
        </w:rPr>
        <w:t>использованиям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.29</w:t>
      </w:r>
      <w:r w:rsidR="00A23BF1" w:rsidRPr="006E0E5E">
        <w:rPr>
          <w:b/>
          <w:sz w:val="28"/>
          <w:szCs w:val="28"/>
        </w:rPr>
        <w:t xml:space="preserve">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56 0 00 00000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.30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57 0</w:t>
      </w:r>
      <w:r w:rsidR="00B61C28" w:rsidRPr="006E0E5E">
        <w:rPr>
          <w:i/>
          <w:sz w:val="28"/>
          <w:szCs w:val="28"/>
        </w:rPr>
        <w:t xml:space="preserve"> 00</w:t>
      </w:r>
      <w:r w:rsidRPr="006E0E5E">
        <w:rPr>
          <w:i/>
          <w:sz w:val="28"/>
          <w:szCs w:val="28"/>
        </w:rPr>
        <w:t xml:space="preserve"> 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6E0E5E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.31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58 0 00 00000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.32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59 0 00 00000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.33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.34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61 0 00 00000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.35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62 </w:t>
      </w:r>
      <w:r w:rsidR="00692656" w:rsidRPr="006E0E5E">
        <w:rPr>
          <w:i/>
          <w:sz w:val="28"/>
          <w:szCs w:val="28"/>
        </w:rPr>
        <w:t xml:space="preserve">0 </w:t>
      </w:r>
      <w:r w:rsidRPr="006E0E5E">
        <w:rPr>
          <w:i/>
          <w:sz w:val="28"/>
          <w:szCs w:val="28"/>
        </w:rPr>
        <w:t>0</w:t>
      </w:r>
      <w:r w:rsidR="00692656" w:rsidRPr="006E0E5E">
        <w:rPr>
          <w:i/>
          <w:sz w:val="28"/>
          <w:szCs w:val="28"/>
        </w:rPr>
        <w:t>0 00</w:t>
      </w:r>
      <w:r w:rsidRPr="006E0E5E">
        <w:rPr>
          <w:i/>
          <w:sz w:val="28"/>
          <w:szCs w:val="28"/>
        </w:rPr>
        <w:t xml:space="preserve">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.36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сфере культуры</w:t>
      </w:r>
      <w:r w:rsidR="003B0C26" w:rsidRPr="006E0E5E">
        <w:rPr>
          <w:b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63 0 00 00000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сфере культуры</w:t>
      </w:r>
      <w:r w:rsidR="003B0C26" w:rsidRPr="006E0E5E">
        <w:rPr>
          <w:i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сфере культуры</w:t>
      </w:r>
      <w:r w:rsidR="003B0C26" w:rsidRPr="006E0E5E">
        <w:rPr>
          <w:sz w:val="28"/>
          <w:szCs w:val="28"/>
        </w:rPr>
        <w:t xml:space="preserve"> и кинематографии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.37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64 0 00 00000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.38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65 0 00 00000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.39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66 0 00 00000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124591" w:rsidRDefault="00A23BF1" w:rsidP="00124591">
      <w:pPr>
        <w:pStyle w:val="aa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12459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6E0E5E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проезда к месту отдыха и обратно работникам учреждений.</w:t>
      </w:r>
    </w:p>
    <w:p w:rsidR="00E652D0" w:rsidRPr="006E0E5E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E652D0" w:rsidRPr="006E0E5E">
        <w:rPr>
          <w:sz w:val="28"/>
          <w:szCs w:val="28"/>
        </w:rPr>
        <w:t>0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E652D0" w:rsidRPr="006E0E5E">
        <w:rPr>
          <w:b/>
          <w:sz w:val="28"/>
          <w:szCs w:val="28"/>
        </w:rPr>
        <w:t>Непрограммные</w:t>
      </w:r>
      <w:proofErr w:type="spellEnd"/>
      <w:r w:rsidR="00E652D0" w:rsidRPr="006E0E5E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67 0 00 00000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652D0" w:rsidRPr="006E0E5E">
        <w:rPr>
          <w:sz w:val="28"/>
          <w:szCs w:val="28"/>
        </w:rPr>
        <w:t>.41</w:t>
      </w:r>
      <w:r w:rsidR="00E652D0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70 0 00 00000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социальной политики по следующим подпрограммам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1 00 00000 Пенсионное обеспечение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6E0E5E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87020 Доплаты к пенсиям муниципальным служащим</w:t>
      </w:r>
    </w:p>
    <w:p w:rsidR="00A23BF1" w:rsidRPr="006E0E5E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2 00 00000 Меры социальной поддержки населения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мер социальной поддержки населения по соответствующим </w:t>
      </w:r>
      <w:r w:rsidRPr="006E0E5E">
        <w:rPr>
          <w:sz w:val="28"/>
          <w:szCs w:val="28"/>
        </w:rPr>
        <w:lastRenderedPageBreak/>
        <w:t>направлениям расходов, в том числе: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>
        <w:rPr>
          <w:sz w:val="28"/>
          <w:szCs w:val="28"/>
        </w:rPr>
        <w:t xml:space="preserve"> </w:t>
      </w:r>
      <w:r w:rsidR="002C073C" w:rsidRPr="00FB15B3">
        <w:rPr>
          <w:sz w:val="28"/>
          <w:szCs w:val="28"/>
        </w:rPr>
        <w:t>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124591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87040 Оздоровление работников муниципальных учреждений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124591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24591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2C073C">
        <w:rPr>
          <w:sz w:val="28"/>
          <w:szCs w:val="28"/>
        </w:rPr>
        <w:t>городско</w:t>
      </w:r>
      <w:r w:rsidR="00F96B79">
        <w:rPr>
          <w:sz w:val="28"/>
          <w:szCs w:val="28"/>
        </w:rPr>
        <w:t>м</w:t>
      </w:r>
      <w:r w:rsidR="002C073C" w:rsidRPr="002C073C">
        <w:rPr>
          <w:sz w:val="28"/>
          <w:szCs w:val="28"/>
        </w:rPr>
        <w:t xml:space="preserve"> округ</w:t>
      </w:r>
      <w:r w:rsidR="00F96B79">
        <w:rPr>
          <w:sz w:val="28"/>
          <w:szCs w:val="28"/>
        </w:rPr>
        <w:t>е</w:t>
      </w:r>
      <w:r w:rsidR="002C073C" w:rsidRPr="002C073C">
        <w:rPr>
          <w:sz w:val="28"/>
          <w:szCs w:val="28"/>
        </w:rPr>
        <w:t xml:space="preserve">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2C073C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2C073C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2C073C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CA5DB8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Pr="00CA5DB8">
        <w:rPr>
          <w:sz w:val="28"/>
          <w:szCs w:val="28"/>
        </w:rPr>
        <w:lastRenderedPageBreak/>
        <w:t xml:space="preserve">муниципального образования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>
        <w:rPr>
          <w:sz w:val="28"/>
          <w:szCs w:val="28"/>
        </w:rPr>
        <w:t>городского округа Архангельской области</w:t>
      </w:r>
      <w:r w:rsidRPr="00CA5DB8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CA5DB8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3 00 00000 Охрана семьи и детства</w:t>
      </w:r>
    </w:p>
    <w:p w:rsidR="00A23BF1" w:rsidRPr="006E0E5E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6E0E5E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за счет средств местного бюджета.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70 4 00 00000</w:t>
      </w:r>
      <w:proofErr w:type="gramStart"/>
      <w:r w:rsidRPr="006E0E5E">
        <w:rPr>
          <w:i/>
          <w:sz w:val="28"/>
          <w:szCs w:val="28"/>
        </w:rPr>
        <w:t xml:space="preserve"> П</w:t>
      </w:r>
      <w:proofErr w:type="gramEnd"/>
      <w:r w:rsidRPr="006E0E5E">
        <w:rPr>
          <w:i/>
          <w:sz w:val="28"/>
          <w:szCs w:val="28"/>
        </w:rPr>
        <w:t xml:space="preserve">рочие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761E0C" w:rsidRPr="006E0E5E">
        <w:rPr>
          <w:sz w:val="28"/>
          <w:szCs w:val="28"/>
        </w:rPr>
        <w:t>2</w:t>
      </w:r>
      <w:r w:rsidR="00A23BF1" w:rsidRPr="006E0E5E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6E0E5E">
        <w:rPr>
          <w:b/>
          <w:sz w:val="28"/>
          <w:szCs w:val="28"/>
        </w:rPr>
        <w:t>непрограммными</w:t>
      </w:r>
      <w:proofErr w:type="spellEnd"/>
      <w:r w:rsidR="00A23BF1" w:rsidRPr="006E0E5E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городской Думы </w:t>
      </w:r>
      <w:r w:rsidR="0014036A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4005C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и контрольно-счетной палаты </w:t>
      </w:r>
      <w:r w:rsidR="004005C1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80090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>рочие расходы в области 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прочие </w:t>
      </w:r>
      <w:r w:rsidR="00DE6EE6">
        <w:rPr>
          <w:sz w:val="28"/>
          <w:szCs w:val="28"/>
        </w:rPr>
        <w:t xml:space="preserve">расходы местного </w:t>
      </w:r>
      <w:r w:rsidR="00DE6EE6">
        <w:rPr>
          <w:sz w:val="28"/>
          <w:szCs w:val="28"/>
        </w:rPr>
        <w:lastRenderedPageBreak/>
        <w:t>бюджета</w:t>
      </w:r>
      <w:r w:rsidRPr="006E0E5E">
        <w:rPr>
          <w:sz w:val="28"/>
          <w:szCs w:val="28"/>
        </w:rPr>
        <w:t xml:space="preserve"> в области 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043E2F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043E2F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043E2F">
        <w:rPr>
          <w:sz w:val="28"/>
          <w:szCs w:val="28"/>
        </w:rPr>
        <w:t>муниципальной собственности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05371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1E68C7" w:rsidRPr="006E0E5E" w:rsidRDefault="001E68C7" w:rsidP="00B92D53">
      <w:pPr>
        <w:pStyle w:val="aa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6E0E5E" w:rsidRDefault="001E68C7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80420 Мероприятия в области образования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80450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 xml:space="preserve">рочие расходы в сфере образования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расходы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6E0E5E" w:rsidRDefault="00A23BF1" w:rsidP="00B92D53">
      <w:pPr>
        <w:pStyle w:val="aa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Default="00A23BF1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социальной политики, осуществляемые органами местного самоуправления.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81010 Расходы на содержание главы муниципального образования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главы муниципального образования.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5450F8" w:rsidRDefault="001E68C7" w:rsidP="00B92D53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– </w:t>
      </w:r>
      <w:r w:rsidRPr="005450F8">
        <w:rPr>
          <w:sz w:val="28"/>
          <w:szCs w:val="28"/>
        </w:rPr>
        <w:t>82050 Мероприятия в сфере энергосбережения и повышения энергетической эффективности</w:t>
      </w:r>
    </w:p>
    <w:p w:rsidR="001E68C7" w:rsidRDefault="001E68C7" w:rsidP="004A1C5A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данному направлению расходов отражаются </w:t>
      </w:r>
      <w:r w:rsidR="00DE6EE6" w:rsidRPr="005450F8">
        <w:rPr>
          <w:sz w:val="28"/>
          <w:szCs w:val="28"/>
        </w:rPr>
        <w:t>расходы местного бюджета</w:t>
      </w:r>
      <w:r w:rsidRPr="005450F8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85430 Мероприятия в сфере культуры и искусства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мероприятия в сфере культуры и искусства.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87010 Меры социальной поддержки инвалидов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оказание мер социальной поддержки инвалидов.</w:t>
      </w:r>
    </w:p>
    <w:p w:rsidR="004A1C5A" w:rsidRPr="00F96B79" w:rsidRDefault="004A1C5A" w:rsidP="004A1C5A">
      <w:pPr>
        <w:pStyle w:val="aa"/>
        <w:numPr>
          <w:ilvl w:val="0"/>
          <w:numId w:val="3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S812Д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proofErr w:type="gramStart"/>
      <w:r w:rsidRPr="00F96B7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F96B79">
        <w:rPr>
          <w:sz w:val="28"/>
          <w:szCs w:val="28"/>
        </w:rPr>
        <w:t>софинансируемые</w:t>
      </w:r>
      <w:proofErr w:type="spellEnd"/>
      <w:r w:rsidRPr="00F96B79">
        <w:rPr>
          <w:sz w:val="28"/>
          <w:szCs w:val="28"/>
        </w:rPr>
        <w:t xml:space="preserve"> из федерального бюджета.</w:t>
      </w:r>
      <w:proofErr w:type="gramEnd"/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80990 Реализация муниципальной программы, ведомственной целевой </w:t>
      </w:r>
      <w:r w:rsidRPr="004A1C5A">
        <w:rPr>
          <w:sz w:val="28"/>
          <w:szCs w:val="28"/>
        </w:rPr>
        <w:lastRenderedPageBreak/>
        <w:t xml:space="preserve">программы муниципального образования,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</w:t>
      </w:r>
    </w:p>
    <w:p w:rsidR="004A1C5A" w:rsidRPr="004A1C5A" w:rsidRDefault="004A1C5A" w:rsidP="004A1C5A">
      <w:pPr>
        <w:pStyle w:val="aa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>
        <w:rPr>
          <w:sz w:val="28"/>
          <w:szCs w:val="28"/>
        </w:rPr>
        <w:t>«</w:t>
      </w:r>
      <w:r w:rsidRPr="004A1C5A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4A1C5A">
        <w:rPr>
          <w:sz w:val="28"/>
          <w:szCs w:val="28"/>
        </w:rPr>
        <w:t xml:space="preserve">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 по обособленным и универсальным направлениям расходов.</w:t>
      </w:r>
    </w:p>
    <w:p w:rsidR="00A23BF1" w:rsidRPr="002921DA" w:rsidRDefault="00F96B79" w:rsidP="0019694A">
      <w:pPr>
        <w:adjustRightInd w:val="0"/>
        <w:spacing w:beforeLines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3BF1" w:rsidRPr="002921DA">
        <w:rPr>
          <w:b/>
          <w:i/>
          <w:sz w:val="28"/>
          <w:szCs w:val="28"/>
        </w:rPr>
        <w:t>. Виды расходов местного бюджета</w:t>
      </w:r>
    </w:p>
    <w:p w:rsidR="00A23BF1" w:rsidRPr="002921DA" w:rsidRDefault="00A23BF1" w:rsidP="0019694A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1A3346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>
        <w:rPr>
          <w:sz w:val="28"/>
          <w:szCs w:val="28"/>
        </w:rPr>
        <w:t>«</w:t>
      </w:r>
      <w:r w:rsidRPr="002921D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>
        <w:rPr>
          <w:sz w:val="28"/>
          <w:szCs w:val="28"/>
        </w:rPr>
        <w:t>»</w:t>
      </w:r>
      <w:r w:rsidRPr="002921DA">
        <w:rPr>
          <w:sz w:val="28"/>
          <w:szCs w:val="28"/>
        </w:rPr>
        <w:t>.</w:t>
      </w:r>
      <w:r w:rsidR="001A3346">
        <w:rPr>
          <w:sz w:val="28"/>
          <w:szCs w:val="28"/>
        </w:rPr>
        <w:t xml:space="preserve"> Вид расходов </w:t>
      </w:r>
      <w:r w:rsidR="001A3346" w:rsidRPr="001A3346">
        <w:rPr>
          <w:sz w:val="28"/>
          <w:szCs w:val="28"/>
        </w:rPr>
        <w:t xml:space="preserve">246 </w:t>
      </w:r>
      <w:r w:rsidR="00215395">
        <w:rPr>
          <w:sz w:val="28"/>
          <w:szCs w:val="28"/>
        </w:rPr>
        <w:t>«</w:t>
      </w:r>
      <w:r w:rsidR="001A3346" w:rsidRPr="001A3346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</w:t>
      </w:r>
      <w:r w:rsidR="001A3346">
        <w:rPr>
          <w:sz w:val="28"/>
          <w:szCs w:val="28"/>
        </w:rPr>
        <w:t>рственных информационных систем</w:t>
      </w:r>
      <w:r w:rsidR="00215395">
        <w:rPr>
          <w:sz w:val="28"/>
          <w:szCs w:val="28"/>
        </w:rPr>
        <w:t>»</w:t>
      </w:r>
      <w:r w:rsidR="001A3346">
        <w:rPr>
          <w:sz w:val="28"/>
          <w:szCs w:val="28"/>
        </w:rPr>
        <w:t xml:space="preserve"> для отражения соответствующих расходов </w:t>
      </w:r>
      <w:r w:rsidR="00053713">
        <w:rPr>
          <w:sz w:val="28"/>
          <w:szCs w:val="28"/>
        </w:rPr>
        <w:t xml:space="preserve">местного бюджета </w:t>
      </w:r>
      <w:r w:rsidR="001A3346">
        <w:rPr>
          <w:sz w:val="28"/>
          <w:szCs w:val="28"/>
        </w:rPr>
        <w:t>не применяется.</w:t>
      </w:r>
    </w:p>
    <w:p w:rsidR="00D95915" w:rsidRDefault="00D95915">
      <w:pPr>
        <w:widowControl/>
        <w:autoSpaceDE/>
        <w:autoSpaceDN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95915" w:rsidRPr="00D95915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D95915">
        <w:rPr>
          <w:sz w:val="24"/>
          <w:szCs w:val="24"/>
        </w:rPr>
        <w:lastRenderedPageBreak/>
        <w:t xml:space="preserve">Приложение 3 </w:t>
      </w:r>
    </w:p>
    <w:p w:rsidR="00D95915" w:rsidRPr="00D95915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30.10.</w:t>
      </w:r>
      <w:r w:rsidRPr="00D95915">
        <w:rPr>
          <w:sz w:val="24"/>
          <w:szCs w:val="24"/>
        </w:rPr>
        <w:t>20</w:t>
      </w:r>
      <w:r w:rsidR="0019694A">
        <w:rPr>
          <w:sz w:val="24"/>
          <w:szCs w:val="24"/>
        </w:rPr>
        <w:t>20</w:t>
      </w:r>
      <w:r w:rsidRPr="00D95915">
        <w:rPr>
          <w:sz w:val="24"/>
          <w:szCs w:val="24"/>
        </w:rPr>
        <w:t xml:space="preserve">  № 02/</w:t>
      </w:r>
      <w:r w:rsidR="0019694A">
        <w:rPr>
          <w:sz w:val="24"/>
          <w:szCs w:val="24"/>
        </w:rPr>
        <w:t>144</w:t>
      </w:r>
      <w:r w:rsidRPr="00D95915">
        <w:rPr>
          <w:sz w:val="24"/>
          <w:szCs w:val="24"/>
        </w:rPr>
        <w:t xml:space="preserve"> </w:t>
      </w:r>
      <w:proofErr w:type="spellStart"/>
      <w:proofErr w:type="gramStart"/>
      <w:r w:rsidRPr="00D95915">
        <w:rPr>
          <w:sz w:val="24"/>
          <w:szCs w:val="24"/>
        </w:rPr>
        <w:t>р</w:t>
      </w:r>
      <w:proofErr w:type="spellEnd"/>
      <w:proofErr w:type="gramEnd"/>
    </w:p>
    <w:p w:rsidR="00D95915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D95915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D95915">
        <w:rPr>
          <w:sz w:val="28"/>
          <w:szCs w:val="28"/>
        </w:rPr>
        <w:t xml:space="preserve">дефицита бюджета </w:t>
      </w:r>
      <w:r w:rsidR="00D95915">
        <w:rPr>
          <w:sz w:val="28"/>
          <w:szCs w:val="28"/>
        </w:rPr>
        <w:t>муниципального образования</w:t>
      </w:r>
      <w:r w:rsidR="00BD1EB0"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главными </w:t>
      </w:r>
      <w:proofErr w:type="gramStart"/>
      <w:r w:rsidR="00BD1EB0" w:rsidRPr="00D95915">
        <w:rPr>
          <w:sz w:val="28"/>
          <w:szCs w:val="28"/>
        </w:rPr>
        <w:t>администраторами</w:t>
      </w:r>
      <w:proofErr w:type="gramEnd"/>
      <w:r w:rsidR="00BD1EB0" w:rsidRPr="00D95915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BD1EB0" w:rsidRPr="00B16D0A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AD5CB4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B16D0A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B16D0A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B16D0A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B16D0A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B16D0A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lastRenderedPageBreak/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D95915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000 01 06 10 00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D95915">
              <w:rPr>
                <w:sz w:val="22"/>
                <w:szCs w:val="22"/>
              </w:rPr>
              <w:t>округа</w:t>
            </w:r>
            <w:proofErr w:type="gramEnd"/>
            <w:r w:rsidRPr="00D95915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главных </w:t>
      </w:r>
      <w:proofErr w:type="gramStart"/>
      <w:r w:rsidRPr="00D95915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утверждается решением городской Думы о бюджете.</w:t>
      </w:r>
    </w:p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Детализация </w:t>
      </w:r>
      <w:proofErr w:type="gramStart"/>
      <w:r w:rsidRPr="00D95915">
        <w:rPr>
          <w:sz w:val="28"/>
          <w:szCs w:val="28"/>
        </w:rPr>
        <w:t xml:space="preserve">подвидов источников финансирования дефицита бюджета </w:t>
      </w:r>
      <w:r w:rsidR="00043E2F">
        <w:rPr>
          <w:sz w:val="28"/>
          <w:szCs w:val="28"/>
        </w:rPr>
        <w:t>муниципального</w:t>
      </w:r>
      <w:proofErr w:type="gramEnd"/>
      <w:r w:rsidR="00043E2F"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95" w:rsidRDefault="00215395">
      <w:r>
        <w:separator/>
      </w:r>
    </w:p>
  </w:endnote>
  <w:endnote w:type="continuationSeparator" w:id="0">
    <w:p w:rsidR="00215395" w:rsidRDefault="0021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95" w:rsidRDefault="005A34B1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53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5395" w:rsidRDefault="002153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95" w:rsidRDefault="005A34B1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53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694A">
      <w:rPr>
        <w:rStyle w:val="a7"/>
        <w:noProof/>
      </w:rPr>
      <w:t>29</w:t>
    </w:r>
    <w:r>
      <w:rPr>
        <w:rStyle w:val="a7"/>
      </w:rPr>
      <w:fldChar w:fldCharType="end"/>
    </w:r>
  </w:p>
  <w:p w:rsidR="00215395" w:rsidRDefault="002153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95" w:rsidRDefault="00215395">
      <w:r>
        <w:separator/>
      </w:r>
    </w:p>
  </w:footnote>
  <w:footnote w:type="continuationSeparator" w:id="0">
    <w:p w:rsidR="00215395" w:rsidRDefault="00215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A5B4658"/>
    <w:multiLevelType w:val="hybridMultilevel"/>
    <w:tmpl w:val="E2A43742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1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3"/>
  </w:num>
  <w:num w:numId="6">
    <w:abstractNumId w:val="0"/>
  </w:num>
  <w:num w:numId="7">
    <w:abstractNumId w:val="9"/>
  </w:num>
  <w:num w:numId="8">
    <w:abstractNumId w:val="13"/>
  </w:num>
  <w:num w:numId="9">
    <w:abstractNumId w:val="25"/>
  </w:num>
  <w:num w:numId="10">
    <w:abstractNumId w:val="30"/>
  </w:num>
  <w:num w:numId="11">
    <w:abstractNumId w:val="29"/>
  </w:num>
  <w:num w:numId="12">
    <w:abstractNumId w:val="21"/>
  </w:num>
  <w:num w:numId="13">
    <w:abstractNumId w:val="24"/>
  </w:num>
  <w:num w:numId="14">
    <w:abstractNumId w:val="26"/>
  </w:num>
  <w:num w:numId="15">
    <w:abstractNumId w:val="2"/>
  </w:num>
  <w:num w:numId="16">
    <w:abstractNumId w:val="11"/>
  </w:num>
  <w:num w:numId="17">
    <w:abstractNumId w:val="14"/>
  </w:num>
  <w:num w:numId="18">
    <w:abstractNumId w:val="23"/>
  </w:num>
  <w:num w:numId="19">
    <w:abstractNumId w:val="17"/>
  </w:num>
  <w:num w:numId="20">
    <w:abstractNumId w:val="15"/>
  </w:num>
  <w:num w:numId="21">
    <w:abstractNumId w:val="28"/>
  </w:num>
  <w:num w:numId="22">
    <w:abstractNumId w:val="8"/>
  </w:num>
  <w:num w:numId="23">
    <w:abstractNumId w:val="16"/>
  </w:num>
  <w:num w:numId="24">
    <w:abstractNumId w:val="1"/>
  </w:num>
  <w:num w:numId="25">
    <w:abstractNumId w:val="18"/>
  </w:num>
  <w:num w:numId="26">
    <w:abstractNumId w:val="12"/>
  </w:num>
  <w:num w:numId="27">
    <w:abstractNumId w:val="27"/>
  </w:num>
  <w:num w:numId="28">
    <w:abstractNumId w:val="19"/>
  </w:num>
  <w:num w:numId="29">
    <w:abstractNumId w:val="31"/>
  </w:num>
  <w:num w:numId="30">
    <w:abstractNumId w:val="6"/>
  </w:num>
  <w:num w:numId="31">
    <w:abstractNumId w:val="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43E2F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4F6"/>
    <w:rsid w:val="00076B34"/>
    <w:rsid w:val="00080DE8"/>
    <w:rsid w:val="00083743"/>
    <w:rsid w:val="0008514C"/>
    <w:rsid w:val="00086094"/>
    <w:rsid w:val="0009421F"/>
    <w:rsid w:val="00094D15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3248D"/>
    <w:rsid w:val="0014036A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15395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243"/>
    <w:rsid w:val="00271477"/>
    <w:rsid w:val="00272291"/>
    <w:rsid w:val="00272C4B"/>
    <w:rsid w:val="0028078C"/>
    <w:rsid w:val="002822DC"/>
    <w:rsid w:val="00283E7D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714"/>
    <w:rsid w:val="002A68A8"/>
    <w:rsid w:val="002A6F62"/>
    <w:rsid w:val="002B1FEC"/>
    <w:rsid w:val="002B3352"/>
    <w:rsid w:val="002B59FE"/>
    <w:rsid w:val="002B5F62"/>
    <w:rsid w:val="002B66F0"/>
    <w:rsid w:val="002C073C"/>
    <w:rsid w:val="002C0B49"/>
    <w:rsid w:val="002C15FA"/>
    <w:rsid w:val="002C26FC"/>
    <w:rsid w:val="002C2F2E"/>
    <w:rsid w:val="002C2F91"/>
    <w:rsid w:val="002C3470"/>
    <w:rsid w:val="002C677B"/>
    <w:rsid w:val="002C7E5F"/>
    <w:rsid w:val="002D1607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5BE"/>
    <w:rsid w:val="00360A23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60B4"/>
    <w:rsid w:val="003975DC"/>
    <w:rsid w:val="003A4831"/>
    <w:rsid w:val="003A492D"/>
    <w:rsid w:val="003A4B8E"/>
    <w:rsid w:val="003A6285"/>
    <w:rsid w:val="003B00E9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07E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5C15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5EF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2694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D46"/>
    <w:rsid w:val="00790DD8"/>
    <w:rsid w:val="007943B0"/>
    <w:rsid w:val="00794F95"/>
    <w:rsid w:val="007978F7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9F340C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47D2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47CC"/>
    <w:rsid w:val="00B37F65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1EB0"/>
    <w:rsid w:val="00BD2B80"/>
    <w:rsid w:val="00BD3F7B"/>
    <w:rsid w:val="00BD5FCF"/>
    <w:rsid w:val="00BD7B27"/>
    <w:rsid w:val="00BE167A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A2724"/>
    <w:rsid w:val="00CA3795"/>
    <w:rsid w:val="00CA4E8F"/>
    <w:rsid w:val="00CA5D1F"/>
    <w:rsid w:val="00CA5DB8"/>
    <w:rsid w:val="00CA5FF7"/>
    <w:rsid w:val="00CA772F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488A"/>
    <w:rsid w:val="00D66388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E6EE6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05F9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31E0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0117-FF10-45F1-950B-4E3196FF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30</Pages>
  <Words>7732</Words>
  <Characters>58394</Characters>
  <Application>Microsoft Office Word</Application>
  <DocSecurity>0</DocSecurity>
  <Lines>486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65995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43</cp:revision>
  <cp:lastPrinted>2020-10-27T12:21:00Z</cp:lastPrinted>
  <dcterms:created xsi:type="dcterms:W3CDTF">2020-09-15T06:52:00Z</dcterms:created>
  <dcterms:modified xsi:type="dcterms:W3CDTF">2020-10-30T12:27:00Z</dcterms:modified>
</cp:coreProperties>
</file>