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05" w:rsidRDefault="006E0005" w:rsidP="006E000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2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</w:p>
    <w:tbl>
      <w:tblPr>
        <w:tblW w:w="10314" w:type="dxa"/>
        <w:tblInd w:w="-318" w:type="dxa"/>
        <w:tblLayout w:type="fixed"/>
        <w:tblLook w:val="04A0"/>
      </w:tblPr>
      <w:tblGrid>
        <w:gridCol w:w="250"/>
        <w:gridCol w:w="9781"/>
        <w:gridCol w:w="283"/>
      </w:tblGrid>
      <w:tr w:rsidR="006E0005" w:rsidRPr="00F3108A" w:rsidTr="00285E11">
        <w:trPr>
          <w:trHeight w:val="368"/>
        </w:trPr>
        <w:tc>
          <w:tcPr>
            <w:tcW w:w="250" w:type="dxa"/>
            <w:vAlign w:val="center"/>
          </w:tcPr>
          <w:p w:rsidR="006E0005" w:rsidRPr="00F3108A" w:rsidRDefault="006E0005" w:rsidP="00285E11">
            <w:pPr>
              <w:rPr>
                <w:sz w:val="27"/>
                <w:szCs w:val="27"/>
              </w:rPr>
            </w:pPr>
          </w:p>
        </w:tc>
        <w:tc>
          <w:tcPr>
            <w:tcW w:w="9781" w:type="dxa"/>
            <w:vAlign w:val="center"/>
          </w:tcPr>
          <w:p w:rsidR="006E0005" w:rsidRPr="00F3108A" w:rsidRDefault="006E0005" w:rsidP="00285E11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Администрация городского округа</w:t>
            </w:r>
          </w:p>
          <w:p w:rsidR="006E0005" w:rsidRPr="00F3108A" w:rsidRDefault="006E0005" w:rsidP="00285E11">
            <w:pPr>
              <w:ind w:right="-108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F3108A">
              <w:rPr>
                <w:rFonts w:ascii="Arial" w:hAnsi="Arial" w:cs="Arial"/>
                <w:b/>
                <w:sz w:val="27"/>
                <w:szCs w:val="27"/>
              </w:rPr>
              <w:t>Архангельской области «Город Коряжма»</w:t>
            </w:r>
          </w:p>
          <w:p w:rsidR="006E0005" w:rsidRPr="00F3108A" w:rsidRDefault="006E0005" w:rsidP="00285E11">
            <w:pPr>
              <w:ind w:right="-108"/>
              <w:jc w:val="center"/>
              <w:rPr>
                <w:rFonts w:ascii="Arial Narrow" w:hAnsi="Arial Narrow"/>
                <w:b/>
                <w:sz w:val="27"/>
                <w:szCs w:val="27"/>
              </w:rPr>
            </w:pPr>
            <w:r w:rsidRPr="00F3108A">
              <w:rPr>
                <w:rFonts w:ascii="Arial Narrow" w:hAnsi="Arial Narrow"/>
                <w:b/>
                <w:sz w:val="27"/>
                <w:szCs w:val="27"/>
              </w:rPr>
              <w:t>(Администрация города)</w:t>
            </w:r>
          </w:p>
          <w:p w:rsidR="006E0005" w:rsidRPr="00F3108A" w:rsidRDefault="006E0005" w:rsidP="00285E11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Финансовое управление</w:t>
            </w:r>
          </w:p>
          <w:p w:rsidR="006E0005" w:rsidRPr="00F3108A" w:rsidRDefault="006E0005" w:rsidP="00285E11">
            <w:pPr>
              <w:ind w:right="-108"/>
              <w:jc w:val="center"/>
              <w:rPr>
                <w:rFonts w:ascii="Arial" w:hAnsi="Arial"/>
                <w:sz w:val="27"/>
                <w:szCs w:val="27"/>
              </w:rPr>
            </w:pPr>
            <w:r w:rsidRPr="00F3108A">
              <w:rPr>
                <w:rFonts w:ascii="Arial" w:hAnsi="Arial"/>
                <w:sz w:val="27"/>
                <w:szCs w:val="27"/>
              </w:rPr>
              <w:t>РАСПОРЯЖЕНИЕ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3612"/>
            </w:tblGrid>
            <w:tr w:rsidR="006E0005" w:rsidRPr="00F3108A" w:rsidTr="00285E11">
              <w:trPr>
                <w:trHeight w:val="496"/>
              </w:trPr>
              <w:tc>
                <w:tcPr>
                  <w:tcW w:w="3612" w:type="dxa"/>
                  <w:shd w:val="clear" w:color="auto" w:fill="auto"/>
                  <w:vAlign w:val="center"/>
                </w:tcPr>
                <w:p w:rsidR="006E0005" w:rsidRPr="00581979" w:rsidRDefault="006E0005" w:rsidP="006F173B">
                  <w:pPr>
                    <w:rPr>
                      <w:sz w:val="28"/>
                      <w:szCs w:val="28"/>
                    </w:rPr>
                  </w:pPr>
                  <w:r w:rsidRPr="00581979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6F173B">
                    <w:rPr>
                      <w:sz w:val="28"/>
                      <w:szCs w:val="28"/>
                    </w:rPr>
                    <w:t>26</w:t>
                  </w:r>
                  <w:r>
                    <w:rPr>
                      <w:sz w:val="28"/>
                      <w:szCs w:val="28"/>
                    </w:rPr>
                    <w:t xml:space="preserve">.01.2021    № 02/ </w:t>
                  </w:r>
                  <w:r w:rsidR="006F173B">
                    <w:rPr>
                      <w:sz w:val="28"/>
                      <w:szCs w:val="28"/>
                    </w:rPr>
                    <w:t>04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6E0005" w:rsidRPr="00F3108A" w:rsidRDefault="006E0005" w:rsidP="00285E11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  <w:vAlign w:val="center"/>
          </w:tcPr>
          <w:p w:rsidR="006E0005" w:rsidRPr="00F3108A" w:rsidRDefault="006E0005" w:rsidP="00285E11">
            <w:pPr>
              <w:jc w:val="right"/>
              <w:rPr>
                <w:sz w:val="27"/>
                <w:szCs w:val="27"/>
              </w:rPr>
            </w:pPr>
          </w:p>
        </w:tc>
      </w:tr>
    </w:tbl>
    <w:p w:rsidR="00E72830" w:rsidRPr="00F70CBC" w:rsidRDefault="00E72830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О внесении изменений в распоряжение </w:t>
      </w:r>
    </w:p>
    <w:p w:rsidR="00E72830" w:rsidRPr="00F70CBC" w:rsidRDefault="00E72830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финансового управления администрации города </w:t>
      </w:r>
    </w:p>
    <w:p w:rsidR="00857D2F" w:rsidRPr="00F70CBC" w:rsidRDefault="00E72830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>от 3</w:t>
      </w:r>
      <w:r w:rsidR="00857D2F" w:rsidRPr="00F70CBC">
        <w:rPr>
          <w:sz w:val="28"/>
          <w:szCs w:val="28"/>
        </w:rPr>
        <w:t>0</w:t>
      </w:r>
      <w:r w:rsidRPr="00F70CBC">
        <w:rPr>
          <w:sz w:val="28"/>
          <w:szCs w:val="28"/>
        </w:rPr>
        <w:t>.10.20</w:t>
      </w:r>
      <w:r w:rsidR="00857D2F" w:rsidRPr="00F70CBC">
        <w:rPr>
          <w:sz w:val="28"/>
          <w:szCs w:val="28"/>
        </w:rPr>
        <w:t>20</w:t>
      </w:r>
      <w:r w:rsidRPr="00F70CBC">
        <w:rPr>
          <w:sz w:val="28"/>
          <w:szCs w:val="28"/>
        </w:rPr>
        <w:t xml:space="preserve"> № 02/</w:t>
      </w:r>
      <w:r w:rsidR="00857D2F" w:rsidRPr="00F70CBC">
        <w:rPr>
          <w:sz w:val="28"/>
          <w:szCs w:val="28"/>
        </w:rPr>
        <w:t>144</w:t>
      </w:r>
      <w:r w:rsidRPr="00F70CBC">
        <w:rPr>
          <w:sz w:val="28"/>
          <w:szCs w:val="28"/>
        </w:rPr>
        <w:t>р «</w:t>
      </w:r>
      <w:r w:rsidR="00857D2F" w:rsidRPr="00F70CBC">
        <w:rPr>
          <w:sz w:val="28"/>
          <w:szCs w:val="28"/>
        </w:rPr>
        <w:t xml:space="preserve">Об утверждении </w:t>
      </w:r>
    </w:p>
    <w:p w:rsidR="00857D2F" w:rsidRPr="00F70CBC" w:rsidRDefault="00857D2F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классификации </w:t>
      </w:r>
      <w:r w:rsidRPr="00F70CBC">
        <w:rPr>
          <w:color w:val="FF6600"/>
          <w:sz w:val="28"/>
          <w:szCs w:val="28"/>
        </w:rPr>
        <w:t xml:space="preserve"> </w:t>
      </w:r>
      <w:r w:rsidRPr="00F70CBC">
        <w:rPr>
          <w:sz w:val="28"/>
          <w:szCs w:val="28"/>
        </w:rPr>
        <w:t xml:space="preserve">бюджета муниципального </w:t>
      </w:r>
    </w:p>
    <w:p w:rsidR="00E72830" w:rsidRPr="00F70CBC" w:rsidRDefault="00857D2F" w:rsidP="00857D2F">
      <w:pPr>
        <w:jc w:val="both"/>
        <w:rPr>
          <w:sz w:val="28"/>
          <w:szCs w:val="28"/>
        </w:rPr>
      </w:pPr>
      <w:r w:rsidRPr="00F70CBC">
        <w:rPr>
          <w:sz w:val="28"/>
          <w:szCs w:val="28"/>
        </w:rPr>
        <w:t>образования «Город Коряжма»</w:t>
      </w:r>
      <w:r w:rsidR="00E72830" w:rsidRPr="00F70CBC">
        <w:rPr>
          <w:sz w:val="28"/>
          <w:szCs w:val="28"/>
        </w:rPr>
        <w:t xml:space="preserve"> </w:t>
      </w:r>
    </w:p>
    <w:p w:rsidR="00E72830" w:rsidRPr="00F70CBC" w:rsidRDefault="00E72830" w:rsidP="00E72830">
      <w:pPr>
        <w:jc w:val="both"/>
        <w:rPr>
          <w:sz w:val="28"/>
          <w:szCs w:val="28"/>
        </w:rPr>
      </w:pPr>
    </w:p>
    <w:p w:rsidR="00E72830" w:rsidRPr="00F70CBC" w:rsidRDefault="00E72830" w:rsidP="00E72830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F70CBC">
        <w:rPr>
          <w:sz w:val="28"/>
          <w:szCs w:val="28"/>
        </w:rPr>
        <w:t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назначения",</w:t>
      </w:r>
      <w:r w:rsidR="002938AF">
        <w:rPr>
          <w:sz w:val="28"/>
          <w:szCs w:val="28"/>
        </w:rPr>
        <w:t xml:space="preserve"> с уведомлениями Министерства образования и науки Архангельской области от 20 января 2021 года,</w:t>
      </w:r>
      <w:r w:rsidRPr="00F70CBC">
        <w:rPr>
          <w:sz w:val="28"/>
          <w:szCs w:val="28"/>
        </w:rPr>
        <w:t xml:space="preserve"> руководствуясь Положением о финансовом управлении администрации </w:t>
      </w:r>
      <w:r w:rsidR="0004289F">
        <w:rPr>
          <w:sz w:val="28"/>
          <w:szCs w:val="28"/>
        </w:rPr>
        <w:t>городского округа Архангельской области</w:t>
      </w:r>
      <w:r w:rsidRPr="00F70CBC">
        <w:rPr>
          <w:sz w:val="28"/>
          <w:szCs w:val="28"/>
        </w:rPr>
        <w:t xml:space="preserve"> «Город</w:t>
      </w:r>
      <w:proofErr w:type="gramEnd"/>
      <w:r w:rsidRPr="00F70CBC">
        <w:rPr>
          <w:sz w:val="28"/>
          <w:szCs w:val="28"/>
        </w:rPr>
        <w:t xml:space="preserve"> Коряжма», утвержденным решением городской Думы от 28.05.2009 № 27 (в редакции решений городской Думы от 26.05.2010 № 155, от 27.12.2011 № 323, 26.12.2013 № 41, от 12.11.2015 № 165, от 16.02.2017 № 273, </w:t>
      </w:r>
      <w:proofErr w:type="gramStart"/>
      <w:r w:rsidRPr="00F70CBC">
        <w:rPr>
          <w:sz w:val="28"/>
          <w:szCs w:val="28"/>
        </w:rPr>
        <w:t>от</w:t>
      </w:r>
      <w:proofErr w:type="gramEnd"/>
      <w:r w:rsidRPr="00F70CBC">
        <w:rPr>
          <w:sz w:val="28"/>
          <w:szCs w:val="28"/>
        </w:rPr>
        <w:t xml:space="preserve"> 21.06.2018 №72</w:t>
      </w:r>
      <w:r w:rsidR="00857D2F" w:rsidRPr="00F70CBC">
        <w:rPr>
          <w:sz w:val="28"/>
          <w:szCs w:val="28"/>
        </w:rPr>
        <w:t xml:space="preserve">, от </w:t>
      </w:r>
      <w:r w:rsidR="00452005" w:rsidRPr="00F70CBC">
        <w:rPr>
          <w:sz w:val="28"/>
          <w:szCs w:val="28"/>
        </w:rPr>
        <w:t>24.09.2020 № 218</w:t>
      </w:r>
      <w:r w:rsidRPr="00F70CBC">
        <w:rPr>
          <w:sz w:val="28"/>
          <w:szCs w:val="28"/>
        </w:rPr>
        <w:t xml:space="preserve">),  </w:t>
      </w:r>
    </w:p>
    <w:p w:rsidR="00E72830" w:rsidRPr="00F70CBC" w:rsidRDefault="00E72830" w:rsidP="00452005">
      <w:pPr>
        <w:ind w:firstLine="426"/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 Внести в распоряжение финансового управления администрации города от 3</w:t>
      </w:r>
      <w:r w:rsidR="00452005" w:rsidRPr="00F70CBC">
        <w:rPr>
          <w:sz w:val="28"/>
          <w:szCs w:val="28"/>
        </w:rPr>
        <w:t>0</w:t>
      </w:r>
      <w:r w:rsidRPr="00F70CBC">
        <w:rPr>
          <w:sz w:val="28"/>
          <w:szCs w:val="28"/>
        </w:rPr>
        <w:t>.10.20</w:t>
      </w:r>
      <w:r w:rsidR="00452005" w:rsidRPr="00F70CBC">
        <w:rPr>
          <w:sz w:val="28"/>
          <w:szCs w:val="28"/>
        </w:rPr>
        <w:t>20</w:t>
      </w:r>
      <w:r w:rsidRPr="00F70CBC">
        <w:rPr>
          <w:sz w:val="28"/>
          <w:szCs w:val="28"/>
        </w:rPr>
        <w:t xml:space="preserve"> № 02/</w:t>
      </w:r>
      <w:r w:rsidR="00452005" w:rsidRPr="00F70CBC">
        <w:rPr>
          <w:sz w:val="28"/>
          <w:szCs w:val="28"/>
        </w:rPr>
        <w:t>144</w:t>
      </w:r>
      <w:r w:rsidRPr="00F70CBC">
        <w:rPr>
          <w:sz w:val="28"/>
          <w:szCs w:val="28"/>
        </w:rPr>
        <w:t>р «</w:t>
      </w:r>
      <w:r w:rsidR="00452005" w:rsidRPr="00F70CBC">
        <w:rPr>
          <w:sz w:val="28"/>
          <w:szCs w:val="28"/>
        </w:rPr>
        <w:t>Об утверждении классификации  бюджета муниципального образования «Город Коряжма</w:t>
      </w:r>
      <w:r w:rsidRPr="00F70CBC">
        <w:rPr>
          <w:sz w:val="28"/>
          <w:szCs w:val="28"/>
        </w:rPr>
        <w:t xml:space="preserve">» </w:t>
      </w:r>
      <w:r w:rsidR="00BE52D7">
        <w:rPr>
          <w:sz w:val="28"/>
          <w:szCs w:val="28"/>
        </w:rPr>
        <w:t xml:space="preserve">(в редакции распоряжения финансового управления от 11.11.2020 № 02/148-1р) </w:t>
      </w:r>
      <w:r w:rsidRPr="00F70CBC">
        <w:rPr>
          <w:sz w:val="28"/>
          <w:szCs w:val="28"/>
        </w:rPr>
        <w:t>следующие изменения:</w:t>
      </w:r>
    </w:p>
    <w:p w:rsidR="002938AF" w:rsidRDefault="002938AF" w:rsidP="002938AF">
      <w:pPr>
        <w:pStyle w:val="ab"/>
        <w:numPr>
          <w:ilvl w:val="0"/>
          <w:numId w:val="17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пункте 2.5 в направлениях расходов слова «L3040» заменить словами «L3042»;</w:t>
      </w:r>
    </w:p>
    <w:p w:rsidR="008F7674" w:rsidRPr="002938AF" w:rsidRDefault="00BE52D7" w:rsidP="002938AF">
      <w:pPr>
        <w:pStyle w:val="ab"/>
        <w:numPr>
          <w:ilvl w:val="0"/>
          <w:numId w:val="17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2938AF">
        <w:rPr>
          <w:sz w:val="28"/>
          <w:szCs w:val="28"/>
        </w:rPr>
        <w:t>Дополнить пунктом 2.28.1 следующего содержания:</w:t>
      </w:r>
    </w:p>
    <w:p w:rsidR="00BE52D7" w:rsidRPr="006E0E5E" w:rsidRDefault="00BE52D7" w:rsidP="002938AF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«2.28.1</w:t>
      </w:r>
      <w:r w:rsidRPr="006E0E5E">
        <w:rPr>
          <w:b/>
          <w:sz w:val="28"/>
          <w:szCs w:val="28"/>
        </w:rPr>
        <w:t xml:space="preserve"> </w:t>
      </w:r>
      <w:r w:rsidRPr="00BE52D7">
        <w:rPr>
          <w:sz w:val="28"/>
          <w:szCs w:val="28"/>
        </w:rPr>
        <w:t>Реализация инициативных проектов</w:t>
      </w:r>
    </w:p>
    <w:p w:rsidR="00BE52D7" w:rsidRPr="006E0E5E" w:rsidRDefault="00BE52D7" w:rsidP="002938A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BE52D7" w:rsidRPr="006E0E5E" w:rsidRDefault="00BE52D7" w:rsidP="002938AF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5</w:t>
      </w:r>
      <w:r w:rsidRPr="006E0E5E">
        <w:rPr>
          <w:i/>
          <w:sz w:val="28"/>
          <w:szCs w:val="28"/>
        </w:rPr>
        <w:t xml:space="preserve"> 0 00 00000 </w:t>
      </w:r>
      <w:r>
        <w:rPr>
          <w:i/>
          <w:sz w:val="28"/>
          <w:szCs w:val="28"/>
        </w:rPr>
        <w:t>Реализация инициативных проектов</w:t>
      </w:r>
    </w:p>
    <w:p w:rsidR="00BE52D7" w:rsidRPr="006E0E5E" w:rsidRDefault="00BE52D7" w:rsidP="002938A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66608B">
        <w:rPr>
          <w:sz w:val="28"/>
          <w:szCs w:val="28"/>
        </w:rPr>
        <w:t xml:space="preserve">на </w:t>
      </w:r>
      <w:proofErr w:type="spellStart"/>
      <w:r w:rsidR="0066608B">
        <w:rPr>
          <w:sz w:val="28"/>
          <w:szCs w:val="28"/>
        </w:rPr>
        <w:t>софинансирование</w:t>
      </w:r>
      <w:proofErr w:type="spellEnd"/>
      <w:r w:rsidR="0066608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инициативных проектов</w:t>
      </w:r>
      <w:proofErr w:type="gramStart"/>
      <w:r w:rsidRPr="006E0E5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E52D7" w:rsidRPr="00F70CBC" w:rsidRDefault="00BE52D7" w:rsidP="00F70CBC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4F6" w:rsidRPr="00F70CBC" w:rsidRDefault="009254F6" w:rsidP="008E7F75">
      <w:pPr>
        <w:tabs>
          <w:tab w:val="left" w:pos="851"/>
        </w:tabs>
        <w:ind w:firstLine="425"/>
        <w:jc w:val="both"/>
        <w:rPr>
          <w:sz w:val="28"/>
          <w:szCs w:val="28"/>
        </w:rPr>
      </w:pPr>
      <w:r w:rsidRPr="00F70CBC">
        <w:rPr>
          <w:sz w:val="28"/>
          <w:szCs w:val="28"/>
        </w:rPr>
        <w:t xml:space="preserve"> </w:t>
      </w:r>
    </w:p>
    <w:p w:rsidR="00E72830" w:rsidRPr="00F70CBC" w:rsidRDefault="00E72830" w:rsidP="00E72830">
      <w:pPr>
        <w:rPr>
          <w:sz w:val="28"/>
          <w:szCs w:val="28"/>
        </w:rPr>
      </w:pPr>
    </w:p>
    <w:p w:rsidR="00F70CBC" w:rsidRPr="00F70CBC" w:rsidRDefault="00F70CBC" w:rsidP="008E7F75">
      <w:pPr>
        <w:pStyle w:val="20"/>
        <w:ind w:firstLine="0"/>
        <w:rPr>
          <w:b w:val="0"/>
        </w:rPr>
      </w:pPr>
      <w:r w:rsidRPr="00F70CBC">
        <w:rPr>
          <w:b w:val="0"/>
        </w:rPr>
        <w:t xml:space="preserve">Заместитель главы муниципального образования </w:t>
      </w:r>
    </w:p>
    <w:p w:rsidR="00F70CBC" w:rsidRDefault="00F70CBC" w:rsidP="008E7F75">
      <w:pPr>
        <w:pStyle w:val="20"/>
        <w:ind w:firstLine="0"/>
        <w:rPr>
          <w:b w:val="0"/>
        </w:rPr>
      </w:pPr>
      <w:r>
        <w:rPr>
          <w:b w:val="0"/>
        </w:rPr>
        <w:t xml:space="preserve">по экономическому развитию и финансам, </w:t>
      </w:r>
    </w:p>
    <w:p w:rsidR="00A565F3" w:rsidRPr="00F70CBC" w:rsidRDefault="00F70CBC" w:rsidP="008E7F75">
      <w:pPr>
        <w:pStyle w:val="20"/>
        <w:ind w:firstLine="0"/>
      </w:pPr>
      <w:r>
        <w:rPr>
          <w:b w:val="0"/>
        </w:rPr>
        <w:t>начальник финансового управления                                                    Г. В. Лахтионов</w:t>
      </w:r>
    </w:p>
    <w:sectPr w:rsidR="00A565F3" w:rsidRPr="00F70CBC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12"/>
  </w:num>
  <w:num w:numId="17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64C8"/>
    <w:rsid w:val="00347662"/>
    <w:rsid w:val="003505A8"/>
    <w:rsid w:val="003535B5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098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E729F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8024BA"/>
    <w:rsid w:val="008041F1"/>
    <w:rsid w:val="00807695"/>
    <w:rsid w:val="00807E52"/>
    <w:rsid w:val="00810CDA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1632"/>
    <w:rsid w:val="008C50AC"/>
    <w:rsid w:val="008D3D85"/>
    <w:rsid w:val="008E1615"/>
    <w:rsid w:val="008E2342"/>
    <w:rsid w:val="008E2C17"/>
    <w:rsid w:val="008E54DA"/>
    <w:rsid w:val="008E7F75"/>
    <w:rsid w:val="008F5CD0"/>
    <w:rsid w:val="008F7674"/>
    <w:rsid w:val="008F7B44"/>
    <w:rsid w:val="009016AC"/>
    <w:rsid w:val="0090499A"/>
    <w:rsid w:val="0091128D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155A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B030B5"/>
    <w:rsid w:val="00B04572"/>
    <w:rsid w:val="00B10117"/>
    <w:rsid w:val="00B10650"/>
    <w:rsid w:val="00B13AAE"/>
    <w:rsid w:val="00B14249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8042-23ED-445A-A15B-D4DCAF44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</TotalTime>
  <Pages>1</Pages>
  <Words>233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1973</CharactersWithSpaces>
  <SharedDoc>false</SharedDoc>
  <HLinks>
    <vt:vector size="12" baseType="variant"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consultantplus://offline/ref=897CEDAC2F37FB69DCEBCCA81DAFDD830EF05F0C600AAD8200B43949D068AC4F8DAA6E0DADCF2312DA994957EC6600D6651045DCF97B38CDE34AL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consultantplus://offline/ref=897CEDAC2F37FB69DCEBCCA81DAFDD830EF05E05600FAD8200B43949D068AC4F8DAA6E0DADCF2312D3994957EC6600D6651045DCF97B38CDE34AL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2021-01-25T12:14:00Z</cp:lastPrinted>
  <dcterms:created xsi:type="dcterms:W3CDTF">2021-01-25T12:04:00Z</dcterms:created>
  <dcterms:modified xsi:type="dcterms:W3CDTF">2021-01-26T09:02:00Z</dcterms:modified>
</cp:coreProperties>
</file>