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F2D">
        <w:rPr>
          <w:sz w:val="28"/>
        </w:rPr>
        <w:t xml:space="preserve">  </w:t>
      </w:r>
      <w:r w:rsidR="00E71C29" w:rsidRPr="00AF482E">
        <w:rPr>
          <w:sz w:val="28"/>
        </w:rPr>
        <w:t xml:space="preserve">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="00D77F2D"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157CE3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 w:rsidR="00D77F2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157CE3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D77F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02 /</w:t>
            </w:r>
            <w:r w:rsidR="00204F57">
              <w:rPr>
                <w:sz w:val="24"/>
              </w:rPr>
              <w:t xml:space="preserve"> </w:t>
            </w:r>
            <w:r w:rsidR="00157CE3">
              <w:rPr>
                <w:sz w:val="24"/>
              </w:rPr>
              <w:t>133</w:t>
            </w:r>
            <w:r w:rsidR="00204F5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D77F2D"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</w:p>
    <w:p w:rsidR="00427BC3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CF6E64" w:rsidRPr="00CF6E64" w:rsidRDefault="00224B5A" w:rsidP="00CF6E64">
      <w:pPr>
        <w:ind w:firstLine="708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распоряжений</w:t>
      </w:r>
      <w:r w:rsidR="00CF6E64">
        <w:rPr>
          <w:color w:val="FF0000"/>
          <w:sz w:val="28"/>
          <w:szCs w:val="28"/>
        </w:rPr>
        <w:t xml:space="preserve"> финансового управления от 10.01.2023 №03/01р</w:t>
      </w:r>
      <w:r>
        <w:rPr>
          <w:color w:val="FF0000"/>
          <w:sz w:val="28"/>
          <w:szCs w:val="28"/>
        </w:rPr>
        <w:t>, от 12.01.2023 №03/07р</w:t>
      </w:r>
      <w:r w:rsidR="00EC3CA2">
        <w:rPr>
          <w:color w:val="FF0000"/>
          <w:sz w:val="28"/>
          <w:szCs w:val="28"/>
        </w:rPr>
        <w:t>, от 09.02.2023 №03/26р</w:t>
      </w:r>
      <w:r w:rsidR="00B30A5B">
        <w:rPr>
          <w:color w:val="FF0000"/>
          <w:sz w:val="28"/>
          <w:szCs w:val="28"/>
        </w:rPr>
        <w:t>, от 02.03.2023 №03/33р</w:t>
      </w:r>
      <w:r w:rsidR="008419FD">
        <w:rPr>
          <w:color w:val="FF0000"/>
          <w:sz w:val="28"/>
          <w:szCs w:val="28"/>
        </w:rPr>
        <w:t>, от 20.03. 2023 №02/40р</w:t>
      </w:r>
      <w:r w:rsidR="00EF01D3">
        <w:rPr>
          <w:color w:val="FF0000"/>
          <w:sz w:val="28"/>
          <w:szCs w:val="28"/>
        </w:rPr>
        <w:t xml:space="preserve">, </w:t>
      </w:r>
      <w:proofErr w:type="gramStart"/>
      <w:r w:rsidR="00EF01D3">
        <w:rPr>
          <w:color w:val="FF0000"/>
          <w:sz w:val="28"/>
          <w:szCs w:val="28"/>
        </w:rPr>
        <w:t>от</w:t>
      </w:r>
      <w:proofErr w:type="gramEnd"/>
      <w:r w:rsidR="00EF01D3">
        <w:rPr>
          <w:color w:val="FF0000"/>
          <w:sz w:val="28"/>
          <w:szCs w:val="28"/>
        </w:rPr>
        <w:t xml:space="preserve"> 31.03.2023 №03/49р</w:t>
      </w:r>
      <w:r w:rsidR="00CF6E64">
        <w:rPr>
          <w:color w:val="FF0000"/>
          <w:sz w:val="28"/>
          <w:szCs w:val="28"/>
        </w:rPr>
        <w:t>)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lastRenderedPageBreak/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>Об утверждении классификации</w:t>
      </w:r>
      <w:r w:rsidR="00D77F2D">
        <w:rPr>
          <w:sz w:val="28"/>
          <w:szCs w:val="28"/>
        </w:rPr>
        <w:t xml:space="preserve"> </w:t>
      </w:r>
      <w:r w:rsidR="00E71710" w:rsidRPr="000B0F4F">
        <w:rPr>
          <w:sz w:val="28"/>
          <w:szCs w:val="28"/>
        </w:rPr>
        <w:t xml:space="preserve">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Коряжма» (в редакции </w:t>
      </w:r>
      <w:r w:rsidR="00DE394E">
        <w:rPr>
          <w:sz w:val="28"/>
          <w:szCs w:val="28"/>
        </w:rPr>
        <w:t xml:space="preserve">распоряжения </w:t>
      </w:r>
      <w:r w:rsidR="00204F57" w:rsidRPr="000B0F4F">
        <w:rPr>
          <w:sz w:val="28"/>
          <w:szCs w:val="28"/>
        </w:rPr>
        <w:t>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 w:rsidR="00D77F2D">
        <w:rPr>
          <w:sz w:val="28"/>
          <w:szCs w:val="28"/>
        </w:rPr>
        <w:t xml:space="preserve">                      </w:t>
      </w:r>
      <w:r w:rsidR="00735350">
        <w:rPr>
          <w:sz w:val="28"/>
          <w:szCs w:val="28"/>
        </w:rPr>
        <w:t xml:space="preserve">                       </w:t>
      </w:r>
      <w:r w:rsidR="00D77F2D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B0A26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B0A26" w:rsidRPr="00DA7237" w:rsidTr="00EB0A26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EB0A26" w:rsidRPr="00DA7237" w:rsidTr="00EB0A26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157CE3" w:rsidRPr="00DA7237" w:rsidTr="00735350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3" w:rsidRPr="00E17C92" w:rsidRDefault="00157CE3" w:rsidP="0073535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B0A26" w:rsidRPr="00DA7237" w:rsidTr="00EB0A26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26" w:rsidRPr="00EB0A26" w:rsidRDefault="00EB0A26" w:rsidP="00EB0A26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6" w:rsidRPr="00EB0A26" w:rsidRDefault="00EB0A26" w:rsidP="00EB0A26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B0A2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>к распоряжению финансового управления от</w:t>
      </w:r>
      <w:r w:rsidR="00157CE3">
        <w:rPr>
          <w:sz w:val="24"/>
          <w:szCs w:val="24"/>
        </w:rPr>
        <w:t xml:space="preserve"> 31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="00D77F2D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>№ 02/</w:t>
      </w:r>
      <w:r w:rsidR="00157CE3">
        <w:rPr>
          <w:sz w:val="24"/>
          <w:szCs w:val="24"/>
        </w:rPr>
        <w:t>133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</w:t>
      </w:r>
      <w:r w:rsidR="00D77F2D">
        <w:rPr>
          <w:sz w:val="28"/>
          <w:szCs w:val="28"/>
        </w:rPr>
        <w:t xml:space="preserve"> </w:t>
      </w:r>
      <w:r w:rsidRPr="00D240C2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</w:t>
      </w:r>
      <w:r w:rsidR="00D77F2D">
        <w:rPr>
          <w:sz w:val="28"/>
          <w:szCs w:val="28"/>
        </w:rPr>
        <w:t xml:space="preserve"> </w:t>
      </w:r>
      <w:r w:rsidRPr="00782A7D">
        <w:rPr>
          <w:sz w:val="28"/>
          <w:szCs w:val="28"/>
        </w:rPr>
        <w:t>условий для организации горячего питания обучающихся, получающих начальное общее образование</w:t>
      </w:r>
    </w:p>
    <w:p w:rsidR="006A65D3" w:rsidRPr="000064DB" w:rsidRDefault="006A65D3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lastRenderedPageBreak/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21724D">
        <w:rPr>
          <w:sz w:val="28"/>
          <w:szCs w:val="28"/>
        </w:rPr>
        <w:t>софинансируемые</w:t>
      </w:r>
      <w:proofErr w:type="spellEnd"/>
      <w:r w:rsidRPr="0021724D">
        <w:rPr>
          <w:sz w:val="28"/>
          <w:szCs w:val="28"/>
        </w:rPr>
        <w:t xml:space="preserve"> из федерального бюджета.</w:t>
      </w:r>
    </w:p>
    <w:p w:rsidR="007713E9" w:rsidRPr="00B83B64" w:rsidRDefault="007713E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B83B64">
        <w:rPr>
          <w:sz w:val="28"/>
          <w:szCs w:val="28"/>
          <w:lang w:val="en-US"/>
        </w:rPr>
        <w:t>L</w:t>
      </w:r>
      <w:r w:rsidRPr="00B83B64">
        <w:rPr>
          <w:sz w:val="28"/>
          <w:szCs w:val="28"/>
        </w:rPr>
        <w:t>2990</w:t>
      </w:r>
      <w:r w:rsidR="007B2069" w:rsidRPr="00B83B64">
        <w:rPr>
          <w:sz w:val="28"/>
          <w:szCs w:val="28"/>
        </w:rPr>
        <w:t xml:space="preserve"> Реализация федеральной целевой программы «Увековечение памяти погибших при защите Отечества на 2019-2024 годы»</w:t>
      </w:r>
      <w:r w:rsidRPr="00B83B64">
        <w:rPr>
          <w:sz w:val="28"/>
          <w:szCs w:val="28"/>
        </w:rPr>
        <w:t xml:space="preserve"> </w:t>
      </w:r>
    </w:p>
    <w:p w:rsidR="007B2069" w:rsidRPr="007B2069" w:rsidRDefault="007B2069" w:rsidP="007B2069">
      <w:pPr>
        <w:pStyle w:val="ab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83B64">
        <w:rPr>
          <w:sz w:val="28"/>
          <w:szCs w:val="28"/>
        </w:rPr>
        <w:t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</w:t>
      </w:r>
      <w:r w:rsidR="00FF68B6" w:rsidRPr="00B83B64">
        <w:rPr>
          <w:sz w:val="28"/>
          <w:szCs w:val="28"/>
        </w:rPr>
        <w:t>,</w:t>
      </w:r>
      <w:r w:rsidR="00B02F5B" w:rsidRPr="00B83B64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</w:t>
      </w:r>
      <w:r w:rsidRPr="00B83B64">
        <w:rPr>
          <w:sz w:val="28"/>
          <w:szCs w:val="28"/>
        </w:rPr>
        <w:t>.</w:t>
      </w:r>
      <w:proofErr w:type="gramEnd"/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</w:t>
      </w:r>
      <w:r w:rsidR="00A23BF1" w:rsidRPr="00230811">
        <w:rPr>
          <w:b/>
          <w:sz w:val="28"/>
          <w:szCs w:val="28"/>
        </w:rPr>
        <w:lastRenderedPageBreak/>
        <w:t xml:space="preserve">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</w:t>
      </w:r>
      <w:r w:rsidRPr="0037561E">
        <w:rPr>
          <w:sz w:val="28"/>
          <w:szCs w:val="28"/>
        </w:rPr>
        <w:lastRenderedPageBreak/>
        <w:t xml:space="preserve">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>Город 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lastRenderedPageBreak/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 xml:space="preserve">Обеспечение жильем молодых </w:t>
      </w:r>
      <w:r w:rsidRPr="00CC3917">
        <w:rPr>
          <w:i/>
          <w:sz w:val="28"/>
          <w:szCs w:val="28"/>
        </w:rPr>
        <w:lastRenderedPageBreak/>
        <w:t>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CF6E64" w:rsidRPr="004E7BFE" w:rsidRDefault="00CF6E64" w:rsidP="00CF6E64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 w:rsidRPr="004E7BFE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CF6E64" w:rsidRPr="009E71A9" w:rsidRDefault="00CF6E64" w:rsidP="009E71A9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софинансирование капитальных вложений в объекты муниципальной собственности муниципальных образований Архангельской области,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</w:t>
      </w:r>
      <w:r w:rsidRPr="00C01B67">
        <w:rPr>
          <w:color w:val="000000" w:themeColor="text1"/>
          <w:sz w:val="28"/>
          <w:szCs w:val="28"/>
        </w:rPr>
        <w:lastRenderedPageBreak/>
        <w:t>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A1204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EF01D3" w:rsidRPr="00404073" w:rsidRDefault="00EF01D3" w:rsidP="00EF01D3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EF01D3" w:rsidRPr="005C2759" w:rsidRDefault="00EF01D3" w:rsidP="00EF01D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EF01D3" w:rsidRPr="005C2759" w:rsidRDefault="00EF01D3" w:rsidP="00EF01D3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lastRenderedPageBreak/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</w:t>
      </w:r>
      <w:r>
        <w:rPr>
          <w:sz w:val="28"/>
          <w:szCs w:val="28"/>
        </w:rPr>
        <w:t>0</w:t>
      </w:r>
      <w:r w:rsidRPr="005C2759">
        <w:rPr>
          <w:sz w:val="28"/>
          <w:szCs w:val="28"/>
        </w:rPr>
        <w:t xml:space="preserve">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</w:t>
      </w:r>
      <w:r>
        <w:rPr>
          <w:sz w:val="28"/>
          <w:szCs w:val="28"/>
        </w:rPr>
        <w:t>ания местного значения.</w:t>
      </w:r>
    </w:p>
    <w:p w:rsidR="00EF01D3" w:rsidRPr="00EF01D3" w:rsidRDefault="00EF01D3" w:rsidP="00EF01D3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</w:t>
      </w:r>
      <w:r w:rsidR="00D77F2D">
        <w:rPr>
          <w:b/>
          <w:sz w:val="28"/>
          <w:szCs w:val="28"/>
        </w:rPr>
        <w:t xml:space="preserve">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EC3CA2" w:rsidRDefault="00A23BF1" w:rsidP="00EC3CA2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EC3CA2" w:rsidRPr="004E7BFE" w:rsidRDefault="00EC3CA2" w:rsidP="00844435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89030</w:t>
      </w:r>
      <w:r w:rsidRPr="004E7BFE">
        <w:rPr>
          <w:sz w:val="27"/>
          <w:szCs w:val="27"/>
        </w:rPr>
        <w:t xml:space="preserve"> </w:t>
      </w:r>
      <w:r w:rsidRPr="00C7152D">
        <w:rPr>
          <w:sz w:val="27"/>
          <w:szCs w:val="27"/>
        </w:rPr>
        <w:t xml:space="preserve">Реализация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 xml:space="preserve">негосударственных </w:t>
      </w:r>
      <w:r w:rsidRPr="00C7152D">
        <w:rPr>
          <w:sz w:val="27"/>
          <w:szCs w:val="27"/>
        </w:rPr>
        <w:lastRenderedPageBreak/>
        <w:t>организаций</w:t>
      </w:r>
      <w:r>
        <w:rPr>
          <w:sz w:val="27"/>
          <w:szCs w:val="27"/>
        </w:rPr>
        <w:t>.</w:t>
      </w:r>
    </w:p>
    <w:p w:rsidR="00B30A5B" w:rsidRPr="00B30A5B" w:rsidRDefault="00EC3CA2" w:rsidP="00844435">
      <w:pPr>
        <w:pStyle w:val="ab"/>
        <w:tabs>
          <w:tab w:val="left" w:pos="567"/>
        </w:tabs>
        <w:spacing w:beforeLines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Pr="00C7152D">
        <w:rPr>
          <w:sz w:val="27"/>
          <w:szCs w:val="27"/>
        </w:rPr>
        <w:t>еализаци</w:t>
      </w:r>
      <w:r>
        <w:rPr>
          <w:sz w:val="27"/>
          <w:szCs w:val="27"/>
        </w:rPr>
        <w:t>ю</w:t>
      </w:r>
      <w:r w:rsidRPr="00C7152D">
        <w:rPr>
          <w:sz w:val="27"/>
          <w:szCs w:val="27"/>
        </w:rPr>
        <w:t xml:space="preserve"> мероприятий по благоустройству общественных территорий за счет безвозмездных поступлений </w:t>
      </w:r>
      <w:r>
        <w:rPr>
          <w:sz w:val="27"/>
          <w:szCs w:val="27"/>
        </w:rPr>
        <w:t xml:space="preserve">от </w:t>
      </w:r>
      <w:r w:rsidRPr="00C7152D">
        <w:rPr>
          <w:sz w:val="27"/>
          <w:szCs w:val="27"/>
        </w:rPr>
        <w:t>негосударственных организаций</w:t>
      </w:r>
      <w:r w:rsidRPr="00D353FF">
        <w:rPr>
          <w:sz w:val="28"/>
          <w:szCs w:val="28"/>
        </w:rPr>
        <w:t>.</w:t>
      </w:r>
    </w:p>
    <w:p w:rsidR="00B30A5B" w:rsidRPr="004E7BFE" w:rsidRDefault="00B30A5B" w:rsidP="00844435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Pr="004E7BFE">
        <w:rPr>
          <w:sz w:val="27"/>
          <w:szCs w:val="27"/>
        </w:rPr>
        <w:t xml:space="preserve"> </w:t>
      </w:r>
      <w:r>
        <w:rPr>
          <w:sz w:val="27"/>
          <w:szCs w:val="27"/>
        </w:rPr>
        <w:t>S6410</w:t>
      </w:r>
      <w:r w:rsidRPr="004E7BFE">
        <w:rPr>
          <w:sz w:val="27"/>
          <w:szCs w:val="27"/>
        </w:rPr>
        <w:t xml:space="preserve"> </w:t>
      </w:r>
      <w:r w:rsidRPr="001629E5">
        <w:rPr>
          <w:sz w:val="27"/>
          <w:szCs w:val="27"/>
        </w:rPr>
        <w:t xml:space="preserve">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>
        <w:rPr>
          <w:sz w:val="27"/>
          <w:szCs w:val="27"/>
        </w:rPr>
        <w:t>еды.</w:t>
      </w:r>
    </w:p>
    <w:p w:rsidR="00B30A5B" w:rsidRPr="001629E5" w:rsidRDefault="00B30A5B" w:rsidP="00B30A5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>
        <w:rPr>
          <w:sz w:val="27"/>
          <w:szCs w:val="27"/>
        </w:rPr>
        <w:t>р</w:t>
      </w:r>
      <w:r w:rsidRPr="00C7152D">
        <w:rPr>
          <w:sz w:val="27"/>
          <w:szCs w:val="27"/>
        </w:rPr>
        <w:t>еализаци</w:t>
      </w:r>
      <w:r>
        <w:rPr>
          <w:sz w:val="27"/>
          <w:szCs w:val="27"/>
        </w:rPr>
        <w:t>ю</w:t>
      </w:r>
      <w:r w:rsidRPr="00C7152D">
        <w:rPr>
          <w:sz w:val="27"/>
          <w:szCs w:val="27"/>
        </w:rPr>
        <w:t xml:space="preserve"> мероприятий по </w:t>
      </w:r>
      <w:r w:rsidRPr="001629E5">
        <w:rPr>
          <w:sz w:val="27"/>
          <w:szCs w:val="27"/>
        </w:rPr>
        <w:t>разработк</w:t>
      </w:r>
      <w:r>
        <w:rPr>
          <w:sz w:val="27"/>
          <w:szCs w:val="27"/>
        </w:rPr>
        <w:t>е</w:t>
      </w:r>
      <w:r w:rsidRPr="001629E5">
        <w:rPr>
          <w:sz w:val="27"/>
          <w:szCs w:val="27"/>
        </w:rPr>
        <w:t xml:space="preserve">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</w:t>
      </w:r>
      <w:r>
        <w:rPr>
          <w:sz w:val="27"/>
          <w:szCs w:val="27"/>
        </w:rPr>
        <w:t xml:space="preserve">еды, </w:t>
      </w:r>
      <w:r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 «Город 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</w:t>
      </w:r>
      <w:r w:rsidR="00A23BF1" w:rsidRPr="00A65E41">
        <w:rPr>
          <w:b/>
          <w:sz w:val="28"/>
          <w:szCs w:val="28"/>
        </w:rPr>
        <w:lastRenderedPageBreak/>
        <w:t xml:space="preserve">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8621E3" w:rsidRPr="00A65E41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lastRenderedPageBreak/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</w:t>
      </w:r>
      <w:r w:rsidRPr="002838E1">
        <w:rPr>
          <w:sz w:val="28"/>
          <w:szCs w:val="28"/>
        </w:rPr>
        <w:lastRenderedPageBreak/>
        <w:t>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</w:t>
      </w:r>
      <w:r w:rsidRPr="002838E1">
        <w:rPr>
          <w:sz w:val="28"/>
          <w:szCs w:val="28"/>
        </w:rPr>
        <w:lastRenderedPageBreak/>
        <w:t>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</w:t>
      </w:r>
      <w:r w:rsidRPr="00623CE8">
        <w:rPr>
          <w:sz w:val="28"/>
          <w:szCs w:val="28"/>
        </w:rPr>
        <w:lastRenderedPageBreak/>
        <w:t>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lastRenderedPageBreak/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844435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844435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>Расходы на реализацию мероприятий по созданию, развитию, модернизации, эксплуатации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 xml:space="preserve">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</w:t>
      </w:r>
      <w:r w:rsidR="00D77F2D">
        <w:rPr>
          <w:sz w:val="28"/>
          <w:szCs w:val="28"/>
        </w:rPr>
        <w:t xml:space="preserve"> </w:t>
      </w:r>
      <w:r w:rsidRPr="00167A76">
        <w:rPr>
          <w:sz w:val="28"/>
          <w:szCs w:val="28"/>
        </w:rPr>
        <w:t>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157CE3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</w:t>
      </w:r>
      <w:r w:rsidR="00157CE3">
        <w:rPr>
          <w:sz w:val="24"/>
          <w:szCs w:val="24"/>
        </w:rPr>
        <w:t>31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№ </w:t>
      </w:r>
      <w:r w:rsidR="00B67CCB" w:rsidRPr="0008024F">
        <w:rPr>
          <w:sz w:val="24"/>
          <w:szCs w:val="24"/>
        </w:rPr>
        <w:t>02/</w:t>
      </w:r>
      <w:r w:rsidR="00157CE3">
        <w:rPr>
          <w:sz w:val="24"/>
          <w:szCs w:val="24"/>
        </w:rPr>
        <w:t>133</w:t>
      </w:r>
      <w:r w:rsidR="00B67CCB" w:rsidRPr="0008024F">
        <w:rPr>
          <w:sz w:val="24"/>
          <w:szCs w:val="24"/>
        </w:rPr>
        <w:t>р</w:t>
      </w:r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000 01 06 10 02 04 0001 550</w:t>
            </w:r>
          </w:p>
          <w:p w:rsidR="00224B5A" w:rsidRPr="00E17C92" w:rsidRDefault="00224B5A" w:rsidP="00224B5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7713E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000 01 06 10 02 04 0002 550</w:t>
            </w:r>
          </w:p>
          <w:p w:rsidR="00224B5A" w:rsidRPr="00E17C92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08024F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000 01 06 10 02 04 0004 550</w:t>
            </w:r>
          </w:p>
          <w:p w:rsidR="00224B5A" w:rsidRPr="00E17C92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224B5A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  <w:tr w:rsidR="00224B5A" w:rsidRPr="00A3799C" w:rsidTr="00224B5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>000 01 06 10 02 04 0005 550</w:t>
            </w:r>
          </w:p>
          <w:p w:rsidR="00224B5A" w:rsidRPr="00E17C92" w:rsidRDefault="00224B5A" w:rsidP="007713E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6161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B5A" w:rsidRPr="00E17C92" w:rsidRDefault="00224B5A" w:rsidP="007713E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24B5A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</w:t>
            </w:r>
            <w:r w:rsidRPr="00224B5A">
              <w:rPr>
                <w:sz w:val="24"/>
                <w:szCs w:val="24"/>
              </w:rPr>
              <w:lastRenderedPageBreak/>
              <w:t>казначейского сопровождения, открытых финансовому органу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A6161">
              <w:rPr>
                <w:color w:val="FF0000"/>
              </w:rPr>
              <w:t>(</w:t>
            </w:r>
            <w:r>
              <w:rPr>
                <w:color w:val="FF0000"/>
              </w:rPr>
              <w:t>дополнен</w:t>
            </w:r>
            <w:r w:rsidRPr="00CA6161">
              <w:rPr>
                <w:color w:val="FF0000"/>
              </w:rPr>
              <w:t xml:space="preserve"> распоряжени</w:t>
            </w:r>
            <w:r>
              <w:rPr>
                <w:color w:val="FF0000"/>
              </w:rPr>
              <w:t>ем от 12</w:t>
            </w:r>
            <w:r w:rsidRPr="00CA6161">
              <w:rPr>
                <w:color w:val="FF0000"/>
              </w:rPr>
              <w:t>.0</w:t>
            </w:r>
            <w:r>
              <w:rPr>
                <w:color w:val="FF0000"/>
              </w:rPr>
              <w:t>1</w:t>
            </w:r>
            <w:r w:rsidRPr="00CA6161">
              <w:rPr>
                <w:color w:val="FF0000"/>
              </w:rPr>
              <w:t>.202</w:t>
            </w:r>
            <w:r>
              <w:rPr>
                <w:color w:val="FF0000"/>
              </w:rPr>
              <w:t>3 №03/07</w:t>
            </w:r>
            <w:r w:rsidRPr="00CA6161">
              <w:rPr>
                <w:color w:val="FF0000"/>
              </w:rPr>
              <w:t>р)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B6" w:rsidRDefault="00FF68B6">
      <w:r>
        <w:separator/>
      </w:r>
    </w:p>
  </w:endnote>
  <w:endnote w:type="continuationSeparator" w:id="0">
    <w:p w:rsidR="00FF68B6" w:rsidRDefault="00FF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B6" w:rsidRDefault="00981419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68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68B6" w:rsidRDefault="00FF68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B6" w:rsidRDefault="00FF68B6">
      <w:r>
        <w:separator/>
      </w:r>
    </w:p>
  </w:footnote>
  <w:footnote w:type="continuationSeparator" w:id="0">
    <w:p w:rsidR="00FF68B6" w:rsidRDefault="00FF6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B6" w:rsidRDefault="00FF68B6">
    <w:pPr>
      <w:pStyle w:val="af"/>
      <w:jc w:val="center"/>
    </w:pPr>
  </w:p>
  <w:p w:rsidR="00FF68B6" w:rsidRDefault="00FF68B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4E1"/>
    <w:rsid w:val="0029660B"/>
    <w:rsid w:val="00296928"/>
    <w:rsid w:val="00297683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2069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6B85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2047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3B64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41A5-71A5-4E59-8B64-C1FD44B8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7513</Words>
  <Characters>56765</Characters>
  <Application>Microsoft Office Word</Application>
  <DocSecurity>0</DocSecurity>
  <Lines>473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64150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2022-10-31T08:01:00Z</cp:lastPrinted>
  <dcterms:created xsi:type="dcterms:W3CDTF">2023-03-31T08:52:00Z</dcterms:created>
  <dcterms:modified xsi:type="dcterms:W3CDTF">2023-03-31T08:53:00Z</dcterms:modified>
</cp:coreProperties>
</file>