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F2" w:rsidRDefault="00E15002" w:rsidP="00120E2B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64210" cy="819785"/>
            <wp:effectExtent l="19050" t="0" r="2540" b="0"/>
            <wp:docPr id="1" name="Рисунок 1" descr="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 w:rsidRPr="00120E2B">
        <w:rPr>
          <w:rFonts w:ascii="Arial" w:hAnsi="Arial"/>
          <w:sz w:val="24"/>
        </w:rPr>
        <w:t>Городская Дума</w:t>
      </w:r>
    </w:p>
    <w:p w:rsidR="00953EF2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953EF2" w:rsidRDefault="00953EF2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953EF2" w:rsidRDefault="00953EF2" w:rsidP="00120E2B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953EF2" w:rsidRDefault="00953EF2" w:rsidP="00120E2B"/>
    <w:tbl>
      <w:tblPr>
        <w:tblW w:w="0" w:type="auto"/>
        <w:tblInd w:w="108" w:type="dxa"/>
        <w:tblLayout w:type="fixed"/>
        <w:tblLook w:val="0000"/>
      </w:tblPr>
      <w:tblGrid>
        <w:gridCol w:w="2377"/>
        <w:gridCol w:w="1985"/>
        <w:gridCol w:w="5277"/>
      </w:tblGrid>
      <w:tr w:rsidR="00953EF2" w:rsidTr="00120E2B">
        <w:trPr>
          <w:trHeight w:val="368"/>
        </w:trPr>
        <w:tc>
          <w:tcPr>
            <w:tcW w:w="2377" w:type="dxa"/>
            <w:vAlign w:val="center"/>
          </w:tcPr>
          <w:p w:rsidR="00953EF2" w:rsidRPr="00D23768" w:rsidRDefault="00953EF2" w:rsidP="00120E2B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lang w:val="en-US"/>
              </w:rPr>
              <w:t xml:space="preserve"> </w:t>
            </w:r>
            <w:r w:rsidR="00D23768">
              <w:rPr>
                <w:sz w:val="24"/>
              </w:rPr>
              <w:t>23.09.2021</w:t>
            </w:r>
          </w:p>
        </w:tc>
        <w:tc>
          <w:tcPr>
            <w:tcW w:w="1985" w:type="dxa"/>
            <w:vAlign w:val="center"/>
          </w:tcPr>
          <w:p w:rsidR="00953EF2" w:rsidRDefault="00953EF2" w:rsidP="00120E2B">
            <w:pPr>
              <w:rPr>
                <w:sz w:val="28"/>
              </w:rPr>
            </w:pPr>
            <w:r>
              <w:rPr>
                <w:sz w:val="24"/>
              </w:rPr>
              <w:t xml:space="preserve">№ </w:t>
            </w:r>
            <w:r w:rsidR="0032045E">
              <w:rPr>
                <w:sz w:val="24"/>
              </w:rPr>
              <w:t xml:space="preserve"> </w:t>
            </w:r>
            <w:r w:rsidR="00D23768">
              <w:rPr>
                <w:sz w:val="24"/>
              </w:rPr>
              <w:t>299</w:t>
            </w:r>
          </w:p>
        </w:tc>
        <w:tc>
          <w:tcPr>
            <w:tcW w:w="5277" w:type="dxa"/>
            <w:vAlign w:val="center"/>
          </w:tcPr>
          <w:p w:rsidR="00953EF2" w:rsidRDefault="00953EF2" w:rsidP="00120E2B">
            <w:pPr>
              <w:jc w:val="right"/>
              <w:rPr>
                <w:sz w:val="28"/>
              </w:rPr>
            </w:pPr>
          </w:p>
        </w:tc>
      </w:tr>
    </w:tbl>
    <w:p w:rsidR="0032045E" w:rsidRDefault="0032045E">
      <w:pPr>
        <w:rPr>
          <w:sz w:val="28"/>
          <w:szCs w:val="28"/>
        </w:rPr>
      </w:pPr>
    </w:p>
    <w:p w:rsidR="0032045E" w:rsidRDefault="0032045E">
      <w:pPr>
        <w:rPr>
          <w:sz w:val="28"/>
          <w:szCs w:val="28"/>
        </w:rPr>
      </w:pPr>
    </w:p>
    <w:p w:rsidR="00120E2B" w:rsidRDefault="000B120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</w:t>
      </w:r>
    </w:p>
    <w:p w:rsidR="000B1200" w:rsidRDefault="000B1200">
      <w:pPr>
        <w:rPr>
          <w:sz w:val="28"/>
          <w:szCs w:val="28"/>
        </w:rPr>
      </w:pPr>
      <w:r>
        <w:rPr>
          <w:sz w:val="28"/>
          <w:szCs w:val="28"/>
        </w:rPr>
        <w:t>о бюджетном процессе в муниципальном образовании</w:t>
      </w:r>
    </w:p>
    <w:p w:rsidR="000B1200" w:rsidRDefault="000B1200">
      <w:pPr>
        <w:rPr>
          <w:sz w:val="28"/>
          <w:szCs w:val="28"/>
        </w:rPr>
      </w:pPr>
      <w:r>
        <w:rPr>
          <w:sz w:val="28"/>
          <w:szCs w:val="28"/>
        </w:rPr>
        <w:t>«Город Коряжма»</w:t>
      </w:r>
    </w:p>
    <w:p w:rsidR="000B1200" w:rsidRDefault="000B1200">
      <w:pPr>
        <w:rPr>
          <w:sz w:val="28"/>
          <w:szCs w:val="28"/>
        </w:rPr>
      </w:pPr>
    </w:p>
    <w:p w:rsidR="000B1200" w:rsidRDefault="00B46E45" w:rsidP="00DC4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</w:t>
      </w:r>
      <w:r w:rsidR="000B1200">
        <w:rPr>
          <w:sz w:val="28"/>
          <w:szCs w:val="28"/>
        </w:rPr>
        <w:t>Бюджетн</w:t>
      </w:r>
      <w:r>
        <w:rPr>
          <w:sz w:val="28"/>
          <w:szCs w:val="28"/>
        </w:rPr>
        <w:t>ым</w:t>
      </w:r>
      <w:r w:rsidR="000B120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="000B1200">
        <w:rPr>
          <w:sz w:val="28"/>
          <w:szCs w:val="28"/>
        </w:rPr>
        <w:t xml:space="preserve"> Российской Федерации, </w:t>
      </w:r>
      <w:r w:rsidR="00751117">
        <w:rPr>
          <w:sz w:val="28"/>
          <w:szCs w:val="28"/>
        </w:rPr>
        <w:t xml:space="preserve">Уставом городского округа Архангельской области «Город Коряжма», </w:t>
      </w:r>
      <w:r w:rsidR="000B1200">
        <w:rPr>
          <w:sz w:val="28"/>
          <w:szCs w:val="28"/>
        </w:rPr>
        <w:t>городская Дума</w:t>
      </w:r>
    </w:p>
    <w:p w:rsidR="000B1200" w:rsidRDefault="000B1200" w:rsidP="00DC4B96">
      <w:pPr>
        <w:jc w:val="both"/>
        <w:rPr>
          <w:sz w:val="28"/>
          <w:szCs w:val="28"/>
        </w:rPr>
      </w:pPr>
    </w:p>
    <w:p w:rsidR="000B1200" w:rsidRDefault="000B1200" w:rsidP="00DC4B96">
      <w:pPr>
        <w:jc w:val="both"/>
        <w:rPr>
          <w:b/>
          <w:sz w:val="28"/>
          <w:szCs w:val="28"/>
        </w:rPr>
      </w:pPr>
      <w:r w:rsidRPr="00DC4B96">
        <w:rPr>
          <w:b/>
          <w:sz w:val="28"/>
          <w:szCs w:val="28"/>
        </w:rPr>
        <w:t xml:space="preserve">      РЕШАЕТ:</w:t>
      </w:r>
    </w:p>
    <w:p w:rsidR="004577DC" w:rsidRDefault="004577DC" w:rsidP="00DC4B96">
      <w:pPr>
        <w:jc w:val="both"/>
        <w:rPr>
          <w:b/>
          <w:sz w:val="28"/>
          <w:szCs w:val="28"/>
        </w:rPr>
      </w:pPr>
    </w:p>
    <w:p w:rsidR="00B46E45" w:rsidRDefault="000B1200" w:rsidP="003F6A03">
      <w:pPr>
        <w:pStyle w:val="a9"/>
        <w:spacing w:after="0"/>
        <w:jc w:val="both"/>
        <w:rPr>
          <w:szCs w:val="28"/>
        </w:rPr>
      </w:pPr>
      <w:r>
        <w:rPr>
          <w:szCs w:val="28"/>
        </w:rPr>
        <w:t xml:space="preserve">      1. </w:t>
      </w:r>
      <w:r w:rsidR="00204E4B">
        <w:rPr>
          <w:szCs w:val="28"/>
        </w:rPr>
        <w:t xml:space="preserve"> Внести в решение городско</w:t>
      </w:r>
      <w:r w:rsidR="0002264F">
        <w:rPr>
          <w:szCs w:val="28"/>
        </w:rPr>
        <w:t>й Д</w:t>
      </w:r>
      <w:r w:rsidR="00204E4B">
        <w:rPr>
          <w:szCs w:val="28"/>
        </w:rPr>
        <w:t>умы от 22.02.2011 № 235 «О бюджетном процессе в муниципальном образовании «Город Коряжма»</w:t>
      </w:r>
      <w:r w:rsidR="00B46E45">
        <w:rPr>
          <w:szCs w:val="28"/>
        </w:rPr>
        <w:t xml:space="preserve"> </w:t>
      </w:r>
      <w:r w:rsidR="00B46E45" w:rsidRPr="00B46E45">
        <w:rPr>
          <w:szCs w:val="28"/>
        </w:rPr>
        <w:t xml:space="preserve">(в ред. решений городской Думы </w:t>
      </w:r>
      <w:r w:rsidR="00B46E45" w:rsidRPr="00B46E45">
        <w:rPr>
          <w:color w:val="000000"/>
          <w:szCs w:val="28"/>
        </w:rPr>
        <w:t>от 11.05.2012 № 356, от 21.02.2013 № 441, от 25.06.2015 № 140, от 21.04.2016 № 205, от 22.09.2016 № 236, от 20.04.2017 № 284, от 18.04.2019 № 118)</w:t>
      </w:r>
      <w:r w:rsidR="00B46E45">
        <w:rPr>
          <w:color w:val="000000"/>
          <w:szCs w:val="28"/>
        </w:rPr>
        <w:t xml:space="preserve">, </w:t>
      </w:r>
      <w:r w:rsidR="00204E4B">
        <w:rPr>
          <w:szCs w:val="28"/>
        </w:rPr>
        <w:t xml:space="preserve"> следующие изменения:</w:t>
      </w:r>
    </w:p>
    <w:p w:rsidR="003F6A03" w:rsidRPr="00853D59" w:rsidRDefault="0002264F" w:rsidP="003F6A03">
      <w:pPr>
        <w:pStyle w:val="a9"/>
        <w:spacing w:after="0"/>
        <w:jc w:val="both"/>
        <w:rPr>
          <w:szCs w:val="28"/>
        </w:rPr>
      </w:pPr>
      <w:r>
        <w:rPr>
          <w:szCs w:val="28"/>
        </w:rPr>
        <w:t xml:space="preserve">      1. в наименовании и пункте 1 слова </w:t>
      </w:r>
      <w:r w:rsidRPr="00853D59">
        <w:rPr>
          <w:szCs w:val="28"/>
        </w:rPr>
        <w:t>«в муниципальном образовании «Город Коряжма» заменить словами «</w:t>
      </w:r>
      <w:r w:rsidR="006149CB" w:rsidRPr="00853D59">
        <w:rPr>
          <w:szCs w:val="28"/>
        </w:rPr>
        <w:t xml:space="preserve">в </w:t>
      </w:r>
      <w:r w:rsidRPr="00853D59">
        <w:rPr>
          <w:szCs w:val="28"/>
        </w:rPr>
        <w:t>городском округ</w:t>
      </w:r>
      <w:r w:rsidR="006149CB" w:rsidRPr="00853D59">
        <w:rPr>
          <w:szCs w:val="28"/>
        </w:rPr>
        <w:t>е</w:t>
      </w:r>
      <w:r w:rsidRPr="00853D59">
        <w:rPr>
          <w:szCs w:val="28"/>
        </w:rPr>
        <w:t xml:space="preserve"> Архангельской области «Город Коряжма»;</w:t>
      </w:r>
    </w:p>
    <w:p w:rsidR="003F6A03" w:rsidRDefault="0002264F" w:rsidP="003F6A03">
      <w:pPr>
        <w:pStyle w:val="a9"/>
        <w:spacing w:after="0"/>
        <w:jc w:val="both"/>
        <w:rPr>
          <w:szCs w:val="28"/>
        </w:rPr>
      </w:pPr>
      <w:r>
        <w:rPr>
          <w:szCs w:val="28"/>
        </w:rPr>
        <w:t xml:space="preserve">      2. </w:t>
      </w:r>
      <w:r w:rsidR="000B1200">
        <w:rPr>
          <w:szCs w:val="28"/>
        </w:rPr>
        <w:t>Внести в Положение о бюджетном процессе в муниципальном образовании «Город Коряжма», принятое решением город</w:t>
      </w:r>
      <w:r w:rsidR="00DC4B96">
        <w:rPr>
          <w:szCs w:val="28"/>
        </w:rPr>
        <w:t>ской Думы от 22.02.2011 № 235 (</w:t>
      </w:r>
      <w:r w:rsidR="000B1200">
        <w:rPr>
          <w:szCs w:val="28"/>
        </w:rPr>
        <w:t>в</w:t>
      </w:r>
      <w:r w:rsidR="00DC4B96">
        <w:rPr>
          <w:szCs w:val="28"/>
        </w:rPr>
        <w:t xml:space="preserve"> </w:t>
      </w:r>
      <w:r w:rsidR="000B1200">
        <w:rPr>
          <w:szCs w:val="28"/>
        </w:rPr>
        <w:t>ред. решений городской думы от 11.05.2021 № 356, от 21.02.2013 № 441, от 25.06.2015 № 140, от 21.04.2016 № 205, от 22.09.2016 № 236, от 20.04.2017 № 284, от 18.04.2019 № 118),  следующие изменения:</w:t>
      </w:r>
    </w:p>
    <w:p w:rsidR="000B1200" w:rsidRPr="006B1129" w:rsidRDefault="000B1200" w:rsidP="003F6A03">
      <w:pPr>
        <w:pStyle w:val="a9"/>
        <w:spacing w:after="0"/>
        <w:jc w:val="both"/>
        <w:rPr>
          <w:color w:val="000000"/>
          <w:szCs w:val="28"/>
        </w:rPr>
      </w:pPr>
      <w:r w:rsidRPr="006B1129">
        <w:rPr>
          <w:color w:val="000000"/>
          <w:szCs w:val="28"/>
        </w:rPr>
        <w:t xml:space="preserve">     </w:t>
      </w:r>
      <w:r w:rsidR="0002264F" w:rsidRPr="006B1129">
        <w:rPr>
          <w:color w:val="000000"/>
          <w:szCs w:val="28"/>
        </w:rPr>
        <w:t>2</w:t>
      </w:r>
      <w:r w:rsidRPr="006B1129">
        <w:rPr>
          <w:color w:val="000000"/>
          <w:szCs w:val="28"/>
        </w:rPr>
        <w:t xml:space="preserve">.1. </w:t>
      </w:r>
      <w:r w:rsidR="00DC4B96" w:rsidRPr="006B1129">
        <w:rPr>
          <w:color w:val="000000"/>
          <w:szCs w:val="28"/>
        </w:rPr>
        <w:t xml:space="preserve"> в </w:t>
      </w:r>
      <w:r w:rsidR="0002264F" w:rsidRPr="006B1129">
        <w:rPr>
          <w:color w:val="000000"/>
          <w:szCs w:val="28"/>
        </w:rPr>
        <w:t>наименовании слова «в муниципальном образовании «Город Коряжма» заменить словами «</w:t>
      </w:r>
      <w:r w:rsidR="006149CB" w:rsidRPr="006B1129">
        <w:rPr>
          <w:color w:val="000000"/>
          <w:szCs w:val="28"/>
        </w:rPr>
        <w:t xml:space="preserve">в </w:t>
      </w:r>
      <w:r w:rsidR="0002264F" w:rsidRPr="006B1129">
        <w:rPr>
          <w:color w:val="000000"/>
          <w:szCs w:val="28"/>
        </w:rPr>
        <w:t>городском округ</w:t>
      </w:r>
      <w:r w:rsidR="006B5DF9" w:rsidRPr="006B1129">
        <w:rPr>
          <w:color w:val="000000"/>
          <w:szCs w:val="28"/>
        </w:rPr>
        <w:t>е</w:t>
      </w:r>
      <w:r w:rsidR="0002264F" w:rsidRPr="006B1129">
        <w:rPr>
          <w:color w:val="000000"/>
          <w:szCs w:val="28"/>
        </w:rPr>
        <w:t xml:space="preserve"> Архангельской области «Город Коряжма»;</w:t>
      </w:r>
    </w:p>
    <w:p w:rsidR="007771CA" w:rsidRPr="006B1129" w:rsidRDefault="0002264F" w:rsidP="00B46E45">
      <w:pPr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2.2. в статье 1</w:t>
      </w:r>
      <w:r w:rsidR="007771CA" w:rsidRPr="006B1129">
        <w:rPr>
          <w:color w:val="000000"/>
          <w:sz w:val="28"/>
          <w:szCs w:val="28"/>
        </w:rPr>
        <w:t>:</w:t>
      </w:r>
    </w:p>
    <w:p w:rsidR="0002264F" w:rsidRPr="006B1129" w:rsidRDefault="007771CA" w:rsidP="00B46E45">
      <w:pPr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2.2.2.</w:t>
      </w:r>
      <w:r w:rsidR="0002264F" w:rsidRPr="006B1129">
        <w:rPr>
          <w:color w:val="000000"/>
          <w:sz w:val="28"/>
          <w:szCs w:val="28"/>
        </w:rPr>
        <w:t xml:space="preserve"> слова «бюджета муниципального образования «Город Коряжма» заменить словами «бюджета городского округа Архангельской области «Город Коряжма»;</w:t>
      </w:r>
    </w:p>
    <w:p w:rsidR="007771CA" w:rsidRPr="006B1129" w:rsidRDefault="007771CA" w:rsidP="007771CA">
      <w:pPr>
        <w:pStyle w:val="a9"/>
        <w:spacing w:after="0"/>
        <w:jc w:val="both"/>
        <w:rPr>
          <w:color w:val="000000"/>
          <w:szCs w:val="28"/>
        </w:rPr>
      </w:pPr>
      <w:r w:rsidRPr="006B1129">
        <w:rPr>
          <w:color w:val="000000"/>
          <w:szCs w:val="28"/>
        </w:rPr>
        <w:t xml:space="preserve">     2.2.3. слова «в муниципальном образовании «Город Коряжма» заменить словами «в городском округе Архангельской области «Город Коряжма»;</w:t>
      </w:r>
    </w:p>
    <w:p w:rsidR="0002264F" w:rsidRPr="006B1129" w:rsidRDefault="0002264F" w:rsidP="00B46E45">
      <w:pPr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2.3. в статье 3:</w:t>
      </w:r>
    </w:p>
    <w:p w:rsidR="0002264F" w:rsidRPr="006B1129" w:rsidRDefault="0002264F" w:rsidP="00B46E45">
      <w:pPr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</w:t>
      </w:r>
      <w:r w:rsidR="0061074F" w:rsidRPr="006B1129">
        <w:rPr>
          <w:color w:val="000000"/>
          <w:sz w:val="28"/>
          <w:szCs w:val="28"/>
        </w:rPr>
        <w:t xml:space="preserve">2.3.1. </w:t>
      </w:r>
      <w:r w:rsidRPr="006B1129">
        <w:rPr>
          <w:color w:val="000000"/>
          <w:sz w:val="28"/>
          <w:szCs w:val="28"/>
        </w:rPr>
        <w:t>в пунктах 1, 2, 3</w:t>
      </w:r>
      <w:r w:rsidR="007771CA" w:rsidRPr="006B1129">
        <w:rPr>
          <w:color w:val="000000"/>
          <w:sz w:val="28"/>
          <w:szCs w:val="28"/>
        </w:rPr>
        <w:t>, 4</w:t>
      </w:r>
      <w:r w:rsidRPr="006B1129">
        <w:rPr>
          <w:color w:val="000000"/>
          <w:sz w:val="28"/>
          <w:szCs w:val="28"/>
        </w:rPr>
        <w:t xml:space="preserve"> слова «муниципального образования «Город Коряжма» заменить словами «городского округа Архангельской области «Город Коряжма»;</w:t>
      </w:r>
    </w:p>
    <w:p w:rsidR="0002264F" w:rsidRPr="006B1129" w:rsidRDefault="0002264F" w:rsidP="00B46E45">
      <w:pPr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lastRenderedPageBreak/>
        <w:t xml:space="preserve">     </w:t>
      </w:r>
      <w:r w:rsidR="0061074F" w:rsidRPr="006B1129">
        <w:rPr>
          <w:color w:val="000000"/>
          <w:sz w:val="28"/>
          <w:szCs w:val="28"/>
        </w:rPr>
        <w:t xml:space="preserve">2.3.2. </w:t>
      </w:r>
      <w:r w:rsidRPr="006B1129">
        <w:rPr>
          <w:color w:val="000000"/>
          <w:sz w:val="28"/>
          <w:szCs w:val="28"/>
        </w:rPr>
        <w:t xml:space="preserve">в пункте 7 после слов </w:t>
      </w:r>
      <w:r w:rsidRPr="006B1129">
        <w:rPr>
          <w:b/>
          <w:i/>
          <w:color w:val="000000"/>
          <w:sz w:val="28"/>
          <w:szCs w:val="28"/>
        </w:rPr>
        <w:t>«</w:t>
      </w:r>
      <w:r w:rsidR="00AF5256" w:rsidRPr="006B1129">
        <w:rPr>
          <w:b/>
          <w:i/>
          <w:color w:val="000000"/>
          <w:sz w:val="28"/>
          <w:szCs w:val="28"/>
        </w:rPr>
        <w:t>главные</w:t>
      </w:r>
      <w:r w:rsidR="00AF5256" w:rsidRPr="006B1129">
        <w:rPr>
          <w:color w:val="000000"/>
          <w:sz w:val="28"/>
          <w:szCs w:val="28"/>
        </w:rPr>
        <w:t xml:space="preserve"> </w:t>
      </w:r>
      <w:r w:rsidRPr="006B1129">
        <w:rPr>
          <w:color w:val="000000"/>
          <w:sz w:val="28"/>
          <w:szCs w:val="28"/>
        </w:rPr>
        <w:t>распорядители» дополнить словом «(распорядители)»;</w:t>
      </w:r>
    </w:p>
    <w:p w:rsidR="007B25D4" w:rsidRPr="006B1129" w:rsidRDefault="00F20764" w:rsidP="00B46E45">
      <w:pPr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2.4. </w:t>
      </w:r>
      <w:r w:rsidR="007B25D4" w:rsidRPr="006B1129">
        <w:rPr>
          <w:color w:val="000000"/>
          <w:sz w:val="28"/>
          <w:szCs w:val="28"/>
        </w:rPr>
        <w:t xml:space="preserve">в </w:t>
      </w:r>
      <w:r w:rsidR="00D73302" w:rsidRPr="006B1129">
        <w:rPr>
          <w:color w:val="000000"/>
          <w:sz w:val="28"/>
          <w:szCs w:val="28"/>
        </w:rPr>
        <w:t>под</w:t>
      </w:r>
      <w:r w:rsidR="007B25D4" w:rsidRPr="006B1129">
        <w:rPr>
          <w:color w:val="000000"/>
          <w:sz w:val="28"/>
          <w:szCs w:val="28"/>
        </w:rPr>
        <w:t xml:space="preserve">пунктах </w:t>
      </w:r>
      <w:r w:rsidR="00DB60A5" w:rsidRPr="006B1129">
        <w:rPr>
          <w:color w:val="000000"/>
          <w:sz w:val="28"/>
          <w:szCs w:val="28"/>
        </w:rPr>
        <w:t>6</w:t>
      </w:r>
      <w:r w:rsidR="007B25D4" w:rsidRPr="006B1129">
        <w:rPr>
          <w:color w:val="000000"/>
          <w:sz w:val="28"/>
          <w:szCs w:val="28"/>
        </w:rPr>
        <w:t>,</w:t>
      </w:r>
      <w:r w:rsidR="00256427" w:rsidRPr="006B1129">
        <w:rPr>
          <w:color w:val="000000"/>
          <w:sz w:val="28"/>
          <w:szCs w:val="28"/>
        </w:rPr>
        <w:t xml:space="preserve"> </w:t>
      </w:r>
      <w:r w:rsidR="007B25D4" w:rsidRPr="006B1129">
        <w:rPr>
          <w:color w:val="000000"/>
          <w:sz w:val="28"/>
          <w:szCs w:val="28"/>
        </w:rPr>
        <w:t>7,</w:t>
      </w:r>
      <w:r w:rsidR="00256427" w:rsidRPr="006B1129">
        <w:rPr>
          <w:color w:val="000000"/>
          <w:sz w:val="28"/>
          <w:szCs w:val="28"/>
        </w:rPr>
        <w:t xml:space="preserve"> </w:t>
      </w:r>
      <w:r w:rsidR="007B25D4" w:rsidRPr="006B1129">
        <w:rPr>
          <w:color w:val="000000"/>
          <w:sz w:val="28"/>
          <w:szCs w:val="28"/>
        </w:rPr>
        <w:t xml:space="preserve">9 </w:t>
      </w:r>
      <w:r w:rsidR="00D73302" w:rsidRPr="006B1129">
        <w:rPr>
          <w:color w:val="000000"/>
          <w:sz w:val="28"/>
          <w:szCs w:val="28"/>
        </w:rPr>
        <w:t>пункта 1</w:t>
      </w:r>
      <w:r w:rsidR="00DB60A5" w:rsidRPr="006B1129">
        <w:rPr>
          <w:color w:val="000000"/>
          <w:sz w:val="28"/>
          <w:szCs w:val="28"/>
        </w:rPr>
        <w:t xml:space="preserve"> </w:t>
      </w:r>
      <w:r w:rsidR="007B25D4" w:rsidRPr="006B1129">
        <w:rPr>
          <w:color w:val="000000"/>
          <w:sz w:val="28"/>
          <w:szCs w:val="28"/>
        </w:rPr>
        <w:t>статьи 5 слова «муниципального образования «Город Коряжма» заменить словами «городского округа Архангельской области «Город Коряжма»;</w:t>
      </w:r>
    </w:p>
    <w:p w:rsidR="00F20764" w:rsidRPr="006B1129" w:rsidRDefault="007B25D4" w:rsidP="00B46E45">
      <w:pPr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2.5. </w:t>
      </w:r>
      <w:r w:rsidR="00F20764" w:rsidRPr="006B1129">
        <w:rPr>
          <w:color w:val="000000"/>
          <w:sz w:val="28"/>
          <w:szCs w:val="28"/>
        </w:rPr>
        <w:t>в статье 6:</w:t>
      </w:r>
    </w:p>
    <w:p w:rsidR="00360852" w:rsidRPr="006B1129" w:rsidRDefault="007B25D4" w:rsidP="007B25D4">
      <w:pPr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</w:t>
      </w:r>
      <w:r w:rsidR="0061074F" w:rsidRPr="006B1129">
        <w:rPr>
          <w:color w:val="000000"/>
          <w:sz w:val="28"/>
          <w:szCs w:val="28"/>
        </w:rPr>
        <w:t>2.</w:t>
      </w:r>
      <w:r w:rsidRPr="006B1129">
        <w:rPr>
          <w:color w:val="000000"/>
          <w:sz w:val="28"/>
          <w:szCs w:val="28"/>
        </w:rPr>
        <w:t>5</w:t>
      </w:r>
      <w:r w:rsidR="0061074F" w:rsidRPr="006B1129">
        <w:rPr>
          <w:color w:val="000000"/>
          <w:sz w:val="28"/>
          <w:szCs w:val="28"/>
        </w:rPr>
        <w:t xml:space="preserve">.1. </w:t>
      </w:r>
      <w:r w:rsidR="00256427" w:rsidRPr="006B1129">
        <w:rPr>
          <w:color w:val="000000"/>
          <w:sz w:val="28"/>
          <w:szCs w:val="28"/>
        </w:rPr>
        <w:t>в</w:t>
      </w:r>
      <w:r w:rsidR="00360852" w:rsidRPr="006B1129">
        <w:rPr>
          <w:color w:val="000000"/>
          <w:sz w:val="28"/>
          <w:szCs w:val="28"/>
        </w:rPr>
        <w:t xml:space="preserve"> пункте 3 п</w:t>
      </w:r>
      <w:r w:rsidR="00256427" w:rsidRPr="006B1129">
        <w:rPr>
          <w:color w:val="000000"/>
          <w:sz w:val="28"/>
          <w:szCs w:val="28"/>
        </w:rPr>
        <w:t>еред словом «управляет»</w:t>
      </w:r>
      <w:r w:rsidR="00360852" w:rsidRPr="006B1129">
        <w:rPr>
          <w:color w:val="000000"/>
          <w:sz w:val="28"/>
          <w:szCs w:val="28"/>
        </w:rPr>
        <w:t xml:space="preserve"> дополнить словами «в лице финансового органа»;</w:t>
      </w:r>
    </w:p>
    <w:p w:rsidR="007B25D4" w:rsidRPr="006B1129" w:rsidRDefault="00360852" w:rsidP="007B25D4">
      <w:pPr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2.5.2. </w:t>
      </w:r>
      <w:r w:rsidR="007B25D4" w:rsidRPr="006B1129">
        <w:rPr>
          <w:color w:val="000000"/>
          <w:sz w:val="28"/>
          <w:szCs w:val="28"/>
        </w:rPr>
        <w:t>в пунктах  6, 8, 12 слова «муниципального образования «Город Коряжма» заменить словами «городского округа Архангельской области «Город Коряжма»;</w:t>
      </w:r>
    </w:p>
    <w:p w:rsidR="00F20764" w:rsidRPr="006B1129" w:rsidRDefault="007B25D4" w:rsidP="00B46E45">
      <w:pPr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2.5.</w:t>
      </w:r>
      <w:r w:rsidR="00360852" w:rsidRPr="006B1129">
        <w:rPr>
          <w:color w:val="000000"/>
          <w:sz w:val="28"/>
          <w:szCs w:val="28"/>
        </w:rPr>
        <w:t>3</w:t>
      </w:r>
      <w:r w:rsidRPr="006B1129">
        <w:rPr>
          <w:color w:val="000000"/>
          <w:sz w:val="28"/>
          <w:szCs w:val="28"/>
        </w:rPr>
        <w:t xml:space="preserve">. </w:t>
      </w:r>
      <w:r w:rsidR="00F20764" w:rsidRPr="006B1129">
        <w:rPr>
          <w:color w:val="000000"/>
          <w:sz w:val="28"/>
          <w:szCs w:val="28"/>
        </w:rPr>
        <w:t>признать утратившим силу пункт 14.1;</w:t>
      </w:r>
    </w:p>
    <w:p w:rsidR="000B1200" w:rsidRPr="006B1129" w:rsidRDefault="007B25D4" w:rsidP="00B46E45">
      <w:pPr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</w:t>
      </w:r>
      <w:r w:rsidR="0061074F" w:rsidRPr="006B1129">
        <w:rPr>
          <w:color w:val="000000"/>
          <w:sz w:val="28"/>
          <w:szCs w:val="28"/>
        </w:rPr>
        <w:t>2.</w:t>
      </w:r>
      <w:r w:rsidRPr="006B1129">
        <w:rPr>
          <w:color w:val="000000"/>
          <w:sz w:val="28"/>
          <w:szCs w:val="28"/>
        </w:rPr>
        <w:t>5</w:t>
      </w:r>
      <w:r w:rsidR="0061074F" w:rsidRPr="006B1129">
        <w:rPr>
          <w:color w:val="000000"/>
          <w:sz w:val="28"/>
          <w:szCs w:val="28"/>
        </w:rPr>
        <w:t>.</w:t>
      </w:r>
      <w:r w:rsidR="00360852" w:rsidRPr="006B1129">
        <w:rPr>
          <w:color w:val="000000"/>
          <w:sz w:val="28"/>
          <w:szCs w:val="28"/>
        </w:rPr>
        <w:t>4</w:t>
      </w:r>
      <w:r w:rsidR="0061074F" w:rsidRPr="006B1129">
        <w:rPr>
          <w:color w:val="000000"/>
          <w:sz w:val="28"/>
          <w:szCs w:val="28"/>
        </w:rPr>
        <w:t xml:space="preserve">. </w:t>
      </w:r>
      <w:r w:rsidR="00F20764" w:rsidRPr="006B1129">
        <w:rPr>
          <w:color w:val="000000"/>
          <w:sz w:val="28"/>
          <w:szCs w:val="28"/>
        </w:rPr>
        <w:t xml:space="preserve">пункт 16.2 после слов «бюджетных ассигнований» </w:t>
      </w:r>
      <w:r w:rsidR="00867A65" w:rsidRPr="006B1129">
        <w:rPr>
          <w:color w:val="000000"/>
          <w:sz w:val="28"/>
          <w:szCs w:val="28"/>
        </w:rPr>
        <w:t>дополнить словами «на осуществление»;</w:t>
      </w:r>
    </w:p>
    <w:p w:rsidR="00F85023" w:rsidRPr="006B1129" w:rsidRDefault="00F85023" w:rsidP="00B46E45">
      <w:pPr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</w:t>
      </w:r>
      <w:r w:rsidR="00B46E45" w:rsidRPr="006B1129">
        <w:rPr>
          <w:color w:val="000000"/>
          <w:sz w:val="28"/>
          <w:szCs w:val="28"/>
        </w:rPr>
        <w:t xml:space="preserve"> </w:t>
      </w:r>
      <w:r w:rsidRPr="006B1129">
        <w:rPr>
          <w:color w:val="000000"/>
          <w:sz w:val="28"/>
          <w:szCs w:val="28"/>
        </w:rPr>
        <w:t xml:space="preserve"> 2.</w:t>
      </w:r>
      <w:r w:rsidR="007B25D4" w:rsidRPr="006B1129">
        <w:rPr>
          <w:color w:val="000000"/>
          <w:sz w:val="28"/>
          <w:szCs w:val="28"/>
        </w:rPr>
        <w:t>5</w:t>
      </w:r>
      <w:r w:rsidRPr="006B1129">
        <w:rPr>
          <w:color w:val="000000"/>
          <w:sz w:val="28"/>
          <w:szCs w:val="28"/>
        </w:rPr>
        <w:t>.</w:t>
      </w:r>
      <w:r w:rsidR="00360852" w:rsidRPr="006B1129">
        <w:rPr>
          <w:color w:val="000000"/>
          <w:sz w:val="28"/>
          <w:szCs w:val="28"/>
        </w:rPr>
        <w:t>5</w:t>
      </w:r>
      <w:r w:rsidRPr="006B1129">
        <w:rPr>
          <w:color w:val="000000"/>
          <w:sz w:val="28"/>
          <w:szCs w:val="28"/>
        </w:rPr>
        <w:t>. в пункте 16.3  после слов «получателям средств» дополнить словами «местного бюджета», слова «капитального строительства»,  «или приобретение объектов недвижимого имущества в муниципальную собственность» исключить;</w:t>
      </w:r>
    </w:p>
    <w:p w:rsidR="00F85023" w:rsidRPr="006B1129" w:rsidRDefault="00F85023" w:rsidP="00B46E45">
      <w:pPr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</w:t>
      </w:r>
      <w:r w:rsidR="00B46E45" w:rsidRPr="006B1129">
        <w:rPr>
          <w:color w:val="000000"/>
          <w:sz w:val="28"/>
          <w:szCs w:val="28"/>
        </w:rPr>
        <w:t xml:space="preserve"> </w:t>
      </w:r>
      <w:r w:rsidRPr="006B1129">
        <w:rPr>
          <w:color w:val="000000"/>
          <w:sz w:val="28"/>
          <w:szCs w:val="28"/>
        </w:rPr>
        <w:t>2.</w:t>
      </w:r>
      <w:r w:rsidR="007B25D4" w:rsidRPr="006B1129">
        <w:rPr>
          <w:color w:val="000000"/>
          <w:sz w:val="28"/>
          <w:szCs w:val="28"/>
        </w:rPr>
        <w:t>5</w:t>
      </w:r>
      <w:r w:rsidRPr="006B1129">
        <w:rPr>
          <w:color w:val="000000"/>
          <w:sz w:val="28"/>
          <w:szCs w:val="28"/>
        </w:rPr>
        <w:t>.</w:t>
      </w:r>
      <w:r w:rsidR="00360852" w:rsidRPr="006B1129">
        <w:rPr>
          <w:color w:val="000000"/>
          <w:sz w:val="28"/>
          <w:szCs w:val="28"/>
        </w:rPr>
        <w:t>6</w:t>
      </w:r>
      <w:r w:rsidRPr="006B1129">
        <w:rPr>
          <w:color w:val="000000"/>
          <w:sz w:val="28"/>
          <w:szCs w:val="28"/>
        </w:rPr>
        <w:t>. пункт 16.5 изложить в следующей редакции:</w:t>
      </w:r>
    </w:p>
    <w:p w:rsidR="00F85023" w:rsidRPr="006B1129" w:rsidRDefault="00F85023" w:rsidP="00B46E45">
      <w:pPr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</w:t>
      </w:r>
      <w:r w:rsidR="00B46E45" w:rsidRPr="006B1129">
        <w:rPr>
          <w:color w:val="000000"/>
          <w:sz w:val="28"/>
          <w:szCs w:val="28"/>
        </w:rPr>
        <w:t xml:space="preserve"> </w:t>
      </w:r>
      <w:r w:rsidRPr="006B1129">
        <w:rPr>
          <w:color w:val="000000"/>
          <w:sz w:val="28"/>
          <w:szCs w:val="28"/>
        </w:rPr>
        <w:t>«16.5. принимает  в порядке, установленном администрацией города,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из местного бюджета;</w:t>
      </w:r>
    </w:p>
    <w:p w:rsidR="00CC26E2" w:rsidRPr="006B1129" w:rsidRDefault="00F85023" w:rsidP="00B46E45">
      <w:pPr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</w:t>
      </w:r>
      <w:r w:rsidR="00B46E45" w:rsidRPr="006B1129">
        <w:rPr>
          <w:color w:val="000000"/>
          <w:sz w:val="28"/>
          <w:szCs w:val="28"/>
        </w:rPr>
        <w:t xml:space="preserve"> </w:t>
      </w:r>
      <w:r w:rsidRPr="006B1129">
        <w:rPr>
          <w:color w:val="000000"/>
          <w:sz w:val="28"/>
          <w:szCs w:val="28"/>
        </w:rPr>
        <w:t xml:space="preserve"> 2.</w:t>
      </w:r>
      <w:r w:rsidR="007B25D4" w:rsidRPr="006B1129">
        <w:rPr>
          <w:color w:val="000000"/>
          <w:sz w:val="28"/>
          <w:szCs w:val="28"/>
        </w:rPr>
        <w:t>5</w:t>
      </w:r>
      <w:r w:rsidRPr="006B1129">
        <w:rPr>
          <w:color w:val="000000"/>
          <w:sz w:val="28"/>
          <w:szCs w:val="28"/>
        </w:rPr>
        <w:t>.</w:t>
      </w:r>
      <w:r w:rsidR="00360852" w:rsidRPr="006B1129">
        <w:rPr>
          <w:color w:val="000000"/>
          <w:sz w:val="28"/>
          <w:szCs w:val="28"/>
        </w:rPr>
        <w:t>7</w:t>
      </w:r>
      <w:r w:rsidRPr="006B1129">
        <w:rPr>
          <w:color w:val="000000"/>
          <w:sz w:val="28"/>
          <w:szCs w:val="28"/>
        </w:rPr>
        <w:t xml:space="preserve">. </w:t>
      </w:r>
      <w:r w:rsidR="00CC26E2" w:rsidRPr="006B1129">
        <w:rPr>
          <w:color w:val="000000"/>
          <w:sz w:val="28"/>
          <w:szCs w:val="28"/>
        </w:rPr>
        <w:t>в пункте 16.6 слова «государственными или»,  «, за счет средств местного бюджета» исключить;</w:t>
      </w:r>
    </w:p>
    <w:p w:rsidR="00867A65" w:rsidRPr="006B1129" w:rsidRDefault="00867A65" w:rsidP="00B46E4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</w:t>
      </w:r>
      <w:r w:rsidR="00B46E45" w:rsidRPr="006B1129">
        <w:rPr>
          <w:color w:val="000000"/>
          <w:sz w:val="28"/>
          <w:szCs w:val="28"/>
        </w:rPr>
        <w:t xml:space="preserve"> </w:t>
      </w:r>
      <w:r w:rsidR="0061074F" w:rsidRPr="006B1129">
        <w:rPr>
          <w:color w:val="000000"/>
          <w:sz w:val="28"/>
          <w:szCs w:val="28"/>
        </w:rPr>
        <w:t>2.</w:t>
      </w:r>
      <w:r w:rsidR="007B25D4" w:rsidRPr="006B1129">
        <w:rPr>
          <w:color w:val="000000"/>
          <w:sz w:val="28"/>
          <w:szCs w:val="28"/>
        </w:rPr>
        <w:t>5</w:t>
      </w:r>
      <w:r w:rsidR="0061074F" w:rsidRPr="006B1129">
        <w:rPr>
          <w:color w:val="000000"/>
          <w:sz w:val="28"/>
          <w:szCs w:val="28"/>
        </w:rPr>
        <w:t>.</w:t>
      </w:r>
      <w:r w:rsidR="00360852" w:rsidRPr="006B1129">
        <w:rPr>
          <w:color w:val="000000"/>
          <w:sz w:val="28"/>
          <w:szCs w:val="28"/>
        </w:rPr>
        <w:t>8</w:t>
      </w:r>
      <w:r w:rsidR="0061074F" w:rsidRPr="006B1129">
        <w:rPr>
          <w:color w:val="000000"/>
          <w:sz w:val="28"/>
          <w:szCs w:val="28"/>
        </w:rPr>
        <w:t xml:space="preserve">. </w:t>
      </w:r>
      <w:r w:rsidRPr="006B1129">
        <w:rPr>
          <w:color w:val="000000"/>
          <w:sz w:val="28"/>
          <w:szCs w:val="28"/>
        </w:rPr>
        <w:t xml:space="preserve"> пункт 16.9 изложить в новой редакции:</w:t>
      </w:r>
    </w:p>
    <w:p w:rsidR="00867A65" w:rsidRPr="006B1129" w:rsidRDefault="00867A65" w:rsidP="00B46E4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«16.9.  принимает решения о предоставлении юридическим лицам, 100 процентов акций (долей) которых принадлежит муниципальному образованию, из местного бюджета субсидий на осуществление капитальных вложений в объекты капитального строительства, находящиеся в собственности указанных юридических лиц (в случаях, установленных федеральными законами, на возмещение затрат в связи с ранее осуществленными указанными юридическими лицами капитальными вложениями в объекты капитального строительства, находящиеся в собственности указанных юридических лиц или в муниципальной собственности города Коряжмы)</w:t>
      </w:r>
      <w:r w:rsidR="008C0610" w:rsidRPr="006B1129">
        <w:rPr>
          <w:color w:val="000000"/>
          <w:sz w:val="28"/>
          <w:szCs w:val="28"/>
        </w:rPr>
        <w:t>,</w:t>
      </w:r>
      <w:r w:rsidRPr="006B1129">
        <w:rPr>
          <w:color w:val="000000"/>
          <w:sz w:val="28"/>
          <w:szCs w:val="28"/>
        </w:rPr>
        <w:t xml:space="preserve">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Федерации,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проектирование, а также устанавливает порядок принятия указанных решений;</w:t>
      </w:r>
      <w:r w:rsidR="008C0610" w:rsidRPr="006B1129">
        <w:rPr>
          <w:color w:val="000000"/>
          <w:sz w:val="28"/>
          <w:szCs w:val="28"/>
        </w:rPr>
        <w:t>»;</w:t>
      </w:r>
    </w:p>
    <w:p w:rsidR="00867A65" w:rsidRPr="006B1129" w:rsidRDefault="00B52E2A" w:rsidP="00B46E45">
      <w:pPr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</w:t>
      </w:r>
      <w:r w:rsidR="007B25D4" w:rsidRPr="006B1129">
        <w:rPr>
          <w:color w:val="000000"/>
          <w:sz w:val="28"/>
          <w:szCs w:val="28"/>
        </w:rPr>
        <w:t xml:space="preserve"> 2.5</w:t>
      </w:r>
      <w:r w:rsidR="0061074F" w:rsidRPr="006B1129">
        <w:rPr>
          <w:color w:val="000000"/>
          <w:sz w:val="28"/>
          <w:szCs w:val="28"/>
        </w:rPr>
        <w:t>.</w:t>
      </w:r>
      <w:r w:rsidR="00360852" w:rsidRPr="006B1129">
        <w:rPr>
          <w:color w:val="000000"/>
          <w:sz w:val="28"/>
          <w:szCs w:val="28"/>
        </w:rPr>
        <w:t>9</w:t>
      </w:r>
      <w:r w:rsidR="0061074F" w:rsidRPr="006B1129">
        <w:rPr>
          <w:color w:val="000000"/>
          <w:sz w:val="28"/>
          <w:szCs w:val="28"/>
        </w:rPr>
        <w:t xml:space="preserve">. </w:t>
      </w:r>
      <w:r w:rsidRPr="006B1129">
        <w:rPr>
          <w:color w:val="000000"/>
          <w:sz w:val="28"/>
          <w:szCs w:val="28"/>
        </w:rPr>
        <w:t>пункт 16.10 изложить в следующей редакции:</w:t>
      </w:r>
    </w:p>
    <w:p w:rsidR="008C0610" w:rsidRPr="006B1129" w:rsidRDefault="00B52E2A" w:rsidP="00B46E4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</w:t>
      </w:r>
      <w:r w:rsidR="0061074F" w:rsidRPr="006B1129">
        <w:rPr>
          <w:color w:val="000000"/>
          <w:sz w:val="28"/>
          <w:szCs w:val="28"/>
        </w:rPr>
        <w:t xml:space="preserve"> </w:t>
      </w:r>
      <w:r w:rsidR="008C0610" w:rsidRPr="006B1129">
        <w:rPr>
          <w:color w:val="000000"/>
          <w:sz w:val="28"/>
          <w:szCs w:val="28"/>
        </w:rPr>
        <w:t xml:space="preserve">«16.10. устанавливает порядок предоставления юридическим лицам, 100 процентов акций (долей) которых принадлежит муниципальному образованию, из местного бюджета субсидий на осуществление капитальных вложений в объекты капитального строительства, находящиеся в собственности указанных юридических лиц, (в случаях, установленных федеральными законами, на возмещение затрат в связи с ранее осуществленными указанными юридическими лицами капитальными </w:t>
      </w:r>
      <w:r w:rsidR="008C0610" w:rsidRPr="006B1129">
        <w:rPr>
          <w:color w:val="000000"/>
          <w:sz w:val="28"/>
          <w:szCs w:val="28"/>
        </w:rPr>
        <w:lastRenderedPageBreak/>
        <w:t>вложениями в объекты капитального строительства, находящиеся в собственности указанных юридических лиц или в муниципальной собственности города Коряжмы)и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Федерации, включая требования к договорам (соглашениям) о предоставлении субсидий, срокам и условиям их предоставления;»;</w:t>
      </w:r>
    </w:p>
    <w:p w:rsidR="008C0610" w:rsidRPr="006B1129" w:rsidRDefault="008C0610" w:rsidP="00B46E4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</w:t>
      </w:r>
      <w:r w:rsidR="007B25D4" w:rsidRPr="006B1129">
        <w:rPr>
          <w:color w:val="000000"/>
          <w:sz w:val="28"/>
          <w:szCs w:val="28"/>
        </w:rPr>
        <w:t xml:space="preserve"> 2.5</w:t>
      </w:r>
      <w:r w:rsidR="0061074F" w:rsidRPr="006B1129">
        <w:rPr>
          <w:color w:val="000000"/>
          <w:sz w:val="28"/>
          <w:szCs w:val="28"/>
        </w:rPr>
        <w:t>.</w:t>
      </w:r>
      <w:r w:rsidR="00360852" w:rsidRPr="006B1129">
        <w:rPr>
          <w:color w:val="000000"/>
          <w:sz w:val="28"/>
          <w:szCs w:val="28"/>
        </w:rPr>
        <w:t>10</w:t>
      </w:r>
      <w:r w:rsidR="0061074F" w:rsidRPr="006B1129">
        <w:rPr>
          <w:color w:val="000000"/>
          <w:sz w:val="28"/>
          <w:szCs w:val="28"/>
        </w:rPr>
        <w:t xml:space="preserve">. </w:t>
      </w:r>
      <w:r w:rsidRPr="006B1129">
        <w:rPr>
          <w:color w:val="000000"/>
          <w:sz w:val="28"/>
          <w:szCs w:val="28"/>
        </w:rPr>
        <w:t>пункт 16.11 изложить в следующей редакции:</w:t>
      </w:r>
    </w:p>
    <w:p w:rsidR="008C0610" w:rsidRPr="006B1129" w:rsidRDefault="008C0610" w:rsidP="00B46E4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</w:t>
      </w:r>
      <w:r w:rsidR="0061074F" w:rsidRPr="006B1129">
        <w:rPr>
          <w:color w:val="000000"/>
          <w:sz w:val="28"/>
          <w:szCs w:val="28"/>
        </w:rPr>
        <w:t xml:space="preserve"> </w:t>
      </w:r>
      <w:r w:rsidRPr="006B1129">
        <w:rPr>
          <w:color w:val="000000"/>
          <w:sz w:val="28"/>
          <w:szCs w:val="28"/>
        </w:rPr>
        <w:t xml:space="preserve">«16.11.  принимает решения, предусматривающие случаи заключения договоров (соглашений) о предоставлении из местного бюджета субсидий юридическим лицам (за исключением государственных (муниципальных) учреждений), и юридическим лицам, 100 процентов акций (долей) которых принадлежит муниципальному образованию, в том числе в соответствии с условиями специальных инвестиционных контрактов, заключенных в соответствии с Федеральным </w:t>
      </w:r>
      <w:hyperlink r:id="rId7" w:history="1">
        <w:r w:rsidRPr="006B1129">
          <w:rPr>
            <w:color w:val="000000"/>
            <w:sz w:val="28"/>
            <w:szCs w:val="28"/>
          </w:rPr>
          <w:t>законом</w:t>
        </w:r>
      </w:hyperlink>
      <w:r w:rsidRPr="006B1129">
        <w:rPr>
          <w:color w:val="000000"/>
          <w:sz w:val="28"/>
          <w:szCs w:val="28"/>
        </w:rPr>
        <w:t xml:space="preserve"> от 31 декабря 2014 года N 488-ФЗ "О промышленной политике в Российской Федерации", и случаи  заключения соглашений о муниципально-частном партнерстве, концессионных соглашений от имени муниципального образования на срок, превышающий срок действия утвержденных лимитов бюджетных обязательств, в объеме затрат, подлежащих возмещению в соответствии с Федеральным </w:t>
      </w:r>
      <w:hyperlink r:id="rId8" w:history="1">
        <w:r w:rsidRPr="006B1129">
          <w:rPr>
            <w:color w:val="000000"/>
            <w:sz w:val="28"/>
            <w:szCs w:val="28"/>
          </w:rPr>
          <w:t>законом</w:t>
        </w:r>
      </w:hyperlink>
      <w:r w:rsidRPr="006B1129">
        <w:rPr>
          <w:color w:val="000000"/>
          <w:sz w:val="28"/>
          <w:szCs w:val="28"/>
        </w:rPr>
        <w:t xml:space="preserve"> от 1 апреля 2020 года N 69-ФЗ "О защите и поощрении капиталовложений в Российской Федерации", а также устанавливает порядок принятия указанных решений;»;</w:t>
      </w:r>
    </w:p>
    <w:p w:rsidR="009B5E57" w:rsidRPr="006B1129" w:rsidRDefault="001D0B21" w:rsidP="00B46E4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</w:t>
      </w:r>
      <w:r w:rsidR="0061074F" w:rsidRPr="006B1129">
        <w:rPr>
          <w:color w:val="000000"/>
          <w:sz w:val="28"/>
          <w:szCs w:val="28"/>
        </w:rPr>
        <w:t xml:space="preserve"> 2.</w:t>
      </w:r>
      <w:r w:rsidR="007B25D4" w:rsidRPr="006B1129">
        <w:rPr>
          <w:color w:val="000000"/>
          <w:sz w:val="28"/>
          <w:szCs w:val="28"/>
        </w:rPr>
        <w:t>5</w:t>
      </w:r>
      <w:r w:rsidR="0061074F" w:rsidRPr="006B1129">
        <w:rPr>
          <w:color w:val="000000"/>
          <w:sz w:val="28"/>
          <w:szCs w:val="28"/>
        </w:rPr>
        <w:t>.</w:t>
      </w:r>
      <w:r w:rsidR="007B25D4" w:rsidRPr="006B1129">
        <w:rPr>
          <w:color w:val="000000"/>
          <w:sz w:val="28"/>
          <w:szCs w:val="28"/>
        </w:rPr>
        <w:t>1</w:t>
      </w:r>
      <w:r w:rsidR="00360852" w:rsidRPr="006B1129">
        <w:rPr>
          <w:color w:val="000000"/>
          <w:sz w:val="28"/>
          <w:szCs w:val="28"/>
        </w:rPr>
        <w:t>1</w:t>
      </w:r>
      <w:r w:rsidR="0061074F" w:rsidRPr="006B1129">
        <w:rPr>
          <w:color w:val="000000"/>
          <w:sz w:val="28"/>
          <w:szCs w:val="28"/>
        </w:rPr>
        <w:t>.</w:t>
      </w:r>
      <w:r w:rsidR="009B5E57" w:rsidRPr="006B1129">
        <w:rPr>
          <w:color w:val="000000"/>
          <w:sz w:val="28"/>
          <w:szCs w:val="28"/>
        </w:rPr>
        <w:t xml:space="preserve"> пункт 16.12 дополнить словами «, в том числе в рамках исполнения муниципального социального заказа на оказание муниципальных услуг в социальной сфере.»;</w:t>
      </w:r>
    </w:p>
    <w:p w:rsidR="00321E74" w:rsidRPr="006B1129" w:rsidRDefault="00030248" w:rsidP="00B46E4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 2.</w:t>
      </w:r>
      <w:r w:rsidR="007B25D4" w:rsidRPr="006B1129">
        <w:rPr>
          <w:color w:val="000000"/>
          <w:sz w:val="28"/>
          <w:szCs w:val="28"/>
        </w:rPr>
        <w:t>5</w:t>
      </w:r>
      <w:r w:rsidRPr="006B1129">
        <w:rPr>
          <w:color w:val="000000"/>
          <w:sz w:val="28"/>
          <w:szCs w:val="28"/>
        </w:rPr>
        <w:t>.</w:t>
      </w:r>
      <w:r w:rsidR="00B46E45" w:rsidRPr="006B1129">
        <w:rPr>
          <w:color w:val="000000"/>
          <w:sz w:val="28"/>
          <w:szCs w:val="28"/>
        </w:rPr>
        <w:t>1</w:t>
      </w:r>
      <w:r w:rsidR="00360852" w:rsidRPr="006B1129">
        <w:rPr>
          <w:color w:val="000000"/>
          <w:sz w:val="28"/>
          <w:szCs w:val="28"/>
        </w:rPr>
        <w:t>2</w:t>
      </w:r>
      <w:r w:rsidRPr="006B1129">
        <w:rPr>
          <w:color w:val="000000"/>
          <w:sz w:val="28"/>
          <w:szCs w:val="28"/>
        </w:rPr>
        <w:t xml:space="preserve">. </w:t>
      </w:r>
      <w:r w:rsidR="00321E74" w:rsidRPr="006B1129">
        <w:rPr>
          <w:color w:val="000000"/>
          <w:sz w:val="28"/>
          <w:szCs w:val="28"/>
        </w:rPr>
        <w:t>пункт 16.13 изложить в следующей редакции:</w:t>
      </w:r>
    </w:p>
    <w:p w:rsidR="00321E74" w:rsidRPr="006B1129" w:rsidRDefault="00321E74" w:rsidP="00B46E4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 «16.13. устанавливает порядок определения объема и условий предоставления субсидий (кроме субсидий на осуществление капитальных вложений в объекты муниципальной собственности) муниц</w:t>
      </w:r>
      <w:r w:rsidR="00645408" w:rsidRPr="006B1129">
        <w:rPr>
          <w:color w:val="000000"/>
          <w:sz w:val="28"/>
          <w:szCs w:val="28"/>
        </w:rPr>
        <w:t>и</w:t>
      </w:r>
      <w:r w:rsidRPr="006B1129">
        <w:rPr>
          <w:color w:val="000000"/>
          <w:sz w:val="28"/>
          <w:szCs w:val="28"/>
        </w:rPr>
        <w:t xml:space="preserve">пальным бюджетным и автономным учреждениям  из </w:t>
      </w:r>
      <w:r w:rsidR="00645408" w:rsidRPr="006B1129">
        <w:rPr>
          <w:color w:val="000000"/>
          <w:sz w:val="28"/>
          <w:szCs w:val="28"/>
        </w:rPr>
        <w:t>местного</w:t>
      </w:r>
      <w:r w:rsidRPr="006B1129">
        <w:rPr>
          <w:color w:val="000000"/>
          <w:sz w:val="28"/>
          <w:szCs w:val="28"/>
        </w:rPr>
        <w:t xml:space="preserve"> бюджета </w:t>
      </w:r>
      <w:r w:rsidRPr="006B1129">
        <w:rPr>
          <w:i/>
          <w:color w:val="000000"/>
          <w:sz w:val="28"/>
          <w:szCs w:val="28"/>
        </w:rPr>
        <w:t xml:space="preserve">на </w:t>
      </w:r>
      <w:r w:rsidR="00417E11" w:rsidRPr="006B1129">
        <w:rPr>
          <w:i/>
          <w:color w:val="000000"/>
          <w:sz w:val="28"/>
          <w:szCs w:val="28"/>
        </w:rPr>
        <w:t xml:space="preserve">иные </w:t>
      </w:r>
      <w:r w:rsidRPr="006B1129">
        <w:rPr>
          <w:i/>
          <w:color w:val="000000"/>
          <w:sz w:val="28"/>
          <w:szCs w:val="28"/>
        </w:rPr>
        <w:t xml:space="preserve">цели </w:t>
      </w:r>
      <w:r w:rsidRPr="006B1129">
        <w:rPr>
          <w:color w:val="000000"/>
          <w:sz w:val="28"/>
          <w:szCs w:val="28"/>
        </w:rPr>
        <w:t>в соответствии с общими требованиями, установленными Правительством Российской Федерации;</w:t>
      </w:r>
      <w:r w:rsidR="00645408" w:rsidRPr="006B1129">
        <w:rPr>
          <w:color w:val="000000"/>
          <w:sz w:val="28"/>
          <w:szCs w:val="28"/>
        </w:rPr>
        <w:t>»;</w:t>
      </w:r>
    </w:p>
    <w:p w:rsidR="00FE5E3A" w:rsidRPr="006B1129" w:rsidRDefault="00645408" w:rsidP="00B46E4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  2.</w:t>
      </w:r>
      <w:r w:rsidR="007B25D4" w:rsidRPr="006B1129">
        <w:rPr>
          <w:color w:val="000000"/>
          <w:sz w:val="28"/>
          <w:szCs w:val="28"/>
        </w:rPr>
        <w:t>5</w:t>
      </w:r>
      <w:r w:rsidRPr="006B1129">
        <w:rPr>
          <w:color w:val="000000"/>
          <w:sz w:val="28"/>
          <w:szCs w:val="28"/>
        </w:rPr>
        <w:t>.</w:t>
      </w:r>
      <w:r w:rsidR="00B46E45" w:rsidRPr="006B1129">
        <w:rPr>
          <w:color w:val="000000"/>
          <w:sz w:val="28"/>
          <w:szCs w:val="28"/>
        </w:rPr>
        <w:t>1</w:t>
      </w:r>
      <w:r w:rsidR="00360852" w:rsidRPr="006B1129">
        <w:rPr>
          <w:color w:val="000000"/>
          <w:sz w:val="28"/>
          <w:szCs w:val="28"/>
        </w:rPr>
        <w:t>3</w:t>
      </w:r>
      <w:r w:rsidRPr="006B1129">
        <w:rPr>
          <w:color w:val="000000"/>
          <w:sz w:val="28"/>
          <w:szCs w:val="28"/>
        </w:rPr>
        <w:t>.</w:t>
      </w:r>
      <w:r w:rsidR="00FE5E3A" w:rsidRPr="006B1129">
        <w:rPr>
          <w:color w:val="000000"/>
          <w:sz w:val="28"/>
          <w:szCs w:val="28"/>
        </w:rPr>
        <w:t xml:space="preserve"> пункт 16.14 изложить в следующей редакции:</w:t>
      </w:r>
    </w:p>
    <w:p w:rsidR="00645408" w:rsidRPr="006B1129" w:rsidRDefault="00FE5E3A" w:rsidP="00B46E4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 «16.14. </w:t>
      </w:r>
      <w:r w:rsidR="00645408" w:rsidRPr="006B1129">
        <w:rPr>
          <w:color w:val="000000"/>
          <w:sz w:val="28"/>
          <w:szCs w:val="28"/>
        </w:rPr>
        <w:t>устанавливает соответствующий общим требованиям, предусмотренным Правительством Российской Федерации, порядок определения о</w:t>
      </w:r>
      <w:r w:rsidR="00AA03EB" w:rsidRPr="006B1129">
        <w:rPr>
          <w:color w:val="000000"/>
          <w:sz w:val="28"/>
          <w:szCs w:val="28"/>
        </w:rPr>
        <w:t xml:space="preserve">бъема и предоставления субсидий, </w:t>
      </w:r>
      <w:r w:rsidR="00645408" w:rsidRPr="006B1129">
        <w:rPr>
          <w:color w:val="000000"/>
          <w:sz w:val="28"/>
          <w:szCs w:val="28"/>
        </w:rPr>
        <w:t xml:space="preserve">(кроме субсидий на осуществление капитальных вложений в объекты муниципальной собственности) </w:t>
      </w:r>
      <w:r w:rsidR="008B6AC6" w:rsidRPr="006B1129">
        <w:rPr>
          <w:color w:val="000000"/>
          <w:sz w:val="28"/>
          <w:szCs w:val="28"/>
        </w:rPr>
        <w:t xml:space="preserve"> </w:t>
      </w:r>
      <w:r w:rsidR="008B6AC6" w:rsidRPr="006B1129">
        <w:rPr>
          <w:b/>
          <w:i/>
          <w:color w:val="000000"/>
          <w:sz w:val="28"/>
          <w:szCs w:val="28"/>
        </w:rPr>
        <w:t>иным</w:t>
      </w:r>
      <w:r w:rsidR="008B6AC6" w:rsidRPr="006B1129">
        <w:rPr>
          <w:color w:val="000000"/>
          <w:sz w:val="28"/>
          <w:szCs w:val="28"/>
        </w:rPr>
        <w:t xml:space="preserve"> </w:t>
      </w:r>
      <w:r w:rsidR="00645408" w:rsidRPr="006B1129">
        <w:rPr>
          <w:color w:val="000000"/>
          <w:sz w:val="28"/>
          <w:szCs w:val="28"/>
        </w:rPr>
        <w:t>некоммерческим организациям, не являющимся муниципальными учреждениями;»</w:t>
      </w:r>
    </w:p>
    <w:p w:rsidR="008769AA" w:rsidRPr="006B1129" w:rsidRDefault="00863FE6" w:rsidP="008769AA">
      <w:pPr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  2.</w:t>
      </w:r>
      <w:r w:rsidR="007B25D4" w:rsidRPr="006B1129">
        <w:rPr>
          <w:color w:val="000000"/>
          <w:sz w:val="28"/>
          <w:szCs w:val="28"/>
        </w:rPr>
        <w:t>5</w:t>
      </w:r>
      <w:r w:rsidRPr="006B1129">
        <w:rPr>
          <w:color w:val="000000"/>
          <w:sz w:val="28"/>
          <w:szCs w:val="28"/>
        </w:rPr>
        <w:t>.</w:t>
      </w:r>
      <w:r w:rsidR="00B46E45" w:rsidRPr="006B1129">
        <w:rPr>
          <w:color w:val="000000"/>
          <w:sz w:val="28"/>
          <w:szCs w:val="28"/>
        </w:rPr>
        <w:t>1</w:t>
      </w:r>
      <w:r w:rsidR="00360852" w:rsidRPr="006B1129">
        <w:rPr>
          <w:color w:val="000000"/>
          <w:sz w:val="28"/>
          <w:szCs w:val="28"/>
        </w:rPr>
        <w:t>4</w:t>
      </w:r>
      <w:r w:rsidRPr="006B1129">
        <w:rPr>
          <w:color w:val="000000"/>
          <w:sz w:val="28"/>
          <w:szCs w:val="28"/>
        </w:rPr>
        <w:t xml:space="preserve">. </w:t>
      </w:r>
      <w:r w:rsidR="008769AA" w:rsidRPr="006B1129">
        <w:rPr>
          <w:color w:val="000000"/>
          <w:sz w:val="28"/>
          <w:szCs w:val="28"/>
        </w:rPr>
        <w:t>дополнить пунктом 16.14.1 следующего содержания:</w:t>
      </w:r>
    </w:p>
    <w:p w:rsidR="008769AA" w:rsidRPr="006B1129" w:rsidRDefault="008769AA" w:rsidP="008769AA">
      <w:pPr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«16.14.1. устанавливает порядок заключения договоров (соглашений) о предоставлении из местного бюджета субсидий</w:t>
      </w:r>
      <w:r w:rsidR="00AA03EB" w:rsidRPr="006B1129">
        <w:rPr>
          <w:color w:val="000000"/>
          <w:sz w:val="28"/>
          <w:szCs w:val="28"/>
        </w:rPr>
        <w:t xml:space="preserve">, предусмотренных пунктами 16.12,16.13,16.14 настоящего Положения, </w:t>
      </w:r>
      <w:r w:rsidRPr="006B1129">
        <w:rPr>
          <w:color w:val="000000"/>
          <w:sz w:val="28"/>
          <w:szCs w:val="28"/>
        </w:rPr>
        <w:t xml:space="preserve"> на срок, превышающий срок действия утвержденных лимитов бюджетных обязательств;»</w:t>
      </w:r>
    </w:p>
    <w:p w:rsidR="009B5E57" w:rsidRPr="006B1129" w:rsidRDefault="008769AA" w:rsidP="00B46E4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  2.</w:t>
      </w:r>
      <w:r w:rsidR="007B25D4" w:rsidRPr="006B1129">
        <w:rPr>
          <w:color w:val="000000"/>
          <w:sz w:val="28"/>
          <w:szCs w:val="28"/>
        </w:rPr>
        <w:t>5</w:t>
      </w:r>
      <w:r w:rsidRPr="006B1129">
        <w:rPr>
          <w:color w:val="000000"/>
          <w:sz w:val="28"/>
          <w:szCs w:val="28"/>
        </w:rPr>
        <w:t>.1</w:t>
      </w:r>
      <w:r w:rsidR="00360852" w:rsidRPr="006B1129">
        <w:rPr>
          <w:color w:val="000000"/>
          <w:sz w:val="28"/>
          <w:szCs w:val="28"/>
        </w:rPr>
        <w:t>5</w:t>
      </w:r>
      <w:r w:rsidRPr="006B1129">
        <w:rPr>
          <w:color w:val="000000"/>
          <w:sz w:val="28"/>
          <w:szCs w:val="28"/>
        </w:rPr>
        <w:t xml:space="preserve">. </w:t>
      </w:r>
      <w:r w:rsidR="00863FE6" w:rsidRPr="006B1129">
        <w:rPr>
          <w:color w:val="000000"/>
          <w:sz w:val="28"/>
          <w:szCs w:val="28"/>
        </w:rPr>
        <w:t>пункт</w:t>
      </w:r>
      <w:r w:rsidR="0066123D" w:rsidRPr="006B1129">
        <w:rPr>
          <w:color w:val="000000"/>
          <w:sz w:val="28"/>
          <w:szCs w:val="28"/>
        </w:rPr>
        <w:t xml:space="preserve"> </w:t>
      </w:r>
      <w:r w:rsidR="00863FE6" w:rsidRPr="006B1129">
        <w:rPr>
          <w:color w:val="000000"/>
          <w:sz w:val="28"/>
          <w:szCs w:val="28"/>
        </w:rPr>
        <w:t>16.16 изложить в следующей редакции:</w:t>
      </w:r>
    </w:p>
    <w:p w:rsidR="00863FE6" w:rsidRPr="006B1129" w:rsidRDefault="00863FE6" w:rsidP="00B46E4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  «16.16. устанавливает в соответствии с общими требованиями, предусмотренными Правительством Российской Федерации, порядка предоставления некоммерческим организациям, не являющимся казенными учреждениями, грантов в форме субсидий (кроме субсидий на осуществление капитальных вложений в </w:t>
      </w:r>
      <w:r w:rsidRPr="006B1129">
        <w:rPr>
          <w:color w:val="000000"/>
          <w:sz w:val="28"/>
          <w:szCs w:val="28"/>
        </w:rPr>
        <w:lastRenderedPageBreak/>
        <w:t>объекты муниципальной собственности) из местного бюджета, в том числе предоставляемых администрацией города по результатам проводимых ею конкурсов муниципальным бюджетным и автономным учреждениям, в отношении которых указанные органы не осуществляют функции и полномочия учредителя, если данный порядок не определен решением администрации города;»;</w:t>
      </w:r>
    </w:p>
    <w:p w:rsidR="001D0B21" w:rsidRPr="006B1129" w:rsidRDefault="0061074F" w:rsidP="00B46E4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</w:t>
      </w:r>
      <w:r w:rsidR="00B46E45" w:rsidRPr="006B1129">
        <w:rPr>
          <w:color w:val="000000"/>
          <w:sz w:val="28"/>
          <w:szCs w:val="28"/>
        </w:rPr>
        <w:t xml:space="preserve">     2.</w:t>
      </w:r>
      <w:r w:rsidR="007B25D4" w:rsidRPr="006B1129">
        <w:rPr>
          <w:color w:val="000000"/>
          <w:sz w:val="28"/>
          <w:szCs w:val="28"/>
        </w:rPr>
        <w:t>5</w:t>
      </w:r>
      <w:r w:rsidR="00B46E45" w:rsidRPr="006B1129">
        <w:rPr>
          <w:color w:val="000000"/>
          <w:sz w:val="28"/>
          <w:szCs w:val="28"/>
        </w:rPr>
        <w:t>.1</w:t>
      </w:r>
      <w:r w:rsidR="00360852" w:rsidRPr="006B1129">
        <w:rPr>
          <w:color w:val="000000"/>
          <w:sz w:val="28"/>
          <w:szCs w:val="28"/>
        </w:rPr>
        <w:t>6</w:t>
      </w:r>
      <w:r w:rsidR="00B46E45" w:rsidRPr="006B1129">
        <w:rPr>
          <w:color w:val="000000"/>
          <w:sz w:val="28"/>
          <w:szCs w:val="28"/>
        </w:rPr>
        <w:t xml:space="preserve">. </w:t>
      </w:r>
      <w:r w:rsidR="001D0B21" w:rsidRPr="006B1129">
        <w:rPr>
          <w:color w:val="000000"/>
          <w:sz w:val="28"/>
          <w:szCs w:val="28"/>
        </w:rPr>
        <w:t>пункт 16.21 изложить в следующей редакции:</w:t>
      </w:r>
    </w:p>
    <w:p w:rsidR="001D0B21" w:rsidRPr="006B1129" w:rsidRDefault="001D0B21" w:rsidP="00B46E4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</w:t>
      </w:r>
      <w:r w:rsidR="0061074F" w:rsidRPr="006B1129">
        <w:rPr>
          <w:color w:val="000000"/>
          <w:sz w:val="28"/>
          <w:szCs w:val="28"/>
        </w:rPr>
        <w:t xml:space="preserve"> </w:t>
      </w:r>
      <w:r w:rsidRPr="006B1129">
        <w:rPr>
          <w:color w:val="000000"/>
          <w:sz w:val="28"/>
          <w:szCs w:val="28"/>
        </w:rPr>
        <w:t>«16.21. принимает  решения о предоставлении бюджетных инвестиций юридическим лицам, не являющимся муниципальными учреждениями и 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из  местного бюджета, а также устанавливает порядок принятия указанных решений;»;</w:t>
      </w:r>
    </w:p>
    <w:p w:rsidR="00B52E2A" w:rsidRPr="006B1129" w:rsidRDefault="001D0B21" w:rsidP="00B46E45">
      <w:pPr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</w:t>
      </w:r>
      <w:r w:rsidR="0061074F" w:rsidRPr="006B1129">
        <w:rPr>
          <w:color w:val="000000"/>
          <w:sz w:val="28"/>
          <w:szCs w:val="28"/>
        </w:rPr>
        <w:t>2.</w:t>
      </w:r>
      <w:r w:rsidR="007B25D4" w:rsidRPr="006B1129">
        <w:rPr>
          <w:color w:val="000000"/>
          <w:sz w:val="28"/>
          <w:szCs w:val="28"/>
        </w:rPr>
        <w:t>5</w:t>
      </w:r>
      <w:r w:rsidR="0061074F" w:rsidRPr="006B1129">
        <w:rPr>
          <w:color w:val="000000"/>
          <w:sz w:val="28"/>
          <w:szCs w:val="28"/>
        </w:rPr>
        <w:t>.</w:t>
      </w:r>
      <w:r w:rsidR="00B46E45" w:rsidRPr="006B1129">
        <w:rPr>
          <w:color w:val="000000"/>
          <w:sz w:val="28"/>
          <w:szCs w:val="28"/>
        </w:rPr>
        <w:t>1</w:t>
      </w:r>
      <w:r w:rsidR="00360852" w:rsidRPr="006B1129">
        <w:rPr>
          <w:color w:val="000000"/>
          <w:sz w:val="28"/>
          <w:szCs w:val="28"/>
        </w:rPr>
        <w:t>7</w:t>
      </w:r>
      <w:r w:rsidR="0061074F" w:rsidRPr="006B1129">
        <w:rPr>
          <w:color w:val="000000"/>
          <w:sz w:val="28"/>
          <w:szCs w:val="28"/>
        </w:rPr>
        <w:t xml:space="preserve">. </w:t>
      </w:r>
      <w:r w:rsidRPr="006B1129">
        <w:rPr>
          <w:color w:val="000000"/>
          <w:sz w:val="28"/>
          <w:szCs w:val="28"/>
        </w:rPr>
        <w:t>признать утратившим силу пункт 16.22;</w:t>
      </w:r>
    </w:p>
    <w:p w:rsidR="0061074F" w:rsidRPr="006B1129" w:rsidRDefault="0061074F" w:rsidP="00B46E4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2.</w:t>
      </w:r>
      <w:r w:rsidR="007B25D4" w:rsidRPr="006B1129">
        <w:rPr>
          <w:color w:val="000000"/>
          <w:sz w:val="28"/>
          <w:szCs w:val="28"/>
        </w:rPr>
        <w:t>5</w:t>
      </w:r>
      <w:r w:rsidRPr="006B1129">
        <w:rPr>
          <w:color w:val="000000"/>
          <w:sz w:val="28"/>
          <w:szCs w:val="28"/>
        </w:rPr>
        <w:t>.</w:t>
      </w:r>
      <w:r w:rsidR="00B46E45" w:rsidRPr="006B1129">
        <w:rPr>
          <w:color w:val="000000"/>
          <w:sz w:val="28"/>
          <w:szCs w:val="28"/>
        </w:rPr>
        <w:t>1</w:t>
      </w:r>
      <w:r w:rsidR="00360852" w:rsidRPr="006B1129">
        <w:rPr>
          <w:color w:val="000000"/>
          <w:sz w:val="28"/>
          <w:szCs w:val="28"/>
        </w:rPr>
        <w:t>8</w:t>
      </w:r>
      <w:r w:rsidRPr="006B1129">
        <w:rPr>
          <w:color w:val="000000"/>
          <w:sz w:val="28"/>
          <w:szCs w:val="28"/>
        </w:rPr>
        <w:t>. дополнить пунктами 16.25 и 16.26 следующего содержания:</w:t>
      </w:r>
    </w:p>
    <w:p w:rsidR="0061074F" w:rsidRPr="006B1129" w:rsidRDefault="0061074F" w:rsidP="00B46E4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«16.25. утверждает перечень главных администраторов доходов местного бюджета в соответствии с общими требованиями, установленными Правительством Российской Федерации ;</w:t>
      </w:r>
    </w:p>
    <w:p w:rsidR="0061074F" w:rsidRPr="006B1129" w:rsidRDefault="0061074F" w:rsidP="00B46E4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 16.26. утверждает перечень главных администраторов источников финансирования дефицита местного бюджета в соответствии с общими требованиями, установленными Правительством Российской Федерации.»;</w:t>
      </w:r>
    </w:p>
    <w:p w:rsidR="000B1200" w:rsidRPr="006B1129" w:rsidRDefault="00902E60" w:rsidP="00902E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</w:t>
      </w:r>
      <w:r w:rsidR="0010726F" w:rsidRPr="006B1129">
        <w:rPr>
          <w:color w:val="000000"/>
          <w:sz w:val="28"/>
          <w:szCs w:val="28"/>
        </w:rPr>
        <w:t>2.</w:t>
      </w:r>
      <w:r w:rsidR="007B25D4" w:rsidRPr="006B1129">
        <w:rPr>
          <w:color w:val="000000"/>
          <w:sz w:val="28"/>
          <w:szCs w:val="28"/>
        </w:rPr>
        <w:t>6</w:t>
      </w:r>
      <w:r w:rsidR="0010726F" w:rsidRPr="006B1129">
        <w:rPr>
          <w:color w:val="000000"/>
          <w:sz w:val="28"/>
          <w:szCs w:val="28"/>
        </w:rPr>
        <w:t>.  в пункте 1 статьи 6.1 слова «муниципального образования «Город Коряжма» заменить словами «городского округа Архангельской области «Город Коряжма»;</w:t>
      </w:r>
    </w:p>
    <w:p w:rsidR="00F75190" w:rsidRPr="006B1129" w:rsidRDefault="00F75190" w:rsidP="00B46E45">
      <w:pPr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2.6.  в статье 7:</w:t>
      </w:r>
    </w:p>
    <w:p w:rsidR="0029270C" w:rsidRPr="006B1129" w:rsidRDefault="00F75190" w:rsidP="0029270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2.6.1.</w:t>
      </w:r>
      <w:r w:rsidR="001D3A95" w:rsidRPr="006B1129">
        <w:rPr>
          <w:color w:val="000000"/>
          <w:sz w:val="28"/>
          <w:szCs w:val="28"/>
        </w:rPr>
        <w:t xml:space="preserve"> в пункт</w:t>
      </w:r>
      <w:r w:rsidR="0029270C" w:rsidRPr="006B1129">
        <w:rPr>
          <w:color w:val="000000"/>
          <w:sz w:val="28"/>
          <w:szCs w:val="28"/>
        </w:rPr>
        <w:t>е</w:t>
      </w:r>
      <w:r w:rsidR="001D3A95" w:rsidRPr="006B1129">
        <w:rPr>
          <w:color w:val="000000"/>
          <w:sz w:val="28"/>
          <w:szCs w:val="28"/>
        </w:rPr>
        <w:t xml:space="preserve"> 2</w:t>
      </w:r>
      <w:r w:rsidR="0029270C" w:rsidRPr="006B1129">
        <w:rPr>
          <w:color w:val="000000"/>
          <w:sz w:val="28"/>
          <w:szCs w:val="28"/>
        </w:rPr>
        <w:t xml:space="preserve"> «муниципального образования «Город Коряжма» заменить словами «городского округа Архангельской области «Город Коряжма»;</w:t>
      </w:r>
    </w:p>
    <w:p w:rsidR="000B1200" w:rsidRPr="006B1129" w:rsidRDefault="0029270C" w:rsidP="00B46E45">
      <w:pPr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2.6.2. </w:t>
      </w:r>
      <w:r w:rsidR="00F75190" w:rsidRPr="006B1129">
        <w:rPr>
          <w:color w:val="000000"/>
          <w:sz w:val="28"/>
          <w:szCs w:val="28"/>
        </w:rPr>
        <w:t xml:space="preserve"> пункт 4  дополнить словами «для направления в городскую Думу»;</w:t>
      </w:r>
    </w:p>
    <w:p w:rsidR="00DC4B96" w:rsidRPr="006B1129" w:rsidRDefault="00F75190" w:rsidP="00B46E45">
      <w:pPr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2.6.</w:t>
      </w:r>
      <w:r w:rsidR="0029270C" w:rsidRPr="006B1129">
        <w:rPr>
          <w:color w:val="000000"/>
          <w:sz w:val="28"/>
          <w:szCs w:val="28"/>
        </w:rPr>
        <w:t>3</w:t>
      </w:r>
      <w:r w:rsidRPr="006B1129">
        <w:rPr>
          <w:color w:val="000000"/>
          <w:sz w:val="28"/>
          <w:szCs w:val="28"/>
        </w:rPr>
        <w:t>.  в пункте 5 слова «,</w:t>
      </w:r>
      <w:r w:rsidR="00DB0351" w:rsidRPr="006B1129">
        <w:rPr>
          <w:color w:val="000000"/>
          <w:sz w:val="28"/>
          <w:szCs w:val="28"/>
        </w:rPr>
        <w:t xml:space="preserve"> </w:t>
      </w:r>
      <w:r w:rsidRPr="006B1129">
        <w:rPr>
          <w:color w:val="000000"/>
          <w:sz w:val="28"/>
          <w:szCs w:val="28"/>
        </w:rPr>
        <w:t>является главным распорядителем средств бюджета муниципального образования» исключить;</w:t>
      </w:r>
    </w:p>
    <w:p w:rsidR="00075D43" w:rsidRPr="006B1129" w:rsidRDefault="006230A7" w:rsidP="00B46E45">
      <w:pPr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2.6.</w:t>
      </w:r>
      <w:r w:rsidR="0029270C" w:rsidRPr="006B1129">
        <w:rPr>
          <w:color w:val="000000"/>
          <w:sz w:val="28"/>
          <w:szCs w:val="28"/>
        </w:rPr>
        <w:t>4</w:t>
      </w:r>
      <w:r w:rsidRPr="006B1129">
        <w:rPr>
          <w:color w:val="000000"/>
          <w:sz w:val="28"/>
          <w:szCs w:val="28"/>
        </w:rPr>
        <w:t xml:space="preserve">. </w:t>
      </w:r>
      <w:r w:rsidR="00075D43" w:rsidRPr="006B1129">
        <w:rPr>
          <w:color w:val="000000"/>
          <w:sz w:val="28"/>
          <w:szCs w:val="28"/>
        </w:rPr>
        <w:t>в пункте 8 слова «, реестр главных распорядителей и получателей средств местного бюджета» исключить;</w:t>
      </w:r>
    </w:p>
    <w:p w:rsidR="00F75190" w:rsidRPr="006B1129" w:rsidRDefault="00075D43" w:rsidP="00B46E45">
      <w:pPr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2.6.5. </w:t>
      </w:r>
      <w:r w:rsidR="006230A7" w:rsidRPr="006B1129">
        <w:rPr>
          <w:color w:val="000000"/>
          <w:sz w:val="28"/>
          <w:szCs w:val="28"/>
        </w:rPr>
        <w:t>пункты 16 и 17 признать утратившими силу;</w:t>
      </w:r>
    </w:p>
    <w:p w:rsidR="0029270C" w:rsidRPr="006B1129" w:rsidRDefault="006230A7" w:rsidP="00B46E45">
      <w:pPr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2.7. </w:t>
      </w:r>
      <w:r w:rsidR="0029270C" w:rsidRPr="006B1129">
        <w:rPr>
          <w:color w:val="000000"/>
          <w:sz w:val="28"/>
          <w:szCs w:val="28"/>
        </w:rPr>
        <w:t>в статье 9:</w:t>
      </w:r>
    </w:p>
    <w:p w:rsidR="0029270C" w:rsidRPr="006B1129" w:rsidRDefault="0029270C" w:rsidP="00B46E45">
      <w:pPr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2.7.1. в наименовании слова «города Коряжмы» исключить;</w:t>
      </w:r>
    </w:p>
    <w:p w:rsidR="0029270C" w:rsidRPr="006B1129" w:rsidRDefault="0029270C" w:rsidP="0029270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2.7.2.  слова «муниципального образования «Город Коряжма» заменить словами «городского округа Архангельской области «Город Коряжма»;</w:t>
      </w:r>
    </w:p>
    <w:p w:rsidR="003F6A03" w:rsidRPr="006B1129" w:rsidRDefault="0029270C" w:rsidP="0029270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2.8. в пункте 2 статьи 10 слова «муниципального образования «Город Коряжма» заменить словами «городского округа Архангельской области «Город Коряжма»;</w:t>
      </w:r>
    </w:p>
    <w:p w:rsidR="0029270C" w:rsidRPr="006B1129" w:rsidRDefault="0029270C" w:rsidP="0029270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 2.9. в пунктах 2 и 3 статьи 11 слова «муниципального образования «Город Коряжма» заменить словами «городского округа Архангельской области «Город Коряжма»;</w:t>
      </w:r>
    </w:p>
    <w:p w:rsidR="0029270C" w:rsidRPr="006B1129" w:rsidRDefault="0029270C" w:rsidP="00B46E45">
      <w:pPr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2.10. в статье 12:</w:t>
      </w:r>
    </w:p>
    <w:p w:rsidR="006230A7" w:rsidRPr="006B1129" w:rsidRDefault="0029270C" w:rsidP="00B46E45">
      <w:pPr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lastRenderedPageBreak/>
        <w:t xml:space="preserve">      2.10.1. </w:t>
      </w:r>
      <w:r w:rsidR="006230A7" w:rsidRPr="006B1129">
        <w:rPr>
          <w:color w:val="000000"/>
          <w:sz w:val="28"/>
          <w:szCs w:val="28"/>
        </w:rPr>
        <w:t>подпункты 2 и 3 пункта 2 статьи 12 признать утратившими силу;</w:t>
      </w:r>
    </w:p>
    <w:p w:rsidR="0029270C" w:rsidRPr="006B1129" w:rsidRDefault="0029270C" w:rsidP="0029270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2.10.2. в подпункте 5 слова «муниципального образования «Город Коряжма» заменить словами «городского округа Архангельской области «Город Коряжма»;</w:t>
      </w:r>
    </w:p>
    <w:p w:rsidR="00F57408" w:rsidRPr="006B1129" w:rsidRDefault="00F57408" w:rsidP="0029270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2.10.3 абзац второй пункта 3 изложить в следующей редакции:</w:t>
      </w:r>
    </w:p>
    <w:p w:rsidR="00F57408" w:rsidRPr="006B1129" w:rsidRDefault="00F57408" w:rsidP="0029270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«Показатели, устанавливающие объемы доходов, расходов местного бюджета, источников финансирования дефицита (направлений профицита) местного бюджета, верхних пределов муниципального внутреннего долга и муниципального внешнего долга (при наличии у муниципального образования обязательств в иностранной валюте), муниципальных внутренних и внешних заимствований, указываются в рублях с точностью до двух десятичных знаков после запятой.»;</w:t>
      </w:r>
    </w:p>
    <w:p w:rsidR="00075D43" w:rsidRPr="006B1129" w:rsidRDefault="00075D43" w:rsidP="0029270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2.1</w:t>
      </w:r>
      <w:r w:rsidR="00D73302" w:rsidRPr="006B1129">
        <w:rPr>
          <w:color w:val="000000"/>
          <w:sz w:val="28"/>
          <w:szCs w:val="28"/>
        </w:rPr>
        <w:t>1</w:t>
      </w:r>
      <w:r w:rsidRPr="006B1129">
        <w:rPr>
          <w:color w:val="000000"/>
          <w:sz w:val="28"/>
          <w:szCs w:val="28"/>
        </w:rPr>
        <w:t>. подпункт</w:t>
      </w:r>
      <w:r w:rsidR="00D73302" w:rsidRPr="006B1129">
        <w:rPr>
          <w:color w:val="000000"/>
          <w:sz w:val="28"/>
          <w:szCs w:val="28"/>
        </w:rPr>
        <w:t xml:space="preserve"> </w:t>
      </w:r>
      <w:r w:rsidRPr="006B1129">
        <w:rPr>
          <w:color w:val="000000"/>
          <w:sz w:val="28"/>
          <w:szCs w:val="28"/>
        </w:rPr>
        <w:t xml:space="preserve">13 </w:t>
      </w:r>
      <w:r w:rsidR="00D73302" w:rsidRPr="006B1129">
        <w:rPr>
          <w:color w:val="000000"/>
          <w:sz w:val="28"/>
          <w:szCs w:val="28"/>
        </w:rPr>
        <w:t xml:space="preserve"> статьи 13 </w:t>
      </w:r>
      <w:r w:rsidRPr="006B1129">
        <w:rPr>
          <w:color w:val="000000"/>
          <w:sz w:val="28"/>
          <w:szCs w:val="28"/>
        </w:rPr>
        <w:t>признать утратившим силу;</w:t>
      </w:r>
    </w:p>
    <w:p w:rsidR="0029270C" w:rsidRPr="006B1129" w:rsidRDefault="0029270C" w:rsidP="0029270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2.1</w:t>
      </w:r>
      <w:r w:rsidR="00D73302" w:rsidRPr="006B1129">
        <w:rPr>
          <w:color w:val="000000"/>
          <w:sz w:val="28"/>
          <w:szCs w:val="28"/>
        </w:rPr>
        <w:t>2</w:t>
      </w:r>
      <w:r w:rsidRPr="006B1129">
        <w:rPr>
          <w:color w:val="000000"/>
          <w:sz w:val="28"/>
          <w:szCs w:val="28"/>
        </w:rPr>
        <w:t>. в  пункте 3 статьи 14 слова «муниципального образования «Город Коряжма» заменить словами «городского округа Архангельской области «Город Коряжма»;</w:t>
      </w:r>
    </w:p>
    <w:p w:rsidR="00542C95" w:rsidRPr="006B1129" w:rsidRDefault="0029270C" w:rsidP="0029270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2.1</w:t>
      </w:r>
      <w:r w:rsidR="00D73302" w:rsidRPr="006B1129">
        <w:rPr>
          <w:color w:val="000000"/>
          <w:sz w:val="28"/>
          <w:szCs w:val="28"/>
        </w:rPr>
        <w:t>3</w:t>
      </w:r>
      <w:r w:rsidRPr="006B1129">
        <w:rPr>
          <w:color w:val="000000"/>
          <w:sz w:val="28"/>
          <w:szCs w:val="28"/>
        </w:rPr>
        <w:t xml:space="preserve">. </w:t>
      </w:r>
      <w:r w:rsidR="00542C95" w:rsidRPr="006B1129">
        <w:rPr>
          <w:color w:val="000000"/>
          <w:sz w:val="28"/>
          <w:szCs w:val="28"/>
        </w:rPr>
        <w:t>в  пункте 1 статьи 15 цифру «27» заменить цифрой «35»;</w:t>
      </w:r>
    </w:p>
    <w:p w:rsidR="00542C95" w:rsidRPr="006B1129" w:rsidRDefault="00542C95" w:rsidP="0029270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</w:t>
      </w:r>
      <w:r w:rsidR="004577DC" w:rsidRPr="006B1129">
        <w:rPr>
          <w:color w:val="000000"/>
          <w:sz w:val="28"/>
          <w:szCs w:val="28"/>
        </w:rPr>
        <w:t>2.14. пункте 3 статьи 16 цифру «17» заменить цифрой «25»;</w:t>
      </w:r>
    </w:p>
    <w:p w:rsidR="0029270C" w:rsidRPr="006B1129" w:rsidRDefault="004577DC" w:rsidP="0029270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2.15. </w:t>
      </w:r>
      <w:r w:rsidR="0029270C" w:rsidRPr="006B1129">
        <w:rPr>
          <w:color w:val="000000"/>
          <w:sz w:val="28"/>
          <w:szCs w:val="28"/>
        </w:rPr>
        <w:t>в абзаце втором пункта 4 статьи 19 слова «муниципального образования «Город Коряжма» заменить словами «городского округа Архангельской области «Город Коряжма»;</w:t>
      </w:r>
    </w:p>
    <w:p w:rsidR="002E3EA1" w:rsidRPr="006B1129" w:rsidRDefault="0029270C" w:rsidP="002E3EA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2.1</w:t>
      </w:r>
      <w:r w:rsidR="004577DC" w:rsidRPr="006B1129">
        <w:rPr>
          <w:color w:val="000000"/>
          <w:sz w:val="28"/>
          <w:szCs w:val="28"/>
        </w:rPr>
        <w:t>6</w:t>
      </w:r>
      <w:r w:rsidRPr="006B1129">
        <w:rPr>
          <w:color w:val="000000"/>
          <w:sz w:val="28"/>
          <w:szCs w:val="28"/>
        </w:rPr>
        <w:t xml:space="preserve">. </w:t>
      </w:r>
      <w:r w:rsidR="002E3EA1" w:rsidRPr="006B1129">
        <w:rPr>
          <w:color w:val="000000"/>
          <w:sz w:val="28"/>
          <w:szCs w:val="28"/>
        </w:rPr>
        <w:t>в наименовании  и пункте 1  в статьи 20 слова «муниципального образования «Город Коряжма» заменить словами «городского округа Архангельской области «Город Коряжма»;</w:t>
      </w:r>
    </w:p>
    <w:p w:rsidR="002E3EA1" w:rsidRPr="006B1129" w:rsidRDefault="002E3EA1" w:rsidP="002E3EA1">
      <w:pPr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2.1</w:t>
      </w:r>
      <w:r w:rsidR="004577DC" w:rsidRPr="006B1129">
        <w:rPr>
          <w:color w:val="000000"/>
          <w:sz w:val="28"/>
          <w:szCs w:val="28"/>
        </w:rPr>
        <w:t>7</w:t>
      </w:r>
      <w:r w:rsidRPr="006B1129">
        <w:rPr>
          <w:color w:val="000000"/>
          <w:sz w:val="28"/>
          <w:szCs w:val="28"/>
        </w:rPr>
        <w:t>. в пункте 1 статьи 21:</w:t>
      </w:r>
    </w:p>
    <w:p w:rsidR="002E3EA1" w:rsidRPr="006B1129" w:rsidRDefault="00D73302" w:rsidP="002E3EA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2.1</w:t>
      </w:r>
      <w:r w:rsidR="004577DC" w:rsidRPr="006B1129">
        <w:rPr>
          <w:color w:val="000000"/>
          <w:sz w:val="28"/>
          <w:szCs w:val="28"/>
        </w:rPr>
        <w:t>7</w:t>
      </w:r>
      <w:r w:rsidR="002E3EA1" w:rsidRPr="006B1129">
        <w:rPr>
          <w:color w:val="000000"/>
          <w:sz w:val="28"/>
          <w:szCs w:val="28"/>
        </w:rPr>
        <w:t xml:space="preserve">.1. в подпунктах 5, 7, </w:t>
      </w:r>
      <w:r w:rsidR="000F4780" w:rsidRPr="006B1129">
        <w:rPr>
          <w:color w:val="000000"/>
          <w:sz w:val="28"/>
          <w:szCs w:val="28"/>
        </w:rPr>
        <w:t xml:space="preserve">8, </w:t>
      </w:r>
      <w:r w:rsidR="002E3EA1" w:rsidRPr="006B1129">
        <w:rPr>
          <w:color w:val="000000"/>
          <w:sz w:val="28"/>
          <w:szCs w:val="28"/>
        </w:rPr>
        <w:t>9, 10  слова «муниципального образования «Город Коряжма» заменить словами «городского округа Архангельской области «Город Коряжма»;</w:t>
      </w:r>
    </w:p>
    <w:p w:rsidR="00DC4B96" w:rsidRPr="006B1129" w:rsidRDefault="002E3EA1" w:rsidP="00B46E45">
      <w:pPr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</w:t>
      </w:r>
      <w:r w:rsidR="000210CA" w:rsidRPr="006B1129">
        <w:rPr>
          <w:color w:val="000000"/>
          <w:sz w:val="28"/>
          <w:szCs w:val="28"/>
        </w:rPr>
        <w:t xml:space="preserve"> 2.</w:t>
      </w:r>
      <w:r w:rsidRPr="006B1129">
        <w:rPr>
          <w:color w:val="000000"/>
          <w:sz w:val="28"/>
          <w:szCs w:val="28"/>
        </w:rPr>
        <w:t>1</w:t>
      </w:r>
      <w:r w:rsidR="004577DC" w:rsidRPr="006B1129">
        <w:rPr>
          <w:color w:val="000000"/>
          <w:sz w:val="28"/>
          <w:szCs w:val="28"/>
        </w:rPr>
        <w:t>7</w:t>
      </w:r>
      <w:r w:rsidR="000210CA" w:rsidRPr="006B1129">
        <w:rPr>
          <w:color w:val="000000"/>
          <w:sz w:val="28"/>
          <w:szCs w:val="28"/>
        </w:rPr>
        <w:t>.</w:t>
      </w:r>
      <w:r w:rsidRPr="006B1129">
        <w:rPr>
          <w:color w:val="000000"/>
          <w:sz w:val="28"/>
          <w:szCs w:val="28"/>
        </w:rPr>
        <w:t xml:space="preserve">2. </w:t>
      </w:r>
      <w:r w:rsidR="000210CA" w:rsidRPr="006B1129">
        <w:rPr>
          <w:color w:val="000000"/>
          <w:sz w:val="28"/>
          <w:szCs w:val="28"/>
        </w:rPr>
        <w:t xml:space="preserve"> в </w:t>
      </w:r>
      <w:r w:rsidRPr="006B1129">
        <w:rPr>
          <w:color w:val="000000"/>
          <w:sz w:val="28"/>
          <w:szCs w:val="28"/>
        </w:rPr>
        <w:t>под</w:t>
      </w:r>
      <w:r w:rsidR="000210CA" w:rsidRPr="006B1129">
        <w:rPr>
          <w:color w:val="000000"/>
          <w:sz w:val="28"/>
          <w:szCs w:val="28"/>
        </w:rPr>
        <w:t xml:space="preserve">пункте 8 </w:t>
      </w:r>
      <w:r w:rsidRPr="006B1129">
        <w:rPr>
          <w:color w:val="000000"/>
          <w:sz w:val="28"/>
          <w:szCs w:val="28"/>
        </w:rPr>
        <w:t xml:space="preserve"> пункта </w:t>
      </w:r>
      <w:r w:rsidR="000210CA" w:rsidRPr="006B1129">
        <w:rPr>
          <w:color w:val="000000"/>
          <w:sz w:val="28"/>
          <w:szCs w:val="28"/>
        </w:rPr>
        <w:t>1 после слов «муниципальных и ведомственных» дополнить словом «программ»;</w:t>
      </w:r>
    </w:p>
    <w:p w:rsidR="002E3EA1" w:rsidRPr="006B1129" w:rsidRDefault="000210CA" w:rsidP="00B46E45">
      <w:pPr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2.</w:t>
      </w:r>
      <w:r w:rsidR="002E3EA1" w:rsidRPr="006B1129">
        <w:rPr>
          <w:color w:val="000000"/>
          <w:sz w:val="28"/>
          <w:szCs w:val="28"/>
        </w:rPr>
        <w:t>1</w:t>
      </w:r>
      <w:r w:rsidR="004577DC" w:rsidRPr="006B1129">
        <w:rPr>
          <w:color w:val="000000"/>
          <w:sz w:val="28"/>
          <w:szCs w:val="28"/>
        </w:rPr>
        <w:t>8</w:t>
      </w:r>
      <w:r w:rsidRPr="006B1129">
        <w:rPr>
          <w:color w:val="000000"/>
          <w:sz w:val="28"/>
          <w:szCs w:val="28"/>
        </w:rPr>
        <w:t xml:space="preserve">. </w:t>
      </w:r>
      <w:r w:rsidR="002E3EA1" w:rsidRPr="006B1129">
        <w:rPr>
          <w:color w:val="000000"/>
          <w:sz w:val="28"/>
          <w:szCs w:val="28"/>
        </w:rPr>
        <w:t xml:space="preserve">в </w:t>
      </w:r>
      <w:r w:rsidRPr="006B1129">
        <w:rPr>
          <w:color w:val="000000"/>
          <w:sz w:val="28"/>
          <w:szCs w:val="28"/>
        </w:rPr>
        <w:t xml:space="preserve"> </w:t>
      </w:r>
      <w:r w:rsidR="002E3EA1" w:rsidRPr="006B1129">
        <w:rPr>
          <w:color w:val="000000"/>
          <w:sz w:val="28"/>
          <w:szCs w:val="28"/>
        </w:rPr>
        <w:t>статье 24:</w:t>
      </w:r>
    </w:p>
    <w:p w:rsidR="002E3EA1" w:rsidRPr="006B1129" w:rsidRDefault="002E3EA1" w:rsidP="00B46E45">
      <w:pPr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2.1</w:t>
      </w:r>
      <w:r w:rsidR="004577DC" w:rsidRPr="006B1129">
        <w:rPr>
          <w:color w:val="000000"/>
          <w:sz w:val="28"/>
          <w:szCs w:val="28"/>
        </w:rPr>
        <w:t>8</w:t>
      </w:r>
      <w:r w:rsidRPr="006B1129">
        <w:rPr>
          <w:color w:val="000000"/>
          <w:sz w:val="28"/>
          <w:szCs w:val="28"/>
        </w:rPr>
        <w:t>.1.  в пунктах 1,</w:t>
      </w:r>
      <w:r w:rsidR="003F6A03" w:rsidRPr="006B1129">
        <w:rPr>
          <w:color w:val="000000"/>
          <w:sz w:val="28"/>
          <w:szCs w:val="28"/>
        </w:rPr>
        <w:t xml:space="preserve"> </w:t>
      </w:r>
      <w:r w:rsidRPr="006B1129">
        <w:rPr>
          <w:color w:val="000000"/>
          <w:sz w:val="28"/>
          <w:szCs w:val="28"/>
        </w:rPr>
        <w:t>2,</w:t>
      </w:r>
      <w:r w:rsidR="003F6A03" w:rsidRPr="006B1129">
        <w:rPr>
          <w:color w:val="000000"/>
          <w:sz w:val="28"/>
          <w:szCs w:val="28"/>
        </w:rPr>
        <w:t xml:space="preserve"> </w:t>
      </w:r>
      <w:r w:rsidRPr="006B1129">
        <w:rPr>
          <w:color w:val="000000"/>
          <w:sz w:val="28"/>
          <w:szCs w:val="28"/>
        </w:rPr>
        <w:t>3 слова «муниципального образования «Город Коряжма» исключить;</w:t>
      </w:r>
    </w:p>
    <w:p w:rsidR="00DC4B96" w:rsidRPr="006B1129" w:rsidRDefault="002E3EA1" w:rsidP="00B46E45">
      <w:pPr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 2.1</w:t>
      </w:r>
      <w:r w:rsidR="004577DC" w:rsidRPr="006B1129">
        <w:rPr>
          <w:color w:val="000000"/>
          <w:sz w:val="28"/>
          <w:szCs w:val="28"/>
        </w:rPr>
        <w:t>8</w:t>
      </w:r>
      <w:r w:rsidRPr="006B1129">
        <w:rPr>
          <w:color w:val="000000"/>
          <w:sz w:val="28"/>
          <w:szCs w:val="28"/>
        </w:rPr>
        <w:t xml:space="preserve">.2. </w:t>
      </w:r>
      <w:r w:rsidR="000210CA" w:rsidRPr="006B1129">
        <w:rPr>
          <w:color w:val="000000"/>
          <w:sz w:val="28"/>
          <w:szCs w:val="28"/>
        </w:rPr>
        <w:t>пункт 4 изложить в следующей редакции:</w:t>
      </w:r>
    </w:p>
    <w:p w:rsidR="000210CA" w:rsidRPr="006B1129" w:rsidRDefault="000210CA" w:rsidP="00B46E45">
      <w:pPr>
        <w:pStyle w:val="a6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 «4. Внутренний </w:t>
      </w:r>
      <w:r w:rsidR="002E3EA1" w:rsidRPr="006B1129">
        <w:rPr>
          <w:color w:val="000000"/>
          <w:sz w:val="28"/>
          <w:szCs w:val="28"/>
        </w:rPr>
        <w:t xml:space="preserve">муниципальный </w:t>
      </w:r>
      <w:r w:rsidRPr="006B1129">
        <w:rPr>
          <w:color w:val="000000"/>
          <w:sz w:val="28"/>
          <w:szCs w:val="28"/>
        </w:rPr>
        <w:t>финансовый контроль осуществляется контрольно-ревизионным отделом администрации города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DC4B96" w:rsidRPr="006B1129" w:rsidRDefault="000210CA" w:rsidP="00B46E4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Контрольно-ревизионный отдел администрации города может издавать ведомственные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государственного (муниципального) финансового контроля.»;</w:t>
      </w:r>
    </w:p>
    <w:p w:rsidR="0032045E" w:rsidRPr="006B1129" w:rsidRDefault="0040194A" w:rsidP="00902E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</w:t>
      </w:r>
    </w:p>
    <w:p w:rsidR="0032045E" w:rsidRPr="006B1129" w:rsidRDefault="0032045E" w:rsidP="00902E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2045E" w:rsidRPr="006B1129" w:rsidRDefault="0032045E" w:rsidP="00902E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2045E" w:rsidRPr="006B1129" w:rsidRDefault="0032045E" w:rsidP="00902E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02E60" w:rsidRPr="006B1129" w:rsidRDefault="0040194A" w:rsidP="00902E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lastRenderedPageBreak/>
        <w:t xml:space="preserve">  </w:t>
      </w:r>
      <w:r w:rsidR="00256DF2" w:rsidRPr="006B1129">
        <w:rPr>
          <w:color w:val="000000"/>
          <w:sz w:val="28"/>
          <w:szCs w:val="28"/>
        </w:rPr>
        <w:t>3</w:t>
      </w:r>
      <w:r w:rsidRPr="006B1129">
        <w:rPr>
          <w:color w:val="000000"/>
          <w:sz w:val="28"/>
          <w:szCs w:val="28"/>
        </w:rPr>
        <w:t>. Настоящее решение вступает в силу с даты его официального опубликования в газете «Коряжемский муниц</w:t>
      </w:r>
      <w:r w:rsidR="007D15A0" w:rsidRPr="006B1129">
        <w:rPr>
          <w:color w:val="000000"/>
          <w:sz w:val="28"/>
          <w:szCs w:val="28"/>
        </w:rPr>
        <w:t>и</w:t>
      </w:r>
      <w:r w:rsidRPr="006B1129">
        <w:rPr>
          <w:color w:val="000000"/>
          <w:sz w:val="28"/>
          <w:szCs w:val="28"/>
        </w:rPr>
        <w:t>пальный вестник»</w:t>
      </w:r>
      <w:r w:rsidR="00D36894" w:rsidRPr="006B1129">
        <w:rPr>
          <w:color w:val="000000"/>
          <w:sz w:val="28"/>
          <w:szCs w:val="28"/>
        </w:rPr>
        <w:t>.</w:t>
      </w:r>
      <w:r w:rsidR="00902E60" w:rsidRPr="006B1129">
        <w:rPr>
          <w:color w:val="000000"/>
          <w:sz w:val="28"/>
          <w:szCs w:val="28"/>
        </w:rPr>
        <w:t xml:space="preserve"> </w:t>
      </w:r>
    </w:p>
    <w:p w:rsidR="00902E60" w:rsidRPr="006B1129" w:rsidRDefault="00902E60" w:rsidP="004577DC">
      <w:pPr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 w:rsidRPr="006B1129">
        <w:rPr>
          <w:color w:val="000000"/>
          <w:sz w:val="28"/>
          <w:szCs w:val="28"/>
        </w:rPr>
        <w:t xml:space="preserve">       Пункты 2.</w:t>
      </w:r>
      <w:r w:rsidR="00231E39" w:rsidRPr="006B1129">
        <w:rPr>
          <w:color w:val="000000"/>
          <w:sz w:val="28"/>
          <w:szCs w:val="28"/>
        </w:rPr>
        <w:t>5.18</w:t>
      </w:r>
      <w:r w:rsidR="00987920" w:rsidRPr="006B1129">
        <w:rPr>
          <w:color w:val="000000"/>
          <w:sz w:val="28"/>
          <w:szCs w:val="28"/>
        </w:rPr>
        <w:t>,</w:t>
      </w:r>
      <w:r w:rsidRPr="006B1129">
        <w:rPr>
          <w:color w:val="000000"/>
          <w:sz w:val="28"/>
          <w:szCs w:val="28"/>
        </w:rPr>
        <w:t xml:space="preserve"> 2.</w:t>
      </w:r>
      <w:r w:rsidR="00231E39" w:rsidRPr="006B1129">
        <w:rPr>
          <w:color w:val="000000"/>
          <w:sz w:val="28"/>
          <w:szCs w:val="28"/>
        </w:rPr>
        <w:t>10.1</w:t>
      </w:r>
      <w:r w:rsidRPr="006B1129">
        <w:rPr>
          <w:color w:val="000000"/>
          <w:sz w:val="28"/>
          <w:szCs w:val="28"/>
        </w:rPr>
        <w:t xml:space="preserve"> </w:t>
      </w:r>
      <w:r w:rsidR="00987920" w:rsidRPr="006B1129">
        <w:rPr>
          <w:color w:val="000000"/>
          <w:sz w:val="28"/>
          <w:szCs w:val="28"/>
        </w:rPr>
        <w:t xml:space="preserve">и 2.10.3 </w:t>
      </w:r>
      <w:r w:rsidRPr="006B1129">
        <w:rPr>
          <w:color w:val="000000"/>
          <w:sz w:val="28"/>
          <w:szCs w:val="28"/>
        </w:rPr>
        <w:t xml:space="preserve">применяются к правоотношениям, возникающим при составлении и исполнении бюджета </w:t>
      </w:r>
      <w:r w:rsidR="00BA5E74" w:rsidRPr="006B1129">
        <w:rPr>
          <w:color w:val="000000"/>
          <w:sz w:val="28"/>
          <w:szCs w:val="28"/>
        </w:rPr>
        <w:t>городского округа Архангельской области «Город Коряжма»</w:t>
      </w:r>
      <w:r w:rsidRPr="006B1129">
        <w:rPr>
          <w:color w:val="000000"/>
          <w:sz w:val="28"/>
          <w:szCs w:val="28"/>
        </w:rPr>
        <w:t>, начиная с бюджета  на 2022 год и на плановый период 2023 и 2024 годов.</w:t>
      </w:r>
    </w:p>
    <w:p w:rsidR="004577DC" w:rsidRPr="006B1129" w:rsidRDefault="004577DC" w:rsidP="004577DC">
      <w:pPr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</w:p>
    <w:p w:rsidR="004577DC" w:rsidRPr="006B1129" w:rsidRDefault="004577DC" w:rsidP="004577DC">
      <w:pPr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</w:p>
    <w:p w:rsidR="004577DC" w:rsidRDefault="007D15A0">
      <w:pPr>
        <w:rPr>
          <w:sz w:val="28"/>
          <w:szCs w:val="28"/>
        </w:rPr>
      </w:pPr>
      <w:r>
        <w:rPr>
          <w:sz w:val="28"/>
          <w:szCs w:val="28"/>
        </w:rPr>
        <w:t xml:space="preserve">       Председатель городской Думы                                                     Е.А. Бунькова  </w:t>
      </w:r>
    </w:p>
    <w:p w:rsidR="004577DC" w:rsidRDefault="004577DC">
      <w:pPr>
        <w:rPr>
          <w:sz w:val="28"/>
          <w:szCs w:val="28"/>
        </w:rPr>
      </w:pPr>
    </w:p>
    <w:p w:rsidR="00593A98" w:rsidRDefault="007D15A0" w:rsidP="0032045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045E">
        <w:rPr>
          <w:sz w:val="28"/>
          <w:szCs w:val="28"/>
        </w:rPr>
        <w:t xml:space="preserve">  </w:t>
      </w:r>
      <w:r>
        <w:rPr>
          <w:sz w:val="28"/>
          <w:szCs w:val="28"/>
        </w:rPr>
        <w:t>Глава муниципального образования                                             А.А. Ткач</w:t>
      </w:r>
    </w:p>
    <w:p w:rsidR="00593A98" w:rsidRDefault="00593A98" w:rsidP="00DC4B96">
      <w:pPr>
        <w:jc w:val="center"/>
        <w:rPr>
          <w:b/>
          <w:sz w:val="28"/>
          <w:szCs w:val="28"/>
        </w:rPr>
      </w:pPr>
    </w:p>
    <w:p w:rsidR="00593A98" w:rsidRDefault="00593A98" w:rsidP="00DC4B96">
      <w:pPr>
        <w:jc w:val="center"/>
        <w:rPr>
          <w:b/>
          <w:sz w:val="28"/>
          <w:szCs w:val="28"/>
        </w:rPr>
      </w:pPr>
    </w:p>
    <w:p w:rsidR="00593A98" w:rsidRDefault="00593A98" w:rsidP="00DC4B96">
      <w:pPr>
        <w:jc w:val="center"/>
        <w:rPr>
          <w:b/>
          <w:sz w:val="28"/>
          <w:szCs w:val="28"/>
        </w:rPr>
      </w:pPr>
    </w:p>
    <w:p w:rsidR="00593A98" w:rsidRDefault="00593A98" w:rsidP="00DC4B96">
      <w:pPr>
        <w:jc w:val="center"/>
        <w:rPr>
          <w:b/>
          <w:sz w:val="28"/>
          <w:szCs w:val="28"/>
        </w:rPr>
      </w:pPr>
    </w:p>
    <w:p w:rsidR="00593A98" w:rsidRDefault="00593A98" w:rsidP="00DC4B96">
      <w:pPr>
        <w:jc w:val="center"/>
        <w:rPr>
          <w:b/>
          <w:sz w:val="28"/>
          <w:szCs w:val="28"/>
        </w:rPr>
      </w:pPr>
    </w:p>
    <w:p w:rsidR="00593A98" w:rsidRDefault="00593A98" w:rsidP="00DC4B96">
      <w:pPr>
        <w:jc w:val="center"/>
        <w:rPr>
          <w:b/>
          <w:sz w:val="28"/>
          <w:szCs w:val="28"/>
        </w:rPr>
      </w:pPr>
    </w:p>
    <w:p w:rsidR="00987920" w:rsidRDefault="00987920" w:rsidP="00DC4B96">
      <w:pPr>
        <w:jc w:val="center"/>
        <w:rPr>
          <w:b/>
          <w:sz w:val="28"/>
          <w:szCs w:val="28"/>
        </w:rPr>
      </w:pPr>
    </w:p>
    <w:p w:rsidR="00987920" w:rsidRDefault="00987920" w:rsidP="00DC4B96">
      <w:pPr>
        <w:jc w:val="center"/>
        <w:rPr>
          <w:b/>
          <w:sz w:val="28"/>
          <w:szCs w:val="28"/>
        </w:rPr>
      </w:pPr>
    </w:p>
    <w:p w:rsidR="00987920" w:rsidRDefault="00987920" w:rsidP="00DC4B96">
      <w:pPr>
        <w:jc w:val="center"/>
        <w:rPr>
          <w:b/>
          <w:sz w:val="28"/>
          <w:szCs w:val="28"/>
        </w:rPr>
      </w:pPr>
    </w:p>
    <w:p w:rsidR="00593A98" w:rsidRDefault="00593A98" w:rsidP="00DC4B96">
      <w:pPr>
        <w:jc w:val="center"/>
        <w:rPr>
          <w:b/>
          <w:sz w:val="28"/>
          <w:szCs w:val="28"/>
        </w:rPr>
      </w:pPr>
    </w:p>
    <w:sectPr w:rsidR="00593A98" w:rsidSect="008171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993" w:right="567" w:bottom="142" w:left="993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75F" w:rsidRDefault="00FD675F" w:rsidP="007F43CE">
      <w:r>
        <w:separator/>
      </w:r>
    </w:p>
  </w:endnote>
  <w:endnote w:type="continuationSeparator" w:id="0">
    <w:p w:rsidR="00FD675F" w:rsidRDefault="00FD675F" w:rsidP="007F4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CE" w:rsidRDefault="007F43C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CE" w:rsidRDefault="000F354D">
    <w:pPr>
      <w:pStyle w:val="af"/>
      <w:jc w:val="right"/>
    </w:pPr>
    <w:r>
      <w:fldChar w:fldCharType="begin"/>
    </w:r>
    <w:r w:rsidR="007F43CE">
      <w:instrText>PAGE   \* MERGEFORMAT</w:instrText>
    </w:r>
    <w:r>
      <w:fldChar w:fldCharType="separate"/>
    </w:r>
    <w:r w:rsidR="00E15002">
      <w:rPr>
        <w:noProof/>
      </w:rPr>
      <w:t>1</w:t>
    </w:r>
    <w:r>
      <w:fldChar w:fldCharType="end"/>
    </w:r>
  </w:p>
  <w:p w:rsidR="007F43CE" w:rsidRDefault="007F43CE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CE" w:rsidRDefault="007F43C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75F" w:rsidRDefault="00FD675F" w:rsidP="007F43CE">
      <w:r>
        <w:separator/>
      </w:r>
    </w:p>
  </w:footnote>
  <w:footnote w:type="continuationSeparator" w:id="0">
    <w:p w:rsidR="00FD675F" w:rsidRDefault="00FD675F" w:rsidP="007F4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CE" w:rsidRDefault="007F43C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CE" w:rsidRDefault="007F43CE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CE" w:rsidRDefault="007F43CE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200"/>
    <w:rsid w:val="000036B2"/>
    <w:rsid w:val="000210CA"/>
    <w:rsid w:val="000211E6"/>
    <w:rsid w:val="0002264F"/>
    <w:rsid w:val="000260E3"/>
    <w:rsid w:val="00030248"/>
    <w:rsid w:val="000310B2"/>
    <w:rsid w:val="00043D7A"/>
    <w:rsid w:val="00075D43"/>
    <w:rsid w:val="000A49F4"/>
    <w:rsid w:val="000A73DE"/>
    <w:rsid w:val="000B1200"/>
    <w:rsid w:val="000F354D"/>
    <w:rsid w:val="000F4780"/>
    <w:rsid w:val="0010441F"/>
    <w:rsid w:val="00105F91"/>
    <w:rsid w:val="0010726F"/>
    <w:rsid w:val="00120E2B"/>
    <w:rsid w:val="001217E2"/>
    <w:rsid w:val="00124124"/>
    <w:rsid w:val="00177C5A"/>
    <w:rsid w:val="001B659A"/>
    <w:rsid w:val="001D0A09"/>
    <w:rsid w:val="001D0B21"/>
    <w:rsid w:val="001D3A95"/>
    <w:rsid w:val="00204E4B"/>
    <w:rsid w:val="00224352"/>
    <w:rsid w:val="00231E39"/>
    <w:rsid w:val="00256427"/>
    <w:rsid w:val="00256DF2"/>
    <w:rsid w:val="0028152E"/>
    <w:rsid w:val="0029270C"/>
    <w:rsid w:val="002A2B9A"/>
    <w:rsid w:val="002D77C4"/>
    <w:rsid w:val="002E3EA1"/>
    <w:rsid w:val="00314A4E"/>
    <w:rsid w:val="0032045E"/>
    <w:rsid w:val="00321E74"/>
    <w:rsid w:val="00360852"/>
    <w:rsid w:val="0039072D"/>
    <w:rsid w:val="003B4D14"/>
    <w:rsid w:val="003F6A03"/>
    <w:rsid w:val="004002A7"/>
    <w:rsid w:val="0040194A"/>
    <w:rsid w:val="00417368"/>
    <w:rsid w:val="00417E11"/>
    <w:rsid w:val="00430649"/>
    <w:rsid w:val="004577DC"/>
    <w:rsid w:val="004B0F3A"/>
    <w:rsid w:val="005100F1"/>
    <w:rsid w:val="005319B0"/>
    <w:rsid w:val="00542C95"/>
    <w:rsid w:val="00586828"/>
    <w:rsid w:val="00593A98"/>
    <w:rsid w:val="005A7061"/>
    <w:rsid w:val="005C7F18"/>
    <w:rsid w:val="0061074F"/>
    <w:rsid w:val="006149CB"/>
    <w:rsid w:val="006228FB"/>
    <w:rsid w:val="006230A7"/>
    <w:rsid w:val="00633DBA"/>
    <w:rsid w:val="00636241"/>
    <w:rsid w:val="00645408"/>
    <w:rsid w:val="0065403E"/>
    <w:rsid w:val="0066123D"/>
    <w:rsid w:val="006B1129"/>
    <w:rsid w:val="006B5DF9"/>
    <w:rsid w:val="00707211"/>
    <w:rsid w:val="00726737"/>
    <w:rsid w:val="00746060"/>
    <w:rsid w:val="00751117"/>
    <w:rsid w:val="00772EDA"/>
    <w:rsid w:val="007771CA"/>
    <w:rsid w:val="00784769"/>
    <w:rsid w:val="007B25D4"/>
    <w:rsid w:val="007D15A0"/>
    <w:rsid w:val="007F43CE"/>
    <w:rsid w:val="00801D5B"/>
    <w:rsid w:val="008171D2"/>
    <w:rsid w:val="00843FD4"/>
    <w:rsid w:val="00851BCE"/>
    <w:rsid w:val="00853D59"/>
    <w:rsid w:val="008633AF"/>
    <w:rsid w:val="00863FE6"/>
    <w:rsid w:val="00867A65"/>
    <w:rsid w:val="008769AA"/>
    <w:rsid w:val="00880D06"/>
    <w:rsid w:val="008906E5"/>
    <w:rsid w:val="008B6AC6"/>
    <w:rsid w:val="008B7EEA"/>
    <w:rsid w:val="008C0610"/>
    <w:rsid w:val="008C1F2A"/>
    <w:rsid w:val="00902E60"/>
    <w:rsid w:val="00953EF2"/>
    <w:rsid w:val="0096691F"/>
    <w:rsid w:val="00967881"/>
    <w:rsid w:val="00987920"/>
    <w:rsid w:val="009B3605"/>
    <w:rsid w:val="009B5E57"/>
    <w:rsid w:val="009C53F3"/>
    <w:rsid w:val="009C5511"/>
    <w:rsid w:val="00A5457C"/>
    <w:rsid w:val="00AA03EB"/>
    <w:rsid w:val="00AB0984"/>
    <w:rsid w:val="00AF5256"/>
    <w:rsid w:val="00B0677B"/>
    <w:rsid w:val="00B46E45"/>
    <w:rsid w:val="00B52E2A"/>
    <w:rsid w:val="00B55F33"/>
    <w:rsid w:val="00BA5E74"/>
    <w:rsid w:val="00BA63F1"/>
    <w:rsid w:val="00BC446A"/>
    <w:rsid w:val="00C362E3"/>
    <w:rsid w:val="00C74C98"/>
    <w:rsid w:val="00CB2E5B"/>
    <w:rsid w:val="00CC26E2"/>
    <w:rsid w:val="00CF1302"/>
    <w:rsid w:val="00D23768"/>
    <w:rsid w:val="00D36894"/>
    <w:rsid w:val="00D73302"/>
    <w:rsid w:val="00DB0351"/>
    <w:rsid w:val="00DB60A5"/>
    <w:rsid w:val="00DC4B96"/>
    <w:rsid w:val="00DD3B72"/>
    <w:rsid w:val="00DD469B"/>
    <w:rsid w:val="00E15002"/>
    <w:rsid w:val="00E22F5D"/>
    <w:rsid w:val="00E60E34"/>
    <w:rsid w:val="00EC5F6E"/>
    <w:rsid w:val="00F20764"/>
    <w:rsid w:val="00F41F07"/>
    <w:rsid w:val="00F57408"/>
    <w:rsid w:val="00F67418"/>
    <w:rsid w:val="00F75190"/>
    <w:rsid w:val="00F804BD"/>
    <w:rsid w:val="00F85023"/>
    <w:rsid w:val="00FD3B7D"/>
    <w:rsid w:val="00FD675F"/>
    <w:rsid w:val="00FE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F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C5F6E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unhideWhenUsed/>
    <w:rsid w:val="00867A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10CA"/>
  </w:style>
  <w:style w:type="character" w:customStyle="1" w:styleId="a7">
    <w:name w:val="Текст примечания Знак"/>
    <w:basedOn w:val="a0"/>
    <w:link w:val="a6"/>
    <w:uiPriority w:val="99"/>
    <w:semiHidden/>
    <w:rsid w:val="000210CA"/>
  </w:style>
  <w:style w:type="paragraph" w:customStyle="1" w:styleId="a8">
    <w:name w:val="Знак Знак Знак Знак Знак Знак"/>
    <w:basedOn w:val="a"/>
    <w:rsid w:val="00801D5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Body Text"/>
    <w:basedOn w:val="a"/>
    <w:link w:val="aa"/>
    <w:rsid w:val="00B46E45"/>
    <w:pPr>
      <w:spacing w:after="120"/>
    </w:pPr>
    <w:rPr>
      <w:sz w:val="28"/>
    </w:rPr>
  </w:style>
  <w:style w:type="character" w:customStyle="1" w:styleId="aa">
    <w:name w:val="Основной текст Знак"/>
    <w:link w:val="a9"/>
    <w:rsid w:val="00B46E45"/>
    <w:rPr>
      <w:sz w:val="28"/>
    </w:rPr>
  </w:style>
  <w:style w:type="paragraph" w:customStyle="1" w:styleId="ab">
    <w:name w:val="Знак Знак Знак Знак Знак Знак"/>
    <w:basedOn w:val="a"/>
    <w:rsid w:val="00B46E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c">
    <w:name w:val="line number"/>
    <w:basedOn w:val="a0"/>
    <w:uiPriority w:val="99"/>
    <w:semiHidden/>
    <w:unhideWhenUsed/>
    <w:rsid w:val="007F43CE"/>
  </w:style>
  <w:style w:type="paragraph" w:styleId="ad">
    <w:name w:val="header"/>
    <w:basedOn w:val="a"/>
    <w:link w:val="ae"/>
    <w:uiPriority w:val="99"/>
    <w:unhideWhenUsed/>
    <w:rsid w:val="007F43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43CE"/>
  </w:style>
  <w:style w:type="paragraph" w:styleId="af">
    <w:name w:val="footer"/>
    <w:basedOn w:val="a"/>
    <w:link w:val="af0"/>
    <w:uiPriority w:val="99"/>
    <w:unhideWhenUsed/>
    <w:rsid w:val="007F43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F4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971F93ACAF23C010E93F5D74B162D43D7022371C573E58E48C94CF84C8449ABE574417B991E4F3A32E5F403uAe1F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AA36B73EA0D0E7547537731B1C9F39B2BFD9F412D57D844DB6DC26E2F74BB0A18318CA9974BB499EAE95709Fg2dF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&#1044;&#1091;&#1084;&#1072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6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14182</CharactersWithSpaces>
  <SharedDoc>false</SharedDoc>
  <HLinks>
    <vt:vector size="12" baseType="variant">
      <vt:variant>
        <vt:i4>262157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consultantplus://offline/ref=A4A971F93ACAF23C010E93F5D74B162D43D7022371C573E58E48C94CF84C8449ABE574417B991E4F3A32E5F403uAe1F</vt:lpwstr>
      </vt:variant>
      <vt:variant>
        <vt:lpwstr/>
      </vt:variant>
      <vt:variant>
        <vt:i4>5177432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consultantplus://offline/ref=04AA36B73EA0D0E7547537731B1C9F39B2BFD9F412D57D844DB6DC26E2F74BB0A18318CA9974BB499EAE95709Fg2dFF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Panshina</cp:lastModifiedBy>
  <cp:revision>2</cp:revision>
  <cp:lastPrinted>2021-09-24T11:09:00Z</cp:lastPrinted>
  <dcterms:created xsi:type="dcterms:W3CDTF">2023-10-09T11:49:00Z</dcterms:created>
  <dcterms:modified xsi:type="dcterms:W3CDTF">2023-10-09T11:49:00Z</dcterms:modified>
</cp:coreProperties>
</file>