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F7" w:rsidRPr="000324FE" w:rsidRDefault="006278F7" w:rsidP="006278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0"/>
          <w:szCs w:val="30"/>
          <w:lang w:eastAsia="ru-RU"/>
        </w:rPr>
      </w:pPr>
      <w:r w:rsidRPr="000324FE">
        <w:rPr>
          <w:rFonts w:ascii="Times New Roman" w:eastAsia="Times New Roman" w:hAnsi="Times New Roman" w:cs="Times New Roman"/>
          <w:b/>
          <w:color w:val="00B050"/>
          <w:kern w:val="36"/>
          <w:sz w:val="30"/>
          <w:szCs w:val="30"/>
          <w:lang w:eastAsia="ru-RU"/>
        </w:rPr>
        <w:t>Обращение граждан</w:t>
      </w:r>
    </w:p>
    <w:p w:rsidR="006278F7" w:rsidRPr="006278F7" w:rsidRDefault="006278F7" w:rsidP="006278F7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color w:val="1856B6"/>
          <w:kern w:val="36"/>
          <w:sz w:val="30"/>
          <w:szCs w:val="30"/>
          <w:lang w:eastAsia="ru-RU"/>
        </w:rPr>
      </w:pPr>
    </w:p>
    <w:p w:rsidR="006278F7" w:rsidRDefault="006278F7" w:rsidP="00627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6278F7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Должностные лица, ответственные за работу с обращениями граждан:</w:t>
      </w:r>
    </w:p>
    <w:p w:rsidR="006278F7" w:rsidRPr="006278F7" w:rsidRDefault="006278F7" w:rsidP="00627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6278F7" w:rsidRDefault="006278F7" w:rsidP="00627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Председатель </w:t>
      </w:r>
      <w:r w:rsidRPr="006278F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контрольно-счетной палаты </w:t>
      </w:r>
      <w:r w:rsidR="009D468C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муниципального образования «Город Коряжма»</w:t>
      </w:r>
      <w:r w:rsidRPr="006278F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(контактный телефон (8818</w:t>
      </w:r>
      <w:r w:rsidR="009D468C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50</w:t>
      </w:r>
      <w:r w:rsidRPr="006278F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) </w:t>
      </w:r>
      <w:r w:rsidR="009D468C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34236</w:t>
      </w:r>
      <w:r w:rsidRPr="006278F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)</w:t>
      </w:r>
      <w:r w:rsidR="00D469B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– </w:t>
      </w:r>
      <w:r w:rsidR="00D469B9" w:rsidRPr="002E2E70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Синцова Ольга Александровна</w:t>
      </w:r>
    </w:p>
    <w:p w:rsidR="002E2E70" w:rsidRPr="006278F7" w:rsidRDefault="002E2E70" w:rsidP="00627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</w:pPr>
    </w:p>
    <w:p w:rsidR="009D468C" w:rsidRPr="006278F7" w:rsidRDefault="009D468C" w:rsidP="009D4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Инспектор</w:t>
      </w:r>
      <w:r w:rsidR="006278F7" w:rsidRPr="006278F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аппарата контрольно-счетной палаты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муниципального образования «Город Коряжма»</w:t>
      </w:r>
      <w:r w:rsidRPr="006278F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(контактный телефон (8818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50</w:t>
      </w:r>
      <w:r w:rsidRPr="006278F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34236</w:t>
      </w:r>
      <w:r w:rsidRPr="006278F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)</w:t>
      </w:r>
      <w:r w:rsidR="00D469B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– </w:t>
      </w:r>
      <w:r w:rsidR="00D469B9" w:rsidRPr="002E2E70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Шадрина Валентина Ивановна</w:t>
      </w:r>
    </w:p>
    <w:p w:rsidR="00241439" w:rsidRDefault="00241439" w:rsidP="009D468C">
      <w:pPr>
        <w:shd w:val="clear" w:color="auto" w:fill="FFFFFF"/>
        <w:spacing w:after="0" w:line="240" w:lineRule="auto"/>
        <w:jc w:val="both"/>
      </w:pPr>
    </w:p>
    <w:p w:rsidR="002A2E41" w:rsidRDefault="002A2E41" w:rsidP="009D4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2A2E4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Личный прием граждан производит председатель контрольно-счетной палаты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муниципального образования «Город Коряжма» Синцова Ольга Александровна</w:t>
      </w:r>
      <w:r w:rsidRPr="002A2E4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в последнюю пятницу каждого месяца с 1</w:t>
      </w:r>
      <w:r w:rsidR="00A9076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4</w:t>
      </w:r>
      <w:r w:rsidRPr="002A2E4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до 1</w:t>
      </w:r>
      <w:r w:rsidR="00A9076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5</w:t>
      </w:r>
      <w:r w:rsidRPr="002A2E4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часов</w:t>
      </w:r>
      <w:r w:rsidR="00A9076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30 минут</w:t>
      </w:r>
      <w:r w:rsidRPr="002A2E4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по московскому времени по адресу: </w:t>
      </w:r>
      <w:r w:rsidR="00A9076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Архангельская область, </w:t>
      </w:r>
      <w:r w:rsidRPr="002A2E4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Коряжма</w:t>
      </w:r>
      <w:r w:rsidRPr="002A2E4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, </w:t>
      </w:r>
      <w:r w:rsidR="00A9076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пр. Ленина, 29</w:t>
      </w:r>
      <w:r w:rsidRPr="002A2E4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</w:t>
      </w:r>
    </w:p>
    <w:p w:rsidR="007E30AE" w:rsidRDefault="007E30AE" w:rsidP="009D4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7E30AE" w:rsidRPr="000324FE" w:rsidRDefault="007E30AE" w:rsidP="00A520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0"/>
          <w:szCs w:val="30"/>
          <w:lang w:eastAsia="ru-RU"/>
        </w:rPr>
      </w:pPr>
      <w:r w:rsidRPr="000324FE">
        <w:rPr>
          <w:rFonts w:ascii="Times New Roman" w:eastAsia="Times New Roman" w:hAnsi="Times New Roman" w:cs="Times New Roman"/>
          <w:b/>
          <w:color w:val="00B050"/>
          <w:kern w:val="36"/>
          <w:sz w:val="30"/>
          <w:szCs w:val="30"/>
          <w:lang w:eastAsia="ru-RU"/>
        </w:rPr>
        <w:t xml:space="preserve">Обратиться в контрольно-счетную палату </w:t>
      </w:r>
      <w:r w:rsidR="00A52096" w:rsidRPr="000324FE">
        <w:rPr>
          <w:rFonts w:ascii="Times New Roman" w:eastAsia="Times New Roman" w:hAnsi="Times New Roman" w:cs="Times New Roman"/>
          <w:b/>
          <w:color w:val="00B050"/>
          <w:kern w:val="36"/>
          <w:sz w:val="30"/>
          <w:szCs w:val="30"/>
          <w:lang w:eastAsia="ru-RU"/>
        </w:rPr>
        <w:t>муниципального образования «Город Коряжма»</w:t>
      </w:r>
    </w:p>
    <w:p w:rsidR="007E30AE" w:rsidRPr="007E30AE" w:rsidRDefault="007E30AE" w:rsidP="007E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7E30A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Обратиться в контрольно-счетную палату можно следующими способами:</w:t>
      </w:r>
    </w:p>
    <w:p w:rsidR="007E30AE" w:rsidRPr="007E30AE" w:rsidRDefault="007E30AE" w:rsidP="007E30AE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7E30A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1)</w:t>
      </w:r>
      <w:r w:rsidRPr="007E30AE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             </w:t>
      </w:r>
      <w:r w:rsidRPr="007E30A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лично в контрольно-счетную палату;</w:t>
      </w:r>
    </w:p>
    <w:p w:rsidR="007E30AE" w:rsidRPr="007E30AE" w:rsidRDefault="007E30AE" w:rsidP="007E30AE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7E30A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2)</w:t>
      </w:r>
      <w:r w:rsidRPr="007E30AE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             </w:t>
      </w:r>
      <w:r w:rsidRPr="007E30A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почтовым отправлением в адрес контрольно-счетной палаты;</w:t>
      </w:r>
    </w:p>
    <w:p w:rsidR="007E30AE" w:rsidRPr="007E30AE" w:rsidRDefault="007E30AE" w:rsidP="007E30AE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7E30A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3</w:t>
      </w:r>
      <w:r w:rsidR="00A52096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)</w:t>
      </w:r>
      <w:r w:rsidRPr="007E30AE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             </w:t>
      </w:r>
      <w:r w:rsidRPr="007E30A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посредством электронной почты.</w:t>
      </w:r>
    </w:p>
    <w:p w:rsidR="007E30AE" w:rsidRPr="007E30AE" w:rsidRDefault="007E30AE" w:rsidP="007E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7E30A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</w:t>
      </w:r>
    </w:p>
    <w:p w:rsidR="007E30AE" w:rsidRPr="007E30AE" w:rsidRDefault="007E30AE" w:rsidP="007E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7E30A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Уважаемые пользователи!</w:t>
      </w:r>
    </w:p>
    <w:p w:rsidR="007E30AE" w:rsidRPr="007E30AE" w:rsidRDefault="007E30AE" w:rsidP="007E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7E30A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Просим Вас внимательно ознакомиться с порядком приема и рассмотрения обращений в контрольно-счетную палату </w:t>
      </w:r>
      <w:r w:rsidR="00A52096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муниципального образования «Город Коряжма»</w:t>
      </w:r>
      <w:r w:rsidRPr="007E30A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 в электронном виде!</w:t>
      </w:r>
    </w:p>
    <w:p w:rsidR="007E30AE" w:rsidRPr="007E30AE" w:rsidRDefault="007E30AE" w:rsidP="007E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7E30A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1. Данный сервис является дополнительным средством для направления в контрольно-счетную палату в электронном виде обращений в соответствии с Федеральным законом от 02.05.2006 года №59-ФЗ «О порядке рассмотрения обращений граждан Российской Федерации».</w:t>
      </w:r>
    </w:p>
    <w:p w:rsidR="007E30AE" w:rsidRPr="007E30AE" w:rsidRDefault="007E30AE" w:rsidP="007E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7E30A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2. Поступившие обращения рассматриваются в течение 30 дней со дня их регистрации. В исключительных случаях срок рассмотрения письменного обращения может быть продлен не более чем на 30 дней. О продлении срока рассмотрения обращения его автор уведомляется письменно (или по электронной почте). При необходимости обращения направляются по принадлежности в иной государственный орган, орган местного самоуправления или должностному лицу.</w:t>
      </w:r>
    </w:p>
    <w:p w:rsidR="007E30AE" w:rsidRPr="007E30AE" w:rsidRDefault="007E30AE" w:rsidP="007E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7E30A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3. Ответ на обращение, направляется либо по адресу электронной почты, указанному в обращении, либо в письменной форме по почтовому адресу, указанному в обращении.</w:t>
      </w:r>
    </w:p>
    <w:p w:rsidR="007E30AE" w:rsidRPr="007E30AE" w:rsidRDefault="007E30AE" w:rsidP="007E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7E30A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4. Обращения, в которых не указаны предусмотренные законодательством РФ Фамилия, Имя, Отчество (при наличии), а также почто</w:t>
      </w:r>
      <w:bookmarkStart w:id="0" w:name="_GoBack"/>
      <w:bookmarkEnd w:id="0"/>
      <w:r w:rsidRPr="007E30A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вый адрес (для направления ответа в бумажном виде), либо адрес электронной почты (для направления ответа в электронном виде) к рассмотрению не принимаются.</w:t>
      </w:r>
    </w:p>
    <w:p w:rsidR="007E30AE" w:rsidRPr="007E30AE" w:rsidRDefault="007E30AE" w:rsidP="007E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7E30A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5. В контрольно-счетной палате не подлежат рассмотрению (не дается ответ по существу поставленных вопросов):</w:t>
      </w:r>
    </w:p>
    <w:p w:rsidR="007E30AE" w:rsidRPr="007E30AE" w:rsidRDefault="007E30AE" w:rsidP="007E30AE">
      <w:pPr>
        <w:numPr>
          <w:ilvl w:val="0"/>
          <w:numId w:val="1"/>
        </w:numPr>
        <w:shd w:val="clear" w:color="auto" w:fill="FFFFFF"/>
        <w:spacing w:after="0" w:line="360" w:lineRule="atLeast"/>
        <w:ind w:left="432"/>
        <w:jc w:val="both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7E30A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не поддающиеся прочтению обращения;</w:t>
      </w:r>
    </w:p>
    <w:p w:rsidR="007E30AE" w:rsidRPr="007E30AE" w:rsidRDefault="007E30AE" w:rsidP="007E30AE">
      <w:pPr>
        <w:numPr>
          <w:ilvl w:val="0"/>
          <w:numId w:val="1"/>
        </w:numPr>
        <w:shd w:val="clear" w:color="auto" w:fill="FFFFFF"/>
        <w:spacing w:after="0" w:line="360" w:lineRule="atLeast"/>
        <w:ind w:left="432"/>
        <w:jc w:val="both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7E30A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обращения, на которые не может быть дан ответ без разглашения сведений, составляющих государственную или иную охраняемую федеральным законом тайну;</w:t>
      </w:r>
    </w:p>
    <w:p w:rsidR="007E30AE" w:rsidRPr="007E30AE" w:rsidRDefault="007E30AE" w:rsidP="007E30AE">
      <w:pPr>
        <w:numPr>
          <w:ilvl w:val="0"/>
          <w:numId w:val="1"/>
        </w:numPr>
        <w:shd w:val="clear" w:color="auto" w:fill="FFFFFF"/>
        <w:spacing w:after="0" w:line="360" w:lineRule="atLeast"/>
        <w:ind w:left="432"/>
        <w:jc w:val="both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7E30A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обращения, в которых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7E30AE" w:rsidRPr="002A2E41" w:rsidRDefault="007E30AE" w:rsidP="009D4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7E30A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Обратиться в контрольно-счетную палату (электронное письмо на e-</w:t>
      </w:r>
      <w:proofErr w:type="spellStart"/>
      <w:r w:rsidRPr="007E30A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mail</w:t>
      </w:r>
      <w:proofErr w:type="spellEnd"/>
      <w:r w:rsidRPr="007E30A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:</w:t>
      </w:r>
      <w:r w:rsidR="00A52096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A52096" w:rsidRPr="00A52096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revcom@koradm.atnet.ru</w:t>
      </w:r>
      <w:r w:rsidRPr="007E30A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)</w:t>
      </w:r>
      <w:r w:rsidR="00960CA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</w:t>
      </w:r>
    </w:p>
    <w:sectPr w:rsidR="007E30AE" w:rsidRPr="002A2E41" w:rsidSect="00960C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078"/>
    <w:multiLevelType w:val="multilevel"/>
    <w:tmpl w:val="136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D9"/>
    <w:rsid w:val="000324FE"/>
    <w:rsid w:val="00241439"/>
    <w:rsid w:val="002A2E41"/>
    <w:rsid w:val="002E2E70"/>
    <w:rsid w:val="006278F7"/>
    <w:rsid w:val="007E30AE"/>
    <w:rsid w:val="008C28D9"/>
    <w:rsid w:val="00960CA2"/>
    <w:rsid w:val="009D468C"/>
    <w:rsid w:val="00A52096"/>
    <w:rsid w:val="00A9076A"/>
    <w:rsid w:val="00D4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revcom1</dc:creator>
  <cp:keywords/>
  <dc:description/>
  <cp:lastModifiedBy>revcom1</cp:lastModifiedBy>
  <cp:revision>10</cp:revision>
  <dcterms:created xsi:type="dcterms:W3CDTF">2016-03-17T11:29:00Z</dcterms:created>
  <dcterms:modified xsi:type="dcterms:W3CDTF">2016-03-17T13:07:00Z</dcterms:modified>
</cp:coreProperties>
</file>