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12" w:rsidRDefault="00532812" w:rsidP="00D81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32812" w:rsidRPr="00532812" w:rsidRDefault="00532812" w:rsidP="00D81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</w:t>
      </w:r>
      <w:r w:rsidRPr="00532812">
        <w:rPr>
          <w:rFonts w:ascii="Times New Roman" w:hAnsi="Times New Roman" w:cs="Times New Roman"/>
          <w:sz w:val="24"/>
          <w:szCs w:val="24"/>
        </w:rPr>
        <w:t>о результатах контрольной деятельности органа внутреннего</w:t>
      </w:r>
    </w:p>
    <w:p w:rsidR="00532812" w:rsidRPr="00532812" w:rsidRDefault="00532812" w:rsidP="00D81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812">
        <w:rPr>
          <w:rFonts w:ascii="Times New Roman" w:hAnsi="Times New Roman" w:cs="Times New Roman"/>
          <w:sz w:val="24"/>
          <w:szCs w:val="24"/>
        </w:rPr>
        <w:t>государственного (муниципального) финансового контроля</w:t>
      </w:r>
    </w:p>
    <w:p w:rsidR="00532812" w:rsidRPr="00532812" w:rsidRDefault="00532812" w:rsidP="00532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812" w:rsidRPr="00532812" w:rsidRDefault="00532812" w:rsidP="005328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2812">
        <w:rPr>
          <w:rFonts w:ascii="Times New Roman" w:hAnsi="Times New Roman" w:cs="Times New Roman"/>
          <w:sz w:val="24"/>
          <w:szCs w:val="24"/>
          <w:u w:val="single"/>
        </w:rPr>
        <w:t>на 1 января  2021 г.</w:t>
      </w:r>
    </w:p>
    <w:p w:rsidR="00532812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32812" w:rsidRDefault="00532812" w:rsidP="0053281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составлена в соответствии с п.8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РФ от 16.09.20 №1478.</w:t>
      </w:r>
    </w:p>
    <w:p w:rsidR="00532812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4D63">
        <w:rPr>
          <w:rFonts w:ascii="Times New Roman" w:hAnsi="Times New Roman" w:cs="Times New Roman"/>
          <w:sz w:val="24"/>
          <w:szCs w:val="24"/>
        </w:rPr>
        <w:t>а) об обеспеченности органа контроля трудовыми ресурсами, в том числе об общей штатной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государственной гражданской службы (муниципальной службы), в должностные обязанности лиц, которые их замещают, входит участие в осуществлении контрольных мероприятий, о мероприятиях по повышению квалификации должностных лиц органа контроля, принимающих</w:t>
      </w:r>
      <w:proofErr w:type="gramEnd"/>
      <w:r w:rsidRPr="00504D63">
        <w:rPr>
          <w:rFonts w:ascii="Times New Roman" w:hAnsi="Times New Roman" w:cs="Times New Roman"/>
          <w:sz w:val="24"/>
          <w:szCs w:val="24"/>
        </w:rPr>
        <w:t xml:space="preserve"> участие в осуществлении контрольных мероприятий;</w:t>
      </w:r>
    </w:p>
    <w:p w:rsidR="00D81D30" w:rsidRPr="00504D63" w:rsidRDefault="00D81D30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2160"/>
        <w:gridCol w:w="1380"/>
        <w:gridCol w:w="1380"/>
        <w:gridCol w:w="3240"/>
        <w:gridCol w:w="1540"/>
      </w:tblGrid>
      <w:tr w:rsidR="001212C6" w:rsidRPr="001212C6" w:rsidTr="001212C6">
        <w:trPr>
          <w:trHeight w:val="68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Штатная численность  (кол-во </w:t>
            </w:r>
            <w:proofErr w:type="spellStart"/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</w:t>
            </w:r>
            <w:proofErr w:type="spellEnd"/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-ц)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Принимали участие в проверках 2020г.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Пояснения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Мероприятия по повышению квалификации </w:t>
            </w:r>
          </w:p>
        </w:tc>
      </w:tr>
      <w:tr w:rsidR="001212C6" w:rsidRPr="001212C6" w:rsidTr="001212C6">
        <w:trPr>
          <w:trHeight w:val="22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 отдела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1212C6" w:rsidRPr="001212C6" w:rsidTr="001212C6">
        <w:trPr>
          <w:trHeight w:val="276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1212C6" w:rsidRPr="001212C6" w:rsidTr="001212C6">
        <w:trPr>
          <w:trHeight w:val="70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 01.01 по 01.06 - неполный рабочий день, с 01.06 по 03.08 - в отпуске по уходу за ребенком, с 03.08.20 - выход на полный рабочий день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1212C6" w:rsidRPr="001212C6" w:rsidTr="001212C6">
        <w:trPr>
          <w:trHeight w:val="23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Работник в отпуске по уходу за ребенком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1212C6" w:rsidRPr="001212C6" w:rsidTr="001212C6">
        <w:trPr>
          <w:trHeight w:val="13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212C6" w:rsidRDefault="001212C6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12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4D63">
        <w:rPr>
          <w:rFonts w:ascii="Times New Roman" w:hAnsi="Times New Roman" w:cs="Times New Roman"/>
          <w:sz w:val="24"/>
          <w:szCs w:val="24"/>
        </w:rPr>
        <w:t>б) об объеме бюджетных средств, затраченных на содержание органа контроля;</w:t>
      </w:r>
    </w:p>
    <w:p w:rsidR="007F1881" w:rsidRPr="007F1881" w:rsidRDefault="007F1881" w:rsidP="007F188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18"/>
          <w:szCs w:val="18"/>
        </w:rPr>
      </w:pPr>
      <w:r w:rsidRPr="007F1881">
        <w:rPr>
          <w:rFonts w:ascii="Arial" w:hAnsi="Arial" w:cs="Arial"/>
          <w:sz w:val="18"/>
          <w:szCs w:val="18"/>
        </w:rPr>
        <w:t xml:space="preserve">                       </w:t>
      </w:r>
      <w:r>
        <w:rPr>
          <w:rFonts w:ascii="Arial" w:hAnsi="Arial" w:cs="Arial"/>
          <w:sz w:val="18"/>
          <w:szCs w:val="18"/>
        </w:rPr>
        <w:t xml:space="preserve">                          </w:t>
      </w:r>
      <w:r w:rsidRPr="007F188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(</w:t>
      </w:r>
      <w:proofErr w:type="spellStart"/>
      <w:r w:rsidRPr="007F1881">
        <w:rPr>
          <w:rFonts w:ascii="Arial" w:hAnsi="Arial" w:cs="Arial"/>
          <w:sz w:val="18"/>
          <w:szCs w:val="18"/>
        </w:rPr>
        <w:t>руб</w:t>
      </w:r>
      <w:proofErr w:type="spellEnd"/>
      <w:r w:rsidRPr="007F1881">
        <w:rPr>
          <w:rFonts w:ascii="Arial" w:hAnsi="Arial" w:cs="Arial"/>
          <w:sz w:val="18"/>
          <w:szCs w:val="18"/>
        </w:rPr>
        <w:t>)</w:t>
      </w:r>
    </w:p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1740"/>
        <w:gridCol w:w="1027"/>
        <w:gridCol w:w="1733"/>
        <w:gridCol w:w="2680"/>
        <w:gridCol w:w="1540"/>
      </w:tblGrid>
      <w:tr w:rsidR="001212C6" w:rsidRPr="001212C6" w:rsidTr="001212C6">
        <w:trPr>
          <w:trHeight w:val="217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ФОТ с отчислениями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приобретено для отдела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канцелярские принадлежности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затраты на содержание отдела</w:t>
            </w:r>
          </w:p>
        </w:tc>
      </w:tr>
      <w:tr w:rsidR="001212C6" w:rsidRPr="001212C6" w:rsidTr="001212C6">
        <w:trPr>
          <w:trHeight w:val="291"/>
        </w:trPr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ноутбук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жесткий диск</w:t>
            </w: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C6" w:rsidRPr="001212C6" w:rsidRDefault="001212C6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2C6" w:rsidRPr="001212C6" w:rsidTr="001212C6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1609063,09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23999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1212C6" w:rsidRDefault="001212C6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21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1637561,09</w:t>
            </w:r>
          </w:p>
        </w:tc>
      </w:tr>
    </w:tbl>
    <w:p w:rsidR="001212C6" w:rsidRDefault="001212C6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12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4D63">
        <w:rPr>
          <w:rFonts w:ascii="Times New Roman" w:hAnsi="Times New Roman" w:cs="Times New Roman"/>
          <w:sz w:val="24"/>
          <w:szCs w:val="24"/>
        </w:rPr>
        <w:t>в)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D81D30" w:rsidRDefault="00D81D30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12C6" w:rsidRPr="00504D63" w:rsidRDefault="001212C6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Экспертиз в 2020 году не проводилось.</w:t>
      </w:r>
    </w:p>
    <w:p w:rsidR="001212C6" w:rsidRDefault="001212C6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12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2812">
        <w:rPr>
          <w:rFonts w:ascii="Times New Roman" w:hAnsi="Times New Roman" w:cs="Times New Roman"/>
          <w:sz w:val="24"/>
          <w:szCs w:val="24"/>
        </w:rPr>
        <w:t>г) о количестве нарушений, выявленных органом контроля;</w:t>
      </w:r>
    </w:p>
    <w:p w:rsidR="00D81D30" w:rsidRDefault="00D81D30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12C6" w:rsidRPr="007F1881" w:rsidRDefault="00B70EF8" w:rsidP="00B70EF8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2020г. работниками контрольно-ревизионного отдела администрации города было проведено 9 выездных ревизий финансово-хозяйственной деятельности, 6 выездных проверок муниципального задания, 3 выездные проверки в сфере закупок.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 п.59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утверждённого</w:t>
      </w:r>
      <w:r w:rsidRPr="00B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7F188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Правительства РФ от 17.08.2020 №1235 копия акта, составленного  по результатам  контрольных мероприятий по МСОШ №6, была передана  объекту учета 30.12</w:t>
      </w:r>
      <w:r w:rsidRPr="007F1881">
        <w:rPr>
          <w:rFonts w:ascii="Times New Roman" w:hAnsi="Times New Roman" w:cs="Times New Roman"/>
          <w:sz w:val="24"/>
          <w:szCs w:val="24"/>
        </w:rPr>
        <w:t>.2020 для представление письменных замечаний (возражений, пояснений)</w:t>
      </w:r>
      <w:r w:rsidR="007F1881" w:rsidRPr="007F1881">
        <w:rPr>
          <w:rFonts w:ascii="Times New Roman" w:hAnsi="Times New Roman" w:cs="Times New Roman"/>
          <w:sz w:val="24"/>
          <w:szCs w:val="24"/>
        </w:rPr>
        <w:t xml:space="preserve"> в течение 15 рабочих дней со дня получения копии акта</w:t>
      </w:r>
      <w:r w:rsidR="007F188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F1881" w:rsidRDefault="007F1881" w:rsidP="007F18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нарушений, установленных по результатам проведения контрольных мероприятий составило 38</w:t>
      </w:r>
      <w:r w:rsidR="003B2A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ед. на сумму 243</w:t>
      </w:r>
      <w:r w:rsidR="00574074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,3тыс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 (таблица №1).</w:t>
      </w:r>
    </w:p>
    <w:p w:rsidR="007F1881" w:rsidRDefault="007F1881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12" w:rsidRPr="00504D63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1881">
        <w:rPr>
          <w:rFonts w:ascii="Times New Roman" w:hAnsi="Times New Roman" w:cs="Times New Roman"/>
          <w:sz w:val="24"/>
          <w:szCs w:val="24"/>
        </w:rPr>
        <w:lastRenderedPageBreak/>
        <w:t>д) о реализации результатов контрольных мероприятий</w:t>
      </w:r>
      <w:r w:rsidRPr="00504D63">
        <w:rPr>
          <w:rFonts w:ascii="Times New Roman" w:hAnsi="Times New Roman" w:cs="Times New Roman"/>
          <w:sz w:val="24"/>
          <w:szCs w:val="24"/>
        </w:rPr>
        <w:t xml:space="preserve"> в части:</w:t>
      </w:r>
    </w:p>
    <w:p w:rsidR="00532812" w:rsidRPr="00504D63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4D63">
        <w:rPr>
          <w:rFonts w:ascii="Times New Roman" w:hAnsi="Times New Roman" w:cs="Times New Roman"/>
          <w:sz w:val="24"/>
          <w:szCs w:val="24"/>
        </w:rPr>
        <w:t>направленных объектам контроля представлений и предписаний органа контроля;</w:t>
      </w:r>
    </w:p>
    <w:p w:rsidR="00532812" w:rsidRPr="00504D63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4D63">
        <w:rPr>
          <w:rFonts w:ascii="Times New Roman" w:hAnsi="Times New Roman" w:cs="Times New Roman"/>
          <w:sz w:val="24"/>
          <w:szCs w:val="24"/>
        </w:rPr>
        <w:t>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532812" w:rsidRPr="00504D63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4D63">
        <w:rPr>
          <w:rFonts w:ascii="Times New Roman" w:hAnsi="Times New Roman" w:cs="Times New Roman"/>
          <w:sz w:val="24"/>
          <w:szCs w:val="24"/>
        </w:rPr>
        <w:t xml:space="preserve">поданных органом контроля по основаниям, предусмотренным Бюджетным кодексом Российской Федерации, исковых заявлений в суды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</w:t>
      </w:r>
      <w:proofErr w:type="gramStart"/>
      <w:r w:rsidRPr="00504D63">
        <w:rPr>
          <w:rFonts w:ascii="Times New Roman" w:hAnsi="Times New Roman" w:cs="Times New Roman"/>
          <w:sz w:val="24"/>
          <w:szCs w:val="24"/>
        </w:rPr>
        <w:t>недействительными</w:t>
      </w:r>
      <w:proofErr w:type="gramEnd"/>
      <w:r w:rsidRPr="00504D63">
        <w:rPr>
          <w:rFonts w:ascii="Times New Roman" w:hAnsi="Times New Roman" w:cs="Times New Roman"/>
          <w:sz w:val="24"/>
          <w:szCs w:val="24"/>
        </w:rPr>
        <w:t>;</w:t>
      </w:r>
    </w:p>
    <w:p w:rsidR="00532812" w:rsidRPr="00504D63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4D63">
        <w:rPr>
          <w:rFonts w:ascii="Times New Roman" w:hAnsi="Times New Roman" w:cs="Times New Roman"/>
          <w:sz w:val="24"/>
          <w:szCs w:val="24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532812" w:rsidRPr="00504D63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4D63">
        <w:rPr>
          <w:rFonts w:ascii="Times New Roman" w:hAnsi="Times New Roman" w:cs="Times New Roman"/>
          <w:sz w:val="24"/>
          <w:szCs w:val="24"/>
        </w:rPr>
        <w:t xml:space="preserve">направленных органом контроля в финансовые органы (органы управления государственными внебюджетными фондами) </w:t>
      </w:r>
      <w:proofErr w:type="gramStart"/>
      <w:r w:rsidRPr="00504D63">
        <w:rPr>
          <w:rFonts w:ascii="Times New Roman" w:hAnsi="Times New Roman" w:cs="Times New Roman"/>
          <w:sz w:val="24"/>
          <w:szCs w:val="24"/>
        </w:rPr>
        <w:t>уведомлениях</w:t>
      </w:r>
      <w:proofErr w:type="gramEnd"/>
      <w:r w:rsidRPr="00504D63">
        <w:rPr>
          <w:rFonts w:ascii="Times New Roman" w:hAnsi="Times New Roman" w:cs="Times New Roman"/>
          <w:sz w:val="24"/>
          <w:szCs w:val="24"/>
        </w:rPr>
        <w:t xml:space="preserve"> о применении бюджетных мер принуждения;</w:t>
      </w:r>
    </w:p>
    <w:p w:rsidR="007F1881" w:rsidRDefault="007F1881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881" w:rsidRDefault="007F1881" w:rsidP="00A354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2020г. было составлено и направлено объектам контроля  8 </w:t>
      </w:r>
      <w:r w:rsidR="00A354BB">
        <w:rPr>
          <w:rFonts w:ascii="Times New Roman" w:hAnsi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cs="Times New Roman"/>
          <w:sz w:val="24"/>
          <w:szCs w:val="24"/>
        </w:rPr>
        <w:t xml:space="preserve"> на сумму 13</w:t>
      </w:r>
      <w:r w:rsidR="00574074">
        <w:rPr>
          <w:rFonts w:ascii="Times New Roman" w:hAnsi="Times New Roman" w:cs="Times New Roman"/>
          <w:sz w:val="24"/>
          <w:szCs w:val="24"/>
        </w:rPr>
        <w:t>5</w:t>
      </w:r>
      <w:r w:rsidR="006F3C12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>,</w:t>
      </w:r>
      <w:r w:rsidR="00574074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уб, </w:t>
      </w:r>
      <w:r w:rsidR="00A354BB">
        <w:rPr>
          <w:rFonts w:ascii="Times New Roman" w:hAnsi="Times New Roman" w:cs="Times New Roman"/>
          <w:sz w:val="24"/>
          <w:szCs w:val="24"/>
        </w:rPr>
        <w:t xml:space="preserve">4 предписания на сумму 1216,33руб. </w:t>
      </w:r>
      <w:r w:rsidR="00A354BB" w:rsidRPr="00A354BB">
        <w:rPr>
          <w:rFonts w:ascii="Times New Roman" w:hAnsi="Times New Roman" w:cs="Times New Roman"/>
          <w:sz w:val="24"/>
          <w:szCs w:val="24"/>
        </w:rPr>
        <w:t>Возмещен</w:t>
      </w:r>
      <w:r w:rsidR="00A354BB">
        <w:rPr>
          <w:rFonts w:ascii="Times New Roman" w:hAnsi="Times New Roman" w:cs="Times New Roman"/>
          <w:sz w:val="24"/>
          <w:szCs w:val="24"/>
        </w:rPr>
        <w:t>о</w:t>
      </w:r>
      <w:r w:rsidR="00A354BB" w:rsidRPr="00A354BB">
        <w:rPr>
          <w:rFonts w:ascii="Times New Roman" w:hAnsi="Times New Roman" w:cs="Times New Roman"/>
          <w:sz w:val="24"/>
          <w:szCs w:val="24"/>
        </w:rPr>
        <w:t xml:space="preserve"> средств, использованных с нарушениями, по предписаниям и представлениям в досудебном порядке, а также в добровольном порядке</w:t>
      </w:r>
      <w:r w:rsidR="00A354BB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EE14D4">
        <w:rPr>
          <w:rFonts w:ascii="Times New Roman" w:hAnsi="Times New Roman" w:cs="Times New Roman"/>
          <w:sz w:val="24"/>
          <w:szCs w:val="24"/>
        </w:rPr>
        <w:t>14,21</w:t>
      </w:r>
      <w:r w:rsidR="00A354BB">
        <w:rPr>
          <w:rFonts w:ascii="Times New Roman" w:hAnsi="Times New Roman" w:cs="Times New Roman"/>
          <w:sz w:val="24"/>
          <w:szCs w:val="24"/>
        </w:rPr>
        <w:t xml:space="preserve">тыс.руб,  из них в доход бюджета города 10,42тыс.руб, </w:t>
      </w:r>
      <w:r w:rsidR="00D81D30">
        <w:rPr>
          <w:rFonts w:ascii="Times New Roman" w:hAnsi="Times New Roman" w:cs="Times New Roman"/>
          <w:sz w:val="24"/>
          <w:szCs w:val="24"/>
        </w:rPr>
        <w:t>на лицевой счет учреждения 3,03тыс.руб</w:t>
      </w:r>
      <w:r w:rsidR="00EE14D4">
        <w:rPr>
          <w:rFonts w:ascii="Times New Roman" w:hAnsi="Times New Roman" w:cs="Times New Roman"/>
          <w:sz w:val="24"/>
          <w:szCs w:val="24"/>
        </w:rPr>
        <w:t>, в кассу учреждения 0,76тыс</w:t>
      </w:r>
      <w:proofErr w:type="gramStart"/>
      <w:r w:rsidR="00EE14D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E14D4">
        <w:rPr>
          <w:rFonts w:ascii="Times New Roman" w:hAnsi="Times New Roman" w:cs="Times New Roman"/>
          <w:sz w:val="24"/>
          <w:szCs w:val="24"/>
        </w:rPr>
        <w:t>уб</w:t>
      </w:r>
      <w:r w:rsidR="00D81D30">
        <w:rPr>
          <w:rFonts w:ascii="Times New Roman" w:hAnsi="Times New Roman" w:cs="Times New Roman"/>
          <w:sz w:val="24"/>
          <w:szCs w:val="24"/>
        </w:rPr>
        <w:t xml:space="preserve">  (таблица №2).</w:t>
      </w:r>
    </w:p>
    <w:p w:rsidR="007F1881" w:rsidRDefault="007F1881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12" w:rsidRPr="00504D63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4D63">
        <w:rPr>
          <w:rFonts w:ascii="Times New Roman" w:hAnsi="Times New Roman" w:cs="Times New Roman"/>
          <w:sz w:val="24"/>
          <w:szCs w:val="24"/>
        </w:rPr>
        <w:t>е) о жалобах и исковых заявлениях на решения органа контроля, а также жалобах на действия (бездействие) должностных лиц органа контроля при осуществлении ими полномочий по внутреннему государственному (муниципальному) финансовому контролю.</w:t>
      </w:r>
    </w:p>
    <w:p w:rsidR="00D81D30" w:rsidRPr="00D81D30" w:rsidRDefault="00D81D30" w:rsidP="00D81D30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D81D30" w:rsidRDefault="00D81D30" w:rsidP="00D81D30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 w:rsidRPr="00D81D30">
        <w:rPr>
          <w:rFonts w:ascii="Times New Roman" w:hAnsi="Times New Roman" w:cs="Times New Roman"/>
          <w:sz w:val="24"/>
          <w:szCs w:val="24"/>
        </w:rPr>
        <w:t>В 2020г. жалоб не поступало.</w:t>
      </w:r>
    </w:p>
    <w:p w:rsidR="00D81D30" w:rsidRDefault="00D81D30" w:rsidP="00D81D30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D81D30" w:rsidTr="00BF73A4">
        <w:tc>
          <w:tcPr>
            <w:tcW w:w="4309" w:type="dxa"/>
          </w:tcPr>
          <w:p w:rsidR="00D81D30" w:rsidRPr="00D81D30" w:rsidRDefault="00D81D30" w:rsidP="00D8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D30">
              <w:rPr>
                <w:rFonts w:ascii="Times New Roman" w:hAnsi="Times New Roman" w:cs="Times New Roman"/>
                <w:sz w:val="24"/>
                <w:szCs w:val="24"/>
              </w:rPr>
              <w:t>Руководитель органа контроля</w:t>
            </w:r>
          </w:p>
        </w:tc>
        <w:tc>
          <w:tcPr>
            <w:tcW w:w="340" w:type="dxa"/>
          </w:tcPr>
          <w:p w:rsidR="00D81D30" w:rsidRPr="00D81D30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D81D30" w:rsidRPr="00D81D30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D81D30" w:rsidRPr="00D81D30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81D30" w:rsidRPr="00D81D30" w:rsidRDefault="00D81D30" w:rsidP="00D8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Вахрушева С.В.</w:t>
            </w:r>
          </w:p>
        </w:tc>
      </w:tr>
      <w:tr w:rsidR="00D81D30" w:rsidTr="00BF73A4">
        <w:tc>
          <w:tcPr>
            <w:tcW w:w="4309" w:type="dxa"/>
          </w:tcPr>
          <w:p w:rsidR="00D81D30" w:rsidRPr="00D81D30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D81D30" w:rsidRPr="00D81D30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D81D30" w:rsidRPr="00D81D30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D3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D81D30" w:rsidRPr="00D81D30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D81D30" w:rsidRPr="00D81D30" w:rsidRDefault="00D81D30" w:rsidP="00D81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D30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81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81D30" w:rsidRPr="00D81D30" w:rsidRDefault="00D81D30" w:rsidP="00D81D30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81D30" w:rsidRPr="00D81D30" w:rsidSect="0053281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EB"/>
    <w:rsid w:val="00017BC8"/>
    <w:rsid w:val="0004414A"/>
    <w:rsid w:val="000A7204"/>
    <w:rsid w:val="000F77A1"/>
    <w:rsid w:val="00116129"/>
    <w:rsid w:val="001212C6"/>
    <w:rsid w:val="00152D0A"/>
    <w:rsid w:val="00162D29"/>
    <w:rsid w:val="00174888"/>
    <w:rsid w:val="001A3C31"/>
    <w:rsid w:val="001A7A0A"/>
    <w:rsid w:val="001B5BE1"/>
    <w:rsid w:val="001D1C7B"/>
    <w:rsid w:val="001E2C58"/>
    <w:rsid w:val="002437F1"/>
    <w:rsid w:val="00244FC1"/>
    <w:rsid w:val="002676EB"/>
    <w:rsid w:val="002F251C"/>
    <w:rsid w:val="00322AC1"/>
    <w:rsid w:val="003B2AE0"/>
    <w:rsid w:val="003B7409"/>
    <w:rsid w:val="003D0D90"/>
    <w:rsid w:val="003E3E10"/>
    <w:rsid w:val="003E52FB"/>
    <w:rsid w:val="00420346"/>
    <w:rsid w:val="00426FA2"/>
    <w:rsid w:val="00431870"/>
    <w:rsid w:val="00473240"/>
    <w:rsid w:val="004766AE"/>
    <w:rsid w:val="00491A78"/>
    <w:rsid w:val="004B363A"/>
    <w:rsid w:val="004C0435"/>
    <w:rsid w:val="00532812"/>
    <w:rsid w:val="00574074"/>
    <w:rsid w:val="00585EB0"/>
    <w:rsid w:val="005C77E5"/>
    <w:rsid w:val="005E3B59"/>
    <w:rsid w:val="006049C4"/>
    <w:rsid w:val="00614CB7"/>
    <w:rsid w:val="00615B1E"/>
    <w:rsid w:val="006B40F1"/>
    <w:rsid w:val="006C6A80"/>
    <w:rsid w:val="006E09CE"/>
    <w:rsid w:val="006F3C12"/>
    <w:rsid w:val="007262ED"/>
    <w:rsid w:val="00727EBF"/>
    <w:rsid w:val="0075501D"/>
    <w:rsid w:val="00783A0B"/>
    <w:rsid w:val="007D47C2"/>
    <w:rsid w:val="007F1881"/>
    <w:rsid w:val="00865D33"/>
    <w:rsid w:val="008E5892"/>
    <w:rsid w:val="00921FF6"/>
    <w:rsid w:val="00926DCE"/>
    <w:rsid w:val="0094024E"/>
    <w:rsid w:val="009534DC"/>
    <w:rsid w:val="00963386"/>
    <w:rsid w:val="00996375"/>
    <w:rsid w:val="009A6E6B"/>
    <w:rsid w:val="009C733F"/>
    <w:rsid w:val="009F3902"/>
    <w:rsid w:val="00A354BB"/>
    <w:rsid w:val="00A615A4"/>
    <w:rsid w:val="00A81D93"/>
    <w:rsid w:val="00A871E3"/>
    <w:rsid w:val="00A906C2"/>
    <w:rsid w:val="00AA6F20"/>
    <w:rsid w:val="00AB3A1D"/>
    <w:rsid w:val="00B07AE4"/>
    <w:rsid w:val="00B2450C"/>
    <w:rsid w:val="00B266D4"/>
    <w:rsid w:val="00B56BAD"/>
    <w:rsid w:val="00B70EF8"/>
    <w:rsid w:val="00B94FA0"/>
    <w:rsid w:val="00C13506"/>
    <w:rsid w:val="00C248E9"/>
    <w:rsid w:val="00C45B45"/>
    <w:rsid w:val="00C71AD4"/>
    <w:rsid w:val="00C86AFF"/>
    <w:rsid w:val="00CD2A2D"/>
    <w:rsid w:val="00CF4F71"/>
    <w:rsid w:val="00D04E63"/>
    <w:rsid w:val="00D44AB6"/>
    <w:rsid w:val="00D81267"/>
    <w:rsid w:val="00D81D30"/>
    <w:rsid w:val="00D8446B"/>
    <w:rsid w:val="00DB0A6F"/>
    <w:rsid w:val="00DB5971"/>
    <w:rsid w:val="00DC103A"/>
    <w:rsid w:val="00DC130B"/>
    <w:rsid w:val="00DC571B"/>
    <w:rsid w:val="00DE1B51"/>
    <w:rsid w:val="00DF3E7F"/>
    <w:rsid w:val="00E17B9F"/>
    <w:rsid w:val="00E721D3"/>
    <w:rsid w:val="00E85CDD"/>
    <w:rsid w:val="00EB61E0"/>
    <w:rsid w:val="00ED2E98"/>
    <w:rsid w:val="00ED6AAE"/>
    <w:rsid w:val="00EE14D4"/>
    <w:rsid w:val="00F01E76"/>
    <w:rsid w:val="00F16CE7"/>
    <w:rsid w:val="00F3304B"/>
    <w:rsid w:val="00F71E64"/>
    <w:rsid w:val="00F92235"/>
    <w:rsid w:val="00FB1022"/>
    <w:rsid w:val="00FB6AF7"/>
    <w:rsid w:val="00FD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kro1</dc:creator>
  <cp:keywords/>
  <dc:description/>
  <cp:lastModifiedBy>kro1</cp:lastModifiedBy>
  <cp:revision>7</cp:revision>
  <cp:lastPrinted>2021-01-27T13:09:00Z</cp:lastPrinted>
  <dcterms:created xsi:type="dcterms:W3CDTF">2021-01-22T06:11:00Z</dcterms:created>
  <dcterms:modified xsi:type="dcterms:W3CDTF">2021-01-27T13:11:00Z</dcterms:modified>
</cp:coreProperties>
</file>