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420" w:rsidRDefault="00776420" w:rsidP="00776420">
      <w:pPr>
        <w:jc w:val="center"/>
      </w:pPr>
      <w:r>
        <w:t xml:space="preserve">ОТЧЕТ СОВЕТА ПО ПРОТИВОДЕЙСТВИЮ КОРРУПЦИИ В </w:t>
      </w:r>
      <w:proofErr w:type="gramStart"/>
      <w:r>
        <w:t>ГОРОДСКОМ</w:t>
      </w:r>
      <w:proofErr w:type="gramEnd"/>
      <w:r>
        <w:t xml:space="preserve"> ОКРУГЕАРХАЕНГЕЛЬСКОЙ ОБЛАСТИ</w:t>
      </w:r>
    </w:p>
    <w:p w:rsidR="00776420" w:rsidRDefault="00776420" w:rsidP="00776420">
      <w:pPr>
        <w:jc w:val="center"/>
      </w:pPr>
      <w:r>
        <w:t xml:space="preserve"> «ГОРОД КОРЯЖМА»</w:t>
      </w:r>
    </w:p>
    <w:p w:rsidR="00776420" w:rsidRDefault="00FE6D7C" w:rsidP="00776420">
      <w:pPr>
        <w:jc w:val="center"/>
      </w:pPr>
      <w:r>
        <w:t>ЗА 2023</w:t>
      </w:r>
      <w:r w:rsidR="00776420">
        <w:t xml:space="preserve"> ГОД.</w:t>
      </w:r>
    </w:p>
    <w:p w:rsidR="00776420" w:rsidRDefault="00776420" w:rsidP="00776420">
      <w:pPr>
        <w:jc w:val="center"/>
      </w:pPr>
    </w:p>
    <w:p w:rsidR="00776420" w:rsidRDefault="00776420" w:rsidP="00776420">
      <w:pPr>
        <w:jc w:val="both"/>
        <w:rPr>
          <w:sz w:val="28"/>
          <w:szCs w:val="28"/>
        </w:rPr>
      </w:pPr>
      <w:r>
        <w:tab/>
      </w:r>
      <w:r w:rsidR="00FE6D7C" w:rsidRPr="00FE6D7C">
        <w:rPr>
          <w:b/>
          <w:sz w:val="28"/>
          <w:szCs w:val="28"/>
        </w:rPr>
        <w:t>16</w:t>
      </w:r>
      <w:r w:rsidRPr="00FE6D7C">
        <w:rPr>
          <w:b/>
          <w:sz w:val="28"/>
          <w:szCs w:val="28"/>
        </w:rPr>
        <w:tab/>
      </w:r>
      <w:r w:rsidR="00FE6D7C" w:rsidRPr="00FE6D7C">
        <w:rPr>
          <w:b/>
          <w:sz w:val="28"/>
          <w:szCs w:val="28"/>
        </w:rPr>
        <w:t>марта 2023</w:t>
      </w:r>
      <w:r>
        <w:rPr>
          <w:sz w:val="28"/>
          <w:szCs w:val="28"/>
        </w:rPr>
        <w:t xml:space="preserve"> года на заседании Совета по противодействию коррупции в городском округе Архангельской области «Город Коряжма» были рассмотрены следующие вопросы: </w:t>
      </w:r>
    </w:p>
    <w:p w:rsidR="00FE6D7C" w:rsidRPr="00FE6D7C" w:rsidRDefault="00FE6D7C" w:rsidP="00FE6D7C">
      <w:pPr>
        <w:pStyle w:val="a3"/>
        <w:numPr>
          <w:ilvl w:val="0"/>
          <w:numId w:val="8"/>
        </w:numPr>
        <w:autoSpaceDE w:val="0"/>
        <w:autoSpaceDN w:val="0"/>
        <w:adjustRightInd w:val="0"/>
        <w:jc w:val="both"/>
      </w:pPr>
      <w:r w:rsidRPr="00FE6D7C">
        <w:t>О реализации в 2022 году мероприятий Плана противодействия коррупции в городском округе Архангельской области «Город Коряжма»</w:t>
      </w:r>
    </w:p>
    <w:p w:rsidR="00FE6D7C" w:rsidRPr="00FE6D7C" w:rsidRDefault="00FE6D7C" w:rsidP="00FE6D7C">
      <w:pPr>
        <w:pStyle w:val="a3"/>
        <w:autoSpaceDE w:val="0"/>
        <w:autoSpaceDN w:val="0"/>
        <w:adjustRightInd w:val="0"/>
        <w:jc w:val="both"/>
      </w:pPr>
      <w:r w:rsidRPr="00FE6D7C">
        <w:t xml:space="preserve">Докладчик: заместитель главы по организационно – правовым вопросам, начальник управления организационно – правовой и кадровой работы – О.В. </w:t>
      </w:r>
      <w:proofErr w:type="spellStart"/>
      <w:r w:rsidRPr="00FE6D7C">
        <w:t>Заборский</w:t>
      </w:r>
      <w:proofErr w:type="spellEnd"/>
    </w:p>
    <w:p w:rsidR="00FE6D7C" w:rsidRPr="00FE6D7C" w:rsidRDefault="00FE6D7C" w:rsidP="00FE6D7C">
      <w:pPr>
        <w:pStyle w:val="a3"/>
        <w:numPr>
          <w:ilvl w:val="0"/>
          <w:numId w:val="8"/>
        </w:numPr>
        <w:autoSpaceDE w:val="0"/>
        <w:autoSpaceDN w:val="0"/>
        <w:adjustRightInd w:val="0"/>
        <w:jc w:val="both"/>
      </w:pPr>
      <w:r w:rsidRPr="00FE6D7C">
        <w:t xml:space="preserve">О проведении мероприятий в рамках противодействия коррупции в сфере закупок для муниципальных нужд за 2022 год.  </w:t>
      </w:r>
    </w:p>
    <w:p w:rsidR="00FE6D7C" w:rsidRPr="00FE6D7C" w:rsidRDefault="00FE6D7C" w:rsidP="00FE6D7C">
      <w:pPr>
        <w:pStyle w:val="a3"/>
        <w:autoSpaceDE w:val="0"/>
        <w:autoSpaceDN w:val="0"/>
        <w:adjustRightInd w:val="0"/>
        <w:jc w:val="both"/>
      </w:pPr>
      <w:r w:rsidRPr="00FE6D7C">
        <w:t xml:space="preserve">Докладчик: начальник юридического отдела УОП и </w:t>
      </w:r>
      <w:proofErr w:type="gramStart"/>
      <w:r w:rsidRPr="00FE6D7C">
        <w:t>КР</w:t>
      </w:r>
      <w:proofErr w:type="gramEnd"/>
      <w:r w:rsidRPr="00FE6D7C">
        <w:t xml:space="preserve"> – Д.Н. Федяев</w:t>
      </w:r>
    </w:p>
    <w:p w:rsidR="00FE6D7C" w:rsidRPr="00FE6D7C" w:rsidRDefault="00FE6D7C" w:rsidP="00FE6D7C">
      <w:pPr>
        <w:pStyle w:val="a3"/>
        <w:numPr>
          <w:ilvl w:val="0"/>
          <w:numId w:val="8"/>
        </w:numPr>
        <w:autoSpaceDE w:val="0"/>
        <w:autoSpaceDN w:val="0"/>
        <w:adjustRightInd w:val="0"/>
        <w:jc w:val="both"/>
      </w:pPr>
      <w:r w:rsidRPr="00FE6D7C">
        <w:t xml:space="preserve">О деятельности органов местного самоуправления городского округа Архангельской области «Город Коряжма» по противодействию коррупции на муниципальной службе в 2022 году. </w:t>
      </w:r>
    </w:p>
    <w:p w:rsidR="00FE6D7C" w:rsidRPr="00FE6D7C" w:rsidRDefault="00FE6D7C" w:rsidP="00FE6D7C">
      <w:pPr>
        <w:pStyle w:val="a3"/>
        <w:autoSpaceDE w:val="0"/>
        <w:autoSpaceDN w:val="0"/>
        <w:adjustRightInd w:val="0"/>
        <w:jc w:val="both"/>
      </w:pPr>
      <w:r w:rsidRPr="00FE6D7C">
        <w:t xml:space="preserve">Докладчик: заместитель начальника управления УОП и </w:t>
      </w:r>
      <w:proofErr w:type="gramStart"/>
      <w:r w:rsidRPr="00FE6D7C">
        <w:t>КР</w:t>
      </w:r>
      <w:proofErr w:type="gramEnd"/>
      <w:r w:rsidRPr="00FE6D7C">
        <w:t xml:space="preserve">  – Е.А. </w:t>
      </w:r>
      <w:proofErr w:type="spellStart"/>
      <w:r w:rsidRPr="00FE6D7C">
        <w:t>Крянгы</w:t>
      </w:r>
      <w:proofErr w:type="spellEnd"/>
    </w:p>
    <w:p w:rsidR="00FE6D7C" w:rsidRPr="00FE6D7C" w:rsidRDefault="00FE6D7C" w:rsidP="00FE6D7C">
      <w:pPr>
        <w:pStyle w:val="a3"/>
        <w:numPr>
          <w:ilvl w:val="0"/>
          <w:numId w:val="8"/>
        </w:numPr>
        <w:autoSpaceDE w:val="0"/>
        <w:autoSpaceDN w:val="0"/>
        <w:adjustRightInd w:val="0"/>
        <w:jc w:val="both"/>
      </w:pPr>
      <w:r w:rsidRPr="00FE6D7C">
        <w:t xml:space="preserve">Об эффективности взаимодействия правоохранительных органов с органами местного самоуправления градского округа Архангельской области «Город Коряжма» </w:t>
      </w:r>
    </w:p>
    <w:p w:rsidR="00FE6D7C" w:rsidRPr="00FE6D7C" w:rsidRDefault="00FE6D7C" w:rsidP="00FE6D7C">
      <w:pPr>
        <w:pStyle w:val="a3"/>
        <w:autoSpaceDE w:val="0"/>
        <w:autoSpaceDN w:val="0"/>
        <w:adjustRightInd w:val="0"/>
        <w:jc w:val="both"/>
      </w:pPr>
      <w:r w:rsidRPr="00FE6D7C">
        <w:t>Докладчик: исполняющий обязанности начальника ОЭБ и ПК – В.А. Собашников</w:t>
      </w:r>
    </w:p>
    <w:p w:rsidR="00FE6D7C" w:rsidRPr="00FE6D7C" w:rsidRDefault="00FE6D7C" w:rsidP="00FE6D7C">
      <w:pPr>
        <w:pStyle w:val="a3"/>
        <w:numPr>
          <w:ilvl w:val="0"/>
          <w:numId w:val="8"/>
        </w:numPr>
        <w:jc w:val="both"/>
      </w:pPr>
      <w:r w:rsidRPr="00FE6D7C">
        <w:t>О рассмотрении заявки от МОУ СОШ №7 на проведение электронного аукциона на текущий ремонт спортивного зала с начальной (максимальной) ценой контракта – 5 116 226, 79 руб.</w:t>
      </w:r>
    </w:p>
    <w:p w:rsidR="00FE6D7C" w:rsidRPr="00FE6D7C" w:rsidRDefault="00FE6D7C" w:rsidP="00FE6D7C">
      <w:pPr>
        <w:ind w:left="708"/>
        <w:jc w:val="both"/>
        <w:rPr>
          <w:sz w:val="28"/>
          <w:szCs w:val="28"/>
        </w:rPr>
      </w:pPr>
      <w:r w:rsidRPr="00FE6D7C">
        <w:rPr>
          <w:sz w:val="28"/>
          <w:szCs w:val="28"/>
        </w:rPr>
        <w:t xml:space="preserve">Докладчик: директор МОУ “СОЩ№7”- </w:t>
      </w:r>
      <w:proofErr w:type="spellStart"/>
      <w:r w:rsidRPr="00FE6D7C">
        <w:rPr>
          <w:sz w:val="28"/>
          <w:szCs w:val="28"/>
        </w:rPr>
        <w:t>Зявенко</w:t>
      </w:r>
      <w:proofErr w:type="spellEnd"/>
      <w:r w:rsidRPr="00FE6D7C">
        <w:rPr>
          <w:sz w:val="28"/>
          <w:szCs w:val="28"/>
        </w:rPr>
        <w:t xml:space="preserve"> Татьяна Владимировна</w:t>
      </w:r>
    </w:p>
    <w:p w:rsidR="00FE6D7C" w:rsidRPr="00FE6D7C" w:rsidRDefault="00FE6D7C" w:rsidP="00FE6D7C">
      <w:pPr>
        <w:ind w:left="709" w:hanging="425"/>
        <w:jc w:val="both"/>
        <w:rPr>
          <w:sz w:val="28"/>
          <w:szCs w:val="28"/>
        </w:rPr>
      </w:pPr>
      <w:r w:rsidRPr="00FE6D7C">
        <w:rPr>
          <w:sz w:val="28"/>
          <w:szCs w:val="28"/>
        </w:rPr>
        <w:t xml:space="preserve"> 6. О рассмотрении заявок от управления муниципального хозяйства и градостроительства-на проведение электронного аукциона на б</w:t>
      </w:r>
      <w:r w:rsidRPr="00FE6D7C">
        <w:rPr>
          <w:sz w:val="28"/>
          <w:szCs w:val="28"/>
          <w:shd w:val="clear" w:color="auto" w:fill="FFFFFF"/>
        </w:rPr>
        <w:t xml:space="preserve">лагоустройство общественной территории между МОУ "СОШ №6" и д.22 по ул. им. А.Г. </w:t>
      </w:r>
      <w:proofErr w:type="spellStart"/>
      <w:r w:rsidRPr="00FE6D7C">
        <w:rPr>
          <w:sz w:val="28"/>
          <w:szCs w:val="28"/>
          <w:shd w:val="clear" w:color="auto" w:fill="FFFFFF"/>
        </w:rPr>
        <w:t>Глейха</w:t>
      </w:r>
      <w:proofErr w:type="spellEnd"/>
      <w:r w:rsidRPr="00FE6D7C">
        <w:rPr>
          <w:sz w:val="28"/>
          <w:szCs w:val="28"/>
          <w:shd w:val="clear" w:color="auto" w:fill="FFFFFF"/>
        </w:rPr>
        <w:t>. Устройство въезда, парковки, тротуаров. Укрепление насыпи тротуарной дорожки</w:t>
      </w:r>
      <w:r w:rsidRPr="00FE6D7C">
        <w:rPr>
          <w:sz w:val="28"/>
          <w:szCs w:val="28"/>
        </w:rPr>
        <w:t xml:space="preserve"> с начальной (максимальной) ценой контракта – 14 132 559, 28  руб. </w:t>
      </w:r>
    </w:p>
    <w:p w:rsidR="00FE6D7C" w:rsidRPr="00FE6D7C" w:rsidRDefault="00FE6D7C" w:rsidP="00FE6D7C">
      <w:pPr>
        <w:ind w:left="709"/>
        <w:jc w:val="both"/>
        <w:rPr>
          <w:sz w:val="28"/>
          <w:szCs w:val="28"/>
        </w:rPr>
      </w:pPr>
      <w:r w:rsidRPr="00FE6D7C">
        <w:rPr>
          <w:sz w:val="28"/>
          <w:szCs w:val="28"/>
        </w:rPr>
        <w:t xml:space="preserve">- на проведение электронного </w:t>
      </w:r>
      <w:proofErr w:type="gramStart"/>
      <w:r w:rsidRPr="00FE6D7C">
        <w:rPr>
          <w:sz w:val="28"/>
          <w:szCs w:val="28"/>
        </w:rPr>
        <w:t>аукциона</w:t>
      </w:r>
      <w:proofErr w:type="gramEnd"/>
      <w:r w:rsidRPr="00FE6D7C">
        <w:rPr>
          <w:sz w:val="28"/>
          <w:szCs w:val="28"/>
        </w:rPr>
        <w:t xml:space="preserve"> на б</w:t>
      </w:r>
      <w:r w:rsidRPr="00FE6D7C">
        <w:rPr>
          <w:sz w:val="28"/>
          <w:szCs w:val="28"/>
          <w:shd w:val="clear" w:color="auto" w:fill="FFFFFF"/>
        </w:rPr>
        <w:t xml:space="preserve">лагоустройство общественной территории между МОУ «СОШ № 6» и д. 22 по ул. им. А.Г. </w:t>
      </w:r>
      <w:proofErr w:type="spellStart"/>
      <w:r w:rsidRPr="00FE6D7C">
        <w:rPr>
          <w:sz w:val="28"/>
          <w:szCs w:val="28"/>
          <w:shd w:val="clear" w:color="auto" w:fill="FFFFFF"/>
        </w:rPr>
        <w:t>Глейха</w:t>
      </w:r>
      <w:proofErr w:type="spellEnd"/>
      <w:r w:rsidRPr="00FE6D7C">
        <w:rPr>
          <w:sz w:val="28"/>
          <w:szCs w:val="28"/>
          <w:shd w:val="clear" w:color="auto" w:fill="FFFFFF"/>
        </w:rPr>
        <w:t xml:space="preserve">. Устройство смотровой площадки. Устройство детской площадки </w:t>
      </w:r>
      <w:r w:rsidRPr="00FE6D7C">
        <w:rPr>
          <w:sz w:val="28"/>
          <w:szCs w:val="28"/>
        </w:rPr>
        <w:t>с начальной (максимальной) ценой контракта – 10 561 000, 20 руб.;</w:t>
      </w:r>
    </w:p>
    <w:p w:rsidR="00FE6D7C" w:rsidRPr="00FE6D7C" w:rsidRDefault="00FE6D7C" w:rsidP="00FE6D7C">
      <w:pPr>
        <w:ind w:left="709"/>
        <w:jc w:val="both"/>
        <w:rPr>
          <w:sz w:val="28"/>
          <w:szCs w:val="28"/>
        </w:rPr>
      </w:pPr>
      <w:r w:rsidRPr="00FE6D7C">
        <w:rPr>
          <w:sz w:val="28"/>
          <w:szCs w:val="28"/>
        </w:rPr>
        <w:t>- на проведение электронного аукциона на р</w:t>
      </w:r>
      <w:r w:rsidRPr="00FE6D7C">
        <w:rPr>
          <w:rStyle w:val="es-el-name"/>
          <w:sz w:val="28"/>
          <w:szCs w:val="28"/>
          <w:bdr w:val="none" w:sz="0" w:space="0" w:color="auto" w:frame="1"/>
          <w:shd w:val="clear" w:color="auto" w:fill="FFFFFF"/>
        </w:rPr>
        <w:t xml:space="preserve">емонт въездов </w:t>
      </w:r>
      <w:proofErr w:type="gramStart"/>
      <w:r w:rsidRPr="00FE6D7C">
        <w:rPr>
          <w:rStyle w:val="es-el-name"/>
          <w:sz w:val="28"/>
          <w:szCs w:val="28"/>
          <w:bdr w:val="none" w:sz="0" w:space="0" w:color="auto" w:frame="1"/>
          <w:shd w:val="clear" w:color="auto" w:fill="FFFFFF"/>
        </w:rPr>
        <w:t>во</w:t>
      </w:r>
      <w:proofErr w:type="gramEnd"/>
      <w:r w:rsidRPr="00FE6D7C">
        <w:rPr>
          <w:rStyle w:val="es-el-name"/>
          <w:sz w:val="28"/>
          <w:szCs w:val="28"/>
          <w:bdr w:val="none" w:sz="0" w:space="0" w:color="auto" w:frame="1"/>
          <w:shd w:val="clear" w:color="auto" w:fill="FFFFFF"/>
        </w:rPr>
        <w:t xml:space="preserve"> дворовые территории с ул. Архангельской  </w:t>
      </w:r>
      <w:r w:rsidRPr="00FE6D7C">
        <w:rPr>
          <w:sz w:val="28"/>
          <w:szCs w:val="28"/>
        </w:rPr>
        <w:t>с начальной (максимальной) ценой контракта -  9 300 684, 24 руб.;</w:t>
      </w:r>
    </w:p>
    <w:p w:rsidR="00FE6D7C" w:rsidRPr="00FE6D7C" w:rsidRDefault="00FE6D7C" w:rsidP="00FE6D7C">
      <w:pPr>
        <w:ind w:left="709"/>
        <w:jc w:val="both"/>
        <w:rPr>
          <w:sz w:val="28"/>
          <w:szCs w:val="28"/>
        </w:rPr>
      </w:pPr>
      <w:r w:rsidRPr="00FE6D7C">
        <w:rPr>
          <w:sz w:val="28"/>
          <w:szCs w:val="28"/>
        </w:rPr>
        <w:lastRenderedPageBreak/>
        <w:t xml:space="preserve">-  на проведение электронного аукциона </w:t>
      </w:r>
      <w:r w:rsidRPr="00FE6D7C">
        <w:rPr>
          <w:rFonts w:ascii="Arial" w:hAnsi="Arial" w:cs="Arial"/>
          <w:sz w:val="28"/>
          <w:szCs w:val="28"/>
          <w:shd w:val="clear" w:color="auto" w:fill="FFFFFF"/>
        </w:rPr>
        <w:t> </w:t>
      </w:r>
      <w:r w:rsidRPr="00FE6D7C">
        <w:rPr>
          <w:sz w:val="28"/>
          <w:szCs w:val="28"/>
          <w:shd w:val="clear" w:color="auto" w:fill="FFFFFF"/>
        </w:rPr>
        <w:t>на р</w:t>
      </w:r>
      <w:r w:rsidRPr="00FE6D7C">
        <w:rPr>
          <w:rStyle w:val="es-el-name"/>
          <w:sz w:val="28"/>
          <w:szCs w:val="28"/>
          <w:bdr w:val="none" w:sz="0" w:space="0" w:color="auto" w:frame="1"/>
          <w:shd w:val="clear" w:color="auto" w:fill="FFFFFF"/>
        </w:rPr>
        <w:t>емонт автомобильной дороги по ул. имени М. Х. Сафьяна</w:t>
      </w:r>
      <w:r w:rsidRPr="00FE6D7C">
        <w:rPr>
          <w:sz w:val="28"/>
          <w:szCs w:val="28"/>
        </w:rPr>
        <w:t xml:space="preserve"> с начальной (максимальной) ценой контракта – 20 844 494,16 руб.;</w:t>
      </w:r>
    </w:p>
    <w:p w:rsidR="00FE6D7C" w:rsidRPr="00FE6D7C" w:rsidRDefault="00FE6D7C" w:rsidP="00FE6D7C">
      <w:pPr>
        <w:pStyle w:val="a3"/>
        <w:autoSpaceDE w:val="0"/>
        <w:autoSpaceDN w:val="0"/>
        <w:adjustRightInd w:val="0"/>
        <w:jc w:val="both"/>
      </w:pPr>
      <w:r w:rsidRPr="00FE6D7C">
        <w:t>Докладчик: заместитель начальника управления муниципального хозяйства и градостроительства – А.В. Рыжков</w:t>
      </w:r>
    </w:p>
    <w:p w:rsidR="00FE6D7C" w:rsidRPr="00FE6D7C" w:rsidRDefault="00FE6D7C" w:rsidP="00FE6D7C">
      <w:pPr>
        <w:ind w:left="709" w:hanging="283"/>
        <w:jc w:val="both"/>
        <w:rPr>
          <w:sz w:val="28"/>
          <w:szCs w:val="28"/>
        </w:rPr>
      </w:pPr>
      <w:r w:rsidRPr="00FE6D7C">
        <w:rPr>
          <w:sz w:val="28"/>
          <w:szCs w:val="28"/>
        </w:rPr>
        <w:t>7. О рассмотрении заявки от МОУ СОШ №4</w:t>
      </w:r>
      <w:r w:rsidRPr="00FE6D7C">
        <w:rPr>
          <w:rFonts w:ascii="Arial" w:hAnsi="Arial" w:cs="Arial"/>
          <w:sz w:val="28"/>
          <w:szCs w:val="28"/>
          <w:shd w:val="clear" w:color="auto" w:fill="FFFFFF"/>
        </w:rPr>
        <w:t xml:space="preserve"> </w:t>
      </w:r>
    </w:p>
    <w:p w:rsidR="00FE6D7C" w:rsidRPr="00FE6D7C" w:rsidRDefault="00FE6D7C" w:rsidP="00FE6D7C">
      <w:pPr>
        <w:ind w:left="709" w:hanging="283"/>
        <w:jc w:val="both"/>
        <w:rPr>
          <w:sz w:val="28"/>
          <w:szCs w:val="28"/>
        </w:rPr>
      </w:pPr>
      <w:r w:rsidRPr="00FE6D7C">
        <w:rPr>
          <w:sz w:val="28"/>
          <w:szCs w:val="28"/>
        </w:rPr>
        <w:t xml:space="preserve">     - на проведение электронного </w:t>
      </w:r>
      <w:proofErr w:type="gramStart"/>
      <w:r w:rsidRPr="00FE6D7C">
        <w:rPr>
          <w:sz w:val="28"/>
          <w:szCs w:val="28"/>
        </w:rPr>
        <w:t>аукциона</w:t>
      </w:r>
      <w:proofErr w:type="gramEnd"/>
      <w:r w:rsidRPr="00FE6D7C">
        <w:rPr>
          <w:sz w:val="28"/>
          <w:szCs w:val="28"/>
        </w:rPr>
        <w:t xml:space="preserve">  на б</w:t>
      </w:r>
      <w:r w:rsidRPr="00FE6D7C">
        <w:rPr>
          <w:sz w:val="28"/>
          <w:szCs w:val="28"/>
          <w:shd w:val="clear" w:color="auto" w:fill="FFFFFF"/>
        </w:rPr>
        <w:t xml:space="preserve">лагоустройство территории вокруг здания школы с реконструкцией центральной части </w:t>
      </w:r>
      <w:r w:rsidRPr="00FE6D7C">
        <w:rPr>
          <w:sz w:val="28"/>
          <w:szCs w:val="28"/>
        </w:rPr>
        <w:t>с начальной (максимальной) ценой контракта – 5 021 447, 00 руб.</w:t>
      </w:r>
    </w:p>
    <w:p w:rsidR="00FE6D7C" w:rsidRPr="00FE6D7C" w:rsidRDefault="00FE6D7C" w:rsidP="00FE6D7C">
      <w:pPr>
        <w:ind w:left="709"/>
        <w:jc w:val="both"/>
        <w:rPr>
          <w:sz w:val="28"/>
          <w:szCs w:val="28"/>
        </w:rPr>
      </w:pPr>
      <w:r w:rsidRPr="00FE6D7C">
        <w:rPr>
          <w:sz w:val="28"/>
          <w:szCs w:val="28"/>
        </w:rPr>
        <w:t xml:space="preserve">Докладчик: директор МОУ “СОШ№4”- Кудрявцева Ольга </w:t>
      </w:r>
      <w:proofErr w:type="spellStart"/>
      <w:r w:rsidRPr="00FE6D7C">
        <w:rPr>
          <w:sz w:val="28"/>
          <w:szCs w:val="28"/>
        </w:rPr>
        <w:t>Финогентовна</w:t>
      </w:r>
      <w:proofErr w:type="spellEnd"/>
      <w:r w:rsidRPr="00FE6D7C">
        <w:rPr>
          <w:sz w:val="28"/>
          <w:szCs w:val="28"/>
        </w:rPr>
        <w:t>.</w:t>
      </w:r>
    </w:p>
    <w:p w:rsidR="00776420" w:rsidRDefault="00776420" w:rsidP="00776420">
      <w:pPr>
        <w:tabs>
          <w:tab w:val="left" w:pos="1080"/>
        </w:tabs>
        <w:autoSpaceDE w:val="0"/>
        <w:autoSpaceDN w:val="0"/>
        <w:adjustRightInd w:val="0"/>
        <w:ind w:left="540"/>
        <w:jc w:val="both"/>
        <w:rPr>
          <w:sz w:val="28"/>
          <w:szCs w:val="28"/>
        </w:rPr>
      </w:pPr>
    </w:p>
    <w:p w:rsidR="00776420" w:rsidRDefault="00776420" w:rsidP="00776420">
      <w:pPr>
        <w:tabs>
          <w:tab w:val="left" w:pos="1080"/>
        </w:tabs>
        <w:autoSpaceDE w:val="0"/>
        <w:autoSpaceDN w:val="0"/>
        <w:adjustRightInd w:val="0"/>
        <w:ind w:left="540"/>
        <w:jc w:val="both"/>
        <w:rPr>
          <w:sz w:val="28"/>
          <w:szCs w:val="28"/>
        </w:rPr>
      </w:pPr>
      <w:r>
        <w:rPr>
          <w:sz w:val="28"/>
          <w:szCs w:val="28"/>
        </w:rPr>
        <w:t>Указанные вопросы были рассмотрены и приняты к сведению Советом единогласно.</w:t>
      </w:r>
      <w:r w:rsidR="00FE6D7C">
        <w:rPr>
          <w:sz w:val="28"/>
          <w:szCs w:val="28"/>
        </w:rPr>
        <w:t xml:space="preserve"> По вопросам начальная максимальная цена контрактов, которых превышала свыше 5 млн. руб., Советом даны рекомендации о согласовании данных заявок на проведение аукционов. </w:t>
      </w:r>
    </w:p>
    <w:p w:rsidR="00776420" w:rsidRDefault="00776420" w:rsidP="00776420">
      <w:pPr>
        <w:tabs>
          <w:tab w:val="left" w:pos="1080"/>
        </w:tabs>
        <w:autoSpaceDE w:val="0"/>
        <w:autoSpaceDN w:val="0"/>
        <w:adjustRightInd w:val="0"/>
        <w:ind w:left="540"/>
        <w:jc w:val="both"/>
        <w:rPr>
          <w:sz w:val="28"/>
          <w:szCs w:val="28"/>
        </w:rPr>
      </w:pPr>
    </w:p>
    <w:p w:rsidR="00776420" w:rsidRDefault="00FE6D7C" w:rsidP="00776420">
      <w:pPr>
        <w:tabs>
          <w:tab w:val="left" w:pos="1080"/>
        </w:tabs>
        <w:autoSpaceDE w:val="0"/>
        <w:autoSpaceDN w:val="0"/>
        <w:adjustRightInd w:val="0"/>
        <w:jc w:val="both"/>
        <w:rPr>
          <w:sz w:val="28"/>
          <w:szCs w:val="28"/>
        </w:rPr>
      </w:pPr>
      <w:r>
        <w:rPr>
          <w:sz w:val="28"/>
          <w:szCs w:val="28"/>
        </w:rPr>
        <w:tab/>
      </w:r>
      <w:r w:rsidRPr="00384D60">
        <w:rPr>
          <w:b/>
          <w:sz w:val="28"/>
          <w:szCs w:val="28"/>
        </w:rPr>
        <w:t>20 апреля 2023</w:t>
      </w:r>
      <w:r w:rsidR="00776420">
        <w:rPr>
          <w:sz w:val="28"/>
          <w:szCs w:val="28"/>
        </w:rPr>
        <w:t xml:space="preserve"> года проведен внеочередной Совет по противодействию коррупции в городском округе Архангельской области «Город Коряжма» в связи с поступившими проектами заявок на поставку товаров, выполнение работ, оказание услуг для муниципальных нужд, нужд муниципальных бюджетных организаций при начальной (максимальной) цене контракта более 5 млн. рублей. На внеочередном заседании Совета были рассмотрены следующие вопросы: </w:t>
      </w:r>
    </w:p>
    <w:p w:rsidR="00776420" w:rsidRDefault="00776420" w:rsidP="00776420">
      <w:pPr>
        <w:pStyle w:val="a3"/>
        <w:numPr>
          <w:ilvl w:val="0"/>
          <w:numId w:val="2"/>
        </w:numPr>
        <w:autoSpaceDE w:val="0"/>
        <w:autoSpaceDN w:val="0"/>
        <w:adjustRightInd w:val="0"/>
        <w:jc w:val="both"/>
      </w:pPr>
      <w:r>
        <w:t>О рассмотрении</w:t>
      </w:r>
      <w:r w:rsidR="00FE6D7C">
        <w:t xml:space="preserve"> проекта </w:t>
      </w:r>
      <w:r>
        <w:t xml:space="preserve">заявки </w:t>
      </w:r>
      <w:r w:rsidR="00FE6D7C">
        <w:t>на осуществление закупки способом электронного аукциона МОУ «СОШ № 6»</w:t>
      </w:r>
      <w:r w:rsidR="00384D60">
        <w:t xml:space="preserve"> «Обустройство футбольного поля искусственным покрытием (модернизация)» с начальной (максимальной) ценой контракта – 7 735 445 руб. 89 копеек.</w:t>
      </w:r>
      <w:r>
        <w:t xml:space="preserve"> </w:t>
      </w:r>
    </w:p>
    <w:p w:rsidR="00776420" w:rsidRDefault="00776420" w:rsidP="00776420">
      <w:pPr>
        <w:pStyle w:val="a3"/>
        <w:autoSpaceDE w:val="0"/>
        <w:autoSpaceDN w:val="0"/>
        <w:adjustRightInd w:val="0"/>
        <w:jc w:val="both"/>
      </w:pPr>
      <w:r>
        <w:t xml:space="preserve">Докладчик: </w:t>
      </w:r>
      <w:r w:rsidR="00384D60">
        <w:t>Директор МОУ «СОШ № 6» Зорина Ирина Анатольевна.</w:t>
      </w:r>
    </w:p>
    <w:p w:rsidR="00776420" w:rsidRDefault="00776420" w:rsidP="00776420">
      <w:pPr>
        <w:pStyle w:val="a3"/>
        <w:numPr>
          <w:ilvl w:val="0"/>
          <w:numId w:val="2"/>
        </w:numPr>
        <w:autoSpaceDE w:val="0"/>
        <w:autoSpaceDN w:val="0"/>
        <w:adjustRightInd w:val="0"/>
        <w:jc w:val="both"/>
      </w:pPr>
      <w:r>
        <w:t>О рассмотрении</w:t>
      </w:r>
      <w:r w:rsidR="00384D60">
        <w:t xml:space="preserve"> проекта</w:t>
      </w:r>
      <w:r>
        <w:t xml:space="preserve"> заявки на </w:t>
      </w:r>
      <w:r w:rsidR="00384D60">
        <w:t>осуществление закупки</w:t>
      </w:r>
      <w:r w:rsidR="00384D60" w:rsidRPr="00384D60">
        <w:t xml:space="preserve"> </w:t>
      </w:r>
      <w:r w:rsidR="00384D60">
        <w:t xml:space="preserve">способом электронного аукциона управления муниципального хозяйства и градостроительства «Ремонт проезда от автомобильной дороги по ул. Советской до </w:t>
      </w:r>
      <w:proofErr w:type="spellStart"/>
      <w:r w:rsidR="00384D60">
        <w:t>мкр</w:t>
      </w:r>
      <w:proofErr w:type="spellEnd"/>
      <w:r w:rsidR="00384D60">
        <w:t>. «Радуга» с начальной максимальной ценой контракта -6 415 989 руб. 30 копеек.</w:t>
      </w:r>
    </w:p>
    <w:p w:rsidR="00776420" w:rsidRDefault="00776420" w:rsidP="00776420">
      <w:pPr>
        <w:pStyle w:val="a3"/>
        <w:autoSpaceDE w:val="0"/>
        <w:autoSpaceDN w:val="0"/>
        <w:adjustRightInd w:val="0"/>
        <w:jc w:val="both"/>
      </w:pPr>
      <w:r>
        <w:t>Докладчик: заместитель начальника управления муниципального хозяйства и градостроительства – А.В. Рыжков</w:t>
      </w:r>
    </w:p>
    <w:p w:rsidR="00776420" w:rsidRDefault="00776420" w:rsidP="00776420">
      <w:pPr>
        <w:tabs>
          <w:tab w:val="left" w:pos="180"/>
        </w:tabs>
        <w:autoSpaceDE w:val="0"/>
        <w:autoSpaceDN w:val="0"/>
        <w:adjustRightInd w:val="0"/>
        <w:ind w:left="180"/>
        <w:jc w:val="both"/>
      </w:pPr>
    </w:p>
    <w:p w:rsidR="00776420" w:rsidRDefault="00776420" w:rsidP="00776420">
      <w:pPr>
        <w:tabs>
          <w:tab w:val="left" w:pos="180"/>
        </w:tabs>
        <w:autoSpaceDE w:val="0"/>
        <w:autoSpaceDN w:val="0"/>
        <w:adjustRightInd w:val="0"/>
        <w:ind w:left="180"/>
        <w:jc w:val="both"/>
        <w:rPr>
          <w:sz w:val="28"/>
          <w:szCs w:val="28"/>
        </w:rPr>
      </w:pPr>
      <w:r>
        <w:rPr>
          <w:sz w:val="28"/>
          <w:szCs w:val="28"/>
        </w:rPr>
        <w:t>Указанные вопросы были рассмотрены и приняты Советом к сведению.</w:t>
      </w:r>
    </w:p>
    <w:p w:rsidR="00776420" w:rsidRDefault="00776420" w:rsidP="00776420">
      <w:pPr>
        <w:tabs>
          <w:tab w:val="left" w:pos="142"/>
        </w:tabs>
        <w:autoSpaceDE w:val="0"/>
        <w:autoSpaceDN w:val="0"/>
        <w:adjustRightInd w:val="0"/>
        <w:ind w:left="142"/>
        <w:jc w:val="both"/>
        <w:rPr>
          <w:sz w:val="28"/>
          <w:szCs w:val="28"/>
        </w:rPr>
      </w:pPr>
      <w:r>
        <w:rPr>
          <w:sz w:val="28"/>
          <w:szCs w:val="28"/>
        </w:rPr>
        <w:tab/>
      </w:r>
      <w:r w:rsidR="00384D60">
        <w:rPr>
          <w:sz w:val="28"/>
          <w:szCs w:val="28"/>
        </w:rPr>
        <w:t>Советом рекомендовано согласовать</w:t>
      </w:r>
      <w:r>
        <w:rPr>
          <w:sz w:val="28"/>
          <w:szCs w:val="28"/>
        </w:rPr>
        <w:t xml:space="preserve"> заявки на проведение электронных аукционов с НМЦК свыше 5 млн. рублей. </w:t>
      </w:r>
    </w:p>
    <w:p w:rsidR="00776420" w:rsidRDefault="00776420" w:rsidP="00776420">
      <w:pPr>
        <w:tabs>
          <w:tab w:val="left" w:pos="180"/>
        </w:tabs>
        <w:autoSpaceDE w:val="0"/>
        <w:autoSpaceDN w:val="0"/>
        <w:adjustRightInd w:val="0"/>
        <w:ind w:left="180"/>
        <w:jc w:val="both"/>
        <w:rPr>
          <w:sz w:val="28"/>
          <w:szCs w:val="28"/>
        </w:rPr>
      </w:pPr>
      <w:r>
        <w:rPr>
          <w:sz w:val="28"/>
          <w:szCs w:val="28"/>
        </w:rPr>
        <w:tab/>
      </w:r>
    </w:p>
    <w:p w:rsidR="00776420" w:rsidRDefault="00384D60" w:rsidP="00776420">
      <w:pPr>
        <w:autoSpaceDE w:val="0"/>
        <w:autoSpaceDN w:val="0"/>
        <w:adjustRightInd w:val="0"/>
        <w:ind w:firstLine="708"/>
        <w:jc w:val="both"/>
        <w:rPr>
          <w:sz w:val="28"/>
          <w:szCs w:val="28"/>
        </w:rPr>
      </w:pPr>
      <w:r>
        <w:rPr>
          <w:sz w:val="28"/>
          <w:szCs w:val="28"/>
        </w:rPr>
        <w:t xml:space="preserve"> </w:t>
      </w:r>
      <w:r w:rsidRPr="00384D60">
        <w:rPr>
          <w:b/>
          <w:sz w:val="28"/>
          <w:szCs w:val="28"/>
        </w:rPr>
        <w:t>13 июня 2023</w:t>
      </w:r>
      <w:r w:rsidR="00776420">
        <w:rPr>
          <w:sz w:val="28"/>
          <w:szCs w:val="28"/>
        </w:rPr>
        <w:t xml:space="preserve"> года на заседании Совета по противодействию коррупции в городском округе Архангельской области «Город Коряжма» были рассмотрены следующие вопросы: </w:t>
      </w:r>
    </w:p>
    <w:p w:rsidR="00776420" w:rsidRDefault="00776420" w:rsidP="00776420">
      <w:pPr>
        <w:autoSpaceDE w:val="0"/>
        <w:autoSpaceDN w:val="0"/>
        <w:adjustRightInd w:val="0"/>
        <w:ind w:firstLine="708"/>
        <w:jc w:val="both"/>
        <w:rPr>
          <w:sz w:val="28"/>
          <w:szCs w:val="28"/>
        </w:rPr>
      </w:pPr>
    </w:p>
    <w:p w:rsidR="00384D60" w:rsidRPr="00384D60" w:rsidRDefault="00384D60" w:rsidP="00384D60">
      <w:pPr>
        <w:pStyle w:val="a3"/>
        <w:numPr>
          <w:ilvl w:val="0"/>
          <w:numId w:val="9"/>
        </w:numPr>
        <w:autoSpaceDE w:val="0"/>
        <w:autoSpaceDN w:val="0"/>
        <w:adjustRightInd w:val="0"/>
        <w:jc w:val="both"/>
      </w:pPr>
      <w:r w:rsidRPr="00384D60">
        <w:lastRenderedPageBreak/>
        <w:t xml:space="preserve">Обзор судебной практики привлечения государственных служащих, руководителей учреждений за коррупционные правонарушения. </w:t>
      </w:r>
    </w:p>
    <w:p w:rsidR="00384D60" w:rsidRPr="00384D60" w:rsidRDefault="00384D60" w:rsidP="00384D60">
      <w:pPr>
        <w:pStyle w:val="a3"/>
        <w:autoSpaceDE w:val="0"/>
        <w:autoSpaceDN w:val="0"/>
        <w:adjustRightInd w:val="0"/>
        <w:ind w:left="1080"/>
        <w:jc w:val="both"/>
      </w:pPr>
      <w:r w:rsidRPr="00384D60">
        <w:t xml:space="preserve">Докладчик – Федяев Д.Н. начальник юридического отдела  УОП и </w:t>
      </w:r>
      <w:proofErr w:type="gramStart"/>
      <w:r w:rsidRPr="00384D60">
        <w:t>КР</w:t>
      </w:r>
      <w:proofErr w:type="gramEnd"/>
    </w:p>
    <w:p w:rsidR="00384D60" w:rsidRPr="00384D60" w:rsidRDefault="00384D60" w:rsidP="00384D60">
      <w:pPr>
        <w:pStyle w:val="a3"/>
        <w:numPr>
          <w:ilvl w:val="0"/>
          <w:numId w:val="9"/>
        </w:numPr>
        <w:autoSpaceDE w:val="0"/>
        <w:autoSpaceDN w:val="0"/>
        <w:adjustRightInd w:val="0"/>
        <w:jc w:val="both"/>
      </w:pPr>
      <w:r w:rsidRPr="00384D60">
        <w:t xml:space="preserve">Итоги анализа закупочной деятельности в городском округе Архангельской области «Город Коряжма», возможные ситуации конфликта интересов. </w:t>
      </w:r>
    </w:p>
    <w:p w:rsidR="00384D60" w:rsidRPr="00384D60" w:rsidRDefault="00384D60" w:rsidP="00384D60">
      <w:pPr>
        <w:pStyle w:val="a3"/>
        <w:autoSpaceDE w:val="0"/>
        <w:autoSpaceDN w:val="0"/>
        <w:adjustRightInd w:val="0"/>
        <w:ind w:left="1080"/>
        <w:jc w:val="both"/>
      </w:pPr>
      <w:r w:rsidRPr="00384D60">
        <w:t xml:space="preserve">Докладчик – </w:t>
      </w:r>
      <w:proofErr w:type="spellStart"/>
      <w:r w:rsidRPr="00384D60">
        <w:t>Необердина</w:t>
      </w:r>
      <w:proofErr w:type="spellEnd"/>
      <w:r w:rsidRPr="00384D60">
        <w:t xml:space="preserve"> Е.С. руководитель контрактной службы.</w:t>
      </w:r>
    </w:p>
    <w:p w:rsidR="00384D60" w:rsidRPr="00384D60" w:rsidRDefault="00384D60" w:rsidP="00384D60">
      <w:pPr>
        <w:pStyle w:val="a3"/>
        <w:numPr>
          <w:ilvl w:val="0"/>
          <w:numId w:val="9"/>
        </w:numPr>
        <w:autoSpaceDE w:val="0"/>
        <w:autoSpaceDN w:val="0"/>
        <w:adjustRightInd w:val="0"/>
        <w:jc w:val="both"/>
      </w:pPr>
      <w:r w:rsidRPr="00384D60">
        <w:t xml:space="preserve">Об осуществлении муниципального финансового контроля и о результатах ревизий и проверок по соблюдению бюджетного законодательства. </w:t>
      </w:r>
    </w:p>
    <w:p w:rsidR="00384D60" w:rsidRPr="00384D60" w:rsidRDefault="00384D60" w:rsidP="00384D60">
      <w:pPr>
        <w:pStyle w:val="a3"/>
        <w:autoSpaceDE w:val="0"/>
        <w:autoSpaceDN w:val="0"/>
        <w:adjustRightInd w:val="0"/>
        <w:ind w:left="1080"/>
        <w:jc w:val="both"/>
      </w:pPr>
      <w:r w:rsidRPr="00384D60">
        <w:t xml:space="preserve">Докладчик – Синцова О.А. председатель контрольно - счетной палаты.  </w:t>
      </w:r>
    </w:p>
    <w:p w:rsidR="00776420" w:rsidRDefault="00776420" w:rsidP="00776420">
      <w:pPr>
        <w:tabs>
          <w:tab w:val="left" w:pos="1080"/>
        </w:tabs>
        <w:autoSpaceDE w:val="0"/>
        <w:autoSpaceDN w:val="0"/>
        <w:adjustRightInd w:val="0"/>
        <w:jc w:val="both"/>
        <w:rPr>
          <w:sz w:val="28"/>
          <w:szCs w:val="28"/>
        </w:rPr>
      </w:pPr>
    </w:p>
    <w:p w:rsidR="00776420" w:rsidRDefault="00776420" w:rsidP="00776420">
      <w:pPr>
        <w:tabs>
          <w:tab w:val="left" w:pos="1080"/>
        </w:tabs>
        <w:autoSpaceDE w:val="0"/>
        <w:autoSpaceDN w:val="0"/>
        <w:adjustRightInd w:val="0"/>
        <w:jc w:val="both"/>
        <w:rPr>
          <w:sz w:val="28"/>
          <w:szCs w:val="28"/>
        </w:rPr>
      </w:pPr>
      <w:r>
        <w:rPr>
          <w:sz w:val="28"/>
          <w:szCs w:val="28"/>
        </w:rPr>
        <w:t>Указанные вопросы были рассмотрены и приняты к сведению Советом единогласно.</w:t>
      </w:r>
    </w:p>
    <w:p w:rsidR="00F70B9A" w:rsidRDefault="00776420" w:rsidP="00776420">
      <w:pPr>
        <w:tabs>
          <w:tab w:val="left" w:pos="1080"/>
        </w:tabs>
        <w:autoSpaceDE w:val="0"/>
        <w:autoSpaceDN w:val="0"/>
        <w:adjustRightInd w:val="0"/>
        <w:jc w:val="both"/>
        <w:rPr>
          <w:sz w:val="28"/>
          <w:szCs w:val="28"/>
        </w:rPr>
      </w:pPr>
      <w:r>
        <w:rPr>
          <w:sz w:val="28"/>
          <w:szCs w:val="28"/>
        </w:rPr>
        <w:tab/>
      </w:r>
      <w:r w:rsidR="00384D60">
        <w:rPr>
          <w:sz w:val="28"/>
          <w:szCs w:val="28"/>
        </w:rPr>
        <w:t xml:space="preserve">В рамках рассмотрения вопроса № 1 Советом так же </w:t>
      </w:r>
      <w:r w:rsidR="00506AFC">
        <w:rPr>
          <w:sz w:val="28"/>
          <w:szCs w:val="28"/>
        </w:rPr>
        <w:t xml:space="preserve">рассмотрен  вопрос по представлению прокуратуры города в части нарушений требований реализации прав многодетных семей на получение земельных участков. В связи с тем, что администрацией города не принято мер по устранению данных нарушений прокуратура города обратилась с исковым заявлением в суд. По результатам рассмотрения искового заявления судом первой инстанции исковые требования прокуратуры города оставлены без удовлетворения, по результатам рассмотрения судом апелляционной инстанции решение суда первой инстанции отменено и принято решение об удовлетворении </w:t>
      </w:r>
      <w:proofErr w:type="gramStart"/>
      <w:r w:rsidR="00506AFC">
        <w:rPr>
          <w:sz w:val="28"/>
          <w:szCs w:val="28"/>
        </w:rPr>
        <w:t>заявленных</w:t>
      </w:r>
      <w:proofErr w:type="gramEnd"/>
      <w:r w:rsidR="00F70B9A">
        <w:rPr>
          <w:sz w:val="28"/>
          <w:szCs w:val="28"/>
        </w:rPr>
        <w:t xml:space="preserve"> прокуратурой года</w:t>
      </w:r>
      <w:r w:rsidR="00506AFC">
        <w:rPr>
          <w:sz w:val="28"/>
          <w:szCs w:val="28"/>
        </w:rPr>
        <w:t xml:space="preserve"> требовании в полном объеме</w:t>
      </w:r>
      <w:r w:rsidR="00F70B9A">
        <w:rPr>
          <w:sz w:val="28"/>
          <w:szCs w:val="28"/>
        </w:rPr>
        <w:t xml:space="preserve">. Судом кассационной инстанции решение апелляционной инстанции оставлено без изменений. </w:t>
      </w:r>
    </w:p>
    <w:p w:rsidR="00F70B9A" w:rsidRDefault="00F70B9A" w:rsidP="00776420">
      <w:pPr>
        <w:tabs>
          <w:tab w:val="left" w:pos="1080"/>
        </w:tabs>
        <w:autoSpaceDE w:val="0"/>
        <w:autoSpaceDN w:val="0"/>
        <w:adjustRightInd w:val="0"/>
        <w:jc w:val="both"/>
        <w:rPr>
          <w:sz w:val="28"/>
          <w:szCs w:val="28"/>
        </w:rPr>
      </w:pPr>
      <w:r>
        <w:rPr>
          <w:sz w:val="28"/>
          <w:szCs w:val="28"/>
        </w:rPr>
        <w:tab/>
        <w:t xml:space="preserve">По результатам рассмотрения вопроса № 2  Советом рекомендовано: </w:t>
      </w:r>
    </w:p>
    <w:p w:rsidR="00F70B9A" w:rsidRPr="00F70B9A" w:rsidRDefault="00F70B9A" w:rsidP="00F70B9A">
      <w:pPr>
        <w:ind w:firstLine="540"/>
        <w:jc w:val="both"/>
        <w:rPr>
          <w:sz w:val="28"/>
          <w:szCs w:val="28"/>
        </w:rPr>
      </w:pPr>
      <w:r w:rsidRPr="00F70B9A">
        <w:rPr>
          <w:sz w:val="28"/>
          <w:szCs w:val="28"/>
        </w:rPr>
        <w:tab/>
        <w:t>продолжить проведение мероприятий направленных на предупреждение и профилактику недопущения антикоррупционных правонарушений, в том числе проводить перекрестный анализ в сфере закупок в отношении заказчиков, подрядчиков, составлять профили участников закупок.</w:t>
      </w:r>
    </w:p>
    <w:p w:rsidR="00776420" w:rsidRDefault="00F70B9A" w:rsidP="00776420">
      <w:pPr>
        <w:tabs>
          <w:tab w:val="left" w:pos="1080"/>
        </w:tabs>
        <w:autoSpaceDE w:val="0"/>
        <w:autoSpaceDN w:val="0"/>
        <w:adjustRightInd w:val="0"/>
        <w:jc w:val="both"/>
        <w:rPr>
          <w:sz w:val="28"/>
          <w:szCs w:val="28"/>
        </w:rPr>
      </w:pPr>
      <w:r>
        <w:rPr>
          <w:sz w:val="28"/>
          <w:szCs w:val="28"/>
        </w:rPr>
        <w:t xml:space="preserve"> </w:t>
      </w:r>
      <w:r w:rsidR="00506AFC">
        <w:rPr>
          <w:sz w:val="28"/>
          <w:szCs w:val="28"/>
        </w:rPr>
        <w:t xml:space="preserve">  </w:t>
      </w:r>
    </w:p>
    <w:p w:rsidR="00776420" w:rsidRDefault="00776420" w:rsidP="00776420">
      <w:pPr>
        <w:tabs>
          <w:tab w:val="left" w:pos="1080"/>
        </w:tabs>
        <w:autoSpaceDE w:val="0"/>
        <w:autoSpaceDN w:val="0"/>
        <w:adjustRightInd w:val="0"/>
        <w:jc w:val="both"/>
        <w:rPr>
          <w:sz w:val="28"/>
          <w:szCs w:val="28"/>
        </w:rPr>
      </w:pPr>
      <w:r>
        <w:rPr>
          <w:sz w:val="28"/>
          <w:szCs w:val="28"/>
        </w:rPr>
        <w:tab/>
      </w:r>
      <w:r w:rsidR="00F70B9A" w:rsidRPr="00F70B9A">
        <w:rPr>
          <w:b/>
          <w:sz w:val="28"/>
          <w:szCs w:val="28"/>
        </w:rPr>
        <w:t>08</w:t>
      </w:r>
      <w:r w:rsidRPr="00F70B9A">
        <w:rPr>
          <w:b/>
          <w:sz w:val="28"/>
          <w:szCs w:val="28"/>
        </w:rPr>
        <w:t xml:space="preserve"> </w:t>
      </w:r>
      <w:r w:rsidR="00F70B9A" w:rsidRPr="00F70B9A">
        <w:rPr>
          <w:b/>
          <w:sz w:val="28"/>
          <w:szCs w:val="28"/>
        </w:rPr>
        <w:t>августа 2023</w:t>
      </w:r>
      <w:r>
        <w:rPr>
          <w:sz w:val="28"/>
          <w:szCs w:val="28"/>
        </w:rPr>
        <w:t xml:space="preserve"> на внеочередном заседании Совета по противодействию коррупции в муниципальном образовании «Город Коряжма» были рассмотрены следующие вопросы: </w:t>
      </w:r>
    </w:p>
    <w:p w:rsidR="00F70B9A" w:rsidRPr="00F70B9A" w:rsidRDefault="00F70B9A" w:rsidP="00F70B9A">
      <w:pPr>
        <w:pStyle w:val="a3"/>
        <w:numPr>
          <w:ilvl w:val="0"/>
          <w:numId w:val="10"/>
        </w:numPr>
        <w:autoSpaceDE w:val="0"/>
        <w:autoSpaceDN w:val="0"/>
        <w:adjustRightInd w:val="0"/>
        <w:jc w:val="both"/>
      </w:pPr>
      <w:r w:rsidRPr="00F70B9A">
        <w:t>Об изменении существенных условий контракта № 01243000128230000430001 от 02.05.2023 с ООО ППФ «</w:t>
      </w:r>
      <w:proofErr w:type="spellStart"/>
      <w:r w:rsidRPr="00F70B9A">
        <w:t>Стройимпульс</w:t>
      </w:r>
      <w:proofErr w:type="spellEnd"/>
      <w:r w:rsidRPr="00F70B9A">
        <w:t xml:space="preserve">» по текущему ремонту полов в коридоре первого этажа в МДОУ № 18 «Сказка». </w:t>
      </w:r>
    </w:p>
    <w:p w:rsidR="00F70B9A" w:rsidRPr="00F70B9A" w:rsidRDefault="00F70B9A" w:rsidP="00F70B9A">
      <w:pPr>
        <w:autoSpaceDE w:val="0"/>
        <w:autoSpaceDN w:val="0"/>
        <w:adjustRightInd w:val="0"/>
        <w:ind w:left="360" w:firstLine="348"/>
        <w:jc w:val="both"/>
        <w:rPr>
          <w:sz w:val="28"/>
          <w:szCs w:val="28"/>
        </w:rPr>
      </w:pPr>
      <w:r w:rsidRPr="00F70B9A">
        <w:rPr>
          <w:sz w:val="28"/>
          <w:szCs w:val="28"/>
        </w:rPr>
        <w:t xml:space="preserve">Докладчик: заместитель главы по социальным вопросам, начальник управления социального развития – А.А. Иванов. </w:t>
      </w:r>
    </w:p>
    <w:p w:rsidR="00776420" w:rsidRDefault="00776420" w:rsidP="00776420">
      <w:pPr>
        <w:pStyle w:val="a3"/>
        <w:tabs>
          <w:tab w:val="left" w:pos="1080"/>
        </w:tabs>
        <w:autoSpaceDE w:val="0"/>
        <w:autoSpaceDN w:val="0"/>
        <w:adjustRightInd w:val="0"/>
        <w:jc w:val="both"/>
      </w:pPr>
    </w:p>
    <w:p w:rsidR="00776420" w:rsidRDefault="00776420" w:rsidP="00776420">
      <w:pPr>
        <w:pStyle w:val="a3"/>
        <w:tabs>
          <w:tab w:val="left" w:pos="1080"/>
        </w:tabs>
        <w:autoSpaceDE w:val="0"/>
        <w:autoSpaceDN w:val="0"/>
        <w:adjustRightInd w:val="0"/>
        <w:jc w:val="both"/>
      </w:pPr>
      <w:r>
        <w:lastRenderedPageBreak/>
        <w:t>Советом информация принята к сведению, рекомендовано согласовать заявку по указанному вопросу по изменению существенных условий Контракта.</w:t>
      </w:r>
    </w:p>
    <w:p w:rsidR="00776420" w:rsidRDefault="00776420" w:rsidP="00776420">
      <w:pPr>
        <w:tabs>
          <w:tab w:val="left" w:pos="1080"/>
        </w:tabs>
        <w:autoSpaceDE w:val="0"/>
        <w:autoSpaceDN w:val="0"/>
        <w:adjustRightInd w:val="0"/>
        <w:jc w:val="both"/>
        <w:rPr>
          <w:sz w:val="28"/>
          <w:szCs w:val="28"/>
        </w:rPr>
      </w:pPr>
    </w:p>
    <w:p w:rsidR="00776420" w:rsidRDefault="00776420" w:rsidP="00776420">
      <w:pPr>
        <w:tabs>
          <w:tab w:val="left" w:pos="1080"/>
        </w:tabs>
        <w:autoSpaceDE w:val="0"/>
        <w:autoSpaceDN w:val="0"/>
        <w:adjustRightInd w:val="0"/>
        <w:jc w:val="both"/>
        <w:rPr>
          <w:sz w:val="28"/>
          <w:szCs w:val="28"/>
        </w:rPr>
      </w:pPr>
      <w:r>
        <w:rPr>
          <w:sz w:val="28"/>
          <w:szCs w:val="28"/>
        </w:rPr>
        <w:tab/>
      </w:r>
      <w:r w:rsidR="00F70B9A" w:rsidRPr="00F70B9A">
        <w:rPr>
          <w:b/>
          <w:sz w:val="28"/>
          <w:szCs w:val="28"/>
        </w:rPr>
        <w:t>23 августа 2023</w:t>
      </w:r>
      <w:r>
        <w:rPr>
          <w:sz w:val="28"/>
          <w:szCs w:val="28"/>
        </w:rPr>
        <w:t xml:space="preserve"> года на внеочередном заседании Совета по противодействию коррупции в муниципальном образовании «Город Коряжма» были рассмотрены следующие вопросы: </w:t>
      </w:r>
    </w:p>
    <w:p w:rsidR="00F70B9A" w:rsidRPr="00C35914" w:rsidRDefault="00F70B9A" w:rsidP="00F70B9A">
      <w:pPr>
        <w:pStyle w:val="a3"/>
        <w:numPr>
          <w:ilvl w:val="0"/>
          <w:numId w:val="12"/>
        </w:numPr>
        <w:autoSpaceDE w:val="0"/>
        <w:autoSpaceDN w:val="0"/>
        <w:adjustRightInd w:val="0"/>
        <w:jc w:val="both"/>
      </w:pPr>
      <w:r w:rsidRPr="00C35914">
        <w:t xml:space="preserve">О рассмотрении заявки Финансового управления № 04/852 от 18.08.2023 на проведение электронного </w:t>
      </w:r>
      <w:proofErr w:type="gramStart"/>
      <w:r w:rsidRPr="00C35914">
        <w:t>аукциона</w:t>
      </w:r>
      <w:proofErr w:type="gramEnd"/>
      <w:r w:rsidRPr="00C35914">
        <w:t xml:space="preserve"> на «Предоставление кредитных ресурсов в форме возобновляемой кредитной линии с лимитом единовременной (на любой момент времени) задолженности 60 000 000, 00 миллионов рублей для финансирования дефицита бюджета городского округа Архангельской области «Город Коряжма», погашения долговых обязательств городского округа Архангельской области «Город Коряжма», пополнения в течение финансового года остатков средств на едином счете бюджета городского округа Архангельской области «Город Коряжма» с начальной максимальной ценой – 15 899 178, 08 руб.  </w:t>
      </w:r>
    </w:p>
    <w:p w:rsidR="00F70B9A" w:rsidRDefault="00F70B9A" w:rsidP="00F70B9A">
      <w:pPr>
        <w:autoSpaceDE w:val="0"/>
        <w:autoSpaceDN w:val="0"/>
        <w:adjustRightInd w:val="0"/>
        <w:ind w:left="709"/>
        <w:jc w:val="both"/>
      </w:pPr>
      <w:r w:rsidRPr="00F70B9A">
        <w:rPr>
          <w:sz w:val="28"/>
          <w:szCs w:val="28"/>
        </w:rPr>
        <w:t>Докладчик: заместитель главы по экономическому развитию и финансам, начальник финансового управления – Г.В. Лахтионов</w:t>
      </w:r>
      <w:r w:rsidRPr="00C35914">
        <w:t xml:space="preserve">. </w:t>
      </w:r>
    </w:p>
    <w:p w:rsidR="00F70B9A" w:rsidRDefault="00F70B9A" w:rsidP="00F70B9A">
      <w:pPr>
        <w:tabs>
          <w:tab w:val="left" w:pos="180"/>
        </w:tabs>
        <w:autoSpaceDE w:val="0"/>
        <w:autoSpaceDN w:val="0"/>
        <w:adjustRightInd w:val="0"/>
        <w:ind w:left="180"/>
        <w:jc w:val="both"/>
        <w:rPr>
          <w:sz w:val="28"/>
          <w:szCs w:val="28"/>
        </w:rPr>
      </w:pPr>
    </w:p>
    <w:p w:rsidR="00F70B9A" w:rsidRDefault="00F70B9A" w:rsidP="00F70B9A">
      <w:pPr>
        <w:tabs>
          <w:tab w:val="left" w:pos="180"/>
        </w:tabs>
        <w:autoSpaceDE w:val="0"/>
        <w:autoSpaceDN w:val="0"/>
        <w:adjustRightInd w:val="0"/>
        <w:ind w:left="180"/>
        <w:jc w:val="both"/>
        <w:rPr>
          <w:sz w:val="28"/>
          <w:szCs w:val="28"/>
        </w:rPr>
      </w:pPr>
      <w:r>
        <w:rPr>
          <w:sz w:val="28"/>
          <w:szCs w:val="28"/>
        </w:rPr>
        <w:tab/>
      </w:r>
      <w:r w:rsidR="000104D6">
        <w:rPr>
          <w:sz w:val="28"/>
          <w:szCs w:val="28"/>
        </w:rPr>
        <w:t>Указанный вопрос был рассмотрен</w:t>
      </w:r>
      <w:r>
        <w:rPr>
          <w:sz w:val="28"/>
          <w:szCs w:val="28"/>
        </w:rPr>
        <w:t xml:space="preserve"> и приня</w:t>
      </w:r>
      <w:r w:rsidR="000104D6">
        <w:rPr>
          <w:sz w:val="28"/>
          <w:szCs w:val="28"/>
        </w:rPr>
        <w:t>т</w:t>
      </w:r>
      <w:r>
        <w:rPr>
          <w:sz w:val="28"/>
          <w:szCs w:val="28"/>
        </w:rPr>
        <w:t xml:space="preserve"> Советом к сведению.</w:t>
      </w:r>
    </w:p>
    <w:p w:rsidR="00F70B9A" w:rsidRPr="00C35914" w:rsidRDefault="00F70B9A" w:rsidP="00F70B9A">
      <w:pPr>
        <w:autoSpaceDE w:val="0"/>
        <w:autoSpaceDN w:val="0"/>
        <w:adjustRightInd w:val="0"/>
        <w:jc w:val="both"/>
      </w:pPr>
      <w:r>
        <w:rPr>
          <w:sz w:val="28"/>
          <w:szCs w:val="28"/>
        </w:rPr>
        <w:tab/>
        <w:t>Советом рекомендовано согласовать заявку на проведение электронного аукциона с НМЦК свыше 5 млн. рублей.</w:t>
      </w:r>
    </w:p>
    <w:p w:rsidR="00776420" w:rsidRDefault="00776420" w:rsidP="00776420">
      <w:pPr>
        <w:jc w:val="both"/>
        <w:rPr>
          <w:sz w:val="28"/>
          <w:szCs w:val="28"/>
        </w:rPr>
      </w:pPr>
    </w:p>
    <w:p w:rsidR="00776420" w:rsidRDefault="00F70B9A" w:rsidP="00776420">
      <w:pPr>
        <w:ind w:firstLine="708"/>
        <w:jc w:val="both"/>
        <w:rPr>
          <w:sz w:val="28"/>
          <w:szCs w:val="28"/>
        </w:rPr>
      </w:pPr>
      <w:r w:rsidRPr="00F70B9A">
        <w:rPr>
          <w:b/>
          <w:sz w:val="28"/>
          <w:szCs w:val="28"/>
        </w:rPr>
        <w:t>07</w:t>
      </w:r>
      <w:r w:rsidR="00776420" w:rsidRPr="00F70B9A">
        <w:rPr>
          <w:b/>
          <w:sz w:val="28"/>
          <w:szCs w:val="28"/>
        </w:rPr>
        <w:t xml:space="preserve"> </w:t>
      </w:r>
      <w:r w:rsidRPr="00F70B9A">
        <w:rPr>
          <w:b/>
          <w:sz w:val="28"/>
          <w:szCs w:val="28"/>
        </w:rPr>
        <w:t>сентября 2023</w:t>
      </w:r>
      <w:r w:rsidR="00776420">
        <w:rPr>
          <w:sz w:val="28"/>
          <w:szCs w:val="28"/>
        </w:rPr>
        <w:t xml:space="preserve"> года на заседании Совета по противодействию коррупции в городском округе Архангельской области «Город Коряжма» были рассмотрены следующие вопросы: </w:t>
      </w:r>
    </w:p>
    <w:p w:rsidR="000104D6" w:rsidRDefault="00776420" w:rsidP="000104D6">
      <w:pPr>
        <w:pStyle w:val="a3"/>
        <w:numPr>
          <w:ilvl w:val="0"/>
          <w:numId w:val="6"/>
        </w:numPr>
        <w:tabs>
          <w:tab w:val="left" w:pos="0"/>
          <w:tab w:val="left" w:pos="992"/>
          <w:tab w:val="left" w:pos="1134"/>
          <w:tab w:val="left" w:pos="1247"/>
        </w:tabs>
        <w:autoSpaceDE w:val="0"/>
        <w:autoSpaceDN w:val="0"/>
        <w:adjustRightInd w:val="0"/>
        <w:jc w:val="both"/>
      </w:pPr>
      <w:r>
        <w:t xml:space="preserve">О рассмотрении </w:t>
      </w:r>
      <w:r w:rsidR="000104D6">
        <w:t xml:space="preserve">проекта заявки на осуществление закупки способом электронного аукциона на заключение контракта «Устройство (замена) покрытия детской игровой площадки в Александровском парке» с начальной максимальной ценой контракта – 5 624 179 руб. 70 копеек. </w:t>
      </w:r>
    </w:p>
    <w:p w:rsidR="00776420" w:rsidRDefault="000104D6" w:rsidP="000104D6">
      <w:pPr>
        <w:pStyle w:val="a3"/>
        <w:tabs>
          <w:tab w:val="left" w:pos="0"/>
          <w:tab w:val="left" w:pos="992"/>
          <w:tab w:val="left" w:pos="1134"/>
          <w:tab w:val="left" w:pos="1247"/>
        </w:tabs>
        <w:autoSpaceDE w:val="0"/>
        <w:autoSpaceDN w:val="0"/>
        <w:adjustRightInd w:val="0"/>
        <w:jc w:val="both"/>
      </w:pPr>
      <w:r>
        <w:t xml:space="preserve">Докладчик – Рыжков Алексей Владимирович, заместитель главы муниципального образования по городскому хозяйству, начальник управления муниципального хозяйства и градостроительства.   </w:t>
      </w:r>
    </w:p>
    <w:p w:rsidR="000104D6" w:rsidRDefault="000104D6" w:rsidP="000104D6">
      <w:pPr>
        <w:pStyle w:val="a3"/>
        <w:tabs>
          <w:tab w:val="left" w:pos="0"/>
          <w:tab w:val="left" w:pos="992"/>
          <w:tab w:val="left" w:pos="1134"/>
          <w:tab w:val="left" w:pos="1247"/>
        </w:tabs>
        <w:autoSpaceDE w:val="0"/>
        <w:autoSpaceDN w:val="0"/>
        <w:adjustRightInd w:val="0"/>
        <w:jc w:val="both"/>
      </w:pPr>
    </w:p>
    <w:p w:rsidR="000104D6" w:rsidRDefault="000104D6" w:rsidP="000104D6">
      <w:pPr>
        <w:tabs>
          <w:tab w:val="left" w:pos="709"/>
        </w:tabs>
        <w:autoSpaceDE w:val="0"/>
        <w:autoSpaceDN w:val="0"/>
        <w:adjustRightInd w:val="0"/>
        <w:ind w:left="709" w:hanging="142"/>
        <w:jc w:val="both"/>
        <w:rPr>
          <w:sz w:val="28"/>
          <w:szCs w:val="28"/>
        </w:rPr>
      </w:pPr>
      <w:r>
        <w:rPr>
          <w:sz w:val="28"/>
          <w:szCs w:val="28"/>
        </w:rPr>
        <w:tab/>
        <w:t>Указанный вопрос был рассмотрен и принят Советом к сведению.</w:t>
      </w:r>
    </w:p>
    <w:p w:rsidR="000104D6" w:rsidRDefault="000104D6" w:rsidP="000104D6">
      <w:pPr>
        <w:pStyle w:val="a3"/>
        <w:tabs>
          <w:tab w:val="left" w:pos="0"/>
          <w:tab w:val="left" w:pos="142"/>
          <w:tab w:val="left" w:pos="992"/>
          <w:tab w:val="left" w:pos="1134"/>
          <w:tab w:val="left" w:pos="1247"/>
        </w:tabs>
        <w:autoSpaceDE w:val="0"/>
        <w:autoSpaceDN w:val="0"/>
        <w:adjustRightInd w:val="0"/>
        <w:ind w:hanging="38"/>
        <w:jc w:val="both"/>
      </w:pPr>
      <w:r>
        <w:tab/>
        <w:t>Советом рекомендовано согласовать заявку на проведение электронного аукциона с НМЦК свыше 5 млн. рублей</w:t>
      </w:r>
    </w:p>
    <w:p w:rsidR="00776420" w:rsidRDefault="00776420" w:rsidP="00776420">
      <w:pPr>
        <w:tabs>
          <w:tab w:val="left" w:pos="1080"/>
        </w:tabs>
        <w:autoSpaceDE w:val="0"/>
        <w:autoSpaceDN w:val="0"/>
        <w:adjustRightInd w:val="0"/>
        <w:jc w:val="both"/>
        <w:rPr>
          <w:sz w:val="28"/>
          <w:szCs w:val="28"/>
        </w:rPr>
      </w:pPr>
      <w:r>
        <w:rPr>
          <w:i/>
          <w:sz w:val="28"/>
          <w:szCs w:val="28"/>
        </w:rPr>
        <w:tab/>
      </w:r>
      <w:r>
        <w:rPr>
          <w:sz w:val="28"/>
          <w:szCs w:val="28"/>
        </w:rPr>
        <w:t xml:space="preserve"> </w:t>
      </w:r>
    </w:p>
    <w:p w:rsidR="00776420" w:rsidRDefault="000104D6" w:rsidP="00776420">
      <w:pPr>
        <w:autoSpaceDE w:val="0"/>
        <w:autoSpaceDN w:val="0"/>
        <w:adjustRightInd w:val="0"/>
        <w:ind w:firstLine="708"/>
        <w:jc w:val="both"/>
        <w:rPr>
          <w:sz w:val="28"/>
          <w:szCs w:val="28"/>
        </w:rPr>
      </w:pPr>
      <w:r w:rsidRPr="000104D6">
        <w:rPr>
          <w:b/>
          <w:sz w:val="28"/>
          <w:szCs w:val="28"/>
        </w:rPr>
        <w:t>02</w:t>
      </w:r>
      <w:r w:rsidR="00776420" w:rsidRPr="000104D6">
        <w:rPr>
          <w:b/>
          <w:sz w:val="28"/>
          <w:szCs w:val="28"/>
        </w:rPr>
        <w:t xml:space="preserve"> </w:t>
      </w:r>
      <w:r w:rsidRPr="000104D6">
        <w:rPr>
          <w:b/>
          <w:sz w:val="28"/>
          <w:szCs w:val="28"/>
        </w:rPr>
        <w:t xml:space="preserve">октября </w:t>
      </w:r>
      <w:r w:rsidR="00776420" w:rsidRPr="000104D6">
        <w:rPr>
          <w:b/>
          <w:sz w:val="28"/>
          <w:szCs w:val="28"/>
        </w:rPr>
        <w:t>202</w:t>
      </w:r>
      <w:r w:rsidRPr="000104D6">
        <w:rPr>
          <w:b/>
          <w:sz w:val="28"/>
          <w:szCs w:val="28"/>
        </w:rPr>
        <w:t>3</w:t>
      </w:r>
      <w:r w:rsidR="00776420">
        <w:rPr>
          <w:sz w:val="28"/>
          <w:szCs w:val="28"/>
        </w:rPr>
        <w:t xml:space="preserve"> года на заседании Совета по противодействию коррупции в городском округе Архангельской области «Город Коряжма» были рассмотрены следующие вопросы:</w:t>
      </w:r>
    </w:p>
    <w:p w:rsidR="000104D6" w:rsidRPr="00C35914" w:rsidRDefault="000104D6" w:rsidP="000104D6">
      <w:pPr>
        <w:pStyle w:val="a3"/>
        <w:numPr>
          <w:ilvl w:val="0"/>
          <w:numId w:val="12"/>
        </w:numPr>
        <w:autoSpaceDE w:val="0"/>
        <w:autoSpaceDN w:val="0"/>
        <w:adjustRightInd w:val="0"/>
        <w:jc w:val="both"/>
      </w:pPr>
      <w:proofErr w:type="gramStart"/>
      <w:r w:rsidRPr="00C35914">
        <w:t xml:space="preserve">О рассмотрении </w:t>
      </w:r>
      <w:r>
        <w:t xml:space="preserve"> проекта </w:t>
      </w:r>
      <w:r w:rsidRPr="00C35914">
        <w:t xml:space="preserve">заявки </w:t>
      </w:r>
      <w:r>
        <w:t>на осуществление закупки</w:t>
      </w:r>
      <w:r w:rsidRPr="00C35914">
        <w:t xml:space="preserve"> </w:t>
      </w:r>
      <w:r>
        <w:t xml:space="preserve">способом </w:t>
      </w:r>
      <w:r w:rsidRPr="00C35914">
        <w:t xml:space="preserve"> электронного аукциона на</w:t>
      </w:r>
      <w:r>
        <w:t xml:space="preserve"> заключение контракта</w:t>
      </w:r>
      <w:r w:rsidRPr="00C35914">
        <w:t xml:space="preserve"> «Предоставление кредитных ресурсов в форме возобновляемой кредитной линии с </w:t>
      </w:r>
      <w:r w:rsidRPr="00C35914">
        <w:lastRenderedPageBreak/>
        <w:t xml:space="preserve">лимитом единовременной (на любой </w:t>
      </w:r>
      <w:r>
        <w:t>момент времени) задолженности 68</w:t>
      </w:r>
      <w:r w:rsidRPr="00C35914">
        <w:t> 000 000, 00 миллионов рублей для финансирования дефицита бюджета городского округа Архангельской области «Город Коряжма», погашения долговых обязательств городского округа Архангельской области «Город Коряжма», пополнения в течение финансового года остатков</w:t>
      </w:r>
      <w:proofErr w:type="gramEnd"/>
      <w:r w:rsidRPr="00C35914">
        <w:t xml:space="preserve"> средств на едином счете бюджета городского округа Архангельской области «Город Коряжма» с н</w:t>
      </w:r>
      <w:r>
        <w:t>ачальной максимальной ценой – 18</w:t>
      </w:r>
      <w:r w:rsidRPr="00C35914">
        <w:t> </w:t>
      </w:r>
      <w:r>
        <w:t>600 328, 77</w:t>
      </w:r>
      <w:r w:rsidRPr="00C35914">
        <w:t xml:space="preserve"> руб.  </w:t>
      </w:r>
    </w:p>
    <w:p w:rsidR="000104D6" w:rsidRDefault="000104D6" w:rsidP="000104D6">
      <w:pPr>
        <w:autoSpaceDE w:val="0"/>
        <w:autoSpaceDN w:val="0"/>
        <w:adjustRightInd w:val="0"/>
        <w:ind w:left="709"/>
        <w:jc w:val="both"/>
      </w:pPr>
      <w:r w:rsidRPr="00F70B9A">
        <w:rPr>
          <w:sz w:val="28"/>
          <w:szCs w:val="28"/>
        </w:rPr>
        <w:t>Докладчик: заместитель главы по экономическому развитию и финансам, начальник финансового управления – Г.В. Лахтионов</w:t>
      </w:r>
      <w:r w:rsidRPr="00C35914">
        <w:t xml:space="preserve">. </w:t>
      </w:r>
    </w:p>
    <w:p w:rsidR="000104D6" w:rsidRDefault="000104D6" w:rsidP="000104D6">
      <w:pPr>
        <w:tabs>
          <w:tab w:val="left" w:pos="180"/>
        </w:tabs>
        <w:autoSpaceDE w:val="0"/>
        <w:autoSpaceDN w:val="0"/>
        <w:adjustRightInd w:val="0"/>
        <w:ind w:left="180"/>
        <w:jc w:val="both"/>
        <w:rPr>
          <w:sz w:val="28"/>
          <w:szCs w:val="28"/>
        </w:rPr>
      </w:pPr>
    </w:p>
    <w:p w:rsidR="000104D6" w:rsidRDefault="000104D6" w:rsidP="000104D6">
      <w:pPr>
        <w:tabs>
          <w:tab w:val="left" w:pos="180"/>
        </w:tabs>
        <w:autoSpaceDE w:val="0"/>
        <w:autoSpaceDN w:val="0"/>
        <w:adjustRightInd w:val="0"/>
        <w:ind w:left="180"/>
        <w:jc w:val="both"/>
        <w:rPr>
          <w:sz w:val="28"/>
          <w:szCs w:val="28"/>
        </w:rPr>
      </w:pPr>
      <w:r>
        <w:rPr>
          <w:sz w:val="28"/>
          <w:szCs w:val="28"/>
        </w:rPr>
        <w:tab/>
        <w:t>Указанный вопрос был рассмотрен и принят Советом к сведению.</w:t>
      </w:r>
    </w:p>
    <w:p w:rsidR="000104D6" w:rsidRDefault="000104D6" w:rsidP="000104D6">
      <w:pPr>
        <w:autoSpaceDE w:val="0"/>
        <w:autoSpaceDN w:val="0"/>
        <w:adjustRightInd w:val="0"/>
        <w:jc w:val="both"/>
        <w:rPr>
          <w:sz w:val="28"/>
          <w:szCs w:val="28"/>
        </w:rPr>
      </w:pPr>
      <w:r>
        <w:rPr>
          <w:sz w:val="28"/>
          <w:szCs w:val="28"/>
        </w:rPr>
        <w:tab/>
        <w:t>Советом рекомендовано согласовать заявку на проведение электронного аукциона с НМЦК свыше 5 млн. рублей.</w:t>
      </w:r>
    </w:p>
    <w:p w:rsidR="00893AC8" w:rsidRDefault="00893AC8" w:rsidP="000104D6">
      <w:pPr>
        <w:autoSpaceDE w:val="0"/>
        <w:autoSpaceDN w:val="0"/>
        <w:adjustRightInd w:val="0"/>
        <w:jc w:val="both"/>
        <w:rPr>
          <w:sz w:val="28"/>
          <w:szCs w:val="28"/>
        </w:rPr>
      </w:pPr>
    </w:p>
    <w:p w:rsidR="00893AC8" w:rsidRDefault="00893AC8" w:rsidP="00893AC8">
      <w:pPr>
        <w:autoSpaceDE w:val="0"/>
        <w:autoSpaceDN w:val="0"/>
        <w:adjustRightInd w:val="0"/>
        <w:ind w:firstLine="708"/>
        <w:jc w:val="both"/>
        <w:rPr>
          <w:sz w:val="28"/>
          <w:szCs w:val="28"/>
        </w:rPr>
      </w:pPr>
      <w:r>
        <w:rPr>
          <w:b/>
          <w:sz w:val="28"/>
          <w:szCs w:val="28"/>
        </w:rPr>
        <w:t>06</w:t>
      </w:r>
      <w:r w:rsidRPr="000104D6">
        <w:rPr>
          <w:b/>
          <w:sz w:val="28"/>
          <w:szCs w:val="28"/>
        </w:rPr>
        <w:t xml:space="preserve"> октября 2023</w:t>
      </w:r>
      <w:r>
        <w:rPr>
          <w:sz w:val="28"/>
          <w:szCs w:val="28"/>
        </w:rPr>
        <w:t xml:space="preserve"> года на заседании Совета по противодействию коррупции в городском округе Архангельской области «Город Коряжма» были рассмотрены следующие вопросы:</w:t>
      </w:r>
    </w:p>
    <w:p w:rsidR="00893AC8" w:rsidRPr="00C35914" w:rsidRDefault="00893AC8" w:rsidP="000104D6">
      <w:pPr>
        <w:autoSpaceDE w:val="0"/>
        <w:autoSpaceDN w:val="0"/>
        <w:adjustRightInd w:val="0"/>
        <w:jc w:val="both"/>
      </w:pPr>
    </w:p>
    <w:p w:rsidR="00893AC8" w:rsidRPr="00C35914" w:rsidRDefault="00893AC8" w:rsidP="00893AC8">
      <w:pPr>
        <w:pStyle w:val="a3"/>
        <w:numPr>
          <w:ilvl w:val="0"/>
          <w:numId w:val="13"/>
        </w:numPr>
        <w:autoSpaceDE w:val="0"/>
        <w:autoSpaceDN w:val="0"/>
        <w:adjustRightInd w:val="0"/>
        <w:jc w:val="both"/>
      </w:pPr>
      <w:r w:rsidRPr="00C35914">
        <w:t>О рассмотрении за</w:t>
      </w:r>
      <w:r>
        <w:t>явки Финансового управления № 03</w:t>
      </w:r>
      <w:r w:rsidRPr="00C35914">
        <w:t>/</w:t>
      </w:r>
      <w:r>
        <w:t>1066 от 04.10</w:t>
      </w:r>
      <w:r w:rsidRPr="00C35914">
        <w:t xml:space="preserve">.2023 на проведение электронного </w:t>
      </w:r>
      <w:proofErr w:type="gramStart"/>
      <w:r w:rsidRPr="00C35914">
        <w:t>аукциона</w:t>
      </w:r>
      <w:proofErr w:type="gramEnd"/>
      <w:r w:rsidRPr="00C35914">
        <w:t xml:space="preserve"> на «Предоставление кредитных ресурсов в форме возобновляемой кредитной линии с лимитом единовременной (на любой момент времени) задолженности 60 000 000, 00 миллионов рублей для финансирования дефицита бюджета городского округа Архангельской области «Город Коряжма», погашения долговых обязательств городского округа Архангельской области «Город Коряжма», пополнения в течение финансового года остатков средств на едином счете бюджета городского округа Архангельской области «Город Коряжма» с н</w:t>
      </w:r>
      <w:r>
        <w:t>ачальной максимальной ценой – 9</w:t>
      </w:r>
      <w:r w:rsidRPr="00C35914">
        <w:t> </w:t>
      </w:r>
      <w:r>
        <w:t>577 148, 00</w:t>
      </w:r>
      <w:r w:rsidRPr="00C35914">
        <w:t xml:space="preserve"> руб.  </w:t>
      </w:r>
    </w:p>
    <w:p w:rsidR="00893AC8" w:rsidRDefault="00893AC8" w:rsidP="00893AC8">
      <w:pPr>
        <w:autoSpaceDE w:val="0"/>
        <w:autoSpaceDN w:val="0"/>
        <w:adjustRightInd w:val="0"/>
        <w:ind w:left="709"/>
        <w:jc w:val="both"/>
      </w:pPr>
      <w:r w:rsidRPr="00F70B9A">
        <w:rPr>
          <w:sz w:val="28"/>
          <w:szCs w:val="28"/>
        </w:rPr>
        <w:t>Докладчик: заместитель главы по экономическому развитию и финансам, начальник финансового управления – Г.В. Лахтионов</w:t>
      </w:r>
      <w:r w:rsidRPr="00C35914">
        <w:t xml:space="preserve">. </w:t>
      </w:r>
    </w:p>
    <w:p w:rsidR="00893AC8" w:rsidRDefault="00893AC8" w:rsidP="00893AC8">
      <w:pPr>
        <w:tabs>
          <w:tab w:val="left" w:pos="180"/>
        </w:tabs>
        <w:autoSpaceDE w:val="0"/>
        <w:autoSpaceDN w:val="0"/>
        <w:adjustRightInd w:val="0"/>
        <w:ind w:left="180"/>
        <w:jc w:val="both"/>
        <w:rPr>
          <w:sz w:val="28"/>
          <w:szCs w:val="28"/>
        </w:rPr>
      </w:pPr>
    </w:p>
    <w:p w:rsidR="00893AC8" w:rsidRDefault="00893AC8" w:rsidP="00893AC8">
      <w:pPr>
        <w:tabs>
          <w:tab w:val="left" w:pos="180"/>
        </w:tabs>
        <w:autoSpaceDE w:val="0"/>
        <w:autoSpaceDN w:val="0"/>
        <w:adjustRightInd w:val="0"/>
        <w:ind w:left="180"/>
        <w:jc w:val="both"/>
        <w:rPr>
          <w:sz w:val="28"/>
          <w:szCs w:val="28"/>
        </w:rPr>
      </w:pPr>
      <w:r>
        <w:rPr>
          <w:sz w:val="28"/>
          <w:szCs w:val="28"/>
        </w:rPr>
        <w:tab/>
        <w:t>Указанный вопрос был рассмотрен и принят Советом к сведению.</w:t>
      </w:r>
    </w:p>
    <w:p w:rsidR="00893AC8" w:rsidRPr="00C35914" w:rsidRDefault="00893AC8" w:rsidP="00893AC8">
      <w:pPr>
        <w:autoSpaceDE w:val="0"/>
        <w:autoSpaceDN w:val="0"/>
        <w:adjustRightInd w:val="0"/>
        <w:jc w:val="both"/>
      </w:pPr>
      <w:r>
        <w:rPr>
          <w:sz w:val="28"/>
          <w:szCs w:val="28"/>
        </w:rPr>
        <w:tab/>
        <w:t>Советом рекомендовано согласовать заявку на проведение электронного аукциона с НМЦК свыше 5 млн. рублей.</w:t>
      </w:r>
    </w:p>
    <w:p w:rsidR="00776420" w:rsidRDefault="00776420" w:rsidP="00776420">
      <w:pPr>
        <w:autoSpaceDE w:val="0"/>
        <w:autoSpaceDN w:val="0"/>
        <w:adjustRightInd w:val="0"/>
        <w:jc w:val="both"/>
        <w:rPr>
          <w:sz w:val="28"/>
          <w:szCs w:val="28"/>
        </w:rPr>
      </w:pPr>
    </w:p>
    <w:p w:rsidR="00776420" w:rsidRDefault="00B3260D" w:rsidP="00B3260D">
      <w:pPr>
        <w:ind w:firstLine="708"/>
        <w:jc w:val="both"/>
        <w:rPr>
          <w:sz w:val="28"/>
          <w:szCs w:val="28"/>
        </w:rPr>
      </w:pPr>
      <w:r>
        <w:rPr>
          <w:b/>
          <w:sz w:val="28"/>
          <w:szCs w:val="28"/>
        </w:rPr>
        <w:t>24</w:t>
      </w:r>
      <w:r w:rsidRPr="000104D6">
        <w:rPr>
          <w:b/>
          <w:sz w:val="28"/>
          <w:szCs w:val="28"/>
        </w:rPr>
        <w:t xml:space="preserve"> </w:t>
      </w:r>
      <w:r>
        <w:rPr>
          <w:b/>
          <w:sz w:val="28"/>
          <w:szCs w:val="28"/>
        </w:rPr>
        <w:t>ноября</w:t>
      </w:r>
      <w:r w:rsidRPr="000104D6">
        <w:rPr>
          <w:b/>
          <w:sz w:val="28"/>
          <w:szCs w:val="28"/>
        </w:rPr>
        <w:t xml:space="preserve"> 2023</w:t>
      </w:r>
      <w:r>
        <w:rPr>
          <w:sz w:val="28"/>
          <w:szCs w:val="28"/>
        </w:rPr>
        <w:t xml:space="preserve"> года на заседании Совета по противодействию коррупции в городском округе Архангельской области «Город Коряжма» были рассмотрены следующие вопросы: </w:t>
      </w:r>
    </w:p>
    <w:p w:rsidR="00B3260D" w:rsidRPr="00B3260D" w:rsidRDefault="00B3260D" w:rsidP="00B3260D">
      <w:pPr>
        <w:ind w:firstLine="708"/>
        <w:jc w:val="both"/>
        <w:rPr>
          <w:sz w:val="28"/>
          <w:szCs w:val="28"/>
        </w:rPr>
      </w:pPr>
    </w:p>
    <w:p w:rsidR="00B3260D" w:rsidRPr="00B3260D" w:rsidRDefault="00B3260D" w:rsidP="00B3260D">
      <w:pPr>
        <w:pStyle w:val="a3"/>
        <w:numPr>
          <w:ilvl w:val="0"/>
          <w:numId w:val="14"/>
        </w:numPr>
        <w:autoSpaceDE w:val="0"/>
        <w:autoSpaceDN w:val="0"/>
        <w:adjustRightInd w:val="0"/>
        <w:jc w:val="both"/>
      </w:pPr>
      <w:r w:rsidRPr="00B3260D">
        <w:t>Об анализе обращений граждан, поступивших в администрацию городского округа Архангельской области «Город Коряжма» в 2022 году и мерах по повышению эффективности их рассмотрения</w:t>
      </w:r>
    </w:p>
    <w:p w:rsidR="00B3260D" w:rsidRPr="00B3260D" w:rsidRDefault="00B3260D" w:rsidP="00B3260D">
      <w:pPr>
        <w:pStyle w:val="a3"/>
        <w:autoSpaceDE w:val="0"/>
        <w:autoSpaceDN w:val="0"/>
        <w:adjustRightInd w:val="0"/>
        <w:ind w:left="1080"/>
        <w:jc w:val="both"/>
      </w:pPr>
      <w:r w:rsidRPr="00B3260D">
        <w:t>Докладчик – Филимонова Н.В. руководитель общественной приемной.</w:t>
      </w:r>
    </w:p>
    <w:p w:rsidR="00B3260D" w:rsidRPr="00B3260D" w:rsidRDefault="00B3260D" w:rsidP="00B3260D">
      <w:pPr>
        <w:pStyle w:val="a3"/>
        <w:numPr>
          <w:ilvl w:val="0"/>
          <w:numId w:val="14"/>
        </w:numPr>
        <w:autoSpaceDE w:val="0"/>
        <w:autoSpaceDN w:val="0"/>
        <w:adjustRightInd w:val="0"/>
        <w:jc w:val="both"/>
      </w:pPr>
      <w:r w:rsidRPr="00B3260D">
        <w:lastRenderedPageBreak/>
        <w:t>О формировании антикоррупционного мировоззрения и повышении общего уровня правосознания и правовой культуры обучающихся общеобразовательных организаций</w:t>
      </w:r>
    </w:p>
    <w:p w:rsidR="00B3260D" w:rsidRPr="00B3260D" w:rsidRDefault="00B3260D" w:rsidP="00B3260D">
      <w:pPr>
        <w:pStyle w:val="a3"/>
        <w:autoSpaceDE w:val="0"/>
        <w:autoSpaceDN w:val="0"/>
        <w:adjustRightInd w:val="0"/>
        <w:ind w:left="1080"/>
        <w:jc w:val="both"/>
      </w:pPr>
      <w:r w:rsidRPr="00B3260D">
        <w:t>Докладчик – Губина Н.А. ведущий специалист отдела образования УСР.</w:t>
      </w:r>
    </w:p>
    <w:p w:rsidR="00B3260D" w:rsidRPr="00B3260D" w:rsidRDefault="00B3260D" w:rsidP="00B3260D">
      <w:pPr>
        <w:pStyle w:val="a3"/>
        <w:numPr>
          <w:ilvl w:val="0"/>
          <w:numId w:val="14"/>
        </w:numPr>
        <w:autoSpaceDE w:val="0"/>
        <w:autoSpaceDN w:val="0"/>
        <w:adjustRightInd w:val="0"/>
        <w:jc w:val="both"/>
      </w:pPr>
      <w:r w:rsidRPr="00B3260D">
        <w:t xml:space="preserve">О результатах проведенного анализа с правок о доходах, расходах, об имуществе и обязательствах имущественного характера муниципальных служащих и руководителей муниципальных учреждений городского округа Архангельской области «Город Коряжма»  </w:t>
      </w:r>
    </w:p>
    <w:p w:rsidR="00B3260D" w:rsidRPr="00B3260D" w:rsidRDefault="00B3260D" w:rsidP="00B3260D">
      <w:pPr>
        <w:pStyle w:val="a3"/>
        <w:autoSpaceDE w:val="0"/>
        <w:autoSpaceDN w:val="0"/>
        <w:adjustRightInd w:val="0"/>
        <w:ind w:left="1080"/>
        <w:jc w:val="both"/>
      </w:pPr>
      <w:r w:rsidRPr="00B3260D">
        <w:t xml:space="preserve">Докладчик – </w:t>
      </w:r>
      <w:proofErr w:type="spellStart"/>
      <w:r w:rsidRPr="00B3260D">
        <w:t>Крянгы</w:t>
      </w:r>
      <w:proofErr w:type="spellEnd"/>
      <w:r w:rsidRPr="00B3260D">
        <w:t xml:space="preserve"> Е.А. заместитель начальника управления УОП и КР.  </w:t>
      </w:r>
    </w:p>
    <w:p w:rsidR="00B3260D" w:rsidRDefault="00B3260D" w:rsidP="00B3260D">
      <w:pPr>
        <w:ind w:firstLine="708"/>
        <w:jc w:val="both"/>
      </w:pPr>
    </w:p>
    <w:p w:rsidR="00B3260D" w:rsidRDefault="00B3260D" w:rsidP="00B3260D">
      <w:pPr>
        <w:pStyle w:val="a3"/>
        <w:autoSpaceDE w:val="0"/>
        <w:autoSpaceDN w:val="0"/>
        <w:adjustRightInd w:val="0"/>
        <w:ind w:left="0"/>
        <w:jc w:val="both"/>
      </w:pPr>
      <w:r>
        <w:tab/>
        <w:t xml:space="preserve">По вопросу №  1 Советом рекомендовано провести в декабре 2023 года учебу муниципальных служащих по Федеральному закону № 59 «О порядке рассмотрения обращений граждан в Российской Федерации», также по платформе «Инцидент менеджмент» провести разъясняющее обучение и предложить способы для более оперативной подготовки ответов, время которых не превышало бы более 3 часов. </w:t>
      </w:r>
    </w:p>
    <w:p w:rsidR="00B3260D" w:rsidRDefault="00B3260D" w:rsidP="00B3260D">
      <w:pPr>
        <w:jc w:val="both"/>
        <w:rPr>
          <w:sz w:val="28"/>
          <w:szCs w:val="28"/>
        </w:rPr>
      </w:pPr>
      <w:r>
        <w:tab/>
      </w:r>
      <w:r w:rsidRPr="00B3260D">
        <w:rPr>
          <w:sz w:val="28"/>
          <w:szCs w:val="28"/>
        </w:rPr>
        <w:t>По вопросу № 3 Советом рекомендовано</w:t>
      </w:r>
      <w:r>
        <w:rPr>
          <w:sz w:val="28"/>
          <w:szCs w:val="28"/>
        </w:rPr>
        <w:t>: в</w:t>
      </w:r>
      <w:r w:rsidRPr="00B3260D">
        <w:rPr>
          <w:sz w:val="28"/>
          <w:szCs w:val="28"/>
        </w:rPr>
        <w:t xml:space="preserve"> рамках эффективности работы по направлению противодействия коррупции в рассматриваемой сфере – проработать возможность взаимодействия </w:t>
      </w:r>
      <w:proofErr w:type="gramStart"/>
      <w:r w:rsidRPr="00B3260D">
        <w:rPr>
          <w:sz w:val="28"/>
          <w:szCs w:val="28"/>
        </w:rPr>
        <w:t>с</w:t>
      </w:r>
      <w:proofErr w:type="gramEnd"/>
      <w:r w:rsidRPr="00B3260D">
        <w:rPr>
          <w:sz w:val="28"/>
          <w:szCs w:val="28"/>
        </w:rPr>
        <w:t xml:space="preserve"> ОП по г. </w:t>
      </w:r>
      <w:proofErr w:type="gramStart"/>
      <w:r w:rsidRPr="00B3260D">
        <w:rPr>
          <w:sz w:val="28"/>
          <w:szCs w:val="28"/>
        </w:rPr>
        <w:t>Коряжма</w:t>
      </w:r>
      <w:proofErr w:type="gramEnd"/>
      <w:r w:rsidRPr="00B3260D">
        <w:rPr>
          <w:sz w:val="28"/>
          <w:szCs w:val="28"/>
        </w:rPr>
        <w:t>, с целью установления достоверности предоставляемой информации муниципальными служащими при заполнении справок.</w:t>
      </w:r>
    </w:p>
    <w:p w:rsidR="00B3260D" w:rsidRDefault="00B3260D" w:rsidP="00B3260D">
      <w:pPr>
        <w:jc w:val="both"/>
        <w:rPr>
          <w:sz w:val="28"/>
          <w:szCs w:val="28"/>
        </w:rPr>
      </w:pPr>
    </w:p>
    <w:p w:rsidR="00B3260D" w:rsidRDefault="00B3260D" w:rsidP="00B3260D">
      <w:pPr>
        <w:ind w:firstLine="426"/>
        <w:jc w:val="both"/>
        <w:rPr>
          <w:sz w:val="28"/>
          <w:szCs w:val="28"/>
        </w:rPr>
      </w:pPr>
      <w:r>
        <w:rPr>
          <w:sz w:val="28"/>
          <w:szCs w:val="28"/>
        </w:rPr>
        <w:tab/>
      </w:r>
      <w:r>
        <w:rPr>
          <w:b/>
          <w:sz w:val="28"/>
          <w:szCs w:val="28"/>
        </w:rPr>
        <w:t>30</w:t>
      </w:r>
      <w:r w:rsidRPr="000104D6">
        <w:rPr>
          <w:b/>
          <w:sz w:val="28"/>
          <w:szCs w:val="28"/>
        </w:rPr>
        <w:t xml:space="preserve"> </w:t>
      </w:r>
      <w:r>
        <w:rPr>
          <w:b/>
          <w:sz w:val="28"/>
          <w:szCs w:val="28"/>
        </w:rPr>
        <w:t>ноября</w:t>
      </w:r>
      <w:r w:rsidRPr="000104D6">
        <w:rPr>
          <w:b/>
          <w:sz w:val="28"/>
          <w:szCs w:val="28"/>
        </w:rPr>
        <w:t xml:space="preserve"> 2023</w:t>
      </w:r>
      <w:r>
        <w:rPr>
          <w:sz w:val="28"/>
          <w:szCs w:val="28"/>
        </w:rPr>
        <w:t xml:space="preserve"> года на заседании Совета по противодействию коррупции в городском округе Архангельской области «Город Коряжма» были рассмотрены следующие вопросы: </w:t>
      </w:r>
    </w:p>
    <w:p w:rsidR="00B3260D" w:rsidRPr="00B3260D" w:rsidRDefault="00B3260D" w:rsidP="00B3260D">
      <w:pPr>
        <w:pStyle w:val="a3"/>
        <w:numPr>
          <w:ilvl w:val="0"/>
          <w:numId w:val="15"/>
        </w:numPr>
        <w:autoSpaceDE w:val="0"/>
        <w:autoSpaceDN w:val="0"/>
        <w:adjustRightInd w:val="0"/>
        <w:ind w:left="1134" w:hanging="283"/>
        <w:jc w:val="both"/>
      </w:pPr>
      <w:r w:rsidRPr="00B3260D">
        <w:t xml:space="preserve">О допустимости изменения существенных условий муниципального контракта № 01243000128230001080001 от 13.10.2023 с ООО «ПРАВОВОЙ СТАТУС» по выполнению работ по созданию мест (площадок) накопления (в том числе раздельного накопления) ТКО. </w:t>
      </w:r>
    </w:p>
    <w:p w:rsidR="00B3260D" w:rsidRDefault="00B3260D" w:rsidP="00B3260D">
      <w:pPr>
        <w:autoSpaceDE w:val="0"/>
        <w:autoSpaceDN w:val="0"/>
        <w:adjustRightInd w:val="0"/>
        <w:ind w:left="1134" w:hanging="283"/>
        <w:jc w:val="both"/>
        <w:rPr>
          <w:sz w:val="28"/>
          <w:szCs w:val="28"/>
        </w:rPr>
      </w:pPr>
      <w:r>
        <w:rPr>
          <w:sz w:val="28"/>
          <w:szCs w:val="28"/>
        </w:rPr>
        <w:t xml:space="preserve">    </w:t>
      </w:r>
      <w:r w:rsidRPr="00B3260D">
        <w:rPr>
          <w:sz w:val="28"/>
          <w:szCs w:val="28"/>
        </w:rPr>
        <w:t>Докладчик: Рыжков А.В. – заместитель главы МО по городскому хозяйству, начальник управления муниципального хозяйства и градостроительства.</w:t>
      </w:r>
    </w:p>
    <w:p w:rsidR="00B3260D" w:rsidRDefault="00B3260D" w:rsidP="00B3260D">
      <w:pPr>
        <w:autoSpaceDE w:val="0"/>
        <w:autoSpaceDN w:val="0"/>
        <w:adjustRightInd w:val="0"/>
        <w:jc w:val="both"/>
      </w:pPr>
      <w:r w:rsidRPr="00B3260D">
        <w:rPr>
          <w:sz w:val="28"/>
          <w:szCs w:val="28"/>
        </w:rPr>
        <w:tab/>
        <w:t>Советом информация принята к сведению, рекомендовано согласовать заявку по указанному вопросу по изменению существенных условий Контракта</w:t>
      </w:r>
      <w:r>
        <w:t>.</w:t>
      </w:r>
    </w:p>
    <w:p w:rsidR="00C26496" w:rsidRDefault="00C26496" w:rsidP="00B3260D">
      <w:pPr>
        <w:ind w:firstLine="284"/>
        <w:jc w:val="both"/>
        <w:rPr>
          <w:b/>
          <w:sz w:val="28"/>
          <w:szCs w:val="28"/>
        </w:rPr>
      </w:pPr>
    </w:p>
    <w:p w:rsidR="00B3260D" w:rsidRDefault="00C26496" w:rsidP="00B3260D">
      <w:pPr>
        <w:ind w:firstLine="284"/>
        <w:jc w:val="both"/>
        <w:rPr>
          <w:sz w:val="28"/>
          <w:szCs w:val="28"/>
        </w:rPr>
      </w:pPr>
      <w:r>
        <w:rPr>
          <w:b/>
          <w:sz w:val="28"/>
          <w:szCs w:val="28"/>
        </w:rPr>
        <w:t>20</w:t>
      </w:r>
      <w:r w:rsidRPr="000104D6">
        <w:rPr>
          <w:b/>
          <w:sz w:val="28"/>
          <w:szCs w:val="28"/>
        </w:rPr>
        <w:t xml:space="preserve"> </w:t>
      </w:r>
      <w:r>
        <w:rPr>
          <w:b/>
          <w:sz w:val="28"/>
          <w:szCs w:val="28"/>
        </w:rPr>
        <w:t>декабря</w:t>
      </w:r>
      <w:r w:rsidRPr="000104D6">
        <w:rPr>
          <w:b/>
          <w:sz w:val="28"/>
          <w:szCs w:val="28"/>
        </w:rPr>
        <w:t xml:space="preserve"> 2023</w:t>
      </w:r>
      <w:r>
        <w:rPr>
          <w:sz w:val="28"/>
          <w:szCs w:val="28"/>
        </w:rPr>
        <w:t xml:space="preserve"> года на заседании Совета по противодействию коррупции в городском округе Архангельской области «Город Коряжма» были рассмотрены следующие вопросы:</w:t>
      </w:r>
    </w:p>
    <w:p w:rsidR="00C26496" w:rsidRPr="00ED2566" w:rsidRDefault="00C26496" w:rsidP="00C26496">
      <w:pPr>
        <w:pStyle w:val="a3"/>
        <w:numPr>
          <w:ilvl w:val="0"/>
          <w:numId w:val="16"/>
        </w:numPr>
        <w:jc w:val="both"/>
      </w:pPr>
      <w:r w:rsidRPr="00ED2566">
        <w:t>О реализации органами местного самоуправления положений ФЗ № 8 от 09.02.2009 «Об обеспечении доступа к информации о деятельности государственных органов и органов местного самоуправления»</w:t>
      </w:r>
    </w:p>
    <w:p w:rsidR="00C26496" w:rsidRPr="00ED2566" w:rsidRDefault="00C26496" w:rsidP="00C26496">
      <w:pPr>
        <w:pStyle w:val="a3"/>
        <w:autoSpaceDE w:val="0"/>
        <w:autoSpaceDN w:val="0"/>
        <w:adjustRightInd w:val="0"/>
        <w:ind w:left="709"/>
        <w:jc w:val="both"/>
      </w:pPr>
      <w:r w:rsidRPr="00ED2566">
        <w:t>Докладчик – Филимонова Н.В. руководитель общественной приемной.</w:t>
      </w:r>
    </w:p>
    <w:p w:rsidR="00C26496" w:rsidRPr="00ED2566" w:rsidRDefault="00C26496" w:rsidP="00C26496">
      <w:pPr>
        <w:pStyle w:val="a3"/>
        <w:numPr>
          <w:ilvl w:val="0"/>
          <w:numId w:val="16"/>
        </w:numPr>
        <w:autoSpaceDE w:val="0"/>
        <w:autoSpaceDN w:val="0"/>
        <w:adjustRightInd w:val="0"/>
        <w:jc w:val="both"/>
      </w:pPr>
      <w:r w:rsidRPr="00ED2566">
        <w:lastRenderedPageBreak/>
        <w:t>О мерах по противодействию коррупции по предоставлению земельных участков.</w:t>
      </w:r>
    </w:p>
    <w:p w:rsidR="00C26496" w:rsidRPr="00ED2566" w:rsidRDefault="00C26496" w:rsidP="00C26496">
      <w:pPr>
        <w:pStyle w:val="a3"/>
        <w:autoSpaceDE w:val="0"/>
        <w:autoSpaceDN w:val="0"/>
        <w:adjustRightInd w:val="0"/>
        <w:jc w:val="both"/>
      </w:pPr>
      <w:r w:rsidRPr="00ED2566">
        <w:t>Докладчик – Севастьянова А.В. заместитель начальника управления УМХ и Г.</w:t>
      </w:r>
    </w:p>
    <w:p w:rsidR="00C26496" w:rsidRPr="00ED2566" w:rsidRDefault="00C26496" w:rsidP="00C26496">
      <w:pPr>
        <w:pStyle w:val="a3"/>
        <w:numPr>
          <w:ilvl w:val="0"/>
          <w:numId w:val="16"/>
        </w:numPr>
        <w:autoSpaceDE w:val="0"/>
        <w:autoSpaceDN w:val="0"/>
        <w:adjustRightInd w:val="0"/>
        <w:jc w:val="both"/>
      </w:pPr>
      <w:r w:rsidRPr="00ED2566">
        <w:t xml:space="preserve">О допустимости изменения существенных условий муниципального контракта от 02.11.2023 с ООО «Жилищно – коммунальные услуги» по выполнению работ по обустройству футбольного поля с искусственным покрытием </w:t>
      </w:r>
      <w:proofErr w:type="gramStart"/>
      <w:r w:rsidRPr="00ED2566">
        <w:t xml:space="preserve">( </w:t>
      </w:r>
      <w:proofErr w:type="gramEnd"/>
      <w:r w:rsidRPr="00ED2566">
        <w:t xml:space="preserve">модернизацией) на территории МОУ «СОШ № 6». </w:t>
      </w:r>
    </w:p>
    <w:p w:rsidR="00C26496" w:rsidRPr="00ED2566" w:rsidRDefault="00C26496" w:rsidP="00C26496">
      <w:pPr>
        <w:pStyle w:val="a3"/>
        <w:autoSpaceDE w:val="0"/>
        <w:autoSpaceDN w:val="0"/>
        <w:adjustRightInd w:val="0"/>
        <w:jc w:val="both"/>
      </w:pPr>
      <w:r w:rsidRPr="00ED2566">
        <w:t>Докладчик – Иванов А.А. заместитель главы по социальным вопросам, начальник УСР.</w:t>
      </w:r>
    </w:p>
    <w:p w:rsidR="00C26496" w:rsidRPr="00ED2566" w:rsidRDefault="00C26496" w:rsidP="00C26496">
      <w:pPr>
        <w:pStyle w:val="a3"/>
        <w:numPr>
          <w:ilvl w:val="0"/>
          <w:numId w:val="16"/>
        </w:numPr>
        <w:autoSpaceDE w:val="0"/>
        <w:autoSpaceDN w:val="0"/>
        <w:adjustRightInd w:val="0"/>
        <w:jc w:val="both"/>
      </w:pPr>
      <w:r>
        <w:t>О плане работы Совета на 2024</w:t>
      </w:r>
      <w:r w:rsidRPr="00ED2566">
        <w:t xml:space="preserve"> год. </w:t>
      </w:r>
    </w:p>
    <w:p w:rsidR="00C26496" w:rsidRPr="00ED2566" w:rsidRDefault="00C26496" w:rsidP="00C26496">
      <w:pPr>
        <w:pStyle w:val="a3"/>
        <w:autoSpaceDE w:val="0"/>
        <w:autoSpaceDN w:val="0"/>
        <w:adjustRightInd w:val="0"/>
        <w:jc w:val="both"/>
      </w:pPr>
      <w:r w:rsidRPr="00ED2566">
        <w:t xml:space="preserve">Докладчик – </w:t>
      </w:r>
      <w:proofErr w:type="spellStart"/>
      <w:r w:rsidRPr="00ED2566">
        <w:t>Заборский</w:t>
      </w:r>
      <w:proofErr w:type="spellEnd"/>
      <w:r w:rsidRPr="00ED2566">
        <w:t xml:space="preserve"> О.В. заместитель главы по организационно – правовым вопросам, начальник УОП и КР.</w:t>
      </w:r>
    </w:p>
    <w:p w:rsidR="00C26496" w:rsidRDefault="00C26496" w:rsidP="00B3260D">
      <w:pPr>
        <w:ind w:firstLine="284"/>
        <w:jc w:val="both"/>
        <w:rPr>
          <w:sz w:val="28"/>
          <w:szCs w:val="28"/>
        </w:rPr>
      </w:pPr>
    </w:p>
    <w:p w:rsidR="00C26496" w:rsidRDefault="00C26496" w:rsidP="00C26496">
      <w:pPr>
        <w:ind w:firstLine="708"/>
        <w:jc w:val="both"/>
        <w:rPr>
          <w:sz w:val="28"/>
          <w:szCs w:val="28"/>
        </w:rPr>
      </w:pPr>
      <w:r w:rsidRPr="00C26496">
        <w:rPr>
          <w:sz w:val="28"/>
          <w:szCs w:val="28"/>
        </w:rPr>
        <w:t>По вопросу № 1 Советом рекомендовано</w:t>
      </w:r>
      <w:proofErr w:type="gramStart"/>
      <w:r w:rsidRPr="00C26496">
        <w:rPr>
          <w:sz w:val="28"/>
          <w:szCs w:val="28"/>
        </w:rPr>
        <w:t xml:space="preserve"> П</w:t>
      </w:r>
      <w:proofErr w:type="gramEnd"/>
      <w:r w:rsidRPr="00C26496">
        <w:rPr>
          <w:sz w:val="28"/>
          <w:szCs w:val="28"/>
        </w:rPr>
        <w:t xml:space="preserve">родолжить работу в рассматриваемой сфере, рассмотреть возможность улучшения качества предоставления информации о деятельности органов местного самоуправления. </w:t>
      </w:r>
    </w:p>
    <w:p w:rsidR="00C26496" w:rsidRDefault="00C26496" w:rsidP="00C26496">
      <w:pPr>
        <w:autoSpaceDE w:val="0"/>
        <w:autoSpaceDN w:val="0"/>
        <w:adjustRightInd w:val="0"/>
        <w:jc w:val="both"/>
      </w:pPr>
      <w:r>
        <w:rPr>
          <w:sz w:val="28"/>
          <w:szCs w:val="28"/>
        </w:rPr>
        <w:tab/>
        <w:t xml:space="preserve">По вопросу №  3 Советом </w:t>
      </w:r>
      <w:r w:rsidRPr="00B3260D">
        <w:rPr>
          <w:sz w:val="28"/>
          <w:szCs w:val="28"/>
        </w:rPr>
        <w:t>информация принята к сведению, рекомендовано согласовать заявку по указанному вопросу по изменению существенных условий Контракта</w:t>
      </w:r>
      <w:r>
        <w:t>.</w:t>
      </w:r>
    </w:p>
    <w:p w:rsidR="00C26496" w:rsidRDefault="00C26496" w:rsidP="00C26496">
      <w:pPr>
        <w:autoSpaceDE w:val="0"/>
        <w:autoSpaceDN w:val="0"/>
        <w:adjustRightInd w:val="0"/>
        <w:jc w:val="both"/>
      </w:pPr>
    </w:p>
    <w:p w:rsidR="00C26496" w:rsidRDefault="00C26496" w:rsidP="00C26496">
      <w:pPr>
        <w:autoSpaceDE w:val="0"/>
        <w:autoSpaceDN w:val="0"/>
        <w:adjustRightInd w:val="0"/>
        <w:ind w:firstLine="708"/>
        <w:jc w:val="both"/>
        <w:rPr>
          <w:sz w:val="28"/>
          <w:szCs w:val="28"/>
        </w:rPr>
      </w:pPr>
      <w:r w:rsidRPr="00C26496">
        <w:rPr>
          <w:sz w:val="28"/>
          <w:szCs w:val="28"/>
        </w:rPr>
        <w:t xml:space="preserve">По итогам работы Совета в 2023 году </w:t>
      </w:r>
      <w:proofErr w:type="gramStart"/>
      <w:r>
        <w:rPr>
          <w:sz w:val="28"/>
          <w:szCs w:val="28"/>
        </w:rPr>
        <w:t>согласно плана</w:t>
      </w:r>
      <w:proofErr w:type="gramEnd"/>
      <w:r>
        <w:rPr>
          <w:sz w:val="28"/>
          <w:szCs w:val="28"/>
        </w:rPr>
        <w:t xml:space="preserve"> работы рассмотрено  14 вопросов</w:t>
      </w:r>
      <w:r w:rsidR="00555F63">
        <w:rPr>
          <w:sz w:val="28"/>
          <w:szCs w:val="28"/>
        </w:rPr>
        <w:t>,</w:t>
      </w:r>
      <w:r>
        <w:rPr>
          <w:sz w:val="28"/>
          <w:szCs w:val="28"/>
        </w:rPr>
        <w:t xml:space="preserve"> вне плана рассмотрено 12 вопросов в общей части </w:t>
      </w:r>
      <w:r w:rsidR="00555F63">
        <w:rPr>
          <w:sz w:val="28"/>
          <w:szCs w:val="28"/>
        </w:rPr>
        <w:t xml:space="preserve"> </w:t>
      </w:r>
      <w:r>
        <w:rPr>
          <w:sz w:val="28"/>
          <w:szCs w:val="28"/>
        </w:rPr>
        <w:t>в</w:t>
      </w:r>
      <w:r w:rsidR="00555F63">
        <w:rPr>
          <w:sz w:val="28"/>
          <w:szCs w:val="28"/>
        </w:rPr>
        <w:t>не</w:t>
      </w:r>
      <w:r>
        <w:rPr>
          <w:sz w:val="28"/>
          <w:szCs w:val="28"/>
        </w:rPr>
        <w:t>плановые вопросы касал</w:t>
      </w:r>
      <w:r w:rsidR="00555F63">
        <w:rPr>
          <w:sz w:val="28"/>
          <w:szCs w:val="28"/>
        </w:rPr>
        <w:t>ись сферы</w:t>
      </w:r>
      <w:r>
        <w:rPr>
          <w:sz w:val="28"/>
          <w:szCs w:val="28"/>
        </w:rPr>
        <w:t xml:space="preserve"> осуществления закупок как при заключении контрактов с НМЦК свыше 5 млн. </w:t>
      </w:r>
      <w:proofErr w:type="spellStart"/>
      <w:r>
        <w:rPr>
          <w:sz w:val="28"/>
          <w:szCs w:val="28"/>
        </w:rPr>
        <w:t>руб</w:t>
      </w:r>
      <w:proofErr w:type="spellEnd"/>
      <w:r>
        <w:rPr>
          <w:sz w:val="28"/>
          <w:szCs w:val="28"/>
        </w:rPr>
        <w:t>, так и вопросы</w:t>
      </w:r>
      <w:r w:rsidR="00555F63">
        <w:rPr>
          <w:sz w:val="28"/>
          <w:szCs w:val="28"/>
        </w:rPr>
        <w:t>,</w:t>
      </w:r>
      <w:r>
        <w:rPr>
          <w:sz w:val="28"/>
          <w:szCs w:val="28"/>
        </w:rPr>
        <w:t xml:space="preserve"> касающиеся изменения существенных условий контрактов. В ходе р</w:t>
      </w:r>
      <w:r w:rsidR="00555F63">
        <w:rPr>
          <w:sz w:val="28"/>
          <w:szCs w:val="28"/>
        </w:rPr>
        <w:t>ассмотрения указанных вопросов С</w:t>
      </w:r>
      <w:r>
        <w:rPr>
          <w:sz w:val="28"/>
          <w:szCs w:val="28"/>
        </w:rPr>
        <w:t xml:space="preserve">оветом </w:t>
      </w:r>
      <w:r w:rsidR="00555F63">
        <w:rPr>
          <w:sz w:val="28"/>
          <w:szCs w:val="28"/>
        </w:rPr>
        <w:t xml:space="preserve">предлагались к исполнению рекомендации, осуществление которых необходимо для достижения целей работы Совета, а также  улучшения качества работы по направлению </w:t>
      </w:r>
      <w:proofErr w:type="spellStart"/>
      <w:r w:rsidR="00555F63">
        <w:rPr>
          <w:sz w:val="28"/>
          <w:szCs w:val="28"/>
        </w:rPr>
        <w:t>отвратимости</w:t>
      </w:r>
      <w:proofErr w:type="spellEnd"/>
      <w:r w:rsidR="00555F63">
        <w:rPr>
          <w:sz w:val="28"/>
          <w:szCs w:val="28"/>
        </w:rPr>
        <w:t xml:space="preserve"> к проявлениям коррупции и </w:t>
      </w:r>
      <w:proofErr w:type="gramStart"/>
      <w:r w:rsidR="00555F63">
        <w:rPr>
          <w:sz w:val="28"/>
          <w:szCs w:val="28"/>
        </w:rPr>
        <w:t>не допущению</w:t>
      </w:r>
      <w:proofErr w:type="gramEnd"/>
      <w:r w:rsidR="00555F63">
        <w:rPr>
          <w:sz w:val="28"/>
          <w:szCs w:val="28"/>
        </w:rPr>
        <w:t xml:space="preserve"> нарушений требований антикоррупционного законодательства.  </w:t>
      </w:r>
    </w:p>
    <w:p w:rsidR="0084263B" w:rsidRDefault="0084263B" w:rsidP="0084263B">
      <w:pPr>
        <w:autoSpaceDE w:val="0"/>
        <w:autoSpaceDN w:val="0"/>
        <w:adjustRightInd w:val="0"/>
        <w:jc w:val="both"/>
        <w:rPr>
          <w:sz w:val="28"/>
          <w:szCs w:val="28"/>
        </w:rPr>
      </w:pPr>
    </w:p>
    <w:p w:rsidR="0084263B" w:rsidRDefault="0084263B" w:rsidP="0084263B">
      <w:pPr>
        <w:autoSpaceDE w:val="0"/>
        <w:autoSpaceDN w:val="0"/>
        <w:adjustRightInd w:val="0"/>
        <w:jc w:val="both"/>
        <w:rPr>
          <w:sz w:val="28"/>
          <w:szCs w:val="28"/>
        </w:rPr>
      </w:pPr>
    </w:p>
    <w:p w:rsidR="0084263B" w:rsidRDefault="0084263B" w:rsidP="0084263B">
      <w:pPr>
        <w:autoSpaceDE w:val="0"/>
        <w:autoSpaceDN w:val="0"/>
        <w:adjustRightInd w:val="0"/>
        <w:jc w:val="both"/>
        <w:rPr>
          <w:sz w:val="28"/>
          <w:szCs w:val="28"/>
        </w:rPr>
      </w:pPr>
    </w:p>
    <w:p w:rsidR="0084263B" w:rsidRDefault="0084263B" w:rsidP="0084263B">
      <w:pPr>
        <w:autoSpaceDE w:val="0"/>
        <w:autoSpaceDN w:val="0"/>
        <w:adjustRightInd w:val="0"/>
        <w:jc w:val="both"/>
        <w:rPr>
          <w:sz w:val="28"/>
          <w:szCs w:val="28"/>
        </w:rPr>
      </w:pPr>
      <w:r>
        <w:rPr>
          <w:sz w:val="28"/>
          <w:szCs w:val="28"/>
        </w:rPr>
        <w:t xml:space="preserve">Председатель Совета по противодействию </w:t>
      </w:r>
    </w:p>
    <w:p w:rsidR="0084263B" w:rsidRDefault="0084263B" w:rsidP="0084263B">
      <w:pPr>
        <w:autoSpaceDE w:val="0"/>
        <w:autoSpaceDN w:val="0"/>
        <w:adjustRightInd w:val="0"/>
        <w:jc w:val="both"/>
        <w:rPr>
          <w:sz w:val="28"/>
          <w:szCs w:val="28"/>
        </w:rPr>
      </w:pPr>
      <w:r>
        <w:rPr>
          <w:sz w:val="28"/>
          <w:szCs w:val="28"/>
        </w:rPr>
        <w:t xml:space="preserve">коррупции в городском округе Архангельской </w:t>
      </w:r>
    </w:p>
    <w:p w:rsidR="0084263B" w:rsidRPr="00C26496" w:rsidRDefault="0084263B" w:rsidP="0084263B">
      <w:pPr>
        <w:autoSpaceDE w:val="0"/>
        <w:autoSpaceDN w:val="0"/>
        <w:adjustRightInd w:val="0"/>
        <w:jc w:val="both"/>
        <w:rPr>
          <w:sz w:val="28"/>
          <w:szCs w:val="28"/>
        </w:rPr>
      </w:pPr>
      <w:r>
        <w:rPr>
          <w:sz w:val="28"/>
          <w:szCs w:val="28"/>
        </w:rPr>
        <w:t>области «Город Коряжма»                                                                    А.А. Ткач</w:t>
      </w:r>
      <w:bookmarkStart w:id="0" w:name="_GoBack"/>
      <w:bookmarkEnd w:id="0"/>
      <w:r>
        <w:rPr>
          <w:sz w:val="28"/>
          <w:szCs w:val="28"/>
        </w:rPr>
        <w:t xml:space="preserve"> </w:t>
      </w:r>
    </w:p>
    <w:p w:rsidR="00C26496" w:rsidRDefault="00C26496" w:rsidP="00B3260D">
      <w:pPr>
        <w:ind w:firstLine="284"/>
        <w:jc w:val="both"/>
        <w:rPr>
          <w:sz w:val="28"/>
          <w:szCs w:val="28"/>
        </w:rPr>
      </w:pPr>
    </w:p>
    <w:p w:rsidR="00B3260D" w:rsidRPr="00B3260D" w:rsidRDefault="00B3260D" w:rsidP="00B3260D">
      <w:pPr>
        <w:jc w:val="both"/>
        <w:rPr>
          <w:sz w:val="28"/>
          <w:szCs w:val="28"/>
        </w:rPr>
      </w:pPr>
    </w:p>
    <w:p w:rsidR="00B3260D" w:rsidRDefault="00B3260D" w:rsidP="00B3260D">
      <w:pPr>
        <w:pStyle w:val="a3"/>
        <w:autoSpaceDE w:val="0"/>
        <w:autoSpaceDN w:val="0"/>
        <w:adjustRightInd w:val="0"/>
        <w:jc w:val="both"/>
      </w:pPr>
    </w:p>
    <w:p w:rsidR="00E76762" w:rsidRPr="00B3260D" w:rsidRDefault="00E76762">
      <w:pPr>
        <w:rPr>
          <w:sz w:val="28"/>
          <w:szCs w:val="28"/>
        </w:rPr>
      </w:pPr>
    </w:p>
    <w:sectPr w:rsidR="00E76762" w:rsidRPr="00B3260D" w:rsidSect="00FE6D7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76CF3"/>
    <w:multiLevelType w:val="hybridMultilevel"/>
    <w:tmpl w:val="19202A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5F1657"/>
    <w:multiLevelType w:val="hybridMultilevel"/>
    <w:tmpl w:val="C7B020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6D97D85"/>
    <w:multiLevelType w:val="hybridMultilevel"/>
    <w:tmpl w:val="19202A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8932E45"/>
    <w:multiLevelType w:val="hybridMultilevel"/>
    <w:tmpl w:val="19202A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E0C0ED9"/>
    <w:multiLevelType w:val="hybridMultilevel"/>
    <w:tmpl w:val="C038A90A"/>
    <w:lvl w:ilvl="0" w:tplc="5F00085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4A2525AA"/>
    <w:multiLevelType w:val="hybridMultilevel"/>
    <w:tmpl w:val="19202A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D2B2179"/>
    <w:multiLevelType w:val="hybridMultilevel"/>
    <w:tmpl w:val="19202A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0812D97"/>
    <w:multiLevelType w:val="hybridMultilevel"/>
    <w:tmpl w:val="C7B020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8E758E3"/>
    <w:multiLevelType w:val="hybridMultilevel"/>
    <w:tmpl w:val="19202A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F632444"/>
    <w:multiLevelType w:val="hybridMultilevel"/>
    <w:tmpl w:val="9360399A"/>
    <w:lvl w:ilvl="0" w:tplc="569AE2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33409A6"/>
    <w:multiLevelType w:val="hybridMultilevel"/>
    <w:tmpl w:val="14685DE8"/>
    <w:lvl w:ilvl="0" w:tplc="4998C3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B9B6984"/>
    <w:multiLevelType w:val="hybridMultilevel"/>
    <w:tmpl w:val="3E8CE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EA1B38"/>
    <w:multiLevelType w:val="hybridMultilevel"/>
    <w:tmpl w:val="88328D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A9E4046"/>
    <w:multiLevelType w:val="hybridMultilevel"/>
    <w:tmpl w:val="0F8E2D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0"/>
  </w:num>
  <w:num w:numId="10">
    <w:abstractNumId w:val="5"/>
  </w:num>
  <w:num w:numId="11">
    <w:abstractNumId w:val="9"/>
  </w:num>
  <w:num w:numId="12">
    <w:abstractNumId w:val="2"/>
  </w:num>
  <w:num w:numId="13">
    <w:abstractNumId w:val="8"/>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3AB"/>
    <w:rsid w:val="000104D6"/>
    <w:rsid w:val="00384D60"/>
    <w:rsid w:val="00506AFC"/>
    <w:rsid w:val="00555F63"/>
    <w:rsid w:val="00776420"/>
    <w:rsid w:val="0084263B"/>
    <w:rsid w:val="00893AC8"/>
    <w:rsid w:val="00B3260D"/>
    <w:rsid w:val="00B553AB"/>
    <w:rsid w:val="00C26496"/>
    <w:rsid w:val="00E76762"/>
    <w:rsid w:val="00F70B9A"/>
    <w:rsid w:val="00FE6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4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6420"/>
    <w:pPr>
      <w:ind w:left="720"/>
      <w:contextualSpacing/>
    </w:pPr>
    <w:rPr>
      <w:color w:val="000000"/>
      <w:sz w:val="28"/>
      <w:szCs w:val="28"/>
    </w:rPr>
  </w:style>
  <w:style w:type="character" w:customStyle="1" w:styleId="es-el-name">
    <w:name w:val="es-el-name"/>
    <w:basedOn w:val="a0"/>
    <w:rsid w:val="00FE6D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4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6420"/>
    <w:pPr>
      <w:ind w:left="720"/>
      <w:contextualSpacing/>
    </w:pPr>
    <w:rPr>
      <w:color w:val="000000"/>
      <w:sz w:val="28"/>
      <w:szCs w:val="28"/>
    </w:rPr>
  </w:style>
  <w:style w:type="character" w:customStyle="1" w:styleId="es-el-name">
    <w:name w:val="es-el-name"/>
    <w:basedOn w:val="a0"/>
    <w:rsid w:val="00FE6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95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2304</Words>
  <Characters>13139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jurist_</dc:creator>
  <cp:keywords/>
  <dc:description/>
  <cp:lastModifiedBy>jurist_</cp:lastModifiedBy>
  <cp:revision>7</cp:revision>
  <cp:lastPrinted>2024-01-09T08:22:00Z</cp:lastPrinted>
  <dcterms:created xsi:type="dcterms:W3CDTF">2024-01-09T06:27:00Z</dcterms:created>
  <dcterms:modified xsi:type="dcterms:W3CDTF">2024-01-09T08:23:00Z</dcterms:modified>
</cp:coreProperties>
</file>