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336" w:rsidRDefault="005E2336" w:rsidP="004A3035">
      <w:pPr>
        <w:pStyle w:val="a3"/>
        <w:jc w:val="center"/>
        <w:rPr>
          <w:rFonts w:ascii="Times New Roman" w:hAnsi="Times New Roman"/>
          <w:b/>
          <w:sz w:val="24"/>
          <w:szCs w:val="24"/>
        </w:rPr>
      </w:pPr>
    </w:p>
    <w:p w:rsidR="005E2336" w:rsidRDefault="005E2336" w:rsidP="004A3035">
      <w:pPr>
        <w:pStyle w:val="a3"/>
        <w:jc w:val="center"/>
        <w:rPr>
          <w:rFonts w:ascii="Times New Roman" w:hAnsi="Times New Roman"/>
          <w:b/>
          <w:sz w:val="24"/>
          <w:szCs w:val="24"/>
        </w:rPr>
      </w:pPr>
    </w:p>
    <w:p w:rsidR="0075499D" w:rsidRPr="0075499D" w:rsidRDefault="0075499D" w:rsidP="0075499D">
      <w:pPr>
        <w:pStyle w:val="a3"/>
        <w:jc w:val="right"/>
        <w:rPr>
          <w:rFonts w:ascii="Times New Roman" w:hAnsi="Times New Roman" w:cs="Times New Roman"/>
          <w:sz w:val="20"/>
          <w:szCs w:val="20"/>
        </w:rPr>
      </w:pPr>
      <w:r w:rsidRPr="0075499D">
        <w:rPr>
          <w:rFonts w:ascii="Times New Roman" w:hAnsi="Times New Roman" w:cs="Times New Roman"/>
          <w:sz w:val="20"/>
          <w:szCs w:val="20"/>
        </w:rPr>
        <w:t>УТВЕРЖДЕН</w:t>
      </w:r>
    </w:p>
    <w:p w:rsidR="0075499D" w:rsidRPr="0075499D" w:rsidRDefault="0075499D" w:rsidP="0075499D">
      <w:pPr>
        <w:pStyle w:val="a3"/>
        <w:jc w:val="right"/>
        <w:rPr>
          <w:rFonts w:ascii="Times New Roman" w:hAnsi="Times New Roman" w:cs="Times New Roman"/>
          <w:sz w:val="20"/>
          <w:szCs w:val="20"/>
        </w:rPr>
      </w:pPr>
      <w:r w:rsidRPr="0075499D">
        <w:rPr>
          <w:rFonts w:ascii="Times New Roman" w:hAnsi="Times New Roman" w:cs="Times New Roman"/>
          <w:sz w:val="20"/>
          <w:szCs w:val="20"/>
        </w:rPr>
        <w:t xml:space="preserve">на заседании  Общественного совета </w:t>
      </w:r>
    </w:p>
    <w:p w:rsidR="0075499D" w:rsidRPr="0075499D" w:rsidRDefault="0075499D" w:rsidP="0075499D">
      <w:pPr>
        <w:pStyle w:val="a3"/>
        <w:jc w:val="right"/>
        <w:rPr>
          <w:rFonts w:ascii="Times New Roman" w:hAnsi="Times New Roman" w:cs="Times New Roman"/>
          <w:sz w:val="20"/>
          <w:szCs w:val="20"/>
        </w:rPr>
      </w:pPr>
      <w:r w:rsidRPr="0075499D">
        <w:rPr>
          <w:rFonts w:ascii="Times New Roman" w:hAnsi="Times New Roman" w:cs="Times New Roman"/>
          <w:sz w:val="20"/>
          <w:szCs w:val="20"/>
        </w:rPr>
        <w:t>городского округа Архангельской области</w:t>
      </w:r>
    </w:p>
    <w:p w:rsidR="0075499D" w:rsidRPr="0075499D" w:rsidRDefault="0075499D" w:rsidP="0075499D">
      <w:pPr>
        <w:pStyle w:val="a3"/>
        <w:jc w:val="right"/>
        <w:rPr>
          <w:rFonts w:ascii="Times New Roman" w:hAnsi="Times New Roman" w:cs="Times New Roman"/>
          <w:sz w:val="20"/>
          <w:szCs w:val="20"/>
        </w:rPr>
      </w:pPr>
      <w:r w:rsidRPr="0075499D">
        <w:rPr>
          <w:rFonts w:ascii="Times New Roman" w:hAnsi="Times New Roman" w:cs="Times New Roman"/>
          <w:sz w:val="20"/>
          <w:szCs w:val="20"/>
        </w:rPr>
        <w:t xml:space="preserve"> «Город Коряжма» 17 декабря 2024 года,</w:t>
      </w:r>
    </w:p>
    <w:p w:rsidR="0075499D" w:rsidRPr="0075499D" w:rsidRDefault="0075499D" w:rsidP="0075499D">
      <w:pPr>
        <w:pStyle w:val="a3"/>
        <w:jc w:val="right"/>
        <w:rPr>
          <w:rFonts w:ascii="Times New Roman" w:hAnsi="Times New Roman" w:cs="Times New Roman"/>
          <w:sz w:val="20"/>
          <w:szCs w:val="20"/>
        </w:rPr>
      </w:pPr>
      <w:r w:rsidRPr="0075499D">
        <w:rPr>
          <w:rFonts w:ascii="Times New Roman" w:hAnsi="Times New Roman" w:cs="Times New Roman"/>
          <w:sz w:val="20"/>
          <w:szCs w:val="20"/>
        </w:rPr>
        <w:t xml:space="preserve"> протокол № 10</w:t>
      </w:r>
    </w:p>
    <w:p w:rsidR="0075499D" w:rsidRPr="0075499D" w:rsidRDefault="0075499D" w:rsidP="0075499D">
      <w:pPr>
        <w:pStyle w:val="a3"/>
        <w:jc w:val="right"/>
        <w:rPr>
          <w:rFonts w:ascii="Times New Roman" w:hAnsi="Times New Roman" w:cs="Times New Roman"/>
          <w:sz w:val="20"/>
          <w:szCs w:val="20"/>
        </w:rPr>
      </w:pPr>
    </w:p>
    <w:p w:rsidR="00CD6FC2" w:rsidRDefault="00CD6FC2" w:rsidP="00CD6FC2">
      <w:pPr>
        <w:jc w:val="right"/>
      </w:pPr>
    </w:p>
    <w:p w:rsidR="00CD6FC2" w:rsidRPr="00CD6FC2" w:rsidRDefault="00CD6FC2" w:rsidP="00CD6FC2">
      <w:pPr>
        <w:spacing w:after="0" w:line="240" w:lineRule="auto"/>
        <w:jc w:val="center"/>
        <w:rPr>
          <w:rFonts w:ascii="Times New Roman" w:hAnsi="Times New Roman" w:cs="Times New Roman"/>
          <w:b/>
          <w:sz w:val="24"/>
          <w:szCs w:val="24"/>
        </w:rPr>
      </w:pPr>
      <w:r w:rsidRPr="00CD6FC2">
        <w:rPr>
          <w:rFonts w:ascii="Times New Roman" w:hAnsi="Times New Roman" w:cs="Times New Roman"/>
          <w:b/>
          <w:sz w:val="24"/>
          <w:szCs w:val="24"/>
        </w:rPr>
        <w:t>ОТЧЕТ</w:t>
      </w:r>
    </w:p>
    <w:p w:rsidR="00CD6FC2" w:rsidRPr="00CD6FC2" w:rsidRDefault="00CD6FC2" w:rsidP="00CD6FC2">
      <w:pPr>
        <w:spacing w:after="0" w:line="240" w:lineRule="auto"/>
        <w:jc w:val="center"/>
        <w:rPr>
          <w:rFonts w:ascii="Times New Roman" w:hAnsi="Times New Roman" w:cs="Times New Roman"/>
          <w:b/>
          <w:color w:val="000000"/>
          <w:sz w:val="24"/>
          <w:szCs w:val="24"/>
        </w:rPr>
      </w:pPr>
      <w:r w:rsidRPr="00CD6FC2">
        <w:rPr>
          <w:rFonts w:ascii="Times New Roman" w:hAnsi="Times New Roman" w:cs="Times New Roman"/>
          <w:b/>
          <w:sz w:val="24"/>
          <w:szCs w:val="24"/>
        </w:rPr>
        <w:t>о деятельности Общественного совета</w:t>
      </w:r>
    </w:p>
    <w:p w:rsidR="00CD6FC2" w:rsidRPr="00CD6FC2" w:rsidRDefault="00CD6FC2" w:rsidP="00CD6FC2">
      <w:pPr>
        <w:spacing w:after="0" w:line="240" w:lineRule="auto"/>
        <w:jc w:val="center"/>
        <w:rPr>
          <w:rFonts w:ascii="Times New Roman" w:hAnsi="Times New Roman" w:cs="Times New Roman"/>
          <w:b/>
          <w:color w:val="000000"/>
          <w:sz w:val="24"/>
          <w:szCs w:val="24"/>
        </w:rPr>
      </w:pPr>
      <w:r w:rsidRPr="00CD6FC2">
        <w:rPr>
          <w:rFonts w:ascii="Times New Roman" w:hAnsi="Times New Roman" w:cs="Times New Roman"/>
          <w:b/>
          <w:color w:val="000000"/>
          <w:sz w:val="24"/>
          <w:szCs w:val="24"/>
        </w:rPr>
        <w:t>городского округа Архангельской области «Город Коряжма»</w:t>
      </w:r>
    </w:p>
    <w:p w:rsidR="00CD6FC2" w:rsidRPr="00CD6FC2" w:rsidRDefault="00CD6FC2" w:rsidP="00CD6FC2">
      <w:pPr>
        <w:spacing w:after="0" w:line="240" w:lineRule="auto"/>
        <w:jc w:val="center"/>
        <w:rPr>
          <w:rFonts w:ascii="Times New Roman" w:hAnsi="Times New Roman" w:cs="Times New Roman"/>
          <w:b/>
          <w:color w:val="000000"/>
          <w:sz w:val="24"/>
          <w:szCs w:val="24"/>
        </w:rPr>
      </w:pPr>
      <w:r w:rsidRPr="00CD6FC2">
        <w:rPr>
          <w:rFonts w:ascii="Times New Roman" w:hAnsi="Times New Roman" w:cs="Times New Roman"/>
          <w:b/>
          <w:color w:val="000000"/>
          <w:sz w:val="24"/>
          <w:szCs w:val="24"/>
        </w:rPr>
        <w:t>за 2024 год</w:t>
      </w:r>
    </w:p>
    <w:p w:rsidR="00CD6FC2" w:rsidRPr="00CD6FC2" w:rsidRDefault="00CD6FC2" w:rsidP="00CD6FC2">
      <w:pPr>
        <w:spacing w:after="0" w:line="240" w:lineRule="auto"/>
        <w:jc w:val="center"/>
        <w:rPr>
          <w:rFonts w:ascii="Times New Roman" w:hAnsi="Times New Roman" w:cs="Times New Roman"/>
          <w:b/>
          <w:color w:val="000000"/>
          <w:sz w:val="24"/>
          <w:szCs w:val="24"/>
        </w:rPr>
      </w:pP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color w:val="000000"/>
          <w:sz w:val="24"/>
          <w:szCs w:val="24"/>
        </w:rPr>
        <w:t xml:space="preserve">       </w:t>
      </w:r>
      <w:r w:rsidRPr="00CD6FC2">
        <w:rPr>
          <w:rFonts w:ascii="Times New Roman" w:hAnsi="Times New Roman" w:cs="Times New Roman"/>
          <w:color w:val="000000"/>
          <w:sz w:val="24"/>
          <w:szCs w:val="24"/>
        </w:rPr>
        <w:tab/>
        <w:t>С 12 декабря 2017 года функционирует в</w:t>
      </w:r>
      <w:r w:rsidRPr="00CD6FC2">
        <w:rPr>
          <w:rFonts w:ascii="Times New Roman" w:hAnsi="Times New Roman" w:cs="Times New Roman"/>
          <w:sz w:val="24"/>
          <w:szCs w:val="24"/>
        </w:rPr>
        <w:t xml:space="preserve"> городском округе Архангельской области «Город Коряжма» Общественный совет (далее по тексту – «Общественный совет» в соответствующем падеже), являясь независимым постоянно-действующим совещательно - консультативным  коллегиальным органом, действующим на общественных началах и не обладающим правами юридического лица.</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Согласно статьи 4 Федерального закона от 21 июля 2014 г. № 212-ФЗ «Об основах общественного контроля в Российской Федерации» целью деятельности Общественного совета является наблюдение за работой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организация общественных проверок, анализа и общественной оценки издаваемых ими актов и принимаемых решений.</w:t>
      </w:r>
    </w:p>
    <w:p w:rsidR="00CD6FC2" w:rsidRPr="00CD6FC2" w:rsidRDefault="00CD6FC2" w:rsidP="00CD6FC2">
      <w:pPr>
        <w:spacing w:after="0" w:line="240" w:lineRule="auto"/>
        <w:jc w:val="both"/>
        <w:rPr>
          <w:rFonts w:ascii="Times New Roman" w:hAnsi="Times New Roman" w:cs="Times New Roman"/>
          <w:bCs/>
          <w:color w:val="000000"/>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Каждые три года городской Думой, администрацией города и Общественной палатой Архангельской области в соответствии с Положением об Общественном совете, принятым решением городской Думы от 16.02.2017 № 271 (в ред. решений городской Думы от 24.09.2020 № 222, 18.02.2021 № 265, 20.05.2021 № 281, 30.03.2022 № 353, 14.03.2023 № 40, 20.09.2023 № 72, 21.02.2024 № 103), формируется персональный состав Общественного совета в количестве 15 человек.</w:t>
      </w:r>
      <w:r w:rsidRPr="00CD6FC2">
        <w:rPr>
          <w:rFonts w:ascii="Times New Roman" w:hAnsi="Times New Roman" w:cs="Times New Roman"/>
          <w:bCs/>
          <w:color w:val="000000"/>
          <w:sz w:val="24"/>
          <w:szCs w:val="24"/>
        </w:rPr>
        <w:t xml:space="preserve">           </w:t>
      </w:r>
    </w:p>
    <w:p w:rsidR="00CD6FC2" w:rsidRPr="00CD6FC2" w:rsidRDefault="00CD6FC2" w:rsidP="00CD6FC2">
      <w:pPr>
        <w:spacing w:after="0" w:line="240" w:lineRule="auto"/>
        <w:jc w:val="both"/>
        <w:rPr>
          <w:rFonts w:ascii="Times New Roman" w:hAnsi="Times New Roman" w:cs="Times New Roman"/>
          <w:bCs/>
          <w:color w:val="000000"/>
          <w:sz w:val="24"/>
          <w:szCs w:val="24"/>
        </w:rPr>
      </w:pPr>
      <w:r w:rsidRPr="00CD6FC2">
        <w:rPr>
          <w:rFonts w:ascii="Times New Roman" w:hAnsi="Times New Roman" w:cs="Times New Roman"/>
          <w:bCs/>
          <w:color w:val="000000"/>
          <w:sz w:val="24"/>
          <w:szCs w:val="24"/>
        </w:rPr>
        <w:t xml:space="preserve">         </w:t>
      </w:r>
      <w:r w:rsidRPr="00CD6FC2">
        <w:rPr>
          <w:rFonts w:ascii="Times New Roman" w:hAnsi="Times New Roman" w:cs="Times New Roman"/>
          <w:bCs/>
          <w:color w:val="000000"/>
          <w:sz w:val="24"/>
          <w:szCs w:val="24"/>
        </w:rPr>
        <w:tab/>
        <w:t>В состав Общественного совета третьего созыва по 7 членов Общественного совета назначили городская Дума и администрация города и 1 члена Общественного совета назначил Совет Общественной палаты Архангельской области.</w:t>
      </w:r>
    </w:p>
    <w:p w:rsidR="00CD6FC2" w:rsidRPr="00CD6FC2" w:rsidRDefault="00CD6FC2" w:rsidP="00CD6FC2">
      <w:pPr>
        <w:spacing w:after="0" w:line="240" w:lineRule="auto"/>
        <w:jc w:val="both"/>
        <w:rPr>
          <w:rFonts w:ascii="Times New Roman" w:hAnsi="Times New Roman" w:cs="Times New Roman"/>
          <w:bCs/>
          <w:color w:val="000000"/>
          <w:sz w:val="24"/>
          <w:szCs w:val="24"/>
        </w:rPr>
      </w:pPr>
      <w:r w:rsidRPr="00CD6FC2">
        <w:rPr>
          <w:rFonts w:ascii="Times New Roman" w:hAnsi="Times New Roman" w:cs="Times New Roman"/>
          <w:bCs/>
          <w:color w:val="000000"/>
          <w:sz w:val="24"/>
          <w:szCs w:val="24"/>
        </w:rPr>
        <w:t xml:space="preserve">          </w:t>
      </w:r>
      <w:r w:rsidRPr="00CD6FC2">
        <w:rPr>
          <w:rFonts w:ascii="Times New Roman" w:hAnsi="Times New Roman" w:cs="Times New Roman"/>
          <w:bCs/>
          <w:color w:val="000000"/>
          <w:sz w:val="24"/>
          <w:szCs w:val="24"/>
        </w:rPr>
        <w:tab/>
        <w:t>В настоящее время по состоянию на 17 декабря 2024 года в составе Общественного совета 14 человек. Самый молодой член Общественного совета в возрасте 32 года, самый возрастной член Общественного совета в возрасте 74 года. Средний возраст членов Общественного совета – 57 лет. Мужчин -5, женщин 9. Четыре члена Общественного совета третьего созыва были членами Общественного совета второго созыва: Бебякина Т.В., Гороховская М.А., Кудрявцева А.В. и Черезов Н.А. Бебякина Т.В. начала свою деятельность в Общественном совете еще в составе Общественного совета первого созыва.</w:t>
      </w:r>
    </w:p>
    <w:p w:rsidR="00CD6FC2" w:rsidRPr="00CD6FC2" w:rsidRDefault="00CD6FC2" w:rsidP="00CD6FC2">
      <w:pPr>
        <w:spacing w:after="0" w:line="240" w:lineRule="auto"/>
        <w:jc w:val="both"/>
        <w:rPr>
          <w:rFonts w:ascii="Times New Roman" w:hAnsi="Times New Roman" w:cs="Times New Roman"/>
          <w:bCs/>
          <w:color w:val="000000"/>
          <w:sz w:val="24"/>
          <w:szCs w:val="24"/>
        </w:rPr>
      </w:pPr>
    </w:p>
    <w:p w:rsidR="00CD6FC2" w:rsidRPr="00CD6FC2" w:rsidRDefault="00CD6FC2" w:rsidP="00CD6FC2">
      <w:pPr>
        <w:spacing w:after="0" w:line="240" w:lineRule="auto"/>
        <w:jc w:val="center"/>
        <w:rPr>
          <w:rFonts w:ascii="Times New Roman" w:hAnsi="Times New Roman" w:cs="Times New Roman"/>
          <w:b/>
          <w:bCs/>
          <w:color w:val="000000"/>
          <w:sz w:val="24"/>
          <w:szCs w:val="24"/>
        </w:rPr>
      </w:pPr>
      <w:r w:rsidRPr="00CD6FC2">
        <w:rPr>
          <w:rFonts w:ascii="Times New Roman" w:hAnsi="Times New Roman" w:cs="Times New Roman"/>
          <w:b/>
          <w:bCs/>
          <w:color w:val="000000"/>
          <w:sz w:val="24"/>
          <w:szCs w:val="24"/>
        </w:rPr>
        <w:t>Статус членов Общественного совета третьего созыва:</w:t>
      </w:r>
    </w:p>
    <w:p w:rsidR="00CD6FC2" w:rsidRPr="00CD6FC2" w:rsidRDefault="00CD6FC2" w:rsidP="00CD6FC2">
      <w:pPr>
        <w:spacing w:after="0" w:line="240" w:lineRule="auto"/>
        <w:jc w:val="both"/>
        <w:rPr>
          <w:rFonts w:ascii="Times New Roman" w:hAnsi="Times New Roman" w:cs="Times New Roman"/>
          <w:bCs/>
          <w:color w:val="000000"/>
          <w:sz w:val="24"/>
          <w:szCs w:val="24"/>
        </w:rPr>
      </w:pPr>
      <w:r w:rsidRPr="00CD6FC2">
        <w:rPr>
          <w:rFonts w:ascii="Times New Roman" w:hAnsi="Times New Roman" w:cs="Times New Roman"/>
          <w:bCs/>
          <w:color w:val="000000"/>
          <w:sz w:val="24"/>
          <w:szCs w:val="24"/>
        </w:rPr>
        <w:t>представители организаций производственной сферы - 2 человека; социальной сферы (культура, спорт, образование) - 6 человек; пенсионеры - 6 человек.</w:t>
      </w:r>
    </w:p>
    <w:p w:rsidR="00CD6FC2" w:rsidRPr="00CD6FC2" w:rsidRDefault="00CD6FC2" w:rsidP="00CD6FC2">
      <w:pPr>
        <w:spacing w:after="0" w:line="240" w:lineRule="auto"/>
        <w:jc w:val="both"/>
        <w:rPr>
          <w:rFonts w:ascii="Times New Roman" w:hAnsi="Times New Roman" w:cs="Times New Roman"/>
          <w:sz w:val="24"/>
          <w:szCs w:val="24"/>
        </w:rPr>
      </w:pP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Самым сложным в каждом созыве является первый год деятельности Общественного совета. К первоочередным задачам Общественного совета каждого созыва относятся задачи, от эффективности выполнения которых зависит вся последующая его деятельность:</w:t>
      </w:r>
    </w:p>
    <w:p w:rsidR="00CD6FC2" w:rsidRPr="00CD6FC2" w:rsidRDefault="00CD6FC2" w:rsidP="00CD6FC2">
      <w:pPr>
        <w:spacing w:after="0" w:line="240" w:lineRule="auto"/>
        <w:jc w:val="both"/>
        <w:rPr>
          <w:rFonts w:ascii="Times New Roman" w:hAnsi="Times New Roman" w:cs="Times New Roman"/>
          <w:color w:val="000000"/>
          <w:sz w:val="24"/>
          <w:szCs w:val="24"/>
        </w:rPr>
      </w:pPr>
      <w:r w:rsidRPr="00CD6FC2">
        <w:rPr>
          <w:rFonts w:ascii="Times New Roman" w:hAnsi="Times New Roman" w:cs="Times New Roman"/>
          <w:sz w:val="24"/>
          <w:szCs w:val="24"/>
        </w:rPr>
        <w:lastRenderedPageBreak/>
        <w:t xml:space="preserve"> - </w:t>
      </w:r>
      <w:r w:rsidRPr="00CD6FC2">
        <w:rPr>
          <w:rFonts w:ascii="Times New Roman" w:hAnsi="Times New Roman" w:cs="Times New Roman"/>
          <w:bCs/>
          <w:color w:val="000000"/>
          <w:sz w:val="24"/>
          <w:szCs w:val="24"/>
        </w:rPr>
        <w:t xml:space="preserve">сохранение преемственности в деятельности </w:t>
      </w:r>
      <w:r w:rsidRPr="00CD6FC2">
        <w:rPr>
          <w:rFonts w:ascii="Times New Roman" w:hAnsi="Times New Roman" w:cs="Times New Roman"/>
          <w:sz w:val="24"/>
          <w:szCs w:val="24"/>
        </w:rPr>
        <w:t>Общественного совета</w:t>
      </w:r>
      <w:r w:rsidRPr="00CD6FC2">
        <w:rPr>
          <w:rFonts w:ascii="Times New Roman" w:hAnsi="Times New Roman" w:cs="Times New Roman"/>
          <w:bCs/>
          <w:color w:val="000000"/>
          <w:sz w:val="24"/>
          <w:szCs w:val="24"/>
        </w:rPr>
        <w:t xml:space="preserve"> предыдущего и последующего созывов;</w:t>
      </w:r>
    </w:p>
    <w:p w:rsidR="00CD6FC2" w:rsidRPr="00CD6FC2" w:rsidRDefault="00CD6FC2" w:rsidP="00CD6FC2">
      <w:pPr>
        <w:spacing w:after="0" w:line="240" w:lineRule="auto"/>
        <w:jc w:val="both"/>
        <w:rPr>
          <w:rFonts w:ascii="Times New Roman" w:hAnsi="Times New Roman" w:cs="Times New Roman"/>
          <w:color w:val="000000"/>
          <w:sz w:val="24"/>
          <w:szCs w:val="24"/>
        </w:rPr>
      </w:pPr>
      <w:r w:rsidRPr="00CD6FC2">
        <w:rPr>
          <w:rFonts w:ascii="Times New Roman" w:hAnsi="Times New Roman" w:cs="Times New Roman"/>
          <w:bCs/>
          <w:color w:val="000000"/>
          <w:sz w:val="24"/>
          <w:szCs w:val="24"/>
        </w:rPr>
        <w:t xml:space="preserve">- обеспечение непрерывности общественного контроля решений </w:t>
      </w:r>
      <w:r w:rsidRPr="00CD6FC2">
        <w:rPr>
          <w:rFonts w:ascii="Times New Roman" w:hAnsi="Times New Roman" w:cs="Times New Roman"/>
          <w:sz w:val="24"/>
          <w:szCs w:val="24"/>
        </w:rPr>
        <w:t>Общественного совета</w:t>
      </w:r>
      <w:r w:rsidRPr="00CD6FC2">
        <w:rPr>
          <w:rFonts w:ascii="Times New Roman" w:hAnsi="Times New Roman" w:cs="Times New Roman"/>
          <w:bCs/>
          <w:color w:val="000000"/>
          <w:sz w:val="24"/>
          <w:szCs w:val="24"/>
        </w:rPr>
        <w:t xml:space="preserve"> предыдущего и последующего созывов;</w:t>
      </w:r>
    </w:p>
    <w:p w:rsidR="00CD6FC2" w:rsidRPr="00CD6FC2" w:rsidRDefault="00CD6FC2" w:rsidP="00CD6FC2">
      <w:pPr>
        <w:spacing w:after="0" w:line="240" w:lineRule="auto"/>
        <w:jc w:val="both"/>
        <w:rPr>
          <w:rFonts w:ascii="Times New Roman" w:hAnsi="Times New Roman" w:cs="Times New Roman"/>
          <w:color w:val="000000"/>
          <w:sz w:val="24"/>
          <w:szCs w:val="24"/>
        </w:rPr>
      </w:pPr>
      <w:r w:rsidRPr="00CD6FC2">
        <w:rPr>
          <w:rFonts w:ascii="Times New Roman" w:hAnsi="Times New Roman" w:cs="Times New Roman"/>
          <w:bCs/>
          <w:color w:val="000000"/>
          <w:sz w:val="24"/>
          <w:szCs w:val="24"/>
        </w:rPr>
        <w:t xml:space="preserve">- адаптация к новому виду общественной деятельности вновь назначенных членов </w:t>
      </w:r>
      <w:r w:rsidRPr="00CD6FC2">
        <w:rPr>
          <w:rFonts w:ascii="Times New Roman" w:hAnsi="Times New Roman" w:cs="Times New Roman"/>
          <w:sz w:val="24"/>
          <w:szCs w:val="24"/>
        </w:rPr>
        <w:t>Общественного совета</w:t>
      </w:r>
      <w:r w:rsidRPr="00CD6FC2">
        <w:rPr>
          <w:rFonts w:ascii="Times New Roman" w:hAnsi="Times New Roman" w:cs="Times New Roman"/>
          <w:bCs/>
          <w:color w:val="000000"/>
          <w:sz w:val="24"/>
          <w:szCs w:val="24"/>
        </w:rPr>
        <w:t>;</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bCs/>
          <w:color w:val="000000"/>
          <w:sz w:val="24"/>
          <w:szCs w:val="24"/>
        </w:rPr>
        <w:t xml:space="preserve">- создание благоприятного психологического климата в коллективе </w:t>
      </w:r>
      <w:r w:rsidRPr="00CD6FC2">
        <w:rPr>
          <w:rFonts w:ascii="Times New Roman" w:hAnsi="Times New Roman" w:cs="Times New Roman"/>
          <w:sz w:val="24"/>
          <w:szCs w:val="24"/>
        </w:rPr>
        <w:t>Общественного совета.</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Как реализованы эти задачи в текущем году Общественным советом третьего созыва и покажет отчет о деятельности Общественного совета за 2024 год.</w:t>
      </w:r>
    </w:p>
    <w:p w:rsidR="00CD6FC2" w:rsidRPr="00CD6FC2" w:rsidRDefault="00CD6FC2" w:rsidP="00CD6FC2">
      <w:pPr>
        <w:spacing w:after="0" w:line="240" w:lineRule="auto"/>
        <w:jc w:val="both"/>
        <w:rPr>
          <w:rFonts w:ascii="Times New Roman" w:hAnsi="Times New Roman" w:cs="Times New Roman"/>
          <w:bCs/>
          <w:color w:val="000000"/>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22 января 2024 года завершил свою работу Общественный совет второго созыва, а </w:t>
      </w:r>
      <w:r w:rsidRPr="00CD6FC2">
        <w:rPr>
          <w:rFonts w:ascii="Times New Roman" w:hAnsi="Times New Roman" w:cs="Times New Roman"/>
          <w:bCs/>
          <w:color w:val="000000"/>
          <w:sz w:val="24"/>
          <w:szCs w:val="24"/>
        </w:rPr>
        <w:t>23 января 2024 года</w:t>
      </w:r>
      <w:r w:rsidRPr="00CD6FC2">
        <w:rPr>
          <w:rFonts w:ascii="Times New Roman" w:hAnsi="Times New Roman" w:cs="Times New Roman"/>
          <w:b/>
          <w:bCs/>
          <w:color w:val="000000"/>
          <w:sz w:val="24"/>
          <w:szCs w:val="24"/>
        </w:rPr>
        <w:t xml:space="preserve"> </w:t>
      </w:r>
      <w:r w:rsidRPr="00CD6FC2">
        <w:rPr>
          <w:rFonts w:ascii="Times New Roman" w:hAnsi="Times New Roman" w:cs="Times New Roman"/>
          <w:bCs/>
          <w:color w:val="000000"/>
          <w:sz w:val="24"/>
          <w:szCs w:val="24"/>
        </w:rPr>
        <w:t xml:space="preserve">состоялось первое организационное заседание </w:t>
      </w:r>
      <w:r w:rsidRPr="00CD6FC2">
        <w:rPr>
          <w:rFonts w:ascii="Times New Roman" w:hAnsi="Times New Roman" w:cs="Times New Roman"/>
          <w:sz w:val="24"/>
          <w:szCs w:val="24"/>
        </w:rPr>
        <w:t>Общественного совета</w:t>
      </w:r>
      <w:r w:rsidRPr="00CD6FC2">
        <w:rPr>
          <w:rFonts w:ascii="Times New Roman" w:hAnsi="Times New Roman" w:cs="Times New Roman"/>
          <w:bCs/>
          <w:color w:val="000000"/>
          <w:sz w:val="24"/>
          <w:szCs w:val="24"/>
        </w:rPr>
        <w:t xml:space="preserve"> третьего созыва. </w:t>
      </w:r>
    </w:p>
    <w:p w:rsidR="00CD6FC2" w:rsidRPr="00CD6FC2" w:rsidRDefault="00CD6FC2" w:rsidP="00CD6FC2">
      <w:pPr>
        <w:spacing w:after="0" w:line="240" w:lineRule="auto"/>
        <w:ind w:firstLine="708"/>
        <w:jc w:val="both"/>
        <w:rPr>
          <w:rFonts w:ascii="Times New Roman" w:hAnsi="Times New Roman" w:cs="Times New Roman"/>
          <w:sz w:val="24"/>
          <w:szCs w:val="24"/>
        </w:rPr>
      </w:pPr>
      <w:r w:rsidRPr="00CD6FC2">
        <w:rPr>
          <w:rFonts w:ascii="Times New Roman" w:hAnsi="Times New Roman" w:cs="Times New Roman"/>
          <w:sz w:val="24"/>
          <w:szCs w:val="24"/>
        </w:rPr>
        <w:t>В своей</w:t>
      </w:r>
      <w:r w:rsidRPr="00CD6FC2">
        <w:rPr>
          <w:rFonts w:ascii="Times New Roman" w:hAnsi="Times New Roman" w:cs="Times New Roman"/>
          <w:b/>
          <w:sz w:val="24"/>
          <w:szCs w:val="24"/>
        </w:rPr>
        <w:t xml:space="preserve"> </w:t>
      </w:r>
      <w:r w:rsidRPr="00CD6FC2">
        <w:rPr>
          <w:rFonts w:ascii="Times New Roman" w:hAnsi="Times New Roman" w:cs="Times New Roman"/>
          <w:sz w:val="24"/>
          <w:szCs w:val="24"/>
        </w:rPr>
        <w:t>деятельности Общественный совет</w:t>
      </w:r>
      <w:r w:rsidRPr="00CD6FC2">
        <w:rPr>
          <w:rFonts w:ascii="Times New Roman" w:hAnsi="Times New Roman" w:cs="Times New Roman"/>
          <w:b/>
          <w:sz w:val="24"/>
          <w:szCs w:val="24"/>
        </w:rPr>
        <w:t xml:space="preserve"> </w:t>
      </w:r>
      <w:r w:rsidRPr="00CD6FC2">
        <w:rPr>
          <w:rFonts w:ascii="Times New Roman" w:hAnsi="Times New Roman" w:cs="Times New Roman"/>
          <w:sz w:val="24"/>
          <w:szCs w:val="24"/>
        </w:rPr>
        <w:t>руководствуется Федеральным законом «Об основах общественного контроля в Российской Федерации», законом Архангельской области «Об общественном контроле в Архангельской области», Уставом городского округа, Положением об Общественном совете, рекомендациями Координационного совета при Общественной палате Архангельской области по общественному контролю и утвержденными самим Общественным советом локальными нормативными актами: регламентом, положениями о комиссии Общественного совета, распределении обязанностей между председателем, его заместителем и секретарем Общественного совета, об общественной экспертизе,</w:t>
      </w:r>
      <w:r w:rsidRPr="00CD6FC2">
        <w:rPr>
          <w:rFonts w:ascii="Times New Roman" w:hAnsi="Times New Roman" w:cs="Times New Roman"/>
          <w:bCs/>
          <w:sz w:val="24"/>
          <w:szCs w:val="24"/>
        </w:rPr>
        <w:t xml:space="preserve"> о проведении общественного обсуждения и определении его результатов,</w:t>
      </w:r>
      <w:r w:rsidRPr="00CD6FC2">
        <w:rPr>
          <w:rFonts w:ascii="Times New Roman" w:hAnsi="Times New Roman" w:cs="Times New Roman"/>
          <w:b/>
          <w:bCs/>
          <w:sz w:val="24"/>
          <w:szCs w:val="24"/>
        </w:rPr>
        <w:t xml:space="preserve"> </w:t>
      </w:r>
      <w:r w:rsidRPr="00CD6FC2">
        <w:rPr>
          <w:rFonts w:ascii="Times New Roman" w:hAnsi="Times New Roman" w:cs="Times New Roman"/>
          <w:sz w:val="24"/>
          <w:szCs w:val="24"/>
        </w:rPr>
        <w:t>инструкцией по делопроизводству в Общественном совете.</w:t>
      </w:r>
    </w:p>
    <w:p w:rsidR="00CD6FC2" w:rsidRPr="00CD6FC2" w:rsidRDefault="00CD6FC2" w:rsidP="00CD6FC2">
      <w:pPr>
        <w:spacing w:after="0" w:line="240" w:lineRule="auto"/>
        <w:ind w:firstLine="708"/>
        <w:jc w:val="both"/>
        <w:rPr>
          <w:rFonts w:ascii="Times New Roman" w:hAnsi="Times New Roman" w:cs="Times New Roman"/>
          <w:sz w:val="24"/>
          <w:szCs w:val="24"/>
        </w:rPr>
      </w:pPr>
      <w:r w:rsidRPr="00CD6FC2">
        <w:rPr>
          <w:rFonts w:ascii="Times New Roman" w:hAnsi="Times New Roman" w:cs="Times New Roman"/>
          <w:sz w:val="24"/>
          <w:szCs w:val="24"/>
        </w:rPr>
        <w:t>Общественный совет третьего созыва, как и все предыдущие Общественные советы, осуществляет свою деятельность по годовому плану, утвержденному на заседании Общественного совета 13 февраля 2024 года, протокол № 2, который практически  выполнен почти  полностью.</w:t>
      </w:r>
    </w:p>
    <w:p w:rsidR="00CD6FC2" w:rsidRPr="00CD6FC2" w:rsidRDefault="00CD6FC2" w:rsidP="00CD6FC2">
      <w:pPr>
        <w:pStyle w:val="a3"/>
        <w:ind w:firstLine="708"/>
        <w:jc w:val="both"/>
        <w:rPr>
          <w:rFonts w:ascii="Times New Roman" w:hAnsi="Times New Roman" w:cs="Times New Roman"/>
          <w:sz w:val="24"/>
          <w:szCs w:val="24"/>
        </w:rPr>
      </w:pPr>
      <w:r w:rsidRPr="00CD6FC2">
        <w:rPr>
          <w:rFonts w:ascii="Times New Roman" w:hAnsi="Times New Roman" w:cs="Times New Roman"/>
          <w:sz w:val="24"/>
          <w:szCs w:val="24"/>
        </w:rPr>
        <w:t>Основными формами деятельности Общественного совета в текущем году являлись заседания Общественного совета и его комиссий, совещания руководства и председателей комиссий Общественного совета. На каждом заседании велись протоколы.</w:t>
      </w:r>
    </w:p>
    <w:p w:rsidR="00CD6FC2" w:rsidRPr="00CD6FC2" w:rsidRDefault="00CD6FC2" w:rsidP="00CD6FC2">
      <w:pPr>
        <w:pStyle w:val="a3"/>
        <w:ind w:firstLine="708"/>
        <w:jc w:val="both"/>
        <w:rPr>
          <w:rFonts w:ascii="Times New Roman" w:hAnsi="Times New Roman" w:cs="Times New Roman"/>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t>Заседания Общественного совета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В течение 2024 года на десяти</w:t>
      </w:r>
      <w:r w:rsidRPr="00CD6FC2">
        <w:rPr>
          <w:rFonts w:ascii="Times New Roman" w:hAnsi="Times New Roman" w:cs="Times New Roman"/>
          <w:b/>
          <w:sz w:val="24"/>
          <w:szCs w:val="24"/>
        </w:rPr>
        <w:t xml:space="preserve"> </w:t>
      </w:r>
      <w:r w:rsidRPr="00CD6FC2">
        <w:rPr>
          <w:rFonts w:ascii="Times New Roman" w:hAnsi="Times New Roman" w:cs="Times New Roman"/>
          <w:sz w:val="24"/>
          <w:szCs w:val="24"/>
        </w:rPr>
        <w:t>заседаниях Общественного совета рассмотрен</w:t>
      </w:r>
      <w:r>
        <w:rPr>
          <w:rFonts w:ascii="Times New Roman" w:hAnsi="Times New Roman" w:cs="Times New Roman"/>
          <w:sz w:val="24"/>
          <w:szCs w:val="24"/>
        </w:rPr>
        <w:t>о</w:t>
      </w:r>
      <w:r w:rsidRPr="00CD6FC2">
        <w:rPr>
          <w:rFonts w:ascii="Times New Roman" w:hAnsi="Times New Roman" w:cs="Times New Roman"/>
          <w:sz w:val="24"/>
          <w:szCs w:val="24"/>
        </w:rPr>
        <w:t xml:space="preserve"> </w:t>
      </w:r>
      <w:r>
        <w:rPr>
          <w:rFonts w:ascii="Times New Roman" w:hAnsi="Times New Roman" w:cs="Times New Roman"/>
          <w:sz w:val="24"/>
          <w:szCs w:val="24"/>
        </w:rPr>
        <w:t>50</w:t>
      </w:r>
      <w:r w:rsidRPr="00CD6FC2">
        <w:rPr>
          <w:rFonts w:ascii="Times New Roman" w:hAnsi="Times New Roman" w:cs="Times New Roman"/>
          <w:sz w:val="24"/>
          <w:szCs w:val="24"/>
        </w:rPr>
        <w:t xml:space="preserve"> вопрос</w:t>
      </w:r>
      <w:r>
        <w:rPr>
          <w:rFonts w:ascii="Times New Roman" w:hAnsi="Times New Roman" w:cs="Times New Roman"/>
          <w:sz w:val="24"/>
          <w:szCs w:val="24"/>
        </w:rPr>
        <w:t>ов</w:t>
      </w:r>
      <w:r w:rsidRPr="00CD6FC2">
        <w:rPr>
          <w:rFonts w:ascii="Times New Roman" w:hAnsi="Times New Roman" w:cs="Times New Roman"/>
          <w:sz w:val="24"/>
          <w:szCs w:val="24"/>
        </w:rPr>
        <w:t xml:space="preserve">, в том числе 7 вопросов в разделе «Разное» и </w:t>
      </w:r>
      <w:r>
        <w:rPr>
          <w:rFonts w:ascii="Times New Roman" w:hAnsi="Times New Roman" w:cs="Times New Roman"/>
          <w:sz w:val="24"/>
          <w:szCs w:val="24"/>
        </w:rPr>
        <w:t>23</w:t>
      </w:r>
      <w:r w:rsidRPr="00CD6FC2">
        <w:rPr>
          <w:rFonts w:ascii="Times New Roman" w:hAnsi="Times New Roman" w:cs="Times New Roman"/>
          <w:sz w:val="24"/>
          <w:szCs w:val="24"/>
        </w:rPr>
        <w:t xml:space="preserve"> вопроса, не предусмотренные планом его деятельности. Для сравнения в 2021 году состоялось 7 заседаний, рассмотрено 35 вопросов, в 2022 году – 9 заседаний, рассмотрено 33 вопроса, в 2023 году - 8 заседаний, рассмотрено 29 вопросов. Из десяти заседаний Общественного совета в отчетном году было три внеочередных, два выездных, семь заседаний проведены с приглашением должностных лиц администрации города и городской Думы, представителей организаций.</w:t>
      </w:r>
    </w:p>
    <w:p w:rsidR="00CD6FC2" w:rsidRPr="00CD6FC2" w:rsidRDefault="00CD6FC2" w:rsidP="00CD6FC2">
      <w:pPr>
        <w:pStyle w:val="a3"/>
        <w:jc w:val="both"/>
        <w:rPr>
          <w:rFonts w:ascii="Times New Roman" w:hAnsi="Times New Roman" w:cs="Times New Roman"/>
          <w:b/>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b/>
          <w:i/>
          <w:sz w:val="24"/>
          <w:szCs w:val="24"/>
        </w:rPr>
        <w:t>На заседаниях Общественного совета рассмотрены вопросы, касающиеся</w:t>
      </w:r>
      <w:r w:rsidRPr="00CD6FC2">
        <w:rPr>
          <w:rFonts w:ascii="Times New Roman" w:hAnsi="Times New Roman" w:cs="Times New Roman"/>
          <w:b/>
          <w:i/>
          <w:sz w:val="24"/>
          <w:szCs w:val="24"/>
          <w:u w:val="single"/>
        </w:rPr>
        <w:t xml:space="preserve"> </w:t>
      </w:r>
      <w:r w:rsidRPr="00CD6FC2">
        <w:rPr>
          <w:rFonts w:ascii="Times New Roman" w:hAnsi="Times New Roman" w:cs="Times New Roman"/>
          <w:b/>
          <w:i/>
          <w:sz w:val="24"/>
          <w:szCs w:val="24"/>
        </w:rPr>
        <w:t>формирования и реализации политики по наиболее важным вопросам экономического и социального развития городского  округа, в том числе</w:t>
      </w:r>
      <w:r w:rsidRPr="00CD6FC2">
        <w:rPr>
          <w:rFonts w:ascii="Times New Roman" w:hAnsi="Times New Roman" w:cs="Times New Roman"/>
          <w:b/>
          <w:sz w:val="24"/>
          <w:szCs w:val="24"/>
        </w:rPr>
        <w:t>:</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О ходе подготовки к предстоящим выборам Президента РФ на территории городского округа.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Об итогах и выводах проведения Года педагога и наставника на территории городского округа.</w:t>
      </w:r>
    </w:p>
    <w:p w:rsidR="00CD6FC2" w:rsidRPr="00CD6FC2" w:rsidRDefault="00CD6FC2" w:rsidP="00CD6FC2">
      <w:pPr>
        <w:pStyle w:val="a3"/>
        <w:jc w:val="both"/>
        <w:rPr>
          <w:rFonts w:ascii="Times New Roman" w:hAnsi="Times New Roman" w:cs="Times New Roman"/>
          <w:color w:val="000000"/>
          <w:sz w:val="24"/>
          <w:szCs w:val="24"/>
        </w:rPr>
      </w:pPr>
      <w:r w:rsidRPr="00CD6FC2">
        <w:rPr>
          <w:rFonts w:ascii="Times New Roman" w:hAnsi="Times New Roman" w:cs="Times New Roman"/>
          <w:sz w:val="24"/>
          <w:szCs w:val="24"/>
        </w:rPr>
        <w:t>- О деятельности муниципальных учреждений образования</w:t>
      </w:r>
      <w:r w:rsidRPr="00CD6FC2">
        <w:rPr>
          <w:rFonts w:ascii="Times New Roman" w:hAnsi="Times New Roman" w:cs="Times New Roman"/>
          <w:color w:val="000000"/>
          <w:sz w:val="24"/>
          <w:szCs w:val="24"/>
        </w:rPr>
        <w:t xml:space="preserve">  и культуры городского округа по патриотическому воспитанию молодежи  и музейному делу.</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color w:val="000000"/>
          <w:sz w:val="24"/>
          <w:szCs w:val="24"/>
        </w:rPr>
        <w:t>-</w:t>
      </w:r>
      <w:r w:rsidRPr="00CD6FC2">
        <w:rPr>
          <w:rFonts w:ascii="Times New Roman" w:hAnsi="Times New Roman" w:cs="Times New Roman"/>
          <w:sz w:val="24"/>
          <w:szCs w:val="24"/>
        </w:rPr>
        <w:t xml:space="preserve"> О развитии туризма на территории городского округа.</w:t>
      </w:r>
    </w:p>
    <w:p w:rsidR="00CD6FC2" w:rsidRPr="00CD6FC2" w:rsidRDefault="00CD6FC2" w:rsidP="00CD6FC2">
      <w:pPr>
        <w:spacing w:after="0" w:line="240" w:lineRule="auto"/>
        <w:ind w:left="426" w:hanging="426"/>
        <w:jc w:val="both"/>
        <w:rPr>
          <w:rFonts w:ascii="Times New Roman" w:hAnsi="Times New Roman" w:cs="Times New Roman"/>
          <w:sz w:val="24"/>
          <w:szCs w:val="24"/>
        </w:rPr>
      </w:pPr>
      <w:r w:rsidRPr="00CD6FC2">
        <w:rPr>
          <w:rFonts w:ascii="Times New Roman" w:hAnsi="Times New Roman" w:cs="Times New Roman"/>
          <w:sz w:val="24"/>
          <w:szCs w:val="24"/>
        </w:rPr>
        <w:t>- О защите трезвости и формировании трезвых убеждений у подрастающего поколения.</w:t>
      </w:r>
    </w:p>
    <w:p w:rsidR="00CD6FC2" w:rsidRPr="00CD6FC2" w:rsidRDefault="00CD6FC2" w:rsidP="00CD6FC2">
      <w:pPr>
        <w:spacing w:after="0" w:line="240" w:lineRule="auto"/>
        <w:ind w:left="426" w:hanging="426"/>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color w:val="000000"/>
          <w:sz w:val="24"/>
          <w:szCs w:val="24"/>
        </w:rPr>
        <w:t>О новых формах работы МУ «Коряжемская централизованная библиотечная  система» с детьми и молодежью.</w:t>
      </w:r>
      <w:r w:rsidRPr="00CD6FC2">
        <w:rPr>
          <w:rFonts w:ascii="Times New Roman" w:hAnsi="Times New Roman" w:cs="Times New Roman"/>
          <w:sz w:val="24"/>
          <w:szCs w:val="24"/>
        </w:rPr>
        <w:t xml:space="preserve"> </w:t>
      </w:r>
    </w:p>
    <w:p w:rsidR="00CD6FC2" w:rsidRPr="00CD6FC2" w:rsidRDefault="00CD6FC2" w:rsidP="00CD6FC2">
      <w:pPr>
        <w:spacing w:after="0" w:line="240" w:lineRule="auto"/>
        <w:ind w:left="426" w:hanging="426"/>
        <w:jc w:val="both"/>
        <w:rPr>
          <w:rFonts w:ascii="Times New Roman" w:hAnsi="Times New Roman" w:cs="Times New Roman"/>
          <w:color w:val="000000"/>
          <w:sz w:val="24"/>
          <w:szCs w:val="24"/>
        </w:rPr>
      </w:pPr>
      <w:r w:rsidRPr="00CD6FC2">
        <w:rPr>
          <w:rFonts w:ascii="Times New Roman" w:hAnsi="Times New Roman" w:cs="Times New Roman"/>
          <w:sz w:val="24"/>
          <w:szCs w:val="24"/>
        </w:rPr>
        <w:lastRenderedPageBreak/>
        <w:t xml:space="preserve">- </w:t>
      </w:r>
      <w:r w:rsidRPr="00CD6FC2">
        <w:rPr>
          <w:rFonts w:ascii="Times New Roman" w:hAnsi="Times New Roman" w:cs="Times New Roman"/>
          <w:color w:val="000000"/>
          <w:sz w:val="24"/>
          <w:szCs w:val="24"/>
        </w:rPr>
        <w:t xml:space="preserve">О ходе реализации в 2023 - 2024 годах </w:t>
      </w:r>
      <w:r w:rsidRPr="00CD6FC2">
        <w:rPr>
          <w:rFonts w:ascii="Times New Roman" w:hAnsi="Times New Roman" w:cs="Times New Roman"/>
          <w:sz w:val="24"/>
          <w:szCs w:val="24"/>
        </w:rPr>
        <w:t>муниципальной программы «Формирование современной городской среды».</w:t>
      </w:r>
    </w:p>
    <w:p w:rsidR="00CD6FC2" w:rsidRPr="00CD6FC2" w:rsidRDefault="00CD6FC2" w:rsidP="00CD6FC2">
      <w:pPr>
        <w:spacing w:after="0" w:line="240" w:lineRule="auto"/>
        <w:ind w:left="426" w:hanging="426"/>
        <w:jc w:val="both"/>
        <w:rPr>
          <w:rFonts w:ascii="Times New Roman" w:hAnsi="Times New Roman" w:cs="Times New Roman"/>
          <w:sz w:val="24"/>
          <w:szCs w:val="24"/>
        </w:rPr>
      </w:pPr>
      <w:r w:rsidRPr="00CD6FC2">
        <w:rPr>
          <w:rFonts w:ascii="Times New Roman" w:hAnsi="Times New Roman" w:cs="Times New Roman"/>
          <w:color w:val="000000"/>
          <w:sz w:val="24"/>
          <w:szCs w:val="24"/>
        </w:rPr>
        <w:t xml:space="preserve">- </w:t>
      </w:r>
      <w:r w:rsidRPr="00CD6FC2">
        <w:rPr>
          <w:rFonts w:ascii="Times New Roman" w:hAnsi="Times New Roman" w:cs="Times New Roman"/>
          <w:sz w:val="24"/>
          <w:szCs w:val="24"/>
        </w:rPr>
        <w:t xml:space="preserve">Об итогах реализации в 2023 - 2024 годах муниципальных программ «Укрепление общественного здоровья на территории городского округа» и «Доступная среда».    </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На заседаниях Общественного совета рассмотрены </w:t>
      </w:r>
      <w:r w:rsidRPr="00CD6FC2">
        <w:rPr>
          <w:rFonts w:ascii="Times New Roman" w:hAnsi="Times New Roman" w:cs="Times New Roman"/>
          <w:b/>
          <w:sz w:val="24"/>
          <w:szCs w:val="24"/>
        </w:rPr>
        <w:t>3 вопроса организационного характера,</w:t>
      </w:r>
      <w:r w:rsidRPr="00CD6FC2">
        <w:rPr>
          <w:rFonts w:ascii="Times New Roman" w:hAnsi="Times New Roman" w:cs="Times New Roman"/>
          <w:sz w:val="24"/>
          <w:szCs w:val="24"/>
        </w:rPr>
        <w:t xml:space="preserve"> позволивщие Общественному совету тесно взаимодействовать с органами местного самоуправления по отдельным  направлениям их деятельности, в том числе следующие:</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О выдвижении членов Общественного совета в состав Совета по территориальному общественному самоуправлению при главе городского округа Архангельской области  «Город Коряжма» (Кудрявцева А.В., Машутинская С.В. и Гороховская М.А.).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О кандидатуре члена Общественного совета в состав Совета по противодействию коррупции в городском округе Архангельской области «Город Коряжма» ( Кудрявцева А.В.).</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О кандидатуре в состав комиссии городского округа Архангельской области «Город Коряжма» по рассмотрению инициативных проектов для получения финансовой поддержки из областного бюджета в рамках регионального проекта «Комфортное Поморье» (Дьячкова Л.А.).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Общественным советом на заседаниях рассмотрено </w:t>
      </w:r>
      <w:r w:rsidRPr="00CD6FC2">
        <w:rPr>
          <w:rFonts w:ascii="Times New Roman" w:hAnsi="Times New Roman" w:cs="Times New Roman"/>
          <w:b/>
          <w:sz w:val="24"/>
          <w:szCs w:val="24"/>
        </w:rPr>
        <w:t>18 организационных вопросов внутреннего характера</w:t>
      </w:r>
      <w:r w:rsidRPr="00CD6FC2">
        <w:rPr>
          <w:rFonts w:ascii="Times New Roman" w:hAnsi="Times New Roman" w:cs="Times New Roman"/>
          <w:sz w:val="24"/>
          <w:szCs w:val="24"/>
        </w:rPr>
        <w:t>, таких  как выборы руководства Общественного совета и председателей двух комиссий, заявления членов Общественного совета о досрочном сложении полномочий и выходе из состава Общественного совета, о внесении изменений в состав комиссии по социальным вопросам.</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В отчетном году на заседаниях Общественного совета не рассматривался ход выполнения ранее принятых решений, так как эти вопросы годовым планом деятельности Общественного совета возложены на комиссии Общественного совета, о работе которых будет сказано ниже.</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В течение отчетного года возникала необходимость обсуждения некоторых вопросов оперативного характера на заседаниях Общественного совета в рубрике «Разное».</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13 февраля 2024 года рассмотрены 2 вопроса: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о приеме граждан по личным вопросам членами ОС;</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о поздравлении жителей города с праздничными датами от имени ОС.</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16 мая 2024 года - 3 вопроса:</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 о рекомендациях круглого стола, проведенного Общественной палатой Архангельской области  05 марта 2024 года на тему «Защита трезвости и формирование трезвых убеждений у детей и подростков Архангельской области».</w:t>
      </w:r>
    </w:p>
    <w:p w:rsidR="00CD6FC2" w:rsidRPr="00CD6FC2" w:rsidRDefault="00CD6FC2" w:rsidP="00CD6FC2">
      <w:pPr>
        <w:spacing w:after="0" w:line="240" w:lineRule="auto"/>
        <w:rPr>
          <w:rFonts w:ascii="Times New Roman" w:hAnsi="Times New Roman" w:cs="Times New Roman"/>
          <w:sz w:val="24"/>
          <w:szCs w:val="24"/>
        </w:rPr>
      </w:pPr>
      <w:r w:rsidRPr="00CD6FC2">
        <w:rPr>
          <w:rFonts w:ascii="Times New Roman" w:hAnsi="Times New Roman" w:cs="Times New Roman"/>
          <w:sz w:val="24"/>
          <w:szCs w:val="24"/>
        </w:rPr>
        <w:t>- об итогах заседания Координационного Совета при Общественной палате Архангельской области по общественному контролю от 25 апреля 2024 года;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 об участии в выездном пленарном заседании Координационного Совета представительных органов муниципальных образований Архангельской области при Архангельском областном Собрании депутатов в городе Котласе 29 мая 2024  года..</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12 ноября 2024 года – 2 вопроса: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о подготовке отчета о деятельности ОС в 2024 году;</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об общественном обсуждении проектов программ профилактики рисков причинения вреда (ущерба) охраняемым законом ценностям при осуществлении муниципального контроля на 2025 год, назначенном на 19 ноября 2024 года.</w:t>
      </w:r>
    </w:p>
    <w:p w:rsidR="00CD6FC2" w:rsidRPr="00CD6FC2" w:rsidRDefault="00CD6FC2" w:rsidP="00CD6FC2">
      <w:pPr>
        <w:spacing w:after="0" w:line="240" w:lineRule="auto"/>
        <w:jc w:val="both"/>
        <w:rPr>
          <w:rFonts w:ascii="Times New Roman" w:hAnsi="Times New Roman" w:cs="Times New Roman"/>
          <w:b/>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t>Совещания руководства и председателей комиссий Общественного совета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Проведено три совещания руководства и председателей комиссий: 01 февраля, 11 марта и 25 апреля 2024 года, на которых рассматривался ход подготовки вопросов на заседания Общественного совета.</w:t>
      </w:r>
    </w:p>
    <w:p w:rsidR="00CD6FC2" w:rsidRPr="00CD6FC2" w:rsidRDefault="00CD6FC2" w:rsidP="00CD6FC2">
      <w:pPr>
        <w:pStyle w:val="a3"/>
        <w:jc w:val="both"/>
        <w:rPr>
          <w:rFonts w:ascii="Times New Roman" w:hAnsi="Times New Roman" w:cs="Times New Roman"/>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lastRenderedPageBreak/>
        <w:t>Организация общественного контроля</w:t>
      </w:r>
    </w:p>
    <w:p w:rsidR="00CD6FC2" w:rsidRPr="00CD6FC2" w:rsidRDefault="00CD6FC2" w:rsidP="00CD6FC2">
      <w:pPr>
        <w:autoSpaceDE w:val="0"/>
        <w:autoSpaceDN w:val="0"/>
        <w:adjustRightInd w:val="0"/>
        <w:spacing w:after="0" w:line="240" w:lineRule="auto"/>
        <w:ind w:firstLine="708"/>
        <w:jc w:val="both"/>
        <w:rPr>
          <w:rFonts w:ascii="Times New Roman" w:eastAsia="Calibri" w:hAnsi="Times New Roman" w:cs="Times New Roman"/>
          <w:sz w:val="24"/>
          <w:szCs w:val="24"/>
        </w:rPr>
      </w:pPr>
      <w:r w:rsidRPr="00CD6FC2">
        <w:rPr>
          <w:rFonts w:ascii="Times New Roman" w:eastAsia="Calibri" w:hAnsi="Times New Roman" w:cs="Times New Roman"/>
          <w:sz w:val="24"/>
          <w:szCs w:val="24"/>
        </w:rPr>
        <w:t xml:space="preserve">В соответствии со статьей 19.1 Положения об Общественном совете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Федеральному </w:t>
      </w:r>
      <w:hyperlink r:id="rId6" w:history="1">
        <w:r w:rsidRPr="00D84ECF">
          <w:rPr>
            <w:rStyle w:val="aa"/>
            <w:rFonts w:ascii="Times New Roman" w:eastAsia="Calibri" w:hAnsi="Times New Roman" w:cs="Times New Roman"/>
            <w:color w:val="auto"/>
            <w:sz w:val="24"/>
            <w:szCs w:val="24"/>
            <w:u w:val="none"/>
          </w:rPr>
          <w:t>закону</w:t>
        </w:r>
      </w:hyperlink>
      <w:r w:rsidRPr="00CD6FC2">
        <w:rPr>
          <w:rFonts w:ascii="Times New Roman" w:eastAsia="Calibri" w:hAnsi="Times New Roman" w:cs="Times New Roman"/>
          <w:sz w:val="24"/>
          <w:szCs w:val="24"/>
        </w:rPr>
        <w:t xml:space="preserve"> «Об основах общественного контроля в Российской Федерации».</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В отчетном году Общественным советом  организован </w:t>
      </w:r>
      <w:r w:rsidRPr="00CD6FC2">
        <w:rPr>
          <w:rFonts w:ascii="Times New Roman" w:hAnsi="Times New Roman" w:cs="Times New Roman"/>
          <w:b/>
          <w:sz w:val="24"/>
          <w:szCs w:val="24"/>
        </w:rPr>
        <w:t>общественный мониторинг</w:t>
      </w:r>
      <w:r w:rsidRPr="00CD6FC2">
        <w:rPr>
          <w:rFonts w:ascii="Times New Roman" w:hAnsi="Times New Roman" w:cs="Times New Roman"/>
          <w:color w:val="000000"/>
          <w:sz w:val="24"/>
          <w:szCs w:val="24"/>
        </w:rPr>
        <w:t xml:space="preserve"> </w:t>
      </w:r>
      <w:r w:rsidRPr="00CD6FC2">
        <w:rPr>
          <w:rFonts w:ascii="Times New Roman" w:hAnsi="Times New Roman" w:cs="Times New Roman"/>
          <w:sz w:val="24"/>
          <w:szCs w:val="24"/>
        </w:rPr>
        <w:t>о состоянии и эксплуатации спортивных объектов для занятий зимними видами спорта, размещенных на территории городского округа</w:t>
      </w:r>
      <w:r w:rsidRPr="00CD6FC2">
        <w:rPr>
          <w:rFonts w:ascii="Times New Roman" w:hAnsi="Times New Roman" w:cs="Times New Roman"/>
          <w:color w:val="000000"/>
          <w:sz w:val="24"/>
          <w:szCs w:val="24"/>
        </w:rPr>
        <w:t>,</w:t>
      </w:r>
      <w:r w:rsidRPr="00CD6FC2">
        <w:rPr>
          <w:rFonts w:ascii="Times New Roman" w:hAnsi="Times New Roman" w:cs="Times New Roman"/>
          <w:sz w:val="24"/>
          <w:szCs w:val="24"/>
        </w:rPr>
        <w:t xml:space="preserve">  итоги которого подведены на заседании Общественного совета 26 марта  2024 года. </w:t>
      </w:r>
    </w:p>
    <w:p w:rsidR="00CD6FC2" w:rsidRPr="00CD6FC2" w:rsidRDefault="00CD6FC2" w:rsidP="00CD6FC2">
      <w:pPr>
        <w:pStyle w:val="a3"/>
        <w:jc w:val="both"/>
        <w:rPr>
          <w:rFonts w:ascii="Times New Roman" w:hAnsi="Times New Roman" w:cs="Times New Roman"/>
          <w:b/>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Общественным советом в текущем году проведены две </w:t>
      </w:r>
      <w:r w:rsidRPr="00CD6FC2">
        <w:rPr>
          <w:rFonts w:ascii="Times New Roman" w:hAnsi="Times New Roman" w:cs="Times New Roman"/>
          <w:b/>
          <w:sz w:val="24"/>
          <w:szCs w:val="24"/>
        </w:rPr>
        <w:t>общественные проверки:</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О состоянии и эксплуатации спортивных объектов для занятий зимними видами спорта, размещенных на территории городского округа, итоги рассмотрены на заседании Общественного совета 26 марта  2024 года. </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О завершении строительства и готовности к эксплуатации 9 инициативных объектов-победителей регионального проекта «Комфортное Поморье», размещенных на территории городского округа Архангельской области «Город Коряжма», результаты которой подведены на заседании Общественного совета 15 октября  2024 года. </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По итогам</w:t>
      </w:r>
      <w:r w:rsidRPr="00CD6FC2">
        <w:rPr>
          <w:rFonts w:ascii="Times New Roman" w:hAnsi="Times New Roman" w:cs="Times New Roman"/>
          <w:b/>
          <w:sz w:val="24"/>
          <w:szCs w:val="24"/>
        </w:rPr>
        <w:t xml:space="preserve"> </w:t>
      </w:r>
      <w:r w:rsidRPr="00CD6FC2">
        <w:rPr>
          <w:rFonts w:ascii="Times New Roman" w:hAnsi="Times New Roman" w:cs="Times New Roman"/>
          <w:sz w:val="24"/>
          <w:szCs w:val="24"/>
        </w:rPr>
        <w:t xml:space="preserve">общественного мониторинга и двух общественных проверок рекомендации Общественного совета, направленные в администрацию города и муниципальные организации, поставлены на контроль, ответственными за который являются профильные комиссии Общественного совета. </w:t>
      </w:r>
    </w:p>
    <w:p w:rsidR="00CD6FC2" w:rsidRPr="00CD6FC2" w:rsidRDefault="00CD6FC2" w:rsidP="00CD6FC2">
      <w:pPr>
        <w:pStyle w:val="a3"/>
        <w:jc w:val="both"/>
        <w:rPr>
          <w:rFonts w:ascii="Times New Roman" w:hAnsi="Times New Roman" w:cs="Times New Roman"/>
          <w:b/>
          <w:i/>
          <w:sz w:val="24"/>
          <w:szCs w:val="24"/>
        </w:rPr>
      </w:pPr>
      <w:r w:rsidRPr="00CD6FC2">
        <w:rPr>
          <w:rFonts w:ascii="Times New Roman" w:hAnsi="Times New Roman" w:cs="Times New Roman"/>
          <w:b/>
          <w:i/>
          <w:sz w:val="24"/>
          <w:szCs w:val="24"/>
        </w:rPr>
        <w:t xml:space="preserve">            Предлагается профильным комиссиям включить эти вопросы в план работы комиссий на 2025 год и обеспечить их контроль.</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Общественным советом проведена </w:t>
      </w:r>
      <w:r w:rsidRPr="00CD6FC2">
        <w:rPr>
          <w:rFonts w:ascii="Times New Roman" w:hAnsi="Times New Roman" w:cs="Times New Roman"/>
          <w:b/>
          <w:sz w:val="24"/>
          <w:szCs w:val="24"/>
        </w:rPr>
        <w:t>общественная экспертиза</w:t>
      </w:r>
      <w:r w:rsidRPr="00CD6FC2">
        <w:rPr>
          <w:rFonts w:ascii="Times New Roman" w:hAnsi="Times New Roman" w:cs="Times New Roman"/>
          <w:color w:val="000000"/>
          <w:sz w:val="24"/>
          <w:szCs w:val="24"/>
        </w:rPr>
        <w:t xml:space="preserve"> </w:t>
      </w:r>
      <w:r w:rsidRPr="00CD6FC2">
        <w:rPr>
          <w:rFonts w:ascii="Times New Roman" w:hAnsi="Times New Roman" w:cs="Times New Roman"/>
          <w:sz w:val="24"/>
          <w:szCs w:val="24"/>
        </w:rPr>
        <w:t xml:space="preserve">пяти </w:t>
      </w:r>
      <w:r w:rsidRPr="00CD6FC2">
        <w:rPr>
          <w:rFonts w:ascii="Times New Roman" w:hAnsi="Times New Roman" w:cs="Times New Roman"/>
          <w:color w:val="000000"/>
          <w:sz w:val="24"/>
          <w:szCs w:val="24"/>
        </w:rPr>
        <w:t xml:space="preserve">проектов программ профилактики </w:t>
      </w:r>
      <w:r w:rsidRPr="00CD6FC2">
        <w:rPr>
          <w:rFonts w:ascii="Times New Roman" w:hAnsi="Times New Roman" w:cs="Times New Roman"/>
          <w:sz w:val="24"/>
          <w:szCs w:val="24"/>
        </w:rPr>
        <w:t>рисков причинения вреда (ущерба) охраняемым законом ценностям при осуществлении муниципального контроля  на 2025 год по видам муниципального контроля: жилищного, земельного, в сфере благоустройства, в области охраны и использования особо охраняемых природных территорий местного значения и на автомобильном транспорте, городском наземном электрическом транспорте и в дорожном хозяйстве и пяти проектов постановлений администрации города об утверждении выше перечисленных муниципальных программ.</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Кроме того, на внеочередном заседании Общественного совета 16 мая 2024 года проведено </w:t>
      </w:r>
      <w:r w:rsidRPr="00CD6FC2">
        <w:rPr>
          <w:rFonts w:ascii="Times New Roman" w:hAnsi="Times New Roman" w:cs="Times New Roman"/>
          <w:b/>
          <w:sz w:val="24"/>
          <w:szCs w:val="24"/>
        </w:rPr>
        <w:t>общественное обсуждение и экспертиза</w:t>
      </w:r>
      <w:r w:rsidRPr="00CD6FC2">
        <w:rPr>
          <w:rFonts w:ascii="Times New Roman" w:hAnsi="Times New Roman" w:cs="Times New Roman"/>
          <w:sz w:val="24"/>
          <w:szCs w:val="24"/>
        </w:rPr>
        <w:t xml:space="preserve"> проекта решения городской Думы «О Положении об увековечении памяти выдающихся деятелей, заслуженных лиц, участников специальной военной операции и исторических событий в городской округе Архангельской области «Город Коряжма». С учетом предложений Общественного совета данный нормативный правовой акт принят решением городской Думы </w:t>
      </w:r>
      <w:r w:rsidRPr="00CD6FC2">
        <w:rPr>
          <w:rFonts w:ascii="Times New Roman" w:eastAsia="Times New Roman" w:hAnsi="Times New Roman" w:cs="Times New Roman"/>
          <w:sz w:val="24"/>
          <w:szCs w:val="24"/>
        </w:rPr>
        <w:t>от 19.06.2024 № 120.</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b/>
          <w:color w:val="000000"/>
          <w:sz w:val="24"/>
          <w:szCs w:val="24"/>
        </w:rPr>
        <w:t xml:space="preserve">       </w:t>
      </w:r>
      <w:r w:rsidRPr="00CD6FC2">
        <w:rPr>
          <w:rFonts w:ascii="Times New Roman" w:hAnsi="Times New Roman" w:cs="Times New Roman"/>
          <w:b/>
          <w:color w:val="000000"/>
          <w:sz w:val="24"/>
          <w:szCs w:val="24"/>
        </w:rPr>
        <w:tab/>
      </w:r>
      <w:r w:rsidRPr="00CD6FC2">
        <w:rPr>
          <w:rFonts w:ascii="Times New Roman" w:hAnsi="Times New Roman" w:cs="Times New Roman"/>
          <w:color w:val="000000"/>
          <w:sz w:val="24"/>
          <w:szCs w:val="24"/>
        </w:rPr>
        <w:t>Было</w:t>
      </w:r>
      <w:r w:rsidRPr="00CD6FC2">
        <w:rPr>
          <w:rFonts w:ascii="Times New Roman" w:hAnsi="Times New Roman" w:cs="Times New Roman"/>
          <w:b/>
          <w:color w:val="000000"/>
          <w:sz w:val="24"/>
          <w:szCs w:val="24"/>
        </w:rPr>
        <w:t xml:space="preserve"> з</w:t>
      </w:r>
      <w:r w:rsidRPr="00CD6FC2">
        <w:rPr>
          <w:rFonts w:ascii="Times New Roman" w:hAnsi="Times New Roman" w:cs="Times New Roman"/>
          <w:color w:val="000000"/>
          <w:sz w:val="24"/>
          <w:szCs w:val="24"/>
        </w:rPr>
        <w:t>апланировано 19 ноября 2024 года</w:t>
      </w:r>
      <w:r w:rsidRPr="00CD6FC2">
        <w:rPr>
          <w:rFonts w:ascii="Times New Roman" w:hAnsi="Times New Roman" w:cs="Times New Roman"/>
          <w:b/>
          <w:color w:val="000000"/>
          <w:sz w:val="24"/>
          <w:szCs w:val="24"/>
        </w:rPr>
        <w:t xml:space="preserve"> общественное обсуждение</w:t>
      </w:r>
      <w:r w:rsidRPr="00CD6FC2">
        <w:rPr>
          <w:rFonts w:ascii="Times New Roman" w:hAnsi="Times New Roman" w:cs="Times New Roman"/>
          <w:sz w:val="24"/>
          <w:szCs w:val="24"/>
        </w:rPr>
        <w:t xml:space="preserve"> пяти </w:t>
      </w:r>
      <w:r w:rsidRPr="00CD6FC2">
        <w:rPr>
          <w:rFonts w:ascii="Times New Roman" w:hAnsi="Times New Roman" w:cs="Times New Roman"/>
          <w:color w:val="000000"/>
          <w:sz w:val="24"/>
          <w:szCs w:val="24"/>
        </w:rPr>
        <w:t xml:space="preserve">проектов программ профилактики </w:t>
      </w:r>
      <w:r w:rsidRPr="00CD6FC2">
        <w:rPr>
          <w:rFonts w:ascii="Times New Roman" w:hAnsi="Times New Roman" w:cs="Times New Roman"/>
          <w:sz w:val="24"/>
          <w:szCs w:val="24"/>
        </w:rPr>
        <w:t>рисков причинения вреда (ущерба) охраняемым законом ценностям при осуществлении муниципального контроля  на 2025 год по видам муниципального контроля: жилищного, земельного, в сфере благоустройства, в области охраны и использования особо охраняемых природных территорий местного значения и на автомобильном транспорте, городском наземном электрическом транспорте и в дорожном хозяйстве и пяти проектов постановлений администрации города об утверждении выше перечисленных муниципальных программ, но по причине пропуска установленных сроков для проведения общественного обсуждения из-за длительной болезни прежнего председателя Общественного совета оно не проведено.</w:t>
      </w:r>
    </w:p>
    <w:p w:rsidR="00CD6FC2" w:rsidRPr="00CD6FC2" w:rsidRDefault="00CD6FC2" w:rsidP="00CD6FC2">
      <w:pPr>
        <w:autoSpaceDE w:val="0"/>
        <w:autoSpaceDN w:val="0"/>
        <w:adjustRightInd w:val="0"/>
        <w:spacing w:after="0" w:line="240" w:lineRule="auto"/>
        <w:jc w:val="both"/>
        <w:rPr>
          <w:rFonts w:ascii="Times New Roman" w:hAnsi="Times New Roman" w:cs="Times New Roman"/>
          <w:b/>
          <w:bCs/>
          <w:i/>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r>
      <w:r w:rsidRPr="00CD6FC2">
        <w:rPr>
          <w:rFonts w:ascii="Times New Roman" w:hAnsi="Times New Roman" w:cs="Times New Roman"/>
          <w:b/>
          <w:i/>
          <w:sz w:val="24"/>
          <w:szCs w:val="24"/>
        </w:rPr>
        <w:t xml:space="preserve">В следующем году общественное обсуждение вышеназванных муниципальных программ на 2026 год необходимо подготовить и провести в сроки, указанные Правилами разработки и утверждения контрольными (надзорными) органами программ профилактики рисков причинения вреда (ущерба) охраняемым законом </w:t>
      </w:r>
      <w:r w:rsidRPr="00CD6FC2">
        <w:rPr>
          <w:rFonts w:ascii="Times New Roman" w:hAnsi="Times New Roman" w:cs="Times New Roman"/>
          <w:b/>
          <w:i/>
          <w:sz w:val="24"/>
          <w:szCs w:val="24"/>
        </w:rPr>
        <w:lastRenderedPageBreak/>
        <w:t>ценностям, утвержденными Постановлением Правительства РФ от 25.06.2021 № 990</w:t>
      </w:r>
      <w:r w:rsidRPr="00CD6FC2">
        <w:rPr>
          <w:rFonts w:ascii="Times New Roman" w:hAnsi="Times New Roman" w:cs="Times New Roman"/>
          <w:b/>
          <w:bCs/>
          <w:i/>
          <w:sz w:val="24"/>
          <w:szCs w:val="24"/>
        </w:rPr>
        <w:t>.</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Также не организован  включенный в годовой план деятельности Общественного совета «круглый» стол на тему: «О деятельности садоводческих некоммерческих товариществ собственников недвижимости на территории городского округа (положительные моменты, проблемы)» по той же причине – болезни председателя Общественного совета.  </w:t>
      </w:r>
    </w:p>
    <w:p w:rsidR="00CD6FC2" w:rsidRPr="00CD6FC2" w:rsidRDefault="00CD6FC2" w:rsidP="00CD6FC2">
      <w:pPr>
        <w:pStyle w:val="a3"/>
        <w:jc w:val="both"/>
        <w:rPr>
          <w:rFonts w:ascii="Times New Roman" w:hAnsi="Times New Roman" w:cs="Times New Roman"/>
          <w:b/>
          <w:i/>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r>
      <w:r w:rsidRPr="00CD6FC2">
        <w:rPr>
          <w:rFonts w:ascii="Times New Roman" w:hAnsi="Times New Roman" w:cs="Times New Roman"/>
          <w:b/>
          <w:i/>
          <w:sz w:val="24"/>
          <w:szCs w:val="24"/>
        </w:rPr>
        <w:t>Предлагается рассмотреть данный вопрос на заседании Общественного совета в следующем году, включив его в годовой план деятельности Общественного совета на 2025 год.</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Отлично зарекомендовали себя в текущем году при организации общественного контроля группы общественного контроля при посещении учреждений образования и культуры в процессе подготовки выездного заседания Общественного совета 09 апреля 2024 года в клубе «Патриот». Ответственно подошли группы общественного контроля при осуществлении проверок и общественного мониторинга по выше названным темам.</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Хочется отметить отличные организаторские способности при осуществлении общественного контроля за ходом строительства инициативных объектов-победителей регионального проекта «Комфортное Поморье» в 2024 году заместителя председателя Общественного совета Черезова Николая Анатольевича.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b/>
          <w:i/>
          <w:sz w:val="24"/>
          <w:szCs w:val="24"/>
        </w:rPr>
        <w:t xml:space="preserve">        </w:t>
      </w:r>
      <w:r w:rsidRPr="00CD6FC2">
        <w:rPr>
          <w:rFonts w:ascii="Times New Roman" w:hAnsi="Times New Roman" w:cs="Times New Roman"/>
          <w:b/>
          <w:i/>
          <w:sz w:val="24"/>
          <w:szCs w:val="24"/>
        </w:rPr>
        <w:tab/>
        <w:t>Предлагается в следующем году сформировать пять постоянно действующих групп общественного контроля, разработать единую форму оценочного листа и определить руководство Общественного совета ответственным за выработку поручений группам общественного контроля при подготовке заседаний Общественного совета и реализации мероприятий по общественному контролю</w:t>
      </w:r>
      <w:r w:rsidRPr="00CD6FC2">
        <w:rPr>
          <w:rFonts w:ascii="Times New Roman" w:hAnsi="Times New Roman" w:cs="Times New Roman"/>
          <w:sz w:val="24"/>
          <w:szCs w:val="24"/>
        </w:rPr>
        <w:t>.</w:t>
      </w:r>
    </w:p>
    <w:p w:rsidR="00CD6FC2" w:rsidRPr="00CD6FC2" w:rsidRDefault="00CD6FC2" w:rsidP="00CD6FC2">
      <w:pPr>
        <w:pStyle w:val="a3"/>
        <w:jc w:val="both"/>
        <w:rPr>
          <w:rFonts w:ascii="Times New Roman" w:hAnsi="Times New Roman" w:cs="Times New Roman"/>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t>Взаимодействие с населением, общественными организациями, органами государственной власти и органами местного самоуправления</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20 марта, 10 и 22 апреля, 22 мая 2024 года члены Общественного совета по утвержденному председателем Общественного совета графику осуществляли прием граждан по личным вопросам. На приеме побывали четыре гражданина, которым даны разъяснения по обозначенным проблемам. Затем прием граждан был приостановлен в связи с выездом членов Общественного совета за пределы Коряжмы и невозможностью провести прием 19 июня и 10 июля 2024 года. С 14 августа 2024 года прием граждан по личным вопросам возобновился, но на него никто из граждан не обратился (14 августа, 09 октября, 13 ноября 2024 года). </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Учитывая, что населением не востребован прием граждан членами Общественного совета, а также то, что в здании администрации города для граждан организован прием граждан работниками юридического бюро, главой городского округа и его заместителями, депутатами городской Думы, общественным помощником уполномоченного по правам человека в Архангельской области и работниками отделения социальной защиты населения, </w:t>
      </w:r>
      <w:r w:rsidRPr="00CD6FC2">
        <w:rPr>
          <w:rFonts w:ascii="Times New Roman" w:hAnsi="Times New Roman" w:cs="Times New Roman"/>
          <w:b/>
          <w:i/>
          <w:sz w:val="24"/>
          <w:szCs w:val="24"/>
        </w:rPr>
        <w:t>нет необходимости в следующем году продолжать прием граждан членами Общественного совета</w:t>
      </w:r>
      <w:r w:rsidRPr="00CD6FC2">
        <w:rPr>
          <w:rFonts w:ascii="Times New Roman" w:hAnsi="Times New Roman" w:cs="Times New Roman"/>
          <w:sz w:val="24"/>
          <w:szCs w:val="24"/>
        </w:rPr>
        <w:t xml:space="preserve">.  </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На заседании Общественного совета и в комиссиях рассмотрено обращение директора МУ ДО «Коряжемская  спортивная школа» с просьбой согласовать создание ресурсного центра развития физкультуры и спорта на лыжном стадионе в г. Коряжме на ул. Набережной им. Н. Островского, дом 44. Директору МУ ДО «Коряжемская спортивная школа» разъяснено, что законодательство Российской Федерации и Архангельской области об общественном контроле, которым руководствуется в своей деятельности Общественный совет, не распространяется на общественные отношения, связанные с предоставлением земельного участка и возведением каких-либо объектов на нем в соответствии с законодательством о градостроительной деятельности, поэтому Общественный совет не может принять решение о целесообразности создания ресурсного </w:t>
      </w:r>
      <w:r w:rsidRPr="00CD6FC2">
        <w:rPr>
          <w:rFonts w:ascii="Times New Roman" w:hAnsi="Times New Roman" w:cs="Times New Roman"/>
          <w:sz w:val="24"/>
          <w:szCs w:val="24"/>
        </w:rPr>
        <w:lastRenderedPageBreak/>
        <w:t>центра развития физкультуры и спорта на земельном участке в кадастровом квартале 29:23:010204 в районе набережной р. Большая Коряжемка, назначить общественное обсуждение этого вопроса или общественные слушания и рекомендовать администрации города выделить дополнительный земельный участок для этих целей.</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Члены Общественного совета участвовали в мероприятиях,  организуемых городской Думой и администрацией города, органами государственной власти Архангельской области и Общественной палатой Архангельской области: сессии городской Думы при рассмотрении отчета администрации города за 2023 год, публичных слушаниях, проводимых финансовым управлением администрации города по вопросу исполнения бюджета муниципального образования в 2023 году, расширенном заседании координационного совета по вопросам развития физической  культуры и спорта при администрации города, других совещательных органах администрации города, мониторинговой группе, созданной Российским экологическим обществом для общественного контроля за экологической обстановкой и соблюдением норм экологического законодательства в местах строительства комплексов обработки и утилизации твердых коммунальных отходов, участковых избирательных комиссиях и в качестве наблюдателей при проведении выборов Президента РФ.</w:t>
      </w:r>
    </w:p>
    <w:p w:rsidR="00CD6FC2" w:rsidRPr="00CD6FC2" w:rsidRDefault="00CD6FC2" w:rsidP="00CD6FC2">
      <w:pPr>
        <w:pStyle w:val="a3"/>
        <w:ind w:firstLine="708"/>
        <w:jc w:val="both"/>
        <w:rPr>
          <w:rFonts w:ascii="Times New Roman" w:hAnsi="Times New Roman" w:cs="Times New Roman"/>
          <w:sz w:val="24"/>
          <w:szCs w:val="24"/>
        </w:rPr>
      </w:pPr>
      <w:r w:rsidRPr="00CD6FC2">
        <w:rPr>
          <w:rFonts w:ascii="Times New Roman" w:hAnsi="Times New Roman" w:cs="Times New Roman"/>
          <w:sz w:val="24"/>
          <w:szCs w:val="24"/>
        </w:rPr>
        <w:t xml:space="preserve">Члены Общественного совета посетили 7 средних общеобразовательных школ и 3 муниципальных учреждения культуры с целью ознакомления с состоянием патриотического воспитания подрастающего поколения и музейного дела, а также многоцелевой физкультурно-оздоровительный объект (хоккейная арена - «Ледовый дворец») ГАУ АО «Водник» и МУ ДО «Коряжемская спортивная школа» с целью ознакомления с состоянием объектов по зимним видам спорта. </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Прежний председатель Общественного совета Кудрявцева А.В. приняла участие 25 апреля 2024 года в заседании Координационного Совета при Общественной палате Архангельской области по общественному контролю и выездном пленарном заседании в городе Котласе Координационного Совета представительных органов муниципальных образований Архангельской области при Архангельском областном Собрании депутатов 29 мая 2024  года, где выступила с сообщением  о деятельности Общественного совета.</w:t>
      </w:r>
    </w:p>
    <w:p w:rsidR="00CD6FC2" w:rsidRPr="00CD6FC2" w:rsidRDefault="00CD6FC2" w:rsidP="00CD6FC2">
      <w:pPr>
        <w:spacing w:after="0" w:line="240" w:lineRule="auto"/>
        <w:ind w:firstLine="708"/>
        <w:jc w:val="both"/>
        <w:rPr>
          <w:rFonts w:ascii="Times New Roman" w:hAnsi="Times New Roman" w:cs="Times New Roman"/>
          <w:sz w:val="24"/>
          <w:szCs w:val="24"/>
        </w:rPr>
      </w:pPr>
      <w:r w:rsidRPr="00CD6FC2">
        <w:rPr>
          <w:rFonts w:ascii="Times New Roman" w:hAnsi="Times New Roman" w:cs="Times New Roman"/>
          <w:sz w:val="24"/>
          <w:szCs w:val="24"/>
        </w:rPr>
        <w:t>28 августа 2024 года заместитель председателя Общественного совета Черезов Н.А. участвовал в работе IV Гражданского форума «Консолидация» в г. Новодвинске.</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Решения Общественной палаты Архангельской области и ее органов, касающиеся общественного контроля, своевременно поступают в Общественный совет, что помогает Общественному совету в организации деятельности.</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С органами местного самоуправления городского округа Архангельской области «Город Коряжма» и Общественной палатой Архангельской области у Общественного совета сложилось конструктивное взаимодействие, что позволяет Общественному совету качественно осуществлять общественный контроль  любых вопросов местного значения. </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Практическую  помощь  по всем направлениям деятельности Общественного совета в течение отчетного года: делопроизводство, подготовка заседаний Общественного совета, организация общественного контроля, информирование о деятельности Общественного совета, оказывали работники общественной приемной администрации города. Хочется поблагодарить за это руководителя общественной приемной администрации города Филимонову Наталью Витальевну и главного специалиста Волкову Зинаиду Борисовну.</w:t>
      </w:r>
    </w:p>
    <w:p w:rsidR="00CD6FC2" w:rsidRPr="00CD6FC2" w:rsidRDefault="00CD6FC2" w:rsidP="00CD6FC2">
      <w:pPr>
        <w:pStyle w:val="a3"/>
        <w:jc w:val="both"/>
        <w:rPr>
          <w:rFonts w:ascii="Times New Roman" w:hAnsi="Times New Roman" w:cs="Times New Roman"/>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t>Соглашение о сотрудничестве и взаимодействии между Общественными советами городских округов Архангельской области «Котлас» и «Город Коряжма»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Общественным советом второго созыва в 2022 году заключено соглашение о сотрудничестве и взаимодействии между Общественными советами городских округов Архангельской области «Котлас» и «Город Коряжма». Данное соглашение ежегодно исполнялось обеими сторонами. В апреле 2024 года Общественный совет города Котласа </w:t>
      </w:r>
      <w:r w:rsidRPr="00CD6FC2">
        <w:rPr>
          <w:rFonts w:ascii="Times New Roman" w:hAnsi="Times New Roman" w:cs="Times New Roman"/>
          <w:sz w:val="24"/>
          <w:szCs w:val="24"/>
        </w:rPr>
        <w:lastRenderedPageBreak/>
        <w:t>не стал пролонгировать это соглашение на последующие годы, так как срок деятельности их Общественного совета завершался в июне 2024 года. Но пока действовало соглашение в отчетном году, Общественные советы обменивались информацией о своей работе. На одном из заседаний Общественного совета города Котласа присутствовал член нашего Общественного совета Ерофеевский Владимир Николаевич, который проинформировал о результатах участия членов нашего Общественного совета.</w:t>
      </w:r>
    </w:p>
    <w:p w:rsidR="00CD6FC2" w:rsidRPr="00CD6FC2" w:rsidRDefault="00CD6FC2" w:rsidP="00CD6FC2">
      <w:pPr>
        <w:pStyle w:val="a3"/>
        <w:jc w:val="both"/>
        <w:rPr>
          <w:rFonts w:ascii="Times New Roman" w:hAnsi="Times New Roman" w:cs="Times New Roman"/>
          <w:b/>
          <w:i/>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r>
      <w:r w:rsidRPr="00CD6FC2">
        <w:rPr>
          <w:rFonts w:ascii="Times New Roman" w:hAnsi="Times New Roman" w:cs="Times New Roman"/>
          <w:b/>
          <w:i/>
          <w:sz w:val="24"/>
          <w:szCs w:val="24"/>
        </w:rPr>
        <w:t>Считаю, что нашему Общественному совету в следующем году надо возобновить встречи с членами Общественного совета городского округа «Котлас» и продолжить взаимодействие с ним, что полезно обоим общественным формированиям. При необходимости, заключить новое соглашение.</w:t>
      </w:r>
    </w:p>
    <w:p w:rsidR="00CD6FC2" w:rsidRPr="00CD6FC2" w:rsidRDefault="00CD6FC2" w:rsidP="00CD6FC2">
      <w:pPr>
        <w:pStyle w:val="a3"/>
        <w:jc w:val="both"/>
        <w:rPr>
          <w:rFonts w:ascii="Times New Roman" w:hAnsi="Times New Roman" w:cs="Times New Roman"/>
          <w:b/>
          <w:i/>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t>Комиссии Общественного  совета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Общественным советом на  первом заседании 23 января 2024 года образованы две комиссии: по социальным вопросам и городскому хозяйству, которые осуществляли свою деятельность в текущем году, руководствуясь положением о комиссии Общественного совета, утвержденным решением Общественного совета  18 марта 2021 года, протокол № 2 (в ред. решения Общественного совета от 28 апреля 2021 года, протокол № 3),</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Комиссия Общественного совета по вопросам  городского хозяйства  работала по утвержденному годовому плану своей деятельности, провела 4 (четыре) заседания, рассмотрела 8 (восемь) вопросов.</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Комиссия Общественного совета по социальным вопросам также работала по утвержденному годовому плану своей деятельности, провела 5 (пять) заседаний, рассмотрела 12 (двенадцать) вопросов.</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Планом деятельности Общественного совета на текущий год на комиссии Общественного совета возложен контроль решений Общественного совета второго созыва, которые оказались не выполненными в связи с тем, что были приняты Общественным советом в конце трехлетнего срока его деятельности, но актуальны и в текущем году. Комиссии включили эти мероприятия в свои годовые планы.</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r>
      <w:r w:rsidRPr="00CD6FC2">
        <w:rPr>
          <w:rFonts w:ascii="Times New Roman" w:hAnsi="Times New Roman" w:cs="Times New Roman"/>
          <w:b/>
          <w:sz w:val="24"/>
          <w:szCs w:val="24"/>
        </w:rPr>
        <w:t>Комиссия по социальным вопросам</w:t>
      </w:r>
      <w:r w:rsidRPr="00CD6FC2">
        <w:rPr>
          <w:rFonts w:ascii="Times New Roman" w:hAnsi="Times New Roman" w:cs="Times New Roman"/>
          <w:sz w:val="24"/>
          <w:szCs w:val="24"/>
        </w:rPr>
        <w:t xml:space="preserve"> должна была осуществлять контроль следующих решений Общественного совета второго созыва:</w:t>
      </w:r>
    </w:p>
    <w:p w:rsidR="00CD6FC2" w:rsidRPr="00CD6FC2" w:rsidRDefault="00CD6FC2" w:rsidP="00CD6FC2">
      <w:pPr>
        <w:pStyle w:val="a3"/>
        <w:ind w:firstLine="708"/>
        <w:jc w:val="both"/>
        <w:rPr>
          <w:rFonts w:ascii="Times New Roman" w:hAnsi="Times New Roman" w:cs="Times New Roman"/>
          <w:color w:val="000000"/>
          <w:sz w:val="24"/>
          <w:szCs w:val="24"/>
        </w:rPr>
      </w:pPr>
      <w:r w:rsidRPr="00CD6FC2">
        <w:rPr>
          <w:rFonts w:ascii="Times New Roman" w:hAnsi="Times New Roman" w:cs="Times New Roman"/>
          <w:sz w:val="24"/>
          <w:szCs w:val="24"/>
        </w:rPr>
        <w:t>1. О деятельности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при МУ ДО «Коряжемская спортивная школа»</w:t>
      </w:r>
      <w:r w:rsidRPr="00CD6FC2">
        <w:rPr>
          <w:rFonts w:ascii="Times New Roman" w:hAnsi="Times New Roman" w:cs="Times New Roman"/>
          <w:color w:val="000000"/>
          <w:sz w:val="24"/>
          <w:szCs w:val="24"/>
        </w:rPr>
        <w:t xml:space="preserve"> по выполнению рекомендаций Общественного совета от 21.09.2023.</w:t>
      </w:r>
    </w:p>
    <w:p w:rsidR="00CD6FC2" w:rsidRPr="00CD6FC2" w:rsidRDefault="00CD6FC2" w:rsidP="00CD6FC2">
      <w:pPr>
        <w:spacing w:after="0" w:line="240" w:lineRule="auto"/>
        <w:ind w:firstLine="708"/>
        <w:jc w:val="both"/>
        <w:rPr>
          <w:rFonts w:ascii="Times New Roman" w:hAnsi="Times New Roman" w:cs="Times New Roman"/>
          <w:sz w:val="24"/>
          <w:szCs w:val="24"/>
        </w:rPr>
      </w:pPr>
      <w:r w:rsidRPr="00CD6FC2">
        <w:rPr>
          <w:rFonts w:ascii="Times New Roman" w:hAnsi="Times New Roman" w:cs="Times New Roman"/>
          <w:color w:val="000000"/>
          <w:sz w:val="24"/>
          <w:szCs w:val="24"/>
        </w:rPr>
        <w:t>2.</w:t>
      </w:r>
      <w:r w:rsidRPr="00CD6FC2">
        <w:rPr>
          <w:rFonts w:ascii="Times New Roman" w:hAnsi="Times New Roman" w:cs="Times New Roman"/>
          <w:sz w:val="24"/>
          <w:szCs w:val="24"/>
        </w:rPr>
        <w:t xml:space="preserve"> О ходе выполнения рекомендаций проведенного 17.10.2023 «круглого стола» на тему «О совместной работе органов местного самоуправления, учреждений спорта, общественных организаций и спортивных федераций по развитию отдельных видов спорта на территории городского округа Архангельской области «Город Коряжма».</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Оба вопроса в течение года находились в поле зрения комиссии, поэтому на заседании комиссии 04 декабря 2024 года предложено Общественному совету снять с контроля как выполненный первый вопрос, а второй вопрос оставить на контроле комиссии до конца следующего года. Он должен будет решен по существу при рассмотрении предложенного комиссией в план деятельности Общественного совета на 2025 год вопроса «О деятельности МУ ДО «Коряжемская спортивная школа» по развитию детских видов спорта».</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Хочется отметить, что годовой план своей деятельности за отчетный год комиссия по социальным вопросам выполнила полностью. Ряд своих заседаний она проводила дистанционно, обсуждая вопросы в группе «ВК», проводя дистанционно голосование по каждому вопросу. Затем все материалы по заседанию направлялись по электронной почте секретарю комиссии для оформления протокола. Считаю оправданным и современным такой подход к общественной деятельности членов Общественного совета, очень занятым по основной работе и имеющим другие общественные поручения.</w:t>
      </w:r>
    </w:p>
    <w:p w:rsidR="00CD6FC2" w:rsidRPr="00CD6FC2" w:rsidRDefault="00CD6FC2" w:rsidP="00CD6FC2">
      <w:pPr>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lastRenderedPageBreak/>
        <w:t xml:space="preserve">       </w:t>
      </w:r>
      <w:r w:rsidRPr="00CD6FC2">
        <w:rPr>
          <w:rFonts w:ascii="Times New Roman" w:hAnsi="Times New Roman" w:cs="Times New Roman"/>
          <w:sz w:val="24"/>
          <w:szCs w:val="24"/>
        </w:rPr>
        <w:tab/>
      </w:r>
      <w:r w:rsidRPr="00CD6FC2">
        <w:rPr>
          <w:rFonts w:ascii="Times New Roman" w:hAnsi="Times New Roman" w:cs="Times New Roman"/>
          <w:b/>
          <w:sz w:val="24"/>
          <w:szCs w:val="24"/>
        </w:rPr>
        <w:t>На комиссию Общественного совета по вопросам  городского хозяйства</w:t>
      </w:r>
      <w:r w:rsidRPr="00CD6FC2">
        <w:rPr>
          <w:rFonts w:ascii="Times New Roman" w:hAnsi="Times New Roman" w:cs="Times New Roman"/>
          <w:sz w:val="24"/>
          <w:szCs w:val="24"/>
        </w:rPr>
        <w:t xml:space="preserve">  годовым планом деятельности Общественного совета на 2024 год возложен контроль выполнения решений Общественного совета по следующим вопросам:</w:t>
      </w:r>
    </w:p>
    <w:p w:rsidR="00CD6FC2" w:rsidRPr="00CD6FC2" w:rsidRDefault="00CD6FC2" w:rsidP="00CD6FC2">
      <w:pPr>
        <w:spacing w:after="0" w:line="240" w:lineRule="auto"/>
        <w:ind w:firstLine="708"/>
        <w:jc w:val="both"/>
        <w:rPr>
          <w:rFonts w:ascii="Times New Roman" w:hAnsi="Times New Roman" w:cs="Times New Roman"/>
          <w:color w:val="000000"/>
          <w:sz w:val="24"/>
          <w:szCs w:val="24"/>
        </w:rPr>
      </w:pPr>
      <w:r w:rsidRPr="00CD6FC2">
        <w:rPr>
          <w:rFonts w:ascii="Times New Roman" w:hAnsi="Times New Roman" w:cs="Times New Roman"/>
          <w:color w:val="000000"/>
          <w:sz w:val="24"/>
          <w:szCs w:val="24"/>
        </w:rPr>
        <w:t>1. О деятельности муниципального унитарного предприятия «Производственное управление жилищно-коммунального хозяйства» по подготовке коммунальных сетей к осенне-зимнему сезону 2024 -2025 годов.</w:t>
      </w:r>
    </w:p>
    <w:p w:rsidR="00CD6FC2" w:rsidRPr="00CD6FC2" w:rsidRDefault="00CD6FC2" w:rsidP="00CD6FC2">
      <w:pPr>
        <w:spacing w:after="0" w:line="240" w:lineRule="auto"/>
        <w:ind w:firstLine="708"/>
        <w:jc w:val="both"/>
        <w:rPr>
          <w:rFonts w:ascii="Times New Roman" w:hAnsi="Times New Roman" w:cs="Times New Roman"/>
          <w:sz w:val="24"/>
          <w:szCs w:val="24"/>
        </w:rPr>
      </w:pPr>
      <w:r w:rsidRPr="00CD6FC2">
        <w:rPr>
          <w:rFonts w:ascii="Times New Roman" w:hAnsi="Times New Roman" w:cs="Times New Roman"/>
          <w:sz w:val="24"/>
          <w:szCs w:val="24"/>
        </w:rPr>
        <w:t>2. Об организации работы МУП «Благоустройство» по содержанию улично-дорожной сети и тротуаров  территории городского округа.</w:t>
      </w:r>
    </w:p>
    <w:p w:rsidR="00CD6FC2" w:rsidRPr="00CD6FC2" w:rsidRDefault="00CD6FC2" w:rsidP="00CD6FC2">
      <w:pPr>
        <w:pStyle w:val="a3"/>
        <w:ind w:firstLine="708"/>
        <w:jc w:val="both"/>
        <w:rPr>
          <w:rFonts w:ascii="Times New Roman" w:hAnsi="Times New Roman" w:cs="Times New Roman"/>
          <w:sz w:val="24"/>
          <w:szCs w:val="24"/>
        </w:rPr>
      </w:pPr>
      <w:r w:rsidRPr="00CD6FC2">
        <w:rPr>
          <w:rFonts w:ascii="Times New Roman" w:hAnsi="Times New Roman" w:cs="Times New Roman"/>
          <w:sz w:val="24"/>
          <w:szCs w:val="24"/>
        </w:rPr>
        <w:t>3. Об организации  работы управления муниципального хозяйства и градостроительства администрации города по осуществлению ремонта следующих территорий:</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дорожного полотна территории остановочного пункта посадки и высадки пассажиров на муниципальных и межмуниципальных маршрутах  по адресу: г. Коряжма, ул. Архангельская,14;</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фасада здания профилактория «Весна», проезда к этому зданию и парковки для автомобилей у этого здания; </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подходов к пешеходным переходам напротив МОУ «СОШ № 4», МОУ «СОШ № 6», ГБОУ АО «Коряжемский детский дом-школа»;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пешеходных переходов, </w:t>
      </w:r>
      <w:r w:rsidRPr="00CD6FC2">
        <w:rPr>
          <w:rFonts w:ascii="Times New Roman" w:hAnsi="Times New Roman" w:cs="Times New Roman"/>
          <w:color w:val="000000"/>
          <w:sz w:val="24"/>
          <w:szCs w:val="24"/>
        </w:rPr>
        <w:t xml:space="preserve">расположенных на проспекте Ленина напротив  домов № 45 и № 49, учитывая большой поток детей в течение дня, направляющихся через эти нерегулируемые пешеходные переходы в МОУ «СОШ №6», МОУ «СОШ № 7», </w:t>
      </w:r>
      <w:r w:rsidRPr="00CD6FC2">
        <w:rPr>
          <w:rFonts w:ascii="Times New Roman" w:hAnsi="Times New Roman" w:cs="Times New Roman"/>
          <w:sz w:val="24"/>
          <w:szCs w:val="24"/>
        </w:rPr>
        <w:t xml:space="preserve">МДОУ «Детский  сад «Сказка» и МДОУ «Детский сад «Колосок» и обратно. </w:t>
      </w:r>
    </w:p>
    <w:p w:rsidR="00CD6FC2" w:rsidRPr="00CD6FC2" w:rsidRDefault="00CD6FC2" w:rsidP="00CD6FC2">
      <w:pPr>
        <w:pStyle w:val="a3"/>
        <w:jc w:val="both"/>
        <w:rPr>
          <w:rFonts w:ascii="Times New Roman" w:hAnsi="Times New Roman" w:cs="Times New Roman"/>
          <w:b/>
          <w:i/>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 Эти вопросы в течение года на комиссии не рассматривались. </w:t>
      </w:r>
      <w:r w:rsidRPr="00CD6FC2">
        <w:rPr>
          <w:rFonts w:ascii="Times New Roman" w:hAnsi="Times New Roman" w:cs="Times New Roman"/>
          <w:b/>
          <w:i/>
          <w:sz w:val="24"/>
          <w:szCs w:val="24"/>
        </w:rPr>
        <w:t>Предлагается комиссии вернуться к их рассмотрению в следующем году и о результатах проинформировать Общественный совет.</w:t>
      </w:r>
    </w:p>
    <w:p w:rsidR="00CD6FC2" w:rsidRPr="00CD6FC2" w:rsidRDefault="00CD6FC2" w:rsidP="00CD6FC2">
      <w:pPr>
        <w:pStyle w:val="a3"/>
        <w:jc w:val="both"/>
        <w:rPr>
          <w:rFonts w:ascii="Times New Roman" w:hAnsi="Times New Roman" w:cs="Times New Roman"/>
          <w:b/>
          <w:i/>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t xml:space="preserve">Взаимодействие со средствами массовой информации </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Представители городских средств массовой информации в отчетном году  присутствовали только на трех заседаниях Общественного совета: 23 января, 09 апреля и 17 декабря 2024 года. В газете «Коряжемский муниципальный вестник» опубликованы информации о деятельности Общественного совета с первых четырех заседаний. Коряжемское телевидение проинформировало о результатах организационного (23 января) и выездного (09 апреля) заседаний Общественного совета.</w:t>
      </w:r>
    </w:p>
    <w:p w:rsidR="00CD6FC2" w:rsidRPr="00CD6FC2" w:rsidRDefault="00CD6FC2" w:rsidP="00CD6FC2">
      <w:pPr>
        <w:tabs>
          <w:tab w:val="left" w:pos="7305"/>
        </w:tabs>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Опубликованы в газетах «Коряжемский муниципальный вестник» и «Трудовая Коряжма» обращения Общественного совета в поддержку рейтингового голосования за понравившуюся общественную территорию в рамках федерального проекта «Формирование комфортной городской среды» национального проекта «Жилье и городская среда» и обращение с приглашением избирателей городского округа принять участие в голосовании по выборам Президента РФ 15-17 марта 2024 года.</w:t>
      </w:r>
    </w:p>
    <w:p w:rsidR="00CD6FC2" w:rsidRPr="00CD6FC2" w:rsidRDefault="00CD6FC2" w:rsidP="00CD6FC2">
      <w:pPr>
        <w:tabs>
          <w:tab w:val="left" w:pos="7305"/>
        </w:tabs>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В период строительства 9 инициативных объектов-победителей регионального проекта «Комфортное Поморье» местные газеты практически в каждом номере давали информацию на эту тему под заголовками: «Реализация проектов на контроле общественников», «В микрорайоне Радуга появится «Зеленый двор», «Комфортное Поморье -2024»: почти все готово», «На площадке для дрессировки собак появились спортивные снаряды».</w:t>
      </w:r>
    </w:p>
    <w:p w:rsidR="00CD6FC2" w:rsidRPr="00CD6FC2" w:rsidRDefault="00CD6FC2" w:rsidP="00CD6FC2">
      <w:pPr>
        <w:tabs>
          <w:tab w:val="left" w:pos="7305"/>
        </w:tabs>
        <w:spacing w:after="0" w:line="240" w:lineRule="auto"/>
        <w:jc w:val="both"/>
        <w:rPr>
          <w:rFonts w:ascii="Times New Roman" w:hAnsi="Times New Roman" w:cs="Times New Roman"/>
          <w:sz w:val="24"/>
          <w:szCs w:val="24"/>
        </w:rPr>
      </w:pPr>
      <w:r w:rsidRPr="00CD6FC2">
        <w:rPr>
          <w:rFonts w:ascii="Times New Roman" w:hAnsi="Times New Roman" w:cs="Times New Roman"/>
          <w:sz w:val="24"/>
          <w:szCs w:val="24"/>
        </w:rPr>
        <w:t xml:space="preserve">            На официальном сайте администрации города в информационно-телекоммуникационной сети «Интернет» своевременно размещалась информация о деятельности Общественного совета: годовые планы и отчеты, повестки и протоколы заседаний, состав Общественного совета. По итогам этого года необходимо обновить на сайте сведения о составе Общественного совета и его комиссий, так как в течение года три человека вышли из состава Общественного совета, вместо них назначены новые члены Общественного совета.</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lastRenderedPageBreak/>
        <w:t xml:space="preserve">              В отчетном году Общественный совет через средства массовой информации  и в сообществе «Общественный совет» «ВКонтакте» поздравлял жителей и гостей города с государственными праздниками. Тексты поздравлений составляли члены пресс-группы Гороховская Марина Александровна и Машутинская Светлана Вячеславовна, за что их хочется от всей души поблагодарить за отличную работу.</w:t>
      </w:r>
    </w:p>
    <w:p w:rsidR="00CD6FC2" w:rsidRPr="00CD6FC2" w:rsidRDefault="00CD6FC2" w:rsidP="00CD6FC2">
      <w:pPr>
        <w:pStyle w:val="a3"/>
        <w:jc w:val="both"/>
        <w:rPr>
          <w:rFonts w:ascii="Times New Roman" w:hAnsi="Times New Roman" w:cs="Times New Roman"/>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t>Организация делопроизводства в Общественном совете</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В отчетном году продолжено формирование 25 дел, в том числе 11 дел постоянного хранения,  4 дела  со сроком «До минования надобности» и 10 дел временного (до 10 лет) хранения. Заведено одно дело «Паспорт Общественного совета». Все дела переходят для работы в 2025 году. Условия хранения документации Общественного совета соответствуют требованиям Федерального закона от 22.10.2004 № 125-ФЗ «Об архивном деле в Российской Федерации».</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Подготовлена номенклатура дел Общественного совета на 2025 год, отправлена в городскую Думу для формирования сводной номенклатуры дел на следующий год.</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По состоянию на 06 декабря 2024 года поступило в Общественный совет и зарегистрировано в журнале регистрации и контроля поступающих документов – 44 документа. </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Отправлено Общественным советом согласно записям в журнале регистрации и контроля отправляемых документов 62 документа.</w:t>
      </w:r>
    </w:p>
    <w:p w:rsidR="00CD6FC2" w:rsidRPr="00CD6FC2" w:rsidRDefault="00CD6FC2" w:rsidP="00CD6FC2">
      <w:pPr>
        <w:pStyle w:val="a3"/>
        <w:jc w:val="both"/>
        <w:rPr>
          <w:rFonts w:ascii="Times New Roman" w:hAnsi="Times New Roman" w:cs="Times New Roman"/>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t>Выводы:</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Первоочередные задачи, обозначенные в начале отчета о деятельности Общественного совета, в основном выполнены. Над адаптацией к общественной деятельности вновь назначенных в течение отчетного года в состав Общественного совета членов и благоприятным психологическим климатом в коллективе Общественного совета необходимо продолжать работать руководству Общественного совета и комиссий.</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 xml:space="preserve">Члены Общественного совета принимали активное участие в деятельности Общественного совета. Заседания Общественного совета и другие мероприятия прошли организованно и результативно.   </w:t>
      </w: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 xml:space="preserve">          </w:t>
      </w:r>
      <w:r w:rsidRPr="00CD6FC2">
        <w:rPr>
          <w:rFonts w:ascii="Times New Roman" w:hAnsi="Times New Roman" w:cs="Times New Roman"/>
          <w:sz w:val="24"/>
          <w:szCs w:val="24"/>
        </w:rPr>
        <w:tab/>
        <w:t>Итоги деятельности Общественного совета в текущем году подтверждают общественную значимость данного коллегиального органа в развитии демократических институтов путем взаимодействия граждан и некоммерческих организаций с органами местного самоуправления городского округа.</w:t>
      </w:r>
    </w:p>
    <w:p w:rsidR="00CD6FC2" w:rsidRPr="00CD6FC2" w:rsidRDefault="00CD6FC2" w:rsidP="00CD6FC2">
      <w:pPr>
        <w:pStyle w:val="a3"/>
        <w:jc w:val="both"/>
        <w:rPr>
          <w:rFonts w:ascii="Times New Roman" w:hAnsi="Times New Roman" w:cs="Times New Roman"/>
          <w:b/>
          <w:sz w:val="24"/>
          <w:szCs w:val="24"/>
        </w:rPr>
      </w:pPr>
    </w:p>
    <w:p w:rsidR="00CD6FC2" w:rsidRPr="00CD6FC2" w:rsidRDefault="00CD6FC2" w:rsidP="00CD6FC2">
      <w:pPr>
        <w:pStyle w:val="a3"/>
        <w:jc w:val="center"/>
        <w:rPr>
          <w:rFonts w:ascii="Times New Roman" w:hAnsi="Times New Roman" w:cs="Times New Roman"/>
          <w:b/>
          <w:sz w:val="24"/>
          <w:szCs w:val="24"/>
        </w:rPr>
      </w:pPr>
      <w:r w:rsidRPr="00CD6FC2">
        <w:rPr>
          <w:rFonts w:ascii="Times New Roman" w:hAnsi="Times New Roman" w:cs="Times New Roman"/>
          <w:b/>
          <w:sz w:val="24"/>
          <w:szCs w:val="24"/>
        </w:rPr>
        <w:t>ЗАДАЧИ НА 2025 год</w:t>
      </w:r>
    </w:p>
    <w:p w:rsidR="00CD6FC2" w:rsidRPr="00CD6FC2" w:rsidRDefault="00CD6FC2" w:rsidP="00CD6FC2">
      <w:pPr>
        <w:pStyle w:val="a3"/>
        <w:ind w:firstLine="708"/>
        <w:jc w:val="both"/>
        <w:rPr>
          <w:rFonts w:ascii="Times New Roman" w:hAnsi="Times New Roman" w:cs="Times New Roman"/>
          <w:sz w:val="24"/>
          <w:szCs w:val="24"/>
        </w:rPr>
      </w:pPr>
      <w:r w:rsidRPr="00CD6FC2">
        <w:rPr>
          <w:rFonts w:ascii="Times New Roman" w:hAnsi="Times New Roman" w:cs="Times New Roman"/>
          <w:sz w:val="24"/>
          <w:szCs w:val="24"/>
        </w:rPr>
        <w:t>1. Реализация в полном объеме мероприятий, включенных в план деятельности Общественного совета на 2025 год.</w:t>
      </w:r>
    </w:p>
    <w:p w:rsidR="00CD6FC2" w:rsidRPr="00CD6FC2" w:rsidRDefault="00CD6FC2" w:rsidP="00CD6FC2">
      <w:pPr>
        <w:pStyle w:val="a3"/>
        <w:ind w:firstLine="708"/>
        <w:jc w:val="both"/>
        <w:rPr>
          <w:rFonts w:ascii="Times New Roman" w:hAnsi="Times New Roman" w:cs="Times New Roman"/>
          <w:sz w:val="24"/>
          <w:szCs w:val="24"/>
        </w:rPr>
      </w:pPr>
      <w:r w:rsidRPr="00CD6FC2">
        <w:rPr>
          <w:rFonts w:ascii="Times New Roman" w:hAnsi="Times New Roman" w:cs="Times New Roman"/>
          <w:sz w:val="24"/>
          <w:szCs w:val="24"/>
        </w:rPr>
        <w:t>2. Активизация контрольной деятельности комиссий Общественного совета.</w:t>
      </w:r>
    </w:p>
    <w:p w:rsidR="00CD6FC2" w:rsidRPr="00CD6FC2" w:rsidRDefault="00CD6FC2" w:rsidP="00CD6FC2">
      <w:pPr>
        <w:pStyle w:val="a3"/>
        <w:ind w:firstLine="708"/>
        <w:jc w:val="both"/>
        <w:rPr>
          <w:rFonts w:ascii="Times New Roman" w:hAnsi="Times New Roman" w:cs="Times New Roman"/>
          <w:sz w:val="24"/>
          <w:szCs w:val="24"/>
        </w:rPr>
      </w:pPr>
      <w:r w:rsidRPr="00CD6FC2">
        <w:rPr>
          <w:rFonts w:ascii="Times New Roman" w:hAnsi="Times New Roman" w:cs="Times New Roman"/>
          <w:sz w:val="24"/>
          <w:szCs w:val="24"/>
        </w:rPr>
        <w:t>3. Участие в конкурсе «Лучший общественный совет Архангельской области», который объявленный Координационным советом при Общественной палате Архангельской области по общественному контролю 30 ноября 2023 года.</w:t>
      </w:r>
    </w:p>
    <w:p w:rsidR="00CD6FC2" w:rsidRPr="00CD6FC2" w:rsidRDefault="00CD6FC2" w:rsidP="00CD6FC2">
      <w:pPr>
        <w:pStyle w:val="a3"/>
        <w:ind w:firstLine="708"/>
        <w:jc w:val="both"/>
        <w:rPr>
          <w:rFonts w:ascii="Times New Roman" w:hAnsi="Times New Roman" w:cs="Times New Roman"/>
          <w:sz w:val="24"/>
          <w:szCs w:val="24"/>
        </w:rPr>
      </w:pPr>
      <w:r w:rsidRPr="00CD6FC2">
        <w:rPr>
          <w:rFonts w:ascii="Times New Roman" w:hAnsi="Times New Roman" w:cs="Times New Roman"/>
          <w:sz w:val="24"/>
          <w:szCs w:val="24"/>
        </w:rPr>
        <w:t>4. Реализация рекомендаций Координационного совета при Общественной палате Архангельской области по общественному контролю от 30 ноября 2023 года и рекомендаций IV Гражданского форума «Консолидация» от 28 августа 2024 года.</w:t>
      </w:r>
    </w:p>
    <w:p w:rsidR="00CD6FC2" w:rsidRPr="00CD6FC2" w:rsidRDefault="00CD6FC2" w:rsidP="00CD6FC2">
      <w:pPr>
        <w:pStyle w:val="a3"/>
        <w:jc w:val="both"/>
        <w:rPr>
          <w:rFonts w:ascii="Times New Roman" w:hAnsi="Times New Roman" w:cs="Times New Roman"/>
          <w:sz w:val="24"/>
          <w:szCs w:val="24"/>
        </w:rPr>
      </w:pPr>
    </w:p>
    <w:p w:rsidR="00CD6FC2" w:rsidRPr="00CD6FC2" w:rsidRDefault="00CD6FC2" w:rsidP="00CD6FC2">
      <w:pPr>
        <w:pStyle w:val="a3"/>
        <w:jc w:val="both"/>
        <w:rPr>
          <w:rFonts w:ascii="Times New Roman" w:hAnsi="Times New Roman" w:cs="Times New Roman"/>
          <w:sz w:val="24"/>
          <w:szCs w:val="24"/>
        </w:rPr>
      </w:pPr>
    </w:p>
    <w:p w:rsidR="00CD6FC2" w:rsidRPr="00CD6FC2" w:rsidRDefault="00CD6FC2" w:rsidP="00CD6FC2">
      <w:pPr>
        <w:pStyle w:val="a3"/>
        <w:jc w:val="both"/>
        <w:rPr>
          <w:rFonts w:ascii="Times New Roman" w:hAnsi="Times New Roman" w:cs="Times New Roman"/>
          <w:sz w:val="24"/>
          <w:szCs w:val="24"/>
        </w:rPr>
      </w:pPr>
      <w:r w:rsidRPr="00CD6FC2">
        <w:rPr>
          <w:rFonts w:ascii="Times New Roman" w:hAnsi="Times New Roman" w:cs="Times New Roman"/>
          <w:sz w:val="24"/>
          <w:szCs w:val="24"/>
        </w:rPr>
        <w:t>Председатель Общественного совета                                                           Дьячкова Л.А.</w:t>
      </w:r>
    </w:p>
    <w:p w:rsidR="00CD6FC2" w:rsidRPr="00CD6FC2" w:rsidRDefault="00CD6FC2" w:rsidP="00CD6FC2">
      <w:pPr>
        <w:spacing w:after="0" w:line="240" w:lineRule="auto"/>
        <w:rPr>
          <w:rFonts w:ascii="Times New Roman" w:hAnsi="Times New Roman" w:cs="Times New Roman"/>
          <w:b/>
          <w:sz w:val="24"/>
          <w:szCs w:val="24"/>
        </w:rPr>
      </w:pPr>
    </w:p>
    <w:p w:rsidR="00CD6FC2" w:rsidRPr="00CD6FC2" w:rsidRDefault="00CD6FC2" w:rsidP="00CD6FC2">
      <w:pPr>
        <w:spacing w:after="0" w:line="240" w:lineRule="auto"/>
        <w:rPr>
          <w:rFonts w:ascii="Times New Roman" w:hAnsi="Times New Roman" w:cs="Times New Roman"/>
          <w:b/>
          <w:color w:val="000000"/>
          <w:sz w:val="24"/>
          <w:szCs w:val="24"/>
        </w:rPr>
      </w:pPr>
    </w:p>
    <w:p w:rsidR="00CD6FC2" w:rsidRPr="00CD6FC2" w:rsidRDefault="00CD6FC2" w:rsidP="00CD6FC2">
      <w:pPr>
        <w:spacing w:after="0" w:line="240" w:lineRule="auto"/>
        <w:jc w:val="center"/>
        <w:rPr>
          <w:rFonts w:ascii="Times New Roman" w:hAnsi="Times New Roman" w:cs="Times New Roman"/>
          <w:b/>
          <w:color w:val="000000"/>
          <w:sz w:val="24"/>
          <w:szCs w:val="24"/>
        </w:rPr>
      </w:pPr>
    </w:p>
    <w:p w:rsidR="002009D3" w:rsidRDefault="002009D3" w:rsidP="0075499D">
      <w:pPr>
        <w:pStyle w:val="a3"/>
        <w:rPr>
          <w:rFonts w:ascii="Times New Roman" w:hAnsi="Times New Roman" w:cs="Times New Roman"/>
          <w:sz w:val="24"/>
          <w:szCs w:val="24"/>
        </w:rPr>
      </w:pPr>
    </w:p>
    <w:p w:rsidR="00711E79" w:rsidRDefault="00711E79" w:rsidP="0075499D">
      <w:pPr>
        <w:pStyle w:val="a3"/>
        <w:rPr>
          <w:rFonts w:ascii="Times New Roman" w:hAnsi="Times New Roman" w:cs="Times New Roman"/>
          <w:sz w:val="24"/>
          <w:szCs w:val="24"/>
        </w:rPr>
      </w:pPr>
    </w:p>
    <w:p w:rsidR="00711E79" w:rsidRDefault="00711E79" w:rsidP="00711E79">
      <w:pPr>
        <w:pStyle w:val="a3"/>
        <w:jc w:val="right"/>
        <w:rPr>
          <w:rFonts w:ascii="Times New Roman" w:hAnsi="Times New Roman"/>
        </w:rPr>
      </w:pPr>
      <w:r>
        <w:rPr>
          <w:rFonts w:ascii="Times New Roman" w:hAnsi="Times New Roman"/>
        </w:rPr>
        <w:t xml:space="preserve">Приложение </w:t>
      </w:r>
      <w:r w:rsidR="00CD6FC2">
        <w:rPr>
          <w:rFonts w:ascii="Times New Roman" w:hAnsi="Times New Roman"/>
        </w:rPr>
        <w:t xml:space="preserve">1 </w:t>
      </w:r>
    </w:p>
    <w:p w:rsidR="00711E79" w:rsidRDefault="00711E79" w:rsidP="00711E79">
      <w:pPr>
        <w:pStyle w:val="a3"/>
        <w:jc w:val="right"/>
        <w:rPr>
          <w:rFonts w:ascii="Times New Roman" w:hAnsi="Times New Roman"/>
        </w:rPr>
      </w:pPr>
      <w:r>
        <w:rPr>
          <w:rFonts w:ascii="Times New Roman" w:hAnsi="Times New Roman"/>
        </w:rPr>
        <w:t xml:space="preserve">к отчету о деятельности </w:t>
      </w:r>
    </w:p>
    <w:p w:rsidR="00711E79" w:rsidRDefault="00711E79" w:rsidP="00711E79">
      <w:pPr>
        <w:pStyle w:val="a3"/>
        <w:jc w:val="right"/>
        <w:rPr>
          <w:rFonts w:ascii="Times New Roman" w:hAnsi="Times New Roman"/>
        </w:rPr>
      </w:pPr>
      <w:r>
        <w:rPr>
          <w:rFonts w:ascii="Times New Roman" w:hAnsi="Times New Roman"/>
        </w:rPr>
        <w:t>Общественного совета</w:t>
      </w:r>
    </w:p>
    <w:p w:rsidR="00711E79" w:rsidRDefault="00711E79" w:rsidP="00711E79">
      <w:pPr>
        <w:pStyle w:val="a3"/>
        <w:jc w:val="right"/>
        <w:rPr>
          <w:rFonts w:ascii="Times New Roman" w:hAnsi="Times New Roman"/>
        </w:rPr>
      </w:pPr>
      <w:r>
        <w:rPr>
          <w:rFonts w:ascii="Times New Roman" w:hAnsi="Times New Roman"/>
        </w:rPr>
        <w:t xml:space="preserve"> за 2024 год</w:t>
      </w:r>
    </w:p>
    <w:p w:rsidR="00CD6FC2" w:rsidRDefault="00CD6FC2" w:rsidP="00CD6FC2">
      <w:pPr>
        <w:jc w:val="center"/>
        <w:rPr>
          <w:rFonts w:ascii="Times New Roman" w:hAnsi="Times New Roman"/>
          <w:b/>
          <w:sz w:val="20"/>
          <w:szCs w:val="20"/>
        </w:rPr>
      </w:pPr>
      <w:r>
        <w:rPr>
          <w:rFonts w:ascii="Times New Roman" w:hAnsi="Times New Roman"/>
          <w:b/>
        </w:rPr>
        <w:t>Вопросы, рассмотренные на заседаниях Общественного совета городского округа Архангельской области «Город Коряжма» в 2024 году, принятые по ним решения и их исполнение</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835"/>
        <w:gridCol w:w="3686"/>
        <w:gridCol w:w="2268"/>
      </w:tblGrid>
      <w:tr w:rsidR="00CD6FC2" w:rsidTr="000D6801">
        <w:trPr>
          <w:trHeight w:val="563"/>
        </w:trPr>
        <w:tc>
          <w:tcPr>
            <w:tcW w:w="127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szCs w:val="20"/>
              </w:rPr>
            </w:pPr>
            <w:r w:rsidRPr="00CB7CE4">
              <w:rPr>
                <w:rFonts w:ascii="Times New Roman" w:hAnsi="Times New Roman"/>
                <w:b/>
                <w:szCs w:val="20"/>
              </w:rPr>
              <w:t>Дата  заседания</w:t>
            </w:r>
          </w:p>
        </w:tc>
        <w:tc>
          <w:tcPr>
            <w:tcW w:w="2835"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b/>
                <w:szCs w:val="20"/>
              </w:rPr>
            </w:pPr>
            <w:r w:rsidRPr="00CB7CE4">
              <w:rPr>
                <w:rFonts w:ascii="Times New Roman" w:hAnsi="Times New Roman"/>
                <w:b/>
                <w:szCs w:val="20"/>
              </w:rPr>
              <w:t>Рассмотренные вопросы</w:t>
            </w:r>
          </w:p>
        </w:tc>
        <w:tc>
          <w:tcPr>
            <w:tcW w:w="368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b/>
                <w:szCs w:val="20"/>
              </w:rPr>
            </w:pPr>
            <w:r w:rsidRPr="00CB7CE4">
              <w:rPr>
                <w:rFonts w:ascii="Times New Roman" w:hAnsi="Times New Roman"/>
                <w:b/>
                <w:szCs w:val="20"/>
              </w:rPr>
              <w:t>Принятые решения</w:t>
            </w:r>
          </w:p>
        </w:tc>
        <w:tc>
          <w:tcPr>
            <w:tcW w:w="2268"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b/>
                <w:szCs w:val="20"/>
              </w:rPr>
            </w:pPr>
            <w:r w:rsidRPr="00CB7CE4">
              <w:rPr>
                <w:rFonts w:ascii="Times New Roman" w:hAnsi="Times New Roman"/>
                <w:b/>
                <w:szCs w:val="20"/>
              </w:rPr>
              <w:t>Исполнение принятых решений</w:t>
            </w:r>
          </w:p>
        </w:tc>
      </w:tr>
      <w:tr w:rsidR="00CD6FC2" w:rsidTr="000D6801">
        <w:trPr>
          <w:trHeight w:val="1126"/>
        </w:trPr>
        <w:tc>
          <w:tcPr>
            <w:tcW w:w="1276" w:type="dxa"/>
            <w:tcBorders>
              <w:top w:val="single" w:sz="4" w:space="0" w:color="auto"/>
              <w:left w:val="single" w:sz="4" w:space="0" w:color="auto"/>
              <w:bottom w:val="single" w:sz="4" w:space="0" w:color="auto"/>
              <w:right w:val="single" w:sz="4" w:space="0" w:color="auto"/>
            </w:tcBorders>
            <w:hideMark/>
          </w:tcPr>
          <w:p w:rsidR="00CD6FC2" w:rsidRPr="00597834" w:rsidRDefault="00CD6FC2" w:rsidP="000D6801">
            <w:pPr>
              <w:pStyle w:val="a3"/>
              <w:rPr>
                <w:rFonts w:ascii="Times New Roman" w:eastAsia="Times New Roman" w:hAnsi="Times New Roman"/>
                <w:b/>
              </w:rPr>
            </w:pPr>
            <w:r w:rsidRPr="00597834">
              <w:rPr>
                <w:rFonts w:ascii="Times New Roman" w:hAnsi="Times New Roman"/>
                <w:b/>
              </w:rPr>
              <w:t>23</w:t>
            </w:r>
            <w:r>
              <w:rPr>
                <w:rFonts w:ascii="Times New Roman" w:hAnsi="Times New Roman"/>
                <w:b/>
              </w:rPr>
              <w:t>.01.</w:t>
            </w:r>
            <w:r w:rsidRPr="00597834">
              <w:rPr>
                <w:rFonts w:ascii="Times New Roman" w:hAnsi="Times New Roman"/>
                <w:b/>
              </w:rPr>
              <w:t>2024</w:t>
            </w:r>
            <w:r>
              <w:rPr>
                <w:rFonts w:ascii="Times New Roman" w:hAnsi="Times New Roman"/>
                <w:b/>
              </w:rPr>
              <w:t xml:space="preserve"> </w:t>
            </w:r>
          </w:p>
          <w:p w:rsidR="00CD6FC2" w:rsidRDefault="00CD6FC2" w:rsidP="000D6801">
            <w:pPr>
              <w:pStyle w:val="a3"/>
              <w:rPr>
                <w:rFonts w:eastAsiaTheme="minorEastAsia"/>
                <w:lang w:eastAsia="ru-RU"/>
              </w:rPr>
            </w:pPr>
            <w:r>
              <w:rPr>
                <w:rFonts w:ascii="Times New Roman" w:hAnsi="Times New Roman"/>
                <w:b/>
              </w:rPr>
              <w:t>(первое заседание третьего созыва)</w:t>
            </w:r>
          </w:p>
        </w:tc>
        <w:tc>
          <w:tcPr>
            <w:tcW w:w="2835" w:type="dxa"/>
            <w:tcBorders>
              <w:top w:val="single" w:sz="4" w:space="0" w:color="auto"/>
              <w:left w:val="single" w:sz="4" w:space="0" w:color="auto"/>
              <w:bottom w:val="single" w:sz="4" w:space="0" w:color="auto"/>
              <w:right w:val="single" w:sz="4" w:space="0" w:color="auto"/>
            </w:tcBorders>
            <w:hideMark/>
          </w:tcPr>
          <w:p w:rsidR="00CD6FC2" w:rsidRPr="001B4635" w:rsidRDefault="00CD6FC2" w:rsidP="000D6801">
            <w:pPr>
              <w:pStyle w:val="a3"/>
              <w:rPr>
                <w:rFonts w:ascii="Times New Roman" w:eastAsia="Times New Roman" w:hAnsi="Times New Roman"/>
                <w:sz w:val="24"/>
                <w:szCs w:val="24"/>
              </w:rPr>
            </w:pPr>
            <w:r w:rsidRPr="00CB7CE4">
              <w:rPr>
                <w:rFonts w:ascii="Times New Roman" w:hAnsi="Times New Roman"/>
                <w:szCs w:val="24"/>
              </w:rPr>
              <w:t>1.Об избрании председателя Общественного совета</w:t>
            </w:r>
          </w:p>
        </w:tc>
        <w:tc>
          <w:tcPr>
            <w:tcW w:w="3686"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rPr>
                <w:rFonts w:ascii="Times New Roman" w:eastAsia="Times New Roman" w:hAnsi="Times New Roman"/>
                <w:sz w:val="20"/>
                <w:szCs w:val="20"/>
              </w:rPr>
            </w:pPr>
            <w:r>
              <w:rPr>
                <w:rFonts w:ascii="Times New Roman" w:hAnsi="Times New Roman"/>
                <w:sz w:val="20"/>
                <w:szCs w:val="20"/>
              </w:rPr>
              <w:t xml:space="preserve">Избрать </w:t>
            </w:r>
            <w:r w:rsidRPr="00AC1901">
              <w:rPr>
                <w:rFonts w:ascii="Times New Roman" w:hAnsi="Times New Roman"/>
                <w:sz w:val="20"/>
                <w:szCs w:val="20"/>
              </w:rPr>
              <w:t>открытым голосованием</w:t>
            </w:r>
            <w:r>
              <w:rPr>
                <w:rFonts w:ascii="Times New Roman" w:hAnsi="Times New Roman"/>
                <w:sz w:val="24"/>
                <w:szCs w:val="24"/>
              </w:rPr>
              <w:t xml:space="preserve"> </w:t>
            </w:r>
            <w:r>
              <w:rPr>
                <w:rFonts w:ascii="Times New Roman" w:hAnsi="Times New Roman"/>
                <w:sz w:val="20"/>
                <w:szCs w:val="20"/>
              </w:rPr>
              <w:t>председателем ОС Кудрявцеву Алевтину Витальевну</w:t>
            </w: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eastAsia="Times New Roman" w:hAnsi="Times New Roman"/>
                <w:sz w:val="20"/>
                <w:szCs w:val="20"/>
              </w:rPr>
            </w:pPr>
            <w:r>
              <w:rPr>
                <w:rFonts w:ascii="Times New Roman" w:hAnsi="Times New Roman"/>
                <w:sz w:val="20"/>
                <w:szCs w:val="20"/>
              </w:rPr>
              <w:t>15.10.2024 досрочно освобождена от обязанностей председателя ОС по личному заявлению по состоянию здоровья</w:t>
            </w:r>
          </w:p>
        </w:tc>
      </w:tr>
      <w:tr w:rsidR="00CD6FC2" w:rsidTr="000D6801">
        <w:trPr>
          <w:trHeight w:val="856"/>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1B4635" w:rsidRDefault="00CD6FC2" w:rsidP="000D6801">
            <w:pPr>
              <w:pStyle w:val="a3"/>
              <w:rPr>
                <w:rFonts w:ascii="Times New Roman" w:eastAsia="Times New Roman" w:hAnsi="Times New Roman"/>
              </w:rPr>
            </w:pPr>
            <w:r w:rsidRPr="001B4635">
              <w:rPr>
                <w:rFonts w:ascii="Times New Roman" w:hAnsi="Times New Roman"/>
              </w:rPr>
              <w:t>2.Об избрании заместителя председателя Общественного совета</w:t>
            </w:r>
          </w:p>
        </w:tc>
        <w:tc>
          <w:tcPr>
            <w:tcW w:w="3686"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rPr>
                <w:rFonts w:ascii="Times New Roman" w:eastAsia="Times New Roman" w:hAnsi="Times New Roman"/>
                <w:sz w:val="20"/>
                <w:szCs w:val="20"/>
              </w:rPr>
            </w:pPr>
            <w:r w:rsidRPr="00AC1901">
              <w:rPr>
                <w:rFonts w:ascii="Times New Roman" w:hAnsi="Times New Roman"/>
                <w:sz w:val="20"/>
                <w:szCs w:val="20"/>
              </w:rPr>
              <w:t>Избрать открытым голосованием</w:t>
            </w:r>
            <w:r w:rsidRPr="00AC1901">
              <w:rPr>
                <w:rFonts w:ascii="Times New Roman" w:hAnsi="Times New Roman"/>
                <w:szCs w:val="24"/>
              </w:rPr>
              <w:t xml:space="preserve"> </w:t>
            </w:r>
            <w:r w:rsidRPr="00AC1901">
              <w:rPr>
                <w:rFonts w:ascii="Times New Roman" w:hAnsi="Times New Roman"/>
                <w:sz w:val="18"/>
                <w:szCs w:val="20"/>
              </w:rPr>
              <w:t xml:space="preserve"> </w:t>
            </w:r>
            <w:r>
              <w:rPr>
                <w:rFonts w:ascii="Times New Roman" w:hAnsi="Times New Roman"/>
                <w:sz w:val="20"/>
                <w:szCs w:val="20"/>
              </w:rPr>
              <w:t>заместителем председателя ОС Черезова Николая Анатольевича.</w:t>
            </w: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eastAsia="Times New Roman" w:hAnsi="Times New Roman"/>
                <w:sz w:val="20"/>
                <w:szCs w:val="20"/>
              </w:rPr>
            </w:pPr>
            <w:r>
              <w:rPr>
                <w:rFonts w:ascii="Times New Roman" w:hAnsi="Times New Roman"/>
                <w:sz w:val="20"/>
                <w:szCs w:val="20"/>
              </w:rPr>
              <w:t>С 10.06.2024 по 15.10.2024 исполнял обязанности председателя ОС</w:t>
            </w:r>
          </w:p>
        </w:tc>
      </w:tr>
      <w:tr w:rsidR="00CD6FC2" w:rsidTr="000D6801">
        <w:trPr>
          <w:trHeight w:val="41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1B4635" w:rsidRDefault="00CD6FC2" w:rsidP="000D6801">
            <w:pPr>
              <w:pStyle w:val="a3"/>
              <w:rPr>
                <w:rFonts w:ascii="Times New Roman" w:eastAsia="Times New Roman" w:hAnsi="Times New Roman"/>
              </w:rPr>
            </w:pPr>
            <w:r w:rsidRPr="001B4635">
              <w:rPr>
                <w:rFonts w:ascii="Times New Roman" w:hAnsi="Times New Roman"/>
              </w:rPr>
              <w:t>3.Об избрании секретаря Общественного совета.</w:t>
            </w:r>
          </w:p>
        </w:tc>
        <w:tc>
          <w:tcPr>
            <w:tcW w:w="3686" w:type="dxa"/>
            <w:tcBorders>
              <w:top w:val="single" w:sz="4" w:space="0" w:color="auto"/>
              <w:left w:val="single" w:sz="4" w:space="0" w:color="auto"/>
              <w:bottom w:val="single" w:sz="4" w:space="0" w:color="auto"/>
              <w:right w:val="single" w:sz="4" w:space="0" w:color="auto"/>
            </w:tcBorders>
            <w:hideMark/>
          </w:tcPr>
          <w:p w:rsidR="00CD6FC2" w:rsidRPr="00AC1901" w:rsidRDefault="00CD6FC2" w:rsidP="000D6801">
            <w:pPr>
              <w:pStyle w:val="a3"/>
              <w:rPr>
                <w:rFonts w:ascii="Times New Roman" w:eastAsia="Times New Roman" w:hAnsi="Times New Roman"/>
                <w:sz w:val="20"/>
                <w:szCs w:val="20"/>
              </w:rPr>
            </w:pPr>
            <w:r w:rsidRPr="00AC1901">
              <w:rPr>
                <w:rFonts w:ascii="Times New Roman" w:hAnsi="Times New Roman"/>
                <w:sz w:val="20"/>
                <w:szCs w:val="20"/>
              </w:rPr>
              <w:t>Избрать открытым голосованием секретарем ОС Цывцыну Наталию Владимировну</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pStyle w:val="a3"/>
              <w:jc w:val="center"/>
              <w:rPr>
                <w:rFonts w:ascii="Times New Roman" w:eastAsia="Times New Roman" w:hAnsi="Times New Roman"/>
                <w:sz w:val="20"/>
                <w:szCs w:val="20"/>
              </w:rPr>
            </w:pPr>
          </w:p>
        </w:tc>
      </w:tr>
      <w:tr w:rsidR="00CD6FC2" w:rsidTr="000D6801">
        <w:trPr>
          <w:trHeight w:val="440"/>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1B4635" w:rsidRDefault="00CD6FC2" w:rsidP="000D6801">
            <w:pPr>
              <w:pStyle w:val="a3"/>
              <w:rPr>
                <w:rFonts w:ascii="Times New Roman" w:eastAsia="Times New Roman" w:hAnsi="Times New Roman"/>
              </w:rPr>
            </w:pPr>
            <w:r w:rsidRPr="001B4635">
              <w:rPr>
                <w:rFonts w:ascii="Times New Roman" w:hAnsi="Times New Roman"/>
              </w:rPr>
              <w:t xml:space="preserve">4.Об образовании комиссий Общественного совета  </w:t>
            </w:r>
          </w:p>
        </w:tc>
        <w:tc>
          <w:tcPr>
            <w:tcW w:w="3686"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rPr>
                <w:rFonts w:ascii="Times New Roman" w:hAnsi="Times New Roman"/>
                <w:sz w:val="20"/>
                <w:szCs w:val="20"/>
              </w:rPr>
            </w:pPr>
            <w:r>
              <w:rPr>
                <w:rFonts w:ascii="Times New Roman" w:hAnsi="Times New Roman"/>
                <w:sz w:val="20"/>
                <w:szCs w:val="20"/>
              </w:rPr>
              <w:t>1.Образовать  комиссию ОС по вопросам городского хозяйства в следующем составе:</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 xml:space="preserve">1).Бабичев Сергей Владимирович; </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2).Ерофеевский Владимир Николаевич;</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3).Кочетков Виктор Львович;</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4).Курандин Игорь Эдуардович;</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5).Цыбикдоржиев Валерий Пунсукович;</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6).Шмакова Анна Александровна.</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 xml:space="preserve">2. Образовать комиссию </w:t>
            </w:r>
            <w:r>
              <w:rPr>
                <w:rFonts w:ascii="Times New Roman" w:hAnsi="Times New Roman"/>
                <w:sz w:val="20"/>
                <w:szCs w:val="20"/>
              </w:rPr>
              <w:t xml:space="preserve">ОС </w:t>
            </w:r>
            <w:r w:rsidRPr="001207B7">
              <w:rPr>
                <w:rFonts w:ascii="Times New Roman" w:hAnsi="Times New Roman"/>
                <w:sz w:val="20"/>
                <w:szCs w:val="20"/>
              </w:rPr>
              <w:t xml:space="preserve">по социальным  вопросам в следующем составе: </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1) Бебякина Татьяна Валентиновна;</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2). Гороховская  Марина Александровна;</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3).Грущук Ольга Ивановна;</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4).Ильина Светлана Анатольевна;</w:t>
            </w:r>
          </w:p>
          <w:p w:rsidR="00CD6FC2" w:rsidRPr="001207B7" w:rsidRDefault="00CD6FC2" w:rsidP="000D6801">
            <w:pPr>
              <w:pStyle w:val="a3"/>
              <w:rPr>
                <w:rFonts w:ascii="Times New Roman" w:hAnsi="Times New Roman"/>
                <w:sz w:val="20"/>
                <w:szCs w:val="20"/>
              </w:rPr>
            </w:pPr>
            <w:r w:rsidRPr="001207B7">
              <w:rPr>
                <w:rFonts w:ascii="Times New Roman" w:hAnsi="Times New Roman"/>
                <w:sz w:val="20"/>
                <w:szCs w:val="20"/>
              </w:rPr>
              <w:t xml:space="preserve">5).Лебедева Светлана Вячеславовна; </w:t>
            </w:r>
          </w:p>
          <w:p w:rsidR="00CD6FC2" w:rsidRPr="00CB7CE4" w:rsidRDefault="00CD6FC2" w:rsidP="000D6801">
            <w:pPr>
              <w:pStyle w:val="a3"/>
              <w:rPr>
                <w:rFonts w:ascii="Times New Roman" w:hAnsi="Times New Roman"/>
                <w:sz w:val="20"/>
                <w:szCs w:val="20"/>
              </w:rPr>
            </w:pPr>
            <w:r w:rsidRPr="001207B7">
              <w:rPr>
                <w:rFonts w:ascii="Times New Roman" w:hAnsi="Times New Roman"/>
                <w:sz w:val="20"/>
                <w:szCs w:val="20"/>
              </w:rPr>
              <w:t>6).Порохина Валентина Васильевна.</w:t>
            </w: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r>
              <w:rPr>
                <w:rFonts w:ascii="Times New Roman" w:eastAsia="Times New Roman" w:hAnsi="Times New Roman"/>
                <w:sz w:val="20"/>
                <w:szCs w:val="20"/>
              </w:rPr>
              <w:t>Порохина В.В. и Лебедева (Машутинская) С.В. досрочно вышли из состава ОС и комиссии по социальным вопросам по личному заявлению.</w:t>
            </w:r>
          </w:p>
        </w:tc>
      </w:tr>
      <w:tr w:rsidR="00CD6FC2" w:rsidTr="000D6801">
        <w:trPr>
          <w:trHeight w:val="348"/>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rPr>
                <w:rFonts w:ascii="Times New Roman" w:eastAsia="Times New Roman" w:hAnsi="Times New Roman"/>
                <w:szCs w:val="24"/>
              </w:rPr>
            </w:pPr>
            <w:r w:rsidRPr="00CB7CE4">
              <w:rPr>
                <w:rFonts w:ascii="Times New Roman" w:hAnsi="Times New Roman"/>
                <w:szCs w:val="24"/>
              </w:rPr>
              <w:t>5.</w:t>
            </w:r>
            <w:r>
              <w:rPr>
                <w:rFonts w:ascii="Times New Roman" w:hAnsi="Times New Roman"/>
                <w:szCs w:val="24"/>
              </w:rPr>
              <w:t xml:space="preserve"> </w:t>
            </w:r>
            <w:r w:rsidRPr="00CB7CE4">
              <w:rPr>
                <w:rFonts w:ascii="Times New Roman" w:hAnsi="Times New Roman"/>
                <w:szCs w:val="24"/>
              </w:rPr>
              <w:t xml:space="preserve">Об избрании председателей комиссий Общественного совета </w:t>
            </w:r>
          </w:p>
        </w:tc>
        <w:tc>
          <w:tcPr>
            <w:tcW w:w="3686" w:type="dxa"/>
            <w:tcBorders>
              <w:top w:val="single" w:sz="4" w:space="0" w:color="auto"/>
              <w:left w:val="single" w:sz="4" w:space="0" w:color="auto"/>
              <w:bottom w:val="single" w:sz="4" w:space="0" w:color="auto"/>
              <w:right w:val="single" w:sz="4" w:space="0" w:color="auto"/>
            </w:tcBorders>
            <w:hideMark/>
          </w:tcPr>
          <w:p w:rsidR="00CD6FC2" w:rsidRPr="00F46049" w:rsidRDefault="00CD6FC2" w:rsidP="000D6801">
            <w:pPr>
              <w:pStyle w:val="a3"/>
              <w:jc w:val="both"/>
              <w:rPr>
                <w:rFonts w:ascii="Times New Roman" w:hAnsi="Times New Roman"/>
                <w:sz w:val="20"/>
                <w:szCs w:val="20"/>
              </w:rPr>
            </w:pPr>
            <w:r>
              <w:rPr>
                <w:rFonts w:ascii="Times New Roman" w:hAnsi="Times New Roman"/>
                <w:sz w:val="24"/>
                <w:szCs w:val="24"/>
              </w:rPr>
              <w:t xml:space="preserve">1.  </w:t>
            </w:r>
            <w:r w:rsidRPr="00F46049">
              <w:rPr>
                <w:rFonts w:ascii="Times New Roman" w:hAnsi="Times New Roman"/>
                <w:sz w:val="20"/>
                <w:szCs w:val="20"/>
              </w:rPr>
              <w:t xml:space="preserve">Избрать открытым голосованием председателем комиссии    </w:t>
            </w:r>
            <w:r>
              <w:rPr>
                <w:rFonts w:ascii="Times New Roman" w:hAnsi="Times New Roman"/>
                <w:sz w:val="20"/>
                <w:szCs w:val="20"/>
              </w:rPr>
              <w:t>ОС</w:t>
            </w:r>
            <w:r w:rsidRPr="00F46049">
              <w:rPr>
                <w:rFonts w:ascii="Times New Roman" w:hAnsi="Times New Roman"/>
                <w:sz w:val="20"/>
                <w:szCs w:val="20"/>
              </w:rPr>
              <w:t xml:space="preserve"> по вопросам городского хозяйства Кочеткова Виктора Львовича.   </w:t>
            </w:r>
          </w:p>
          <w:p w:rsidR="00CD6FC2" w:rsidRPr="00F46049" w:rsidRDefault="00CD6FC2" w:rsidP="000D6801">
            <w:pPr>
              <w:pStyle w:val="a3"/>
              <w:jc w:val="both"/>
              <w:rPr>
                <w:rFonts w:ascii="Times New Roman" w:hAnsi="Times New Roman"/>
                <w:sz w:val="20"/>
                <w:szCs w:val="20"/>
              </w:rPr>
            </w:pPr>
            <w:r w:rsidRPr="00F46049">
              <w:rPr>
                <w:rFonts w:ascii="Times New Roman" w:hAnsi="Times New Roman"/>
                <w:sz w:val="20"/>
                <w:szCs w:val="20"/>
              </w:rPr>
              <w:t xml:space="preserve">2. Избрать открытым голосованием председателем комиссии    </w:t>
            </w:r>
            <w:r>
              <w:rPr>
                <w:rFonts w:ascii="Times New Roman" w:hAnsi="Times New Roman"/>
                <w:sz w:val="20"/>
                <w:szCs w:val="20"/>
              </w:rPr>
              <w:t>ОС</w:t>
            </w:r>
            <w:r w:rsidRPr="00F46049">
              <w:rPr>
                <w:rFonts w:ascii="Times New Roman" w:hAnsi="Times New Roman"/>
                <w:sz w:val="20"/>
                <w:szCs w:val="20"/>
              </w:rPr>
              <w:t xml:space="preserve"> по социальным вопросам Порохину Валентину Васильевну.</w:t>
            </w:r>
          </w:p>
          <w:p w:rsidR="00CD6FC2" w:rsidRDefault="00CD6FC2" w:rsidP="000D6801">
            <w:pPr>
              <w:pStyle w:val="a3"/>
              <w:jc w:val="both"/>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D6FC2" w:rsidRPr="00CB7CE4" w:rsidRDefault="00CD6FC2" w:rsidP="000D6801">
            <w:pPr>
              <w:pStyle w:val="a3"/>
              <w:jc w:val="both"/>
              <w:rPr>
                <w:rFonts w:ascii="Times New Roman" w:hAnsi="Times New Roman"/>
                <w:sz w:val="20"/>
                <w:szCs w:val="20"/>
              </w:rPr>
            </w:pPr>
            <w:r>
              <w:rPr>
                <w:rFonts w:ascii="Times New Roman" w:eastAsia="Times New Roman" w:hAnsi="Times New Roman"/>
                <w:sz w:val="20"/>
                <w:szCs w:val="20"/>
              </w:rPr>
              <w:t xml:space="preserve">Полномочия </w:t>
            </w:r>
            <w:r w:rsidRPr="00F46049">
              <w:rPr>
                <w:rFonts w:ascii="Times New Roman" w:hAnsi="Times New Roman"/>
                <w:sz w:val="20"/>
                <w:szCs w:val="20"/>
              </w:rPr>
              <w:t>председател</w:t>
            </w:r>
            <w:r>
              <w:rPr>
                <w:rFonts w:ascii="Times New Roman" w:hAnsi="Times New Roman"/>
                <w:sz w:val="20"/>
                <w:szCs w:val="20"/>
              </w:rPr>
              <w:t>я</w:t>
            </w:r>
            <w:r w:rsidRPr="00F46049">
              <w:rPr>
                <w:rFonts w:ascii="Times New Roman" w:hAnsi="Times New Roman"/>
                <w:sz w:val="20"/>
                <w:szCs w:val="20"/>
              </w:rPr>
              <w:t xml:space="preserve"> комиссии    </w:t>
            </w:r>
            <w:r>
              <w:rPr>
                <w:rFonts w:ascii="Times New Roman" w:hAnsi="Times New Roman"/>
                <w:sz w:val="20"/>
                <w:szCs w:val="20"/>
              </w:rPr>
              <w:t>ОС</w:t>
            </w:r>
            <w:r w:rsidRPr="00F46049">
              <w:rPr>
                <w:rFonts w:ascii="Times New Roman" w:hAnsi="Times New Roman"/>
                <w:sz w:val="20"/>
                <w:szCs w:val="20"/>
              </w:rPr>
              <w:t xml:space="preserve"> по социальным вопросам</w:t>
            </w:r>
            <w:r>
              <w:rPr>
                <w:rFonts w:ascii="Times New Roman" w:hAnsi="Times New Roman"/>
                <w:sz w:val="20"/>
                <w:szCs w:val="20"/>
              </w:rPr>
              <w:t xml:space="preserve"> Порохиной В.В. прекращены досрочно на заседании ОС 13 февраля 2024 г. в связи в выходом ее из состава ОС.</w:t>
            </w:r>
          </w:p>
        </w:tc>
      </w:tr>
      <w:tr w:rsidR="00CD6FC2" w:rsidTr="000D6801">
        <w:trPr>
          <w:trHeight w:val="348"/>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rPr>
                <w:rFonts w:ascii="Times New Roman" w:hAnsi="Times New Roman"/>
                <w:szCs w:val="24"/>
              </w:rPr>
            </w:pPr>
            <w:r w:rsidRPr="00CB7CE4">
              <w:rPr>
                <w:rFonts w:ascii="Times New Roman" w:hAnsi="Times New Roman"/>
                <w:szCs w:val="24"/>
              </w:rPr>
              <w:t>6. Об образовании пресс-группы ОС</w:t>
            </w:r>
          </w:p>
        </w:tc>
        <w:tc>
          <w:tcPr>
            <w:tcW w:w="3686" w:type="dxa"/>
            <w:tcBorders>
              <w:top w:val="single" w:sz="4" w:space="0" w:color="auto"/>
              <w:left w:val="single" w:sz="4" w:space="0" w:color="auto"/>
              <w:bottom w:val="single" w:sz="4" w:space="0" w:color="auto"/>
              <w:right w:val="single" w:sz="4" w:space="0" w:color="auto"/>
            </w:tcBorders>
            <w:hideMark/>
          </w:tcPr>
          <w:p w:rsidR="00CD6FC2" w:rsidRPr="009916F8" w:rsidRDefault="00CD6FC2" w:rsidP="000D6801">
            <w:pPr>
              <w:pStyle w:val="a3"/>
              <w:jc w:val="both"/>
              <w:rPr>
                <w:rFonts w:ascii="Times New Roman" w:hAnsi="Times New Roman"/>
                <w:sz w:val="20"/>
                <w:szCs w:val="20"/>
              </w:rPr>
            </w:pPr>
            <w:r w:rsidRPr="009916F8">
              <w:rPr>
                <w:rFonts w:ascii="Times New Roman" w:hAnsi="Times New Roman"/>
                <w:sz w:val="20"/>
                <w:szCs w:val="20"/>
              </w:rPr>
              <w:t xml:space="preserve">1.Образовать пресс-группу в составе Гороховской Марины Александровны и </w:t>
            </w:r>
            <w:r w:rsidRPr="009916F8">
              <w:rPr>
                <w:rFonts w:ascii="Times New Roman" w:hAnsi="Times New Roman"/>
                <w:sz w:val="20"/>
                <w:szCs w:val="20"/>
              </w:rPr>
              <w:lastRenderedPageBreak/>
              <w:t>Лебедевой Светланы Вячеславовны.</w:t>
            </w:r>
          </w:p>
          <w:p w:rsidR="00CD6FC2" w:rsidRPr="009916F8" w:rsidRDefault="00CD6FC2" w:rsidP="000D6801">
            <w:pPr>
              <w:pStyle w:val="a3"/>
              <w:jc w:val="both"/>
              <w:rPr>
                <w:rFonts w:ascii="Times New Roman" w:hAnsi="Times New Roman"/>
                <w:sz w:val="20"/>
                <w:szCs w:val="20"/>
              </w:rPr>
            </w:pPr>
            <w:r w:rsidRPr="009916F8">
              <w:rPr>
                <w:rFonts w:ascii="Times New Roman" w:hAnsi="Times New Roman"/>
                <w:sz w:val="20"/>
                <w:szCs w:val="20"/>
              </w:rPr>
              <w:t>2.Председателю О</w:t>
            </w:r>
            <w:r>
              <w:rPr>
                <w:rFonts w:ascii="Times New Roman" w:hAnsi="Times New Roman"/>
                <w:sz w:val="20"/>
                <w:szCs w:val="20"/>
              </w:rPr>
              <w:t>С</w:t>
            </w:r>
            <w:r w:rsidRPr="009916F8">
              <w:rPr>
                <w:rFonts w:ascii="Times New Roman" w:hAnsi="Times New Roman"/>
                <w:sz w:val="20"/>
                <w:szCs w:val="20"/>
              </w:rPr>
              <w:t xml:space="preserve"> Кудрявцевой А.В. направить решение О</w:t>
            </w:r>
            <w:r>
              <w:rPr>
                <w:rFonts w:ascii="Times New Roman" w:hAnsi="Times New Roman"/>
                <w:sz w:val="20"/>
                <w:szCs w:val="20"/>
              </w:rPr>
              <w:t>С</w:t>
            </w:r>
            <w:r w:rsidRPr="009916F8">
              <w:rPr>
                <w:rFonts w:ascii="Times New Roman" w:hAnsi="Times New Roman"/>
                <w:sz w:val="20"/>
                <w:szCs w:val="20"/>
              </w:rPr>
              <w:t xml:space="preserve"> о поздравлении жителей городского округа, принятое на заседании О</w:t>
            </w:r>
            <w:r>
              <w:rPr>
                <w:rFonts w:ascii="Times New Roman" w:hAnsi="Times New Roman"/>
                <w:sz w:val="20"/>
                <w:szCs w:val="20"/>
              </w:rPr>
              <w:t>С</w:t>
            </w:r>
            <w:r w:rsidRPr="009916F8">
              <w:rPr>
                <w:rFonts w:ascii="Times New Roman" w:hAnsi="Times New Roman"/>
                <w:sz w:val="20"/>
                <w:szCs w:val="20"/>
              </w:rPr>
              <w:t xml:space="preserve"> 14 декабря 2021 года, всем членам О</w:t>
            </w:r>
            <w:r>
              <w:rPr>
                <w:rFonts w:ascii="Times New Roman" w:hAnsi="Times New Roman"/>
                <w:sz w:val="20"/>
                <w:szCs w:val="20"/>
              </w:rPr>
              <w:t xml:space="preserve">С </w:t>
            </w:r>
            <w:r w:rsidRPr="009916F8">
              <w:rPr>
                <w:rFonts w:ascii="Times New Roman" w:hAnsi="Times New Roman"/>
                <w:sz w:val="20"/>
                <w:szCs w:val="20"/>
              </w:rPr>
              <w:t xml:space="preserve"> для ознакомления и предложений.</w:t>
            </w:r>
          </w:p>
          <w:p w:rsidR="00CD6FC2" w:rsidRDefault="00CD6FC2" w:rsidP="000D6801">
            <w:pPr>
              <w:pStyle w:val="a3"/>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pStyle w:val="a3"/>
              <w:jc w:val="both"/>
              <w:rPr>
                <w:rFonts w:ascii="Times New Roman" w:eastAsia="Times New Roman" w:hAnsi="Times New Roman"/>
                <w:sz w:val="20"/>
                <w:szCs w:val="20"/>
              </w:rPr>
            </w:pPr>
            <w:r>
              <w:rPr>
                <w:rFonts w:ascii="Times New Roman" w:eastAsia="Times New Roman" w:hAnsi="Times New Roman"/>
                <w:sz w:val="20"/>
                <w:szCs w:val="20"/>
              </w:rPr>
              <w:lastRenderedPageBreak/>
              <w:t xml:space="preserve">Решение ОС направлено всем </w:t>
            </w:r>
            <w:r>
              <w:rPr>
                <w:rFonts w:ascii="Times New Roman" w:eastAsia="Times New Roman" w:hAnsi="Times New Roman"/>
                <w:sz w:val="20"/>
                <w:szCs w:val="20"/>
              </w:rPr>
              <w:lastRenderedPageBreak/>
              <w:t>членам ОС по электронной почте.</w:t>
            </w:r>
          </w:p>
          <w:p w:rsidR="00CD6FC2" w:rsidRDefault="00CD6FC2" w:rsidP="000D6801">
            <w:pPr>
              <w:pStyle w:val="a3"/>
              <w:jc w:val="both"/>
              <w:rPr>
                <w:rFonts w:ascii="Times New Roman" w:eastAsia="Times New Roman" w:hAnsi="Times New Roman"/>
                <w:sz w:val="20"/>
                <w:szCs w:val="20"/>
              </w:rPr>
            </w:pPr>
            <w:r>
              <w:rPr>
                <w:rFonts w:ascii="Times New Roman" w:eastAsia="Times New Roman" w:hAnsi="Times New Roman"/>
                <w:sz w:val="20"/>
                <w:szCs w:val="20"/>
              </w:rPr>
              <w:t>Информация о первом заседании ОС третьего состава опубликована в газете «Коряжемский муниципальный вестник» 26 января 2024 года</w:t>
            </w:r>
          </w:p>
        </w:tc>
      </w:tr>
      <w:tr w:rsidR="00CD6FC2" w:rsidTr="000D6801">
        <w:trPr>
          <w:trHeight w:val="314"/>
        </w:trPr>
        <w:tc>
          <w:tcPr>
            <w:tcW w:w="1276" w:type="dxa"/>
            <w:tcBorders>
              <w:top w:val="single" w:sz="4" w:space="0" w:color="auto"/>
              <w:left w:val="single" w:sz="4" w:space="0" w:color="auto"/>
              <w:bottom w:val="single" w:sz="4" w:space="0" w:color="auto"/>
              <w:right w:val="single" w:sz="4" w:space="0" w:color="auto"/>
            </w:tcBorders>
            <w:hideMark/>
          </w:tcPr>
          <w:p w:rsidR="00CD6FC2" w:rsidRPr="00597834" w:rsidRDefault="00CD6FC2" w:rsidP="000D6801">
            <w:pPr>
              <w:pStyle w:val="a3"/>
              <w:jc w:val="center"/>
              <w:rPr>
                <w:rFonts w:ascii="Times New Roman" w:eastAsia="Times New Roman" w:hAnsi="Times New Roman"/>
                <w:b/>
              </w:rPr>
            </w:pPr>
            <w:r w:rsidRPr="00597834">
              <w:rPr>
                <w:rFonts w:ascii="Times New Roman" w:hAnsi="Times New Roman"/>
                <w:b/>
              </w:rPr>
              <w:lastRenderedPageBreak/>
              <w:t>13.02.2024</w:t>
            </w:r>
          </w:p>
          <w:p w:rsidR="00CD6FC2" w:rsidRDefault="00CD6FC2" w:rsidP="000D6801">
            <w:pPr>
              <w:pStyle w:val="a3"/>
              <w:rPr>
                <w:rFonts w:ascii="Times New Roman" w:eastAsia="Times New Roman" w:hAnsi="Times New Roman"/>
                <w:b/>
                <w:sz w:val="20"/>
                <w:szCs w:val="20"/>
              </w:rPr>
            </w:pPr>
            <w:r>
              <w:rPr>
                <w:rFonts w:ascii="Times New Roman" w:hAnsi="Times New Roman"/>
                <w:b/>
              </w:rPr>
              <w:t>(расшире-н</w:t>
            </w:r>
            <w:r w:rsidRPr="00597834">
              <w:rPr>
                <w:rFonts w:ascii="Times New Roman" w:hAnsi="Times New Roman"/>
                <w:b/>
              </w:rPr>
              <w:t>ное заседание)</w:t>
            </w:r>
          </w:p>
        </w:tc>
        <w:tc>
          <w:tcPr>
            <w:tcW w:w="2835" w:type="dxa"/>
            <w:tcBorders>
              <w:top w:val="single" w:sz="4" w:space="0" w:color="auto"/>
              <w:left w:val="single" w:sz="4" w:space="0" w:color="auto"/>
              <w:bottom w:val="single" w:sz="4" w:space="0" w:color="auto"/>
              <w:right w:val="single" w:sz="4" w:space="0" w:color="auto"/>
            </w:tcBorders>
            <w:hideMark/>
          </w:tcPr>
          <w:p w:rsidR="00CD6FC2" w:rsidRPr="001B4635" w:rsidRDefault="00CD6FC2" w:rsidP="000D6801">
            <w:pPr>
              <w:tabs>
                <w:tab w:val="left" w:pos="142"/>
              </w:tabs>
              <w:autoSpaceDN w:val="0"/>
              <w:spacing w:line="240" w:lineRule="auto"/>
              <w:rPr>
                <w:rFonts w:ascii="Times New Roman" w:eastAsia="Times New Roman" w:hAnsi="Times New Roman"/>
              </w:rPr>
            </w:pPr>
            <w:r w:rsidRPr="001B4635">
              <w:rPr>
                <w:rFonts w:ascii="Times New Roman" w:hAnsi="Times New Roman"/>
              </w:rPr>
              <w:t>1. О ходе подготовки к предстоящим выборам Президента РФ на территории городского округа.</w:t>
            </w:r>
          </w:p>
        </w:tc>
        <w:tc>
          <w:tcPr>
            <w:tcW w:w="3686" w:type="dxa"/>
            <w:tcBorders>
              <w:top w:val="single" w:sz="4" w:space="0" w:color="auto"/>
              <w:left w:val="single" w:sz="4" w:space="0" w:color="auto"/>
              <w:bottom w:val="single" w:sz="4" w:space="0" w:color="auto"/>
              <w:right w:val="single" w:sz="4" w:space="0" w:color="auto"/>
            </w:tcBorders>
          </w:tcPr>
          <w:p w:rsidR="00CD6FC2" w:rsidRPr="00874427" w:rsidRDefault="00CD6FC2" w:rsidP="000D6801">
            <w:pPr>
              <w:pStyle w:val="a3"/>
              <w:jc w:val="both"/>
              <w:rPr>
                <w:rFonts w:ascii="Times New Roman" w:hAnsi="Times New Roman"/>
                <w:sz w:val="20"/>
                <w:szCs w:val="20"/>
              </w:rPr>
            </w:pPr>
            <w:r w:rsidRPr="00874427">
              <w:rPr>
                <w:rFonts w:ascii="Times New Roman" w:hAnsi="Times New Roman"/>
                <w:sz w:val="20"/>
                <w:szCs w:val="20"/>
              </w:rPr>
              <w:t>1.Информацию председателя Коряжемской городской территориальной избирательной комиссии Резановой И.В. принять к сведению.</w:t>
            </w:r>
          </w:p>
          <w:p w:rsidR="00CD6FC2" w:rsidRPr="00874427" w:rsidRDefault="00CD6FC2" w:rsidP="000D6801">
            <w:pPr>
              <w:pStyle w:val="a3"/>
              <w:jc w:val="both"/>
              <w:rPr>
                <w:rFonts w:ascii="Times New Roman" w:hAnsi="Times New Roman"/>
                <w:snapToGrid w:val="0"/>
                <w:sz w:val="20"/>
                <w:szCs w:val="20"/>
              </w:rPr>
            </w:pPr>
            <w:r w:rsidRPr="00874427">
              <w:rPr>
                <w:rFonts w:ascii="Times New Roman" w:hAnsi="Times New Roman"/>
                <w:sz w:val="20"/>
                <w:szCs w:val="20"/>
              </w:rPr>
              <w:t xml:space="preserve">2.Одобрить текст обращения к жителям города Коряжмы по вопросу </w:t>
            </w:r>
            <w:r w:rsidRPr="00874427">
              <w:rPr>
                <w:rFonts w:ascii="Times New Roman" w:hAnsi="Times New Roman"/>
                <w:snapToGrid w:val="0"/>
                <w:sz w:val="20"/>
                <w:szCs w:val="20"/>
              </w:rPr>
              <w:t>участия  в предстоящих выборах Президента Российской Федерации,</w:t>
            </w:r>
            <w:r w:rsidRPr="00874427">
              <w:rPr>
                <w:rFonts w:ascii="Times New Roman" w:eastAsia="Arial" w:hAnsi="Times New Roman"/>
                <w:color w:val="000000"/>
                <w:sz w:val="20"/>
                <w:szCs w:val="20"/>
              </w:rPr>
              <w:t xml:space="preserve"> являющегося приложением №1 к настоящему протоколу.</w:t>
            </w:r>
          </w:p>
          <w:p w:rsidR="00CD6FC2" w:rsidRPr="00874427" w:rsidRDefault="00CD6FC2" w:rsidP="000D6801">
            <w:pPr>
              <w:tabs>
                <w:tab w:val="left" w:pos="3120"/>
                <w:tab w:val="center" w:pos="4677"/>
              </w:tabs>
              <w:spacing w:after="0" w:line="240" w:lineRule="auto"/>
              <w:jc w:val="both"/>
              <w:rPr>
                <w:rFonts w:ascii="Times New Roman" w:eastAsia="Arial" w:hAnsi="Times New Roman"/>
                <w:color w:val="000000"/>
                <w:sz w:val="20"/>
                <w:szCs w:val="20"/>
              </w:rPr>
            </w:pPr>
            <w:r w:rsidRPr="00874427">
              <w:rPr>
                <w:rFonts w:ascii="Times New Roman" w:eastAsia="Arial" w:hAnsi="Times New Roman"/>
                <w:color w:val="000000"/>
                <w:sz w:val="20"/>
                <w:szCs w:val="20"/>
              </w:rPr>
              <w:t>3. Разместить вышеуказанное обращение на официальном сайте администрации города в информационно-телекоммуникационной сети «Интернет» и опубликовать в газетах «Трудовая Коряжма» и «Коряжемский муниципальный вестник».</w:t>
            </w:r>
          </w:p>
          <w:p w:rsidR="00CD6FC2" w:rsidRPr="00CB7CE4" w:rsidRDefault="00CD6FC2" w:rsidP="000D6801">
            <w:pPr>
              <w:tabs>
                <w:tab w:val="left" w:pos="3120"/>
                <w:tab w:val="center" w:pos="4677"/>
              </w:tabs>
              <w:spacing w:after="0" w:line="240" w:lineRule="auto"/>
              <w:jc w:val="both"/>
              <w:rPr>
                <w:rFonts w:ascii="Times New Roman" w:eastAsiaTheme="minorEastAsia" w:hAnsi="Times New Roman"/>
                <w:sz w:val="20"/>
                <w:szCs w:val="20"/>
              </w:rPr>
            </w:pPr>
            <w:r w:rsidRPr="00874427">
              <w:rPr>
                <w:rFonts w:ascii="Times New Roman" w:eastAsia="Arial" w:hAnsi="Times New Roman"/>
                <w:color w:val="000000"/>
                <w:sz w:val="20"/>
                <w:szCs w:val="20"/>
              </w:rPr>
              <w:t>4.Контроль  выполнения настоящего решения возложить на</w:t>
            </w:r>
            <w:r w:rsidRPr="00874427">
              <w:rPr>
                <w:rFonts w:ascii="Times New Roman" w:hAnsi="Times New Roman"/>
                <w:sz w:val="20"/>
                <w:szCs w:val="20"/>
              </w:rPr>
              <w:t xml:space="preserve"> председателя </w:t>
            </w:r>
            <w:r>
              <w:rPr>
                <w:rFonts w:ascii="Times New Roman" w:hAnsi="Times New Roman"/>
                <w:sz w:val="20"/>
                <w:szCs w:val="20"/>
              </w:rPr>
              <w:t>ОС</w:t>
            </w:r>
            <w:r w:rsidRPr="00874427">
              <w:rPr>
                <w:rFonts w:ascii="Times New Roman" w:eastAsia="Arial" w:hAnsi="Times New Roman"/>
                <w:color w:val="000000"/>
                <w:sz w:val="20"/>
                <w:szCs w:val="20"/>
              </w:rPr>
              <w:t xml:space="preserve"> </w:t>
            </w:r>
            <w:r w:rsidRPr="00874427">
              <w:rPr>
                <w:rFonts w:ascii="Times New Roman" w:hAnsi="Times New Roman"/>
                <w:sz w:val="20"/>
                <w:szCs w:val="20"/>
              </w:rPr>
              <w:t>Кудрявцеву А. В.</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r>
              <w:rPr>
                <w:rFonts w:ascii="Times New Roman" w:hAnsi="Times New Roman"/>
                <w:sz w:val="20"/>
                <w:szCs w:val="20"/>
              </w:rPr>
              <w:t>Обращение размещено 01 марта 2024 г в газетах «Коряжемский муниципальный вестник», «Трудовая Коряжма» и на сайте администрации города.</w:t>
            </w:r>
          </w:p>
          <w:p w:rsidR="00CD6FC2" w:rsidRDefault="00CD6FC2" w:rsidP="000D6801">
            <w:pPr>
              <w:pStyle w:val="a3"/>
              <w:jc w:val="both"/>
              <w:rPr>
                <w:rFonts w:ascii="Times New Roman" w:eastAsia="Times New Roman" w:hAnsi="Times New Roman"/>
                <w:sz w:val="20"/>
                <w:szCs w:val="20"/>
              </w:rPr>
            </w:pPr>
            <w:r>
              <w:rPr>
                <w:rFonts w:ascii="Times New Roman" w:hAnsi="Times New Roman"/>
                <w:sz w:val="20"/>
                <w:szCs w:val="20"/>
              </w:rPr>
              <w:t>Информация об итогах заседания ОС опубликована в газете «Коряжемский муниципальный вестник» 16 февраля 2024 года.</w:t>
            </w:r>
          </w:p>
        </w:tc>
      </w:tr>
      <w:tr w:rsidR="00CD6FC2" w:rsidTr="000D6801">
        <w:trPr>
          <w:trHeight w:val="350"/>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9C3774" w:rsidRDefault="00CD6FC2" w:rsidP="000D6801">
            <w:pPr>
              <w:pStyle w:val="a3"/>
              <w:jc w:val="both"/>
              <w:rPr>
                <w:rFonts w:ascii="Times New Roman" w:hAnsi="Times New Roman"/>
              </w:rPr>
            </w:pPr>
            <w:r w:rsidRPr="009C3774">
              <w:rPr>
                <w:rFonts w:ascii="Times New Roman" w:hAnsi="Times New Roman"/>
              </w:rPr>
              <w:t>2..Об общественной проверке  состояния и эксплуатации спортивных объектов для занятий зимними видами спорта, размещенных на территории городского округа.</w:t>
            </w:r>
          </w:p>
          <w:p w:rsidR="00CD6FC2" w:rsidRPr="00B50D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jc w:val="both"/>
              <w:rPr>
                <w:rFonts w:ascii="Times New Roman" w:hAnsi="Times New Roman"/>
                <w:sz w:val="20"/>
              </w:rPr>
            </w:pPr>
            <w:r w:rsidRPr="00CB7CE4">
              <w:rPr>
                <w:rFonts w:ascii="Times New Roman" w:hAnsi="Times New Roman"/>
                <w:sz w:val="20"/>
              </w:rPr>
              <w:t>1.Провести общественную проверку содержания и эксплуатации спортивных  объектов, предназначенных для занятия зимними видами спорта, на территории городского округа с 26 февраля 2024 г. по 12 марта 2024 года.</w:t>
            </w:r>
          </w:p>
          <w:p w:rsidR="00CD6FC2" w:rsidRPr="00CB7CE4" w:rsidRDefault="00CD6FC2" w:rsidP="000D6801">
            <w:pPr>
              <w:pStyle w:val="a3"/>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eastAsia="Times New Roman" w:hAnsi="Times New Roman"/>
                <w:sz w:val="20"/>
                <w:szCs w:val="20"/>
              </w:rPr>
            </w:pPr>
            <w:r>
              <w:rPr>
                <w:rFonts w:ascii="Times New Roman" w:eastAsia="Times New Roman" w:hAnsi="Times New Roman"/>
                <w:sz w:val="20"/>
                <w:szCs w:val="20"/>
              </w:rPr>
              <w:t>Итоги</w:t>
            </w:r>
            <w:r w:rsidRPr="00054CD5">
              <w:rPr>
                <w:rFonts w:ascii="Times New Roman" w:hAnsi="Times New Roman"/>
                <w:sz w:val="20"/>
                <w:szCs w:val="20"/>
              </w:rPr>
              <w:t xml:space="preserve"> общественн</w:t>
            </w:r>
            <w:r>
              <w:rPr>
                <w:rFonts w:ascii="Times New Roman" w:hAnsi="Times New Roman"/>
                <w:sz w:val="20"/>
                <w:szCs w:val="20"/>
              </w:rPr>
              <w:t xml:space="preserve">ой </w:t>
            </w:r>
            <w:r w:rsidRPr="00054CD5">
              <w:rPr>
                <w:rFonts w:ascii="Times New Roman" w:hAnsi="Times New Roman"/>
                <w:sz w:val="20"/>
                <w:szCs w:val="20"/>
              </w:rPr>
              <w:t>проверк</w:t>
            </w:r>
            <w:r>
              <w:rPr>
                <w:rFonts w:ascii="Times New Roman" w:hAnsi="Times New Roman"/>
                <w:sz w:val="20"/>
                <w:szCs w:val="20"/>
              </w:rPr>
              <w:t>и</w:t>
            </w:r>
            <w:r w:rsidRPr="00054CD5">
              <w:rPr>
                <w:rFonts w:ascii="Times New Roman" w:hAnsi="Times New Roman"/>
                <w:sz w:val="20"/>
                <w:szCs w:val="20"/>
              </w:rPr>
              <w:t xml:space="preserve"> содержания и эксплуатации спортивных  объектов, предназначенных для занятия зимними видами спорта, </w:t>
            </w:r>
            <w:r>
              <w:rPr>
                <w:rFonts w:ascii="Times New Roman" w:hAnsi="Times New Roman"/>
                <w:sz w:val="20"/>
                <w:szCs w:val="20"/>
              </w:rPr>
              <w:t>на территории городского округа, подведены на заседании ОС 26 марта 2024 г.</w:t>
            </w:r>
          </w:p>
        </w:tc>
      </w:tr>
      <w:tr w:rsidR="00CD6FC2" w:rsidTr="000D6801">
        <w:trPr>
          <w:trHeight w:val="258"/>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jc w:val="both"/>
              <w:rPr>
                <w:rFonts w:ascii="Times New Roman" w:hAnsi="Times New Roman"/>
              </w:rPr>
            </w:pPr>
            <w:r w:rsidRPr="009C3774">
              <w:rPr>
                <w:rFonts w:ascii="Times New Roman" w:hAnsi="Times New Roman"/>
              </w:rPr>
              <w:t>3. Об общественном мониторинге функционирования спортивных объектов для занятий зимними видами спорта, размещенных на территории городского округа.</w:t>
            </w:r>
          </w:p>
        </w:tc>
        <w:tc>
          <w:tcPr>
            <w:tcW w:w="368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eastAsia="Times New Roman" w:hAnsi="Times New Roman"/>
                <w:sz w:val="20"/>
              </w:rPr>
            </w:pPr>
            <w:r w:rsidRPr="00CB7CE4">
              <w:rPr>
                <w:rFonts w:ascii="Times New Roman" w:hAnsi="Times New Roman"/>
                <w:sz w:val="20"/>
              </w:rPr>
              <w:t xml:space="preserve">1.Провести </w:t>
            </w:r>
            <w:r w:rsidRPr="00CB7CE4">
              <w:rPr>
                <w:rFonts w:ascii="Times New Roman" w:hAnsi="Times New Roman"/>
                <w:color w:val="000000"/>
                <w:sz w:val="20"/>
              </w:rPr>
              <w:t>общественный мониторинг функционирования</w:t>
            </w:r>
            <w:r w:rsidRPr="00CB7CE4">
              <w:rPr>
                <w:rFonts w:ascii="Times New Roman" w:hAnsi="Times New Roman"/>
                <w:sz w:val="20"/>
              </w:rPr>
              <w:t xml:space="preserve"> спортивных объектов, предназначенных для занятия зимними видами спорта, с 01 марта 2024г. по 17 марта 2024 г.</w:t>
            </w:r>
          </w:p>
        </w:tc>
        <w:tc>
          <w:tcPr>
            <w:tcW w:w="2268" w:type="dxa"/>
            <w:tcBorders>
              <w:top w:val="single" w:sz="4" w:space="0" w:color="auto"/>
              <w:left w:val="single" w:sz="4" w:space="0" w:color="auto"/>
              <w:bottom w:val="single" w:sz="4" w:space="0" w:color="auto"/>
              <w:right w:val="single" w:sz="4" w:space="0" w:color="auto"/>
            </w:tcBorders>
          </w:tcPr>
          <w:p w:rsidR="00CD6FC2" w:rsidRPr="009C377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CB7CE4">
              <w:rPr>
                <w:rFonts w:ascii="Times New Roman" w:eastAsia="Times New Roman" w:hAnsi="Times New Roman"/>
                <w:sz w:val="20"/>
              </w:rPr>
              <w:t>Итоги</w:t>
            </w:r>
            <w:r w:rsidRPr="00CB7CE4">
              <w:rPr>
                <w:rFonts w:ascii="Times New Roman" w:hAnsi="Times New Roman"/>
                <w:color w:val="000000"/>
                <w:sz w:val="20"/>
              </w:rPr>
              <w:t xml:space="preserve"> общественного мониторинга функционирования</w:t>
            </w:r>
            <w:r w:rsidRPr="00CB7CE4">
              <w:rPr>
                <w:rFonts w:ascii="Times New Roman" w:hAnsi="Times New Roman"/>
                <w:sz w:val="20"/>
              </w:rPr>
              <w:t xml:space="preserve"> спортивных объектов, предназначенных для занятия зимними видами спорта, подведены на заседании ОС 26 марта 2024 г.</w:t>
            </w:r>
          </w:p>
        </w:tc>
      </w:tr>
      <w:tr w:rsidR="00CD6FC2" w:rsidTr="000D6801">
        <w:trPr>
          <w:trHeight w:val="380"/>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9C3774" w:rsidRDefault="00CD6FC2" w:rsidP="000D6801">
            <w:pPr>
              <w:pStyle w:val="a3"/>
              <w:jc w:val="both"/>
              <w:rPr>
                <w:rFonts w:ascii="Times New Roman" w:hAnsi="Times New Roman"/>
                <w:sz w:val="24"/>
                <w:szCs w:val="24"/>
              </w:rPr>
            </w:pPr>
            <w:r w:rsidRPr="009C3774">
              <w:rPr>
                <w:rFonts w:ascii="Times New Roman" w:hAnsi="Times New Roman"/>
                <w:sz w:val="24"/>
                <w:szCs w:val="24"/>
              </w:rPr>
              <w:t>4.</w:t>
            </w:r>
            <w:r w:rsidRPr="009C3774">
              <w:rPr>
                <w:rFonts w:ascii="Times New Roman" w:hAnsi="Times New Roman"/>
                <w:b/>
                <w:sz w:val="24"/>
                <w:szCs w:val="24"/>
              </w:rPr>
              <w:t xml:space="preserve"> </w:t>
            </w:r>
            <w:r w:rsidRPr="009C3774">
              <w:rPr>
                <w:rFonts w:ascii="Times New Roman" w:hAnsi="Times New Roman"/>
                <w:sz w:val="24"/>
                <w:szCs w:val="24"/>
              </w:rPr>
              <w:t>О плане деятельности ОС на 2024 год.</w:t>
            </w:r>
          </w:p>
          <w:p w:rsidR="00CD6FC2" w:rsidRDefault="00CD6FC2" w:rsidP="000D6801">
            <w:pPr>
              <w:pStyle w:val="1"/>
              <w:tabs>
                <w:tab w:val="left" w:pos="142"/>
              </w:tabs>
              <w:jc w:val="both"/>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hAnsi="Times New Roman"/>
                <w:sz w:val="20"/>
                <w:szCs w:val="20"/>
              </w:rPr>
            </w:pPr>
            <w:r w:rsidRPr="0031686D">
              <w:rPr>
                <w:rFonts w:ascii="Times New Roman" w:hAnsi="Times New Roman"/>
                <w:sz w:val="20"/>
                <w:szCs w:val="20"/>
              </w:rPr>
              <w:t xml:space="preserve">1.Утвердить план деятельности </w:t>
            </w:r>
            <w:r>
              <w:rPr>
                <w:rFonts w:ascii="Times New Roman" w:hAnsi="Times New Roman"/>
                <w:sz w:val="20"/>
                <w:szCs w:val="20"/>
              </w:rPr>
              <w:t>ОС</w:t>
            </w:r>
            <w:r w:rsidRPr="0031686D">
              <w:rPr>
                <w:rFonts w:ascii="Times New Roman" w:hAnsi="Times New Roman"/>
                <w:sz w:val="20"/>
                <w:szCs w:val="20"/>
              </w:rPr>
              <w:t xml:space="preserve"> городского округа Архангельской области «Город Коряжма» на 2024 год</w:t>
            </w:r>
            <w:r>
              <w:rPr>
                <w:rFonts w:ascii="Times New Roman" w:hAnsi="Times New Roman"/>
                <w:sz w:val="20"/>
                <w:szCs w:val="20"/>
              </w:rPr>
              <w:t>.</w:t>
            </w:r>
            <w:r w:rsidRPr="0031686D">
              <w:rPr>
                <w:rFonts w:ascii="Times New Roman" w:hAnsi="Times New Roman"/>
                <w:sz w:val="20"/>
                <w:szCs w:val="20"/>
              </w:rPr>
              <w:t xml:space="preserve"> </w:t>
            </w:r>
          </w:p>
          <w:p w:rsidR="00CD6FC2" w:rsidRPr="0031686D" w:rsidRDefault="00CD6FC2" w:rsidP="000D6801">
            <w:pPr>
              <w:pStyle w:val="a3"/>
              <w:jc w:val="both"/>
              <w:rPr>
                <w:rFonts w:ascii="Times New Roman" w:hAnsi="Times New Roman"/>
                <w:sz w:val="20"/>
                <w:szCs w:val="20"/>
              </w:rPr>
            </w:pPr>
            <w:r w:rsidRPr="0031686D">
              <w:rPr>
                <w:rFonts w:ascii="Times New Roman" w:hAnsi="Times New Roman"/>
                <w:sz w:val="20"/>
                <w:szCs w:val="20"/>
              </w:rPr>
              <w:t>2.Ответственным за реализацию мероприятий плана обеспечить его выполнение в установленные сроки.</w:t>
            </w:r>
          </w:p>
          <w:p w:rsidR="00CD6FC2" w:rsidRPr="0031686D" w:rsidRDefault="00CD6FC2" w:rsidP="000D6801">
            <w:pPr>
              <w:pStyle w:val="a3"/>
              <w:jc w:val="both"/>
              <w:rPr>
                <w:rFonts w:ascii="Times New Roman" w:hAnsi="Times New Roman"/>
                <w:sz w:val="20"/>
                <w:szCs w:val="20"/>
              </w:rPr>
            </w:pPr>
            <w:r w:rsidRPr="0031686D">
              <w:rPr>
                <w:rFonts w:ascii="Times New Roman" w:hAnsi="Times New Roman"/>
                <w:sz w:val="20"/>
                <w:szCs w:val="20"/>
              </w:rPr>
              <w:t xml:space="preserve">3.Предложить председателю </w:t>
            </w:r>
            <w:r>
              <w:rPr>
                <w:rFonts w:ascii="Times New Roman" w:hAnsi="Times New Roman"/>
                <w:sz w:val="20"/>
                <w:szCs w:val="20"/>
              </w:rPr>
              <w:t>ОС</w:t>
            </w:r>
            <w:r w:rsidRPr="0031686D">
              <w:rPr>
                <w:rFonts w:ascii="Times New Roman" w:hAnsi="Times New Roman"/>
                <w:sz w:val="20"/>
                <w:szCs w:val="20"/>
              </w:rPr>
              <w:t>:</w:t>
            </w:r>
          </w:p>
          <w:p w:rsidR="00CD6FC2" w:rsidRPr="0031686D" w:rsidRDefault="00CD6FC2" w:rsidP="000D6801">
            <w:pPr>
              <w:pStyle w:val="a3"/>
              <w:jc w:val="both"/>
              <w:rPr>
                <w:rFonts w:ascii="Times New Roman" w:hAnsi="Times New Roman"/>
                <w:sz w:val="20"/>
                <w:szCs w:val="20"/>
              </w:rPr>
            </w:pPr>
            <w:r w:rsidRPr="0031686D">
              <w:rPr>
                <w:rFonts w:ascii="Times New Roman" w:hAnsi="Times New Roman"/>
                <w:sz w:val="20"/>
                <w:szCs w:val="20"/>
              </w:rPr>
              <w:t xml:space="preserve">-обеспечить контроль выполнения </w:t>
            </w:r>
            <w:r w:rsidRPr="0031686D">
              <w:rPr>
                <w:rFonts w:ascii="Times New Roman" w:hAnsi="Times New Roman"/>
                <w:sz w:val="20"/>
                <w:szCs w:val="20"/>
              </w:rPr>
              <w:lastRenderedPageBreak/>
              <w:t>плана деятельности О</w:t>
            </w:r>
            <w:r>
              <w:rPr>
                <w:rFonts w:ascii="Times New Roman" w:hAnsi="Times New Roman"/>
                <w:sz w:val="20"/>
                <w:szCs w:val="20"/>
              </w:rPr>
              <w:t>С</w:t>
            </w:r>
            <w:r w:rsidRPr="0031686D">
              <w:rPr>
                <w:rFonts w:ascii="Times New Roman" w:hAnsi="Times New Roman"/>
                <w:sz w:val="20"/>
                <w:szCs w:val="20"/>
              </w:rPr>
              <w:t xml:space="preserve"> на текущий год;</w:t>
            </w:r>
          </w:p>
          <w:p w:rsidR="00CD6FC2" w:rsidRPr="0031686D" w:rsidRDefault="00CD6FC2" w:rsidP="000D6801">
            <w:pPr>
              <w:pStyle w:val="a3"/>
              <w:jc w:val="both"/>
              <w:rPr>
                <w:rFonts w:ascii="Times New Roman" w:hAnsi="Times New Roman"/>
                <w:sz w:val="20"/>
                <w:szCs w:val="20"/>
              </w:rPr>
            </w:pPr>
            <w:r w:rsidRPr="0031686D">
              <w:rPr>
                <w:rFonts w:ascii="Times New Roman" w:hAnsi="Times New Roman"/>
                <w:sz w:val="20"/>
                <w:szCs w:val="20"/>
              </w:rPr>
              <w:t xml:space="preserve">-в начале каждого заседания </w:t>
            </w:r>
            <w:r>
              <w:rPr>
                <w:rFonts w:ascii="Times New Roman" w:hAnsi="Times New Roman"/>
                <w:sz w:val="20"/>
                <w:szCs w:val="20"/>
              </w:rPr>
              <w:t xml:space="preserve">ОС </w:t>
            </w:r>
            <w:r w:rsidRPr="0031686D">
              <w:rPr>
                <w:rFonts w:ascii="Times New Roman" w:hAnsi="Times New Roman"/>
                <w:sz w:val="20"/>
                <w:szCs w:val="20"/>
              </w:rPr>
              <w:t>информировать его членов о ходе выполнения плана с указанием причины невыполнения запланированных мероприятий.</w:t>
            </w:r>
          </w:p>
          <w:p w:rsidR="00CD6FC2" w:rsidRPr="0031686D" w:rsidRDefault="00CD6FC2" w:rsidP="000D6801">
            <w:pPr>
              <w:pStyle w:val="a3"/>
              <w:jc w:val="both"/>
              <w:rPr>
                <w:rFonts w:ascii="Times New Roman" w:hAnsi="Times New Roman"/>
                <w:sz w:val="20"/>
                <w:szCs w:val="20"/>
              </w:rPr>
            </w:pPr>
            <w:r w:rsidRPr="0031686D">
              <w:rPr>
                <w:rFonts w:ascii="Times New Roman" w:hAnsi="Times New Roman"/>
                <w:sz w:val="20"/>
                <w:szCs w:val="20"/>
              </w:rPr>
              <w:t xml:space="preserve">4. Председателям комиссий </w:t>
            </w:r>
            <w:r>
              <w:rPr>
                <w:rFonts w:ascii="Times New Roman" w:hAnsi="Times New Roman"/>
                <w:sz w:val="20"/>
                <w:szCs w:val="20"/>
              </w:rPr>
              <w:t>ОС</w:t>
            </w:r>
            <w:r w:rsidRPr="0031686D">
              <w:rPr>
                <w:rFonts w:ascii="Times New Roman" w:hAnsi="Times New Roman"/>
                <w:sz w:val="20"/>
                <w:szCs w:val="20"/>
              </w:rPr>
              <w:t xml:space="preserve"> не позднее 29 февраля 2024 года разработать планы деятельности комиссий на текущий год и утвердить их на заседаниях комиссий.</w:t>
            </w:r>
          </w:p>
          <w:p w:rsidR="00CD6FC2" w:rsidRPr="00CB7CE4" w:rsidRDefault="00CD6FC2" w:rsidP="000D6801">
            <w:pPr>
              <w:pStyle w:val="a3"/>
              <w:jc w:val="both"/>
              <w:rPr>
                <w:rFonts w:ascii="Times New Roman" w:hAnsi="Times New Roman"/>
                <w:sz w:val="20"/>
                <w:szCs w:val="20"/>
              </w:rPr>
            </w:pPr>
            <w:r w:rsidRPr="0031686D">
              <w:rPr>
                <w:rFonts w:ascii="Times New Roman" w:hAnsi="Times New Roman"/>
                <w:sz w:val="20"/>
                <w:szCs w:val="20"/>
              </w:rPr>
              <w:t>5. Разместить настоящий план на официальном сайте администрации города в информационно-телекоммуникационной сети «Интернет».</w:t>
            </w:r>
          </w:p>
        </w:tc>
        <w:tc>
          <w:tcPr>
            <w:tcW w:w="2268" w:type="dxa"/>
            <w:tcBorders>
              <w:top w:val="single" w:sz="4" w:space="0" w:color="auto"/>
              <w:left w:val="single" w:sz="4" w:space="0" w:color="auto"/>
              <w:bottom w:val="single" w:sz="4" w:space="0" w:color="auto"/>
              <w:right w:val="single" w:sz="4" w:space="0" w:color="auto"/>
            </w:tcBorders>
          </w:tcPr>
          <w:p w:rsidR="00CD6FC2" w:rsidRPr="009C3774" w:rsidRDefault="00CD6FC2" w:rsidP="000D6801">
            <w:pPr>
              <w:pStyle w:val="a3"/>
              <w:jc w:val="both"/>
              <w:rPr>
                <w:rFonts w:ascii="Times New Roman" w:hAnsi="Times New Roman"/>
                <w:sz w:val="20"/>
                <w:szCs w:val="20"/>
              </w:rPr>
            </w:pPr>
            <w:r>
              <w:rPr>
                <w:rFonts w:ascii="Times New Roman" w:eastAsia="Times New Roman" w:hAnsi="Times New Roman"/>
                <w:sz w:val="20"/>
                <w:szCs w:val="20"/>
              </w:rPr>
              <w:lastRenderedPageBreak/>
              <w:t>В начале каждого заседания ОС не давалась информация</w:t>
            </w:r>
            <w:r w:rsidRPr="0031686D">
              <w:rPr>
                <w:rFonts w:ascii="Times New Roman" w:hAnsi="Times New Roman"/>
                <w:sz w:val="20"/>
                <w:szCs w:val="20"/>
              </w:rPr>
              <w:t xml:space="preserve"> о ходе выполнения плана с указанием причины невыполне</w:t>
            </w:r>
            <w:r>
              <w:rPr>
                <w:rFonts w:ascii="Times New Roman" w:hAnsi="Times New Roman"/>
                <w:sz w:val="20"/>
                <w:szCs w:val="20"/>
              </w:rPr>
              <w:t xml:space="preserve">ния запланированных мероприятий, так как </w:t>
            </w:r>
            <w:r>
              <w:rPr>
                <w:rFonts w:ascii="Times New Roman" w:hAnsi="Times New Roman"/>
                <w:sz w:val="20"/>
                <w:szCs w:val="20"/>
              </w:rPr>
              <w:lastRenderedPageBreak/>
              <w:t>все мероприятия плана выполнялись в установленный срок.</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Комиссии ОС утвердили свои планы на текущий год.</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План деятельности ОС на 2024 год размещен</w:t>
            </w:r>
            <w:r w:rsidRPr="0031686D">
              <w:rPr>
                <w:rFonts w:ascii="Times New Roman" w:hAnsi="Times New Roman"/>
                <w:sz w:val="20"/>
                <w:szCs w:val="20"/>
              </w:rPr>
              <w:t xml:space="preserve"> на официальном сайте администрации города в информационно-телекоммуникационной сети «Интернет».</w:t>
            </w:r>
          </w:p>
        </w:tc>
      </w:tr>
      <w:tr w:rsidR="00CD6FC2" w:rsidTr="000D6801">
        <w:trPr>
          <w:trHeight w:val="346"/>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9C3774" w:rsidRDefault="00CD6FC2" w:rsidP="000D6801">
            <w:pPr>
              <w:pStyle w:val="1"/>
              <w:tabs>
                <w:tab w:val="left" w:pos="142"/>
              </w:tabs>
              <w:jc w:val="both"/>
              <w:rPr>
                <w:rFonts w:ascii="Times New Roman" w:hAnsi="Times New Roman"/>
                <w:sz w:val="24"/>
                <w:szCs w:val="24"/>
              </w:rPr>
            </w:pPr>
            <w:r w:rsidRPr="00FE6723">
              <w:rPr>
                <w:rFonts w:ascii="Times New Roman" w:hAnsi="Times New Roman"/>
              </w:rPr>
              <w:t>*</w:t>
            </w:r>
            <w:r>
              <w:rPr>
                <w:rFonts w:ascii="Times New Roman" w:hAnsi="Times New Roman"/>
              </w:rPr>
              <w:t xml:space="preserve"> </w:t>
            </w:r>
            <w:r w:rsidRPr="009C3774">
              <w:rPr>
                <w:rFonts w:ascii="Times New Roman" w:hAnsi="Times New Roman"/>
                <w:sz w:val="24"/>
                <w:szCs w:val="24"/>
              </w:rPr>
              <w:t>5.</w:t>
            </w:r>
            <w:r>
              <w:rPr>
                <w:rFonts w:ascii="Times New Roman" w:hAnsi="Times New Roman"/>
                <w:sz w:val="24"/>
                <w:szCs w:val="24"/>
              </w:rPr>
              <w:t xml:space="preserve"> О </w:t>
            </w:r>
            <w:r w:rsidRPr="009C3774">
              <w:rPr>
                <w:rFonts w:ascii="Times New Roman" w:hAnsi="Times New Roman"/>
                <w:sz w:val="24"/>
                <w:szCs w:val="24"/>
              </w:rPr>
              <w:t xml:space="preserve">заявлении Порохиной В.В. </w:t>
            </w:r>
          </w:p>
        </w:tc>
        <w:tc>
          <w:tcPr>
            <w:tcW w:w="3686" w:type="dxa"/>
            <w:tcBorders>
              <w:top w:val="single" w:sz="4" w:space="0" w:color="auto"/>
              <w:left w:val="single" w:sz="4" w:space="0" w:color="auto"/>
              <w:bottom w:val="single" w:sz="4" w:space="0" w:color="auto"/>
              <w:right w:val="single" w:sz="4" w:space="0" w:color="auto"/>
            </w:tcBorders>
            <w:hideMark/>
          </w:tcPr>
          <w:p w:rsidR="00CD6FC2" w:rsidRPr="006D6DAC" w:rsidRDefault="00CD6FC2" w:rsidP="000D6801">
            <w:pPr>
              <w:pStyle w:val="a3"/>
              <w:jc w:val="both"/>
              <w:rPr>
                <w:rFonts w:ascii="Times New Roman" w:hAnsi="Times New Roman"/>
                <w:sz w:val="20"/>
                <w:szCs w:val="20"/>
              </w:rPr>
            </w:pPr>
            <w:r w:rsidRPr="006D6DAC">
              <w:rPr>
                <w:rFonts w:ascii="Times New Roman" w:hAnsi="Times New Roman"/>
                <w:sz w:val="20"/>
                <w:szCs w:val="20"/>
              </w:rPr>
              <w:t>1.Удовлетворить заявление гражданки Порохиной В.В. (Порохиной Валентины Васильевны), являющейся членом Общественного совета городского округа Архангельской области «Город Коряжма», председателем комиссии Общественного совета по социальным вопросам.</w:t>
            </w:r>
          </w:p>
          <w:p w:rsidR="00CD6FC2" w:rsidRPr="006D6DAC" w:rsidRDefault="00CD6FC2" w:rsidP="000D6801">
            <w:pPr>
              <w:pStyle w:val="a3"/>
              <w:jc w:val="both"/>
              <w:rPr>
                <w:rFonts w:ascii="Times New Roman" w:hAnsi="Times New Roman"/>
                <w:sz w:val="20"/>
                <w:szCs w:val="20"/>
              </w:rPr>
            </w:pPr>
            <w:r w:rsidRPr="006D6DAC">
              <w:rPr>
                <w:rFonts w:ascii="Times New Roman" w:hAnsi="Times New Roman"/>
                <w:sz w:val="20"/>
                <w:szCs w:val="20"/>
              </w:rPr>
              <w:t>2.Освободить Порохину В.В. от обязанностей председателя комиссии Общественного совета по социальным вопросам досрочно 13 февраля 2024 года.</w:t>
            </w:r>
          </w:p>
          <w:p w:rsidR="00CD6FC2" w:rsidRPr="006D6DAC" w:rsidRDefault="00CD6FC2" w:rsidP="000D6801">
            <w:pPr>
              <w:pStyle w:val="a3"/>
              <w:jc w:val="both"/>
              <w:rPr>
                <w:rFonts w:ascii="Times New Roman" w:hAnsi="Times New Roman"/>
                <w:sz w:val="20"/>
                <w:szCs w:val="20"/>
              </w:rPr>
            </w:pPr>
            <w:r w:rsidRPr="006D6DAC">
              <w:rPr>
                <w:rFonts w:ascii="Times New Roman" w:hAnsi="Times New Roman"/>
                <w:sz w:val="20"/>
                <w:szCs w:val="20"/>
              </w:rPr>
              <w:t>3.Прекратить полномочия члена Общественного совета Порохиной В.В. досрочно 13 февраля 2024 года.</w:t>
            </w:r>
          </w:p>
          <w:p w:rsidR="00CD6FC2" w:rsidRPr="006D6DAC" w:rsidRDefault="00CD6FC2" w:rsidP="000D6801">
            <w:pPr>
              <w:pStyle w:val="a3"/>
              <w:jc w:val="both"/>
              <w:rPr>
                <w:rFonts w:ascii="Times New Roman" w:hAnsi="Times New Roman"/>
                <w:sz w:val="20"/>
                <w:szCs w:val="20"/>
              </w:rPr>
            </w:pPr>
            <w:r w:rsidRPr="006D6DAC">
              <w:rPr>
                <w:rFonts w:ascii="Times New Roman" w:hAnsi="Times New Roman"/>
                <w:sz w:val="20"/>
                <w:szCs w:val="20"/>
              </w:rPr>
              <w:t>4.Поручить заместителю председателя комиссии Общественного совета по социальным вопросам Гороховской Марине Александровне исполнение полномочий председателя комиссии Общественного совета по социальным вопросам с 14 февраля 2024 года до избрания председателя комиссии Общественного совета по социальным вопросам.</w:t>
            </w:r>
          </w:p>
          <w:p w:rsidR="00CD6FC2" w:rsidRPr="00CB7CE4" w:rsidRDefault="00CD6FC2" w:rsidP="000D6801">
            <w:pPr>
              <w:pStyle w:val="a3"/>
              <w:jc w:val="both"/>
              <w:rPr>
                <w:rFonts w:ascii="Times New Roman" w:hAnsi="Times New Roman"/>
                <w:sz w:val="20"/>
                <w:szCs w:val="20"/>
              </w:rPr>
            </w:pPr>
            <w:r w:rsidRPr="006D6DAC">
              <w:rPr>
                <w:rFonts w:ascii="Times New Roman" w:hAnsi="Times New Roman"/>
                <w:sz w:val="20"/>
                <w:szCs w:val="20"/>
              </w:rPr>
              <w:t>5.Предложить Главе городского округа Архангельской области «Город Коряжма» Ткачу А.А.  назначить на вакантное место в Общественном совете нового члена в соответствии с пунктами 12 и 13 статьи 9 и статьей 10 Положения об Общественном совете.</w:t>
            </w:r>
          </w:p>
        </w:tc>
        <w:tc>
          <w:tcPr>
            <w:tcW w:w="2268"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r w:rsidRPr="00CB7CE4">
              <w:rPr>
                <w:rFonts w:ascii="Times New Roman" w:eastAsia="Times New Roman" w:hAnsi="Times New Roman"/>
                <w:sz w:val="20"/>
              </w:rPr>
              <w:t>Ответ на заявление Порохиной В.В. направлен 14 февраля 2024 года с приложением выписки из протокола заседания ОС №2 от 13.02.2024.</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eastAsia="Times New Roman" w:hAnsi="Times New Roman"/>
                <w:sz w:val="20"/>
                <w:szCs w:val="20"/>
              </w:rPr>
              <w:t>Председателем комиссии ОС по социальным вопросам избрана</w:t>
            </w:r>
            <w:r w:rsidRPr="006D6DAC">
              <w:rPr>
                <w:rFonts w:ascii="Times New Roman" w:hAnsi="Times New Roman"/>
                <w:sz w:val="20"/>
                <w:szCs w:val="20"/>
              </w:rPr>
              <w:t xml:space="preserve"> Гороховск</w:t>
            </w:r>
            <w:r>
              <w:rPr>
                <w:rFonts w:ascii="Times New Roman" w:hAnsi="Times New Roman"/>
                <w:sz w:val="20"/>
                <w:szCs w:val="20"/>
              </w:rPr>
              <w:t>ая</w:t>
            </w:r>
            <w:r w:rsidRPr="006D6DAC">
              <w:rPr>
                <w:rFonts w:ascii="Times New Roman" w:hAnsi="Times New Roman"/>
                <w:sz w:val="20"/>
                <w:szCs w:val="20"/>
              </w:rPr>
              <w:t xml:space="preserve"> Марин</w:t>
            </w:r>
            <w:r>
              <w:rPr>
                <w:rFonts w:ascii="Times New Roman" w:hAnsi="Times New Roman"/>
                <w:sz w:val="20"/>
                <w:szCs w:val="20"/>
              </w:rPr>
              <w:t>а</w:t>
            </w:r>
            <w:r w:rsidRPr="006D6DAC">
              <w:rPr>
                <w:rFonts w:ascii="Times New Roman" w:hAnsi="Times New Roman"/>
                <w:sz w:val="20"/>
                <w:szCs w:val="20"/>
              </w:rPr>
              <w:t xml:space="preserve"> Александровн</w:t>
            </w:r>
            <w:r>
              <w:rPr>
                <w:rFonts w:ascii="Times New Roman" w:hAnsi="Times New Roman"/>
                <w:sz w:val="20"/>
                <w:szCs w:val="20"/>
              </w:rPr>
              <w:t>а на заседании ОС 26 марта 2024 года, протокол № 3.</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Pr="0019502A"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Глава</w:t>
            </w:r>
            <w:r w:rsidRPr="006D6DAC">
              <w:rPr>
                <w:rFonts w:ascii="Times New Roman" w:hAnsi="Times New Roman"/>
                <w:sz w:val="20"/>
                <w:szCs w:val="20"/>
              </w:rPr>
              <w:t xml:space="preserve"> городского округа Архангельской области «Город Коряжма»</w:t>
            </w:r>
            <w:r>
              <w:rPr>
                <w:rFonts w:ascii="Times New Roman" w:hAnsi="Times New Roman"/>
                <w:sz w:val="20"/>
                <w:szCs w:val="20"/>
              </w:rPr>
              <w:t xml:space="preserve"> назначил</w:t>
            </w:r>
            <w:r w:rsidRPr="006D6DAC">
              <w:rPr>
                <w:rFonts w:ascii="Times New Roman" w:hAnsi="Times New Roman"/>
                <w:sz w:val="20"/>
                <w:szCs w:val="20"/>
              </w:rPr>
              <w:t xml:space="preserve"> на вакантное место в Общественном совете нового члена</w:t>
            </w:r>
            <w:r>
              <w:rPr>
                <w:rFonts w:ascii="Times New Roman" w:hAnsi="Times New Roman"/>
                <w:sz w:val="20"/>
                <w:szCs w:val="20"/>
              </w:rPr>
              <w:t xml:space="preserve"> ОС Дьячкову Любовь Алексеевну.</w:t>
            </w:r>
          </w:p>
        </w:tc>
      </w:tr>
      <w:tr w:rsidR="00CD6FC2" w:rsidTr="000D6801">
        <w:trPr>
          <w:trHeight w:val="53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83022D" w:rsidRDefault="00CD6FC2" w:rsidP="000D6801">
            <w:pPr>
              <w:pStyle w:val="a3"/>
              <w:jc w:val="both"/>
              <w:rPr>
                <w:rFonts w:ascii="Times New Roman" w:hAnsi="Times New Roman"/>
                <w:sz w:val="24"/>
                <w:szCs w:val="24"/>
              </w:rPr>
            </w:pPr>
            <w:r w:rsidRPr="0083022D">
              <w:rPr>
                <w:rFonts w:ascii="Times New Roman" w:hAnsi="Times New Roman"/>
                <w:sz w:val="24"/>
                <w:szCs w:val="24"/>
              </w:rPr>
              <w:t>6. Разное.</w:t>
            </w:r>
          </w:p>
          <w:p w:rsidR="00CD6FC2" w:rsidRPr="0083022D" w:rsidRDefault="00CD6FC2" w:rsidP="000D6801">
            <w:pPr>
              <w:pStyle w:val="a3"/>
              <w:jc w:val="both"/>
              <w:rPr>
                <w:rFonts w:ascii="Times New Roman" w:hAnsi="Times New Roman"/>
                <w:sz w:val="24"/>
                <w:szCs w:val="24"/>
              </w:rPr>
            </w:pPr>
            <w:r w:rsidRPr="0083022D">
              <w:rPr>
                <w:rFonts w:ascii="Times New Roman" w:hAnsi="Times New Roman"/>
                <w:sz w:val="24"/>
                <w:szCs w:val="24"/>
              </w:rPr>
              <w:t>- о приеме граждан по личным вопросам членами ОС;</w:t>
            </w:r>
          </w:p>
          <w:p w:rsidR="00CD6FC2" w:rsidRPr="0083022D" w:rsidRDefault="00CD6FC2" w:rsidP="000D6801">
            <w:pPr>
              <w:pStyle w:val="a3"/>
              <w:jc w:val="both"/>
              <w:rPr>
                <w:rFonts w:ascii="Times New Roman" w:hAnsi="Times New Roman"/>
                <w:sz w:val="24"/>
                <w:szCs w:val="24"/>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Pr="003C1BDA" w:rsidRDefault="00CD6FC2" w:rsidP="000D6801">
            <w:pPr>
              <w:pStyle w:val="a3"/>
              <w:jc w:val="both"/>
              <w:rPr>
                <w:rFonts w:ascii="Times New Roman" w:hAnsi="Times New Roman"/>
                <w:sz w:val="20"/>
                <w:szCs w:val="20"/>
              </w:rPr>
            </w:pPr>
          </w:p>
          <w:p w:rsidR="00CD6FC2" w:rsidRPr="0083022D" w:rsidRDefault="00CD6FC2" w:rsidP="000D6801">
            <w:pPr>
              <w:pStyle w:val="a3"/>
              <w:jc w:val="both"/>
              <w:rPr>
                <w:rFonts w:ascii="Times New Roman" w:hAnsi="Times New Roman"/>
                <w:sz w:val="24"/>
                <w:szCs w:val="24"/>
              </w:rPr>
            </w:pPr>
            <w:r w:rsidRPr="0083022D">
              <w:rPr>
                <w:rFonts w:ascii="Times New Roman" w:hAnsi="Times New Roman"/>
                <w:sz w:val="24"/>
                <w:szCs w:val="24"/>
              </w:rPr>
              <w:t>- о поздравлении жителей города с праздничными датами от имени ОС.</w:t>
            </w:r>
          </w:p>
          <w:p w:rsidR="00CD6FC2" w:rsidRDefault="00CD6FC2" w:rsidP="000D6801">
            <w:pPr>
              <w:tabs>
                <w:tab w:val="left" w:pos="142"/>
              </w:tabs>
              <w:autoSpaceDN w:val="0"/>
              <w:spacing w:line="240" w:lineRule="auto"/>
              <w:jc w:val="both"/>
              <w:rPr>
                <w:rFonts w:ascii="Times New Roman" w:eastAsia="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CD6FC2" w:rsidRPr="003C1BDA" w:rsidRDefault="00CD6FC2" w:rsidP="000D6801">
            <w:pPr>
              <w:pStyle w:val="a3"/>
              <w:jc w:val="both"/>
              <w:rPr>
                <w:rFonts w:ascii="Times New Roman" w:hAnsi="Times New Roman"/>
                <w:sz w:val="20"/>
                <w:szCs w:val="20"/>
              </w:rPr>
            </w:pPr>
            <w:r w:rsidRPr="003C1BDA">
              <w:rPr>
                <w:rFonts w:ascii="Times New Roman" w:hAnsi="Times New Roman"/>
                <w:sz w:val="20"/>
                <w:szCs w:val="20"/>
              </w:rPr>
              <w:t xml:space="preserve">    1.Продолжать прием граждан по личным вопросам  во вторую среду каждого месяца в кабинете № 108 администрации города с 16 часов до 17 часов. По производственной  необходимости отдельных членов Общественного совета время приема граждан изменять.</w:t>
            </w:r>
          </w:p>
          <w:p w:rsidR="00CD6FC2" w:rsidRPr="003C1BDA" w:rsidRDefault="00CD6FC2" w:rsidP="000D6801">
            <w:pPr>
              <w:pStyle w:val="a3"/>
              <w:jc w:val="both"/>
              <w:rPr>
                <w:rFonts w:ascii="Times New Roman" w:hAnsi="Times New Roman"/>
                <w:sz w:val="20"/>
                <w:szCs w:val="20"/>
              </w:rPr>
            </w:pPr>
            <w:r w:rsidRPr="003C1BDA">
              <w:rPr>
                <w:rFonts w:ascii="Times New Roman" w:hAnsi="Times New Roman"/>
                <w:sz w:val="20"/>
                <w:szCs w:val="20"/>
              </w:rPr>
              <w:t>2.Председателю О</w:t>
            </w:r>
            <w:r>
              <w:rPr>
                <w:rFonts w:ascii="Times New Roman" w:hAnsi="Times New Roman"/>
                <w:sz w:val="20"/>
                <w:szCs w:val="20"/>
              </w:rPr>
              <w:t>С</w:t>
            </w:r>
            <w:r w:rsidRPr="003C1BDA">
              <w:rPr>
                <w:rFonts w:ascii="Times New Roman" w:hAnsi="Times New Roman"/>
                <w:sz w:val="20"/>
                <w:szCs w:val="20"/>
              </w:rPr>
              <w:t xml:space="preserve"> разработать график приема граждан с марта по декабрь 2024 года, согласовать его с членами </w:t>
            </w:r>
            <w:r>
              <w:rPr>
                <w:rFonts w:ascii="Times New Roman" w:hAnsi="Times New Roman"/>
                <w:sz w:val="20"/>
                <w:szCs w:val="20"/>
              </w:rPr>
              <w:t>ОС</w:t>
            </w:r>
            <w:r w:rsidRPr="003C1BDA">
              <w:rPr>
                <w:rFonts w:ascii="Times New Roman" w:hAnsi="Times New Roman"/>
                <w:sz w:val="20"/>
                <w:szCs w:val="20"/>
              </w:rPr>
              <w:t>.</w:t>
            </w:r>
          </w:p>
          <w:p w:rsidR="00CD6FC2" w:rsidRPr="003C1BDA" w:rsidRDefault="00CD6FC2" w:rsidP="000D6801">
            <w:pPr>
              <w:pStyle w:val="a3"/>
              <w:jc w:val="both"/>
              <w:rPr>
                <w:rFonts w:ascii="Times New Roman" w:hAnsi="Times New Roman"/>
                <w:sz w:val="20"/>
                <w:szCs w:val="20"/>
              </w:rPr>
            </w:pPr>
            <w:r w:rsidRPr="003C1BDA">
              <w:rPr>
                <w:rFonts w:ascii="Times New Roman" w:hAnsi="Times New Roman"/>
                <w:sz w:val="20"/>
                <w:szCs w:val="20"/>
              </w:rPr>
              <w:t xml:space="preserve">3.Продолжить поздравлять жителей городского округа через средства массовой информации с праздничными датами, перечисленными в протоколе № 7 заседания </w:t>
            </w:r>
            <w:r>
              <w:rPr>
                <w:rFonts w:ascii="Times New Roman" w:hAnsi="Times New Roman"/>
                <w:sz w:val="20"/>
                <w:szCs w:val="20"/>
              </w:rPr>
              <w:t>ОС</w:t>
            </w:r>
            <w:r w:rsidRPr="003C1BDA">
              <w:rPr>
                <w:rFonts w:ascii="Times New Roman" w:hAnsi="Times New Roman"/>
                <w:sz w:val="20"/>
                <w:szCs w:val="20"/>
              </w:rPr>
              <w:t xml:space="preserve"> от 14 декабря 2021 года.</w:t>
            </w:r>
          </w:p>
          <w:p w:rsidR="00CD6FC2" w:rsidRPr="003C1BDA" w:rsidRDefault="00CD6FC2" w:rsidP="000D6801">
            <w:pPr>
              <w:pStyle w:val="a3"/>
              <w:jc w:val="both"/>
              <w:rPr>
                <w:rFonts w:ascii="Times New Roman" w:hAnsi="Times New Roman"/>
                <w:sz w:val="20"/>
                <w:szCs w:val="20"/>
              </w:rPr>
            </w:pPr>
            <w:r w:rsidRPr="003C1BDA">
              <w:rPr>
                <w:rFonts w:ascii="Times New Roman" w:hAnsi="Times New Roman"/>
                <w:sz w:val="20"/>
                <w:szCs w:val="20"/>
              </w:rPr>
              <w:t xml:space="preserve">4.Предложить пресс - группе не позднее 15 дней до праздничной даты составлять текст поздравления  от имени </w:t>
            </w:r>
            <w:r>
              <w:rPr>
                <w:rFonts w:ascii="Times New Roman" w:hAnsi="Times New Roman"/>
                <w:sz w:val="20"/>
                <w:szCs w:val="20"/>
              </w:rPr>
              <w:t xml:space="preserve">ОС </w:t>
            </w:r>
            <w:r w:rsidRPr="003C1BDA">
              <w:rPr>
                <w:rFonts w:ascii="Times New Roman" w:hAnsi="Times New Roman"/>
                <w:sz w:val="20"/>
                <w:szCs w:val="20"/>
              </w:rPr>
              <w:t xml:space="preserve">и передавать его председателю </w:t>
            </w:r>
            <w:r>
              <w:rPr>
                <w:rFonts w:ascii="Times New Roman" w:hAnsi="Times New Roman"/>
                <w:sz w:val="20"/>
                <w:szCs w:val="20"/>
              </w:rPr>
              <w:t>ОС</w:t>
            </w:r>
            <w:r w:rsidRPr="003C1BDA">
              <w:rPr>
                <w:rFonts w:ascii="Times New Roman" w:hAnsi="Times New Roman"/>
                <w:sz w:val="20"/>
                <w:szCs w:val="20"/>
              </w:rPr>
              <w:t>.</w:t>
            </w:r>
          </w:p>
          <w:p w:rsidR="00CD6FC2" w:rsidRPr="003C1BDA" w:rsidRDefault="00CD6FC2" w:rsidP="000D6801">
            <w:pPr>
              <w:pStyle w:val="a3"/>
              <w:jc w:val="both"/>
              <w:rPr>
                <w:rFonts w:ascii="Times New Roman" w:hAnsi="Times New Roman"/>
                <w:sz w:val="20"/>
                <w:szCs w:val="20"/>
              </w:rPr>
            </w:pPr>
            <w:r w:rsidRPr="003C1BDA">
              <w:rPr>
                <w:rFonts w:ascii="Times New Roman" w:hAnsi="Times New Roman"/>
                <w:sz w:val="20"/>
                <w:szCs w:val="20"/>
              </w:rPr>
              <w:t xml:space="preserve"> 5.Председателю </w:t>
            </w:r>
            <w:r>
              <w:rPr>
                <w:rFonts w:ascii="Times New Roman" w:hAnsi="Times New Roman"/>
                <w:sz w:val="20"/>
                <w:szCs w:val="20"/>
              </w:rPr>
              <w:t>ОС</w:t>
            </w:r>
            <w:r w:rsidRPr="003C1BDA">
              <w:rPr>
                <w:rFonts w:ascii="Times New Roman" w:hAnsi="Times New Roman"/>
                <w:sz w:val="20"/>
                <w:szCs w:val="20"/>
              </w:rPr>
              <w:t xml:space="preserve"> не позднее 10 дней до праздничной даты передавать поздравление в газеты «Трудовая Коряжма» и «Коряжемский муниципальный вестник».   </w:t>
            </w:r>
          </w:p>
          <w:p w:rsidR="00CD6FC2" w:rsidRDefault="00CD6FC2" w:rsidP="000D6801">
            <w:pPr>
              <w:pStyle w:val="a3"/>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График приема граждан составлен., согласован со всеми членами ОС  и утвержден председателем ОС. Прием граждан проводился с марта по май 2024 года. Прием граждан приостановлен с 01 июня 2024 года в связи с болезнью председателя ОС и занятостью членов ОС за пределами города. Но на прием граждан согласно графику пришли 14.08.2024 Кочетков В.Л.,09.10.2024 Ерофеевский В.Н., 13.11.2024 – Шмакова А.А. Информация о их приеме до граждан не доводилась в СМИ, никто на прием не пришел.</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Поздравления жителей города публиковались в СМИ в группе «ВК» от имени ОС</w:t>
            </w:r>
          </w:p>
        </w:tc>
      </w:tr>
      <w:tr w:rsidR="00CD6FC2" w:rsidTr="000D6801">
        <w:trPr>
          <w:trHeight w:val="355"/>
        </w:trPr>
        <w:tc>
          <w:tcPr>
            <w:tcW w:w="1276" w:type="dxa"/>
            <w:tcBorders>
              <w:top w:val="single" w:sz="4" w:space="0" w:color="auto"/>
              <w:left w:val="single" w:sz="4" w:space="0" w:color="auto"/>
              <w:bottom w:val="single" w:sz="4" w:space="0" w:color="auto"/>
              <w:right w:val="single" w:sz="4" w:space="0" w:color="auto"/>
            </w:tcBorders>
            <w:hideMark/>
          </w:tcPr>
          <w:p w:rsidR="00CD6FC2" w:rsidRPr="00597834" w:rsidRDefault="00CD6FC2" w:rsidP="000D6801">
            <w:pPr>
              <w:pStyle w:val="a3"/>
              <w:rPr>
                <w:rFonts w:ascii="Times New Roman" w:eastAsia="Times New Roman" w:hAnsi="Times New Roman"/>
                <w:b/>
              </w:rPr>
            </w:pPr>
            <w:r w:rsidRPr="00597834">
              <w:rPr>
                <w:rFonts w:ascii="Times New Roman" w:hAnsi="Times New Roman"/>
                <w:b/>
              </w:rPr>
              <w:t>26.03.2024</w:t>
            </w:r>
          </w:p>
          <w:p w:rsidR="00CD6FC2" w:rsidRDefault="00CD6FC2" w:rsidP="000D6801">
            <w:pPr>
              <w:pStyle w:val="a3"/>
              <w:rPr>
                <w:rFonts w:ascii="Times New Roman" w:eastAsia="Times New Roman" w:hAnsi="Times New Roman"/>
                <w:sz w:val="20"/>
                <w:szCs w:val="20"/>
              </w:rPr>
            </w:pPr>
            <w:r>
              <w:rPr>
                <w:rFonts w:ascii="Times New Roman" w:hAnsi="Times New Roman"/>
                <w:b/>
              </w:rPr>
              <w:t>(расшире-н</w:t>
            </w:r>
            <w:r w:rsidRPr="00597834">
              <w:rPr>
                <w:rFonts w:ascii="Times New Roman" w:hAnsi="Times New Roman"/>
                <w:b/>
              </w:rPr>
              <w:t>ное заседание)</w:t>
            </w:r>
          </w:p>
        </w:tc>
        <w:tc>
          <w:tcPr>
            <w:tcW w:w="2835" w:type="dxa"/>
            <w:tcBorders>
              <w:top w:val="single" w:sz="4" w:space="0" w:color="auto"/>
              <w:left w:val="single" w:sz="4" w:space="0" w:color="auto"/>
              <w:bottom w:val="single" w:sz="4" w:space="0" w:color="auto"/>
              <w:right w:val="single" w:sz="4" w:space="0" w:color="auto"/>
            </w:tcBorders>
            <w:hideMark/>
          </w:tcPr>
          <w:p w:rsidR="00CD6FC2" w:rsidRPr="0083022D" w:rsidRDefault="00CD6FC2" w:rsidP="000D6801">
            <w:pPr>
              <w:pStyle w:val="a3"/>
              <w:jc w:val="both"/>
              <w:rPr>
                <w:rFonts w:ascii="Times New Roman" w:hAnsi="Times New Roman"/>
                <w:sz w:val="24"/>
                <w:szCs w:val="24"/>
              </w:rPr>
            </w:pPr>
            <w:r w:rsidRPr="0083022D">
              <w:rPr>
                <w:rFonts w:ascii="Times New Roman" w:hAnsi="Times New Roman"/>
                <w:sz w:val="24"/>
                <w:szCs w:val="24"/>
              </w:rPr>
              <w:t>1.Об итогах и выводах проведения Года педагога и наставника на территории городского округа</w:t>
            </w:r>
          </w:p>
          <w:p w:rsidR="00CD6FC2" w:rsidRPr="009C0F81"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1.Отметить большую организаторскую работу управления социального развития администрации города, подведомственных учреждений образования по проведению в 2023 году Года педагога и наставника на территории городского округа.</w:t>
            </w:r>
          </w:p>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2.Отметить конструктивную совместную деятельность филиала АО «Группа «Илим» в городе Коряжме, ГАПОУ АО «Коряжемский индустриальный техникум» и ГБОУ АО «Коряжемский детский дом-школа» по профориентации и наставничеству.</w:t>
            </w:r>
          </w:p>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3.Рекомендовать управлению социального развития администрации города, учреждениям образования продолжить работу по популяризации профессии «Учитель» и института наставничества в образовательных организациях</w:t>
            </w:r>
            <w:r w:rsidRPr="00CB7CE4">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0"/>
                <w:szCs w:val="20"/>
              </w:rPr>
            </w:pPr>
            <w:r w:rsidRPr="00CB7CE4">
              <w:rPr>
                <w:rFonts w:ascii="Times New Roman" w:hAnsi="Times New Roman"/>
                <w:sz w:val="20"/>
                <w:szCs w:val="20"/>
              </w:rPr>
              <w:t>Выписка из протокола №3 заседания ОС направлена зам.главы МО по социальным вопросам, начальнику управления социального развития администрации города Иванову А.А.</w:t>
            </w: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r w:rsidRPr="00CB7CE4">
              <w:rPr>
                <w:rFonts w:ascii="Times New Roman" w:hAnsi="Times New Roman"/>
                <w:sz w:val="20"/>
                <w:szCs w:val="20"/>
              </w:rPr>
              <w:t>Информация об итогах заседания ОС опубликована в газете «Коряжемский муниципальный вестник 05 апреля 2024 года</w:t>
            </w:r>
          </w:p>
        </w:tc>
      </w:tr>
      <w:tr w:rsidR="00CD6FC2" w:rsidTr="000D6801">
        <w:trPr>
          <w:trHeight w:val="392"/>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83022D" w:rsidRDefault="00CD6FC2" w:rsidP="000D6801">
            <w:pPr>
              <w:pStyle w:val="a3"/>
              <w:jc w:val="both"/>
              <w:rPr>
                <w:rFonts w:ascii="Times New Roman" w:hAnsi="Times New Roman"/>
                <w:sz w:val="24"/>
                <w:szCs w:val="24"/>
              </w:rPr>
            </w:pPr>
            <w:r w:rsidRPr="0083022D">
              <w:rPr>
                <w:rFonts w:ascii="Times New Roman" w:hAnsi="Times New Roman"/>
                <w:sz w:val="24"/>
                <w:szCs w:val="24"/>
              </w:rPr>
              <w:t>2.</w:t>
            </w:r>
            <w:r>
              <w:rPr>
                <w:rFonts w:ascii="Times New Roman" w:hAnsi="Times New Roman"/>
                <w:sz w:val="24"/>
                <w:szCs w:val="24"/>
              </w:rPr>
              <w:t xml:space="preserve"> </w:t>
            </w:r>
            <w:r w:rsidRPr="0083022D">
              <w:rPr>
                <w:rFonts w:ascii="Times New Roman" w:hAnsi="Times New Roman"/>
                <w:sz w:val="24"/>
                <w:szCs w:val="24"/>
              </w:rPr>
              <w:t xml:space="preserve">Об итогах общественной проверки  состояния и эксплуатации спортивных объектов для занятий зимними видами спорта, размещенных на территории городского </w:t>
            </w:r>
            <w:r w:rsidRPr="0083022D">
              <w:rPr>
                <w:rFonts w:ascii="Times New Roman" w:hAnsi="Times New Roman"/>
                <w:sz w:val="24"/>
                <w:szCs w:val="24"/>
              </w:rPr>
              <w:lastRenderedPageBreak/>
              <w:t xml:space="preserve">округа. </w:t>
            </w:r>
          </w:p>
          <w:p w:rsidR="00CD6FC2" w:rsidRDefault="00CD6FC2" w:rsidP="000D6801">
            <w:pPr>
              <w:pStyle w:val="a3"/>
              <w:jc w:val="both"/>
              <w:rPr>
                <w:rFonts w:ascii="Times New Roman" w:eastAsia="Times New Roman" w:hAnsi="Times New Roman"/>
                <w:color w:val="000000"/>
                <w:sz w:val="20"/>
                <w:szCs w:val="20"/>
              </w:rPr>
            </w:pPr>
          </w:p>
        </w:tc>
        <w:tc>
          <w:tcPr>
            <w:tcW w:w="3686" w:type="dxa"/>
            <w:tcBorders>
              <w:top w:val="single" w:sz="4" w:space="0" w:color="auto"/>
              <w:left w:val="single" w:sz="4" w:space="0" w:color="auto"/>
              <w:bottom w:val="single" w:sz="4" w:space="0" w:color="auto"/>
              <w:right w:val="single" w:sz="4" w:space="0" w:color="auto"/>
            </w:tcBorders>
          </w:tcPr>
          <w:p w:rsidR="00CD6FC2" w:rsidRDefault="00CD6FC2" w:rsidP="000D6801">
            <w:pPr>
              <w:pStyle w:val="a3"/>
              <w:jc w:val="both"/>
              <w:rPr>
                <w:rFonts w:ascii="Times New Roman" w:hAnsi="Times New Roman"/>
                <w:sz w:val="20"/>
                <w:szCs w:val="20"/>
              </w:rPr>
            </w:pPr>
            <w:r>
              <w:rPr>
                <w:rFonts w:ascii="Times New Roman" w:hAnsi="Times New Roman"/>
                <w:sz w:val="20"/>
                <w:szCs w:val="20"/>
              </w:rPr>
              <w:lastRenderedPageBreak/>
              <w:t xml:space="preserve">1. </w:t>
            </w:r>
            <w:r w:rsidRPr="00433F82">
              <w:rPr>
                <w:rFonts w:ascii="Times New Roman" w:hAnsi="Times New Roman"/>
                <w:sz w:val="20"/>
                <w:szCs w:val="20"/>
              </w:rPr>
              <w:t xml:space="preserve">Утвердить акт о результатах общественной проверки содержания и эксплуатации спортивных  объектов для занятий зимними видами спорта, размещенных на территории городского округа Архангельской области «Город «Коряжма», от 13марта 2024 года </w:t>
            </w:r>
          </w:p>
          <w:p w:rsidR="00CD6FC2" w:rsidRPr="00433F82" w:rsidRDefault="00CD6FC2" w:rsidP="000D6801">
            <w:pPr>
              <w:pStyle w:val="a3"/>
              <w:jc w:val="both"/>
              <w:rPr>
                <w:rFonts w:ascii="Times New Roman" w:hAnsi="Times New Roman"/>
                <w:sz w:val="20"/>
                <w:szCs w:val="20"/>
              </w:rPr>
            </w:pPr>
            <w:r w:rsidRPr="00433F82">
              <w:rPr>
                <w:rFonts w:ascii="Times New Roman" w:hAnsi="Times New Roman"/>
                <w:sz w:val="20"/>
                <w:szCs w:val="20"/>
              </w:rPr>
              <w:t xml:space="preserve">2. Направить акт о результатах общественной проверки содержания и эксплуатации спортивных  объектов для занятий зимними видами спорта, </w:t>
            </w:r>
            <w:r w:rsidRPr="00433F82">
              <w:rPr>
                <w:rFonts w:ascii="Times New Roman" w:hAnsi="Times New Roman"/>
                <w:sz w:val="20"/>
                <w:szCs w:val="20"/>
              </w:rPr>
              <w:lastRenderedPageBreak/>
              <w:t>размещенных на территории городского округа Архангельской области «Город «Коряжма», от 13марта 2024 года в Общественную палату Архангельской области и администрацию городского округа Архангельской области «Город Коряжма».</w:t>
            </w:r>
          </w:p>
          <w:p w:rsidR="00CD6FC2" w:rsidRPr="00433F82" w:rsidRDefault="00CD6FC2" w:rsidP="000D6801">
            <w:pPr>
              <w:pStyle w:val="a3"/>
              <w:jc w:val="both"/>
              <w:rPr>
                <w:rFonts w:ascii="Times New Roman" w:hAnsi="Times New Roman"/>
                <w:sz w:val="20"/>
                <w:szCs w:val="20"/>
              </w:rPr>
            </w:pPr>
            <w:r w:rsidRPr="00433F82">
              <w:rPr>
                <w:rFonts w:ascii="Times New Roman" w:hAnsi="Times New Roman"/>
                <w:sz w:val="20"/>
                <w:szCs w:val="20"/>
              </w:rPr>
              <w:t>3.Рекомендовать администрации городского округа Архангельской области «Город Коряжма»:</w:t>
            </w:r>
          </w:p>
          <w:p w:rsidR="00CD6FC2" w:rsidRPr="00433F82" w:rsidRDefault="00CD6FC2" w:rsidP="000D6801">
            <w:pPr>
              <w:pStyle w:val="a3"/>
              <w:jc w:val="both"/>
              <w:rPr>
                <w:rFonts w:ascii="Times New Roman" w:hAnsi="Times New Roman"/>
                <w:sz w:val="20"/>
                <w:szCs w:val="20"/>
              </w:rPr>
            </w:pPr>
            <w:r w:rsidRPr="00433F82">
              <w:rPr>
                <w:rFonts w:ascii="Times New Roman" w:hAnsi="Times New Roman"/>
                <w:sz w:val="20"/>
                <w:szCs w:val="20"/>
              </w:rPr>
              <w:t>3.1. ежегодно предусматривать в бюджете муниципального образования «Город Коряжма» денежные средства на текущее содержание спортивных объектов, переданных в оперативное управление муниципальным учреждениям образования;</w:t>
            </w:r>
          </w:p>
          <w:p w:rsidR="00CD6FC2" w:rsidRPr="00433F82" w:rsidRDefault="00CD6FC2" w:rsidP="000D6801">
            <w:pPr>
              <w:pStyle w:val="a3"/>
              <w:jc w:val="both"/>
              <w:rPr>
                <w:rFonts w:ascii="Times New Roman" w:hAnsi="Times New Roman"/>
                <w:sz w:val="20"/>
                <w:szCs w:val="20"/>
              </w:rPr>
            </w:pPr>
            <w:r w:rsidRPr="00433F82">
              <w:rPr>
                <w:rFonts w:ascii="Times New Roman" w:hAnsi="Times New Roman"/>
                <w:sz w:val="20"/>
                <w:szCs w:val="20"/>
              </w:rPr>
              <w:t>3.2. рассмотреть возможность обустройства пешеходного перехода на лыжный стадион по ул. Набережной им. Н.Островского в соответствии с требованиями национального стандарта к пешеходным переходам вблизи образовательных организаций;</w:t>
            </w:r>
          </w:p>
          <w:p w:rsidR="00CD6FC2" w:rsidRPr="00433F82" w:rsidRDefault="00CD6FC2" w:rsidP="000D6801">
            <w:pPr>
              <w:pStyle w:val="a3"/>
              <w:jc w:val="both"/>
              <w:rPr>
                <w:rFonts w:ascii="Times New Roman" w:hAnsi="Times New Roman"/>
                <w:sz w:val="20"/>
                <w:szCs w:val="20"/>
              </w:rPr>
            </w:pPr>
            <w:r w:rsidRPr="00433F82">
              <w:rPr>
                <w:rFonts w:ascii="Times New Roman" w:hAnsi="Times New Roman"/>
                <w:sz w:val="20"/>
                <w:szCs w:val="20"/>
              </w:rPr>
              <w:t>3.3. проинформировать Общественный совет о рассмотрении вышеперечисленных рекомендаций не позднее 30 апреля 2024 года.</w:t>
            </w:r>
          </w:p>
          <w:p w:rsidR="00CD6FC2" w:rsidRPr="00433F82" w:rsidRDefault="00CD6FC2" w:rsidP="000D6801">
            <w:pPr>
              <w:spacing w:after="0" w:line="240" w:lineRule="auto"/>
              <w:jc w:val="both"/>
              <w:rPr>
                <w:rFonts w:ascii="Times New Roman" w:hAnsi="Times New Roman"/>
                <w:sz w:val="20"/>
                <w:szCs w:val="20"/>
              </w:rPr>
            </w:pPr>
            <w:r w:rsidRPr="00433F82">
              <w:rPr>
                <w:rFonts w:ascii="Times New Roman" w:hAnsi="Times New Roman"/>
                <w:sz w:val="20"/>
                <w:szCs w:val="20"/>
              </w:rPr>
              <w:t>4. Выписки из настоящего протокола направить в Общественную палату Архангельской области и администрацию города.</w:t>
            </w:r>
          </w:p>
          <w:p w:rsidR="00CD6FC2" w:rsidRPr="00CB7CE4" w:rsidRDefault="00CD6FC2" w:rsidP="000D6801">
            <w:pPr>
              <w:pStyle w:val="a3"/>
              <w:jc w:val="both"/>
              <w:rPr>
                <w:rFonts w:ascii="Times New Roman" w:hAnsi="Times New Roman"/>
                <w:b/>
                <w:i/>
                <w:sz w:val="20"/>
                <w:szCs w:val="20"/>
              </w:rPr>
            </w:pPr>
            <w:r w:rsidRPr="0083022D">
              <w:rPr>
                <w:rFonts w:ascii="Times New Roman" w:hAnsi="Times New Roman"/>
                <w:b/>
                <w:i/>
                <w:sz w:val="20"/>
                <w:szCs w:val="20"/>
              </w:rPr>
              <w:t>5.  Контроль  выполнения настоящего решения возложить на комиссию Общественного совета по социальным вопросам.</w:t>
            </w:r>
          </w:p>
        </w:tc>
        <w:tc>
          <w:tcPr>
            <w:tcW w:w="2268" w:type="dxa"/>
            <w:tcBorders>
              <w:top w:val="single" w:sz="4" w:space="0" w:color="auto"/>
              <w:left w:val="single" w:sz="4" w:space="0" w:color="auto"/>
              <w:bottom w:val="single" w:sz="4" w:space="0" w:color="auto"/>
              <w:right w:val="single" w:sz="4" w:space="0" w:color="auto"/>
            </w:tcBorders>
          </w:tcPr>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0"/>
              </w:rPr>
            </w:pPr>
            <w:r w:rsidRPr="00CB7CE4">
              <w:rPr>
                <w:rFonts w:ascii="Times New Roman" w:hAnsi="Times New Roman"/>
                <w:sz w:val="20"/>
              </w:rPr>
              <w:lastRenderedPageBreak/>
              <w:t>Выписки из протокола № 3 заседания ОС от 26.03.2024 направлены в ОП АО и администрацию города.</w:t>
            </w: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z w:val="20"/>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0"/>
              </w:rPr>
            </w:pPr>
            <w:r w:rsidRPr="00CB7CE4">
              <w:rPr>
                <w:rFonts w:ascii="Times New Roman" w:hAnsi="Times New Roman"/>
                <w:b/>
                <w:sz w:val="20"/>
              </w:rPr>
              <w:t xml:space="preserve">Ответ из администрации </w:t>
            </w:r>
            <w:r w:rsidRPr="00CB7CE4">
              <w:rPr>
                <w:rFonts w:ascii="Times New Roman" w:hAnsi="Times New Roman"/>
                <w:b/>
                <w:sz w:val="20"/>
              </w:rPr>
              <w:lastRenderedPageBreak/>
              <w:t>города не получен.</w:t>
            </w: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u w:val="single"/>
              </w:rPr>
            </w:pPr>
            <w:r w:rsidRPr="00CB7CE4">
              <w:rPr>
                <w:rFonts w:ascii="Times New Roman" w:hAnsi="Times New Roman"/>
                <w:b/>
                <w:i/>
                <w:sz w:val="20"/>
                <w:u w:val="single"/>
              </w:rPr>
              <w:t>Решение поставлено на контроль</w:t>
            </w:r>
            <w:r w:rsidRPr="00CB7CE4">
              <w:rPr>
                <w:rFonts w:ascii="Times New Roman" w:hAnsi="Times New Roman"/>
                <w:i/>
                <w:sz w:val="20"/>
                <w:u w:val="single"/>
              </w:rPr>
              <w:t>.</w:t>
            </w: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Times New Roman" w:hAnsi="Times New Roman"/>
                <w:sz w:val="20"/>
                <w:szCs w:val="20"/>
              </w:rPr>
            </w:pPr>
          </w:p>
        </w:tc>
      </w:tr>
      <w:tr w:rsidR="00CD6FC2" w:rsidTr="000D6801">
        <w:trPr>
          <w:trHeight w:val="588"/>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0D3AB6" w:rsidRDefault="00CD6FC2" w:rsidP="000D6801">
            <w:pPr>
              <w:pStyle w:val="a3"/>
              <w:jc w:val="both"/>
              <w:rPr>
                <w:rFonts w:ascii="Times New Roman" w:hAnsi="Times New Roman"/>
              </w:rPr>
            </w:pPr>
            <w:r w:rsidRPr="000D3AB6">
              <w:rPr>
                <w:rFonts w:ascii="Times New Roman" w:hAnsi="Times New Roman"/>
              </w:rPr>
              <w:t>3.</w:t>
            </w:r>
            <w:r w:rsidRPr="000D3AB6">
              <w:rPr>
                <w:rFonts w:ascii="Times New Roman" w:hAnsi="Times New Roman"/>
                <w:b/>
              </w:rPr>
              <w:t xml:space="preserve"> </w:t>
            </w:r>
            <w:r w:rsidRPr="000D3AB6">
              <w:rPr>
                <w:rFonts w:ascii="Times New Roman" w:hAnsi="Times New Roman"/>
              </w:rPr>
              <w:t xml:space="preserve">Об итогах общественного мониторинга функционирования спортивных объектов для занятий зимними видами спорта, размещенных на территории городского округа.          </w:t>
            </w:r>
          </w:p>
          <w:p w:rsidR="00CD6FC2" w:rsidRDefault="00CD6FC2" w:rsidP="000D6801">
            <w:pPr>
              <w:pStyle w:val="a3"/>
              <w:jc w:val="both"/>
              <w:rPr>
                <w:rFonts w:ascii="Times New Roman" w:eastAsia="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CD6FC2" w:rsidRPr="00F23D52" w:rsidRDefault="00CD6FC2" w:rsidP="000D6801">
            <w:pPr>
              <w:pStyle w:val="a3"/>
              <w:jc w:val="both"/>
              <w:rPr>
                <w:rFonts w:ascii="Times New Roman" w:hAnsi="Times New Roman"/>
                <w:sz w:val="20"/>
                <w:szCs w:val="20"/>
              </w:rPr>
            </w:pPr>
            <w:r>
              <w:rPr>
                <w:rFonts w:ascii="Times New Roman" w:hAnsi="Times New Roman"/>
                <w:sz w:val="20"/>
                <w:szCs w:val="20"/>
              </w:rPr>
              <w:t xml:space="preserve">1. </w:t>
            </w:r>
            <w:r w:rsidRPr="00F23D52">
              <w:rPr>
                <w:rFonts w:ascii="Times New Roman" w:hAnsi="Times New Roman"/>
                <w:sz w:val="20"/>
                <w:szCs w:val="20"/>
              </w:rPr>
              <w:t>Утвердить акт о результатах общественного мониторинга функционирования спортивных  объектов для занятий зимними видами спорта, размещенных на территории городского округа Архангельской области «Город «Коряжма», от 18марта 2024 года (приложение № 3 к настоящему протоколу).</w:t>
            </w:r>
          </w:p>
          <w:p w:rsidR="00CD6FC2" w:rsidRPr="00F23D52" w:rsidRDefault="00CD6FC2" w:rsidP="000D6801">
            <w:pPr>
              <w:pStyle w:val="a3"/>
              <w:jc w:val="both"/>
              <w:rPr>
                <w:rFonts w:ascii="Times New Roman" w:hAnsi="Times New Roman"/>
                <w:sz w:val="20"/>
                <w:szCs w:val="20"/>
              </w:rPr>
            </w:pPr>
            <w:r w:rsidRPr="00F23D52">
              <w:rPr>
                <w:rFonts w:ascii="Times New Roman" w:hAnsi="Times New Roman"/>
                <w:sz w:val="20"/>
                <w:szCs w:val="20"/>
              </w:rPr>
              <w:t>2. Направить акт о результатах общественного мониторинга функционирования спортивных  объектов для занятий зимними видами спорта, размещенных на территории городского округа Архангельской области «Город «Коряжма», от 18марта 2024 года в Общественную палату Архангельской области и администрацию городского округа Архангельской области «Город Коряжма».</w:t>
            </w:r>
          </w:p>
          <w:p w:rsidR="00CD6FC2" w:rsidRPr="00F23D52" w:rsidRDefault="00CD6FC2" w:rsidP="000D6801">
            <w:pPr>
              <w:pStyle w:val="a3"/>
              <w:jc w:val="both"/>
              <w:rPr>
                <w:sz w:val="20"/>
                <w:szCs w:val="20"/>
              </w:rPr>
            </w:pPr>
            <w:r w:rsidRPr="00F23D52">
              <w:rPr>
                <w:rFonts w:ascii="Times New Roman" w:hAnsi="Times New Roman"/>
                <w:sz w:val="20"/>
                <w:szCs w:val="20"/>
              </w:rPr>
              <w:t>3.Рекомендовать МУ ДО «Коряжемская спортивная школа»:</w:t>
            </w:r>
          </w:p>
          <w:p w:rsidR="00CD6FC2" w:rsidRPr="00F23D52" w:rsidRDefault="00CD6FC2" w:rsidP="000D6801">
            <w:pPr>
              <w:spacing w:after="0" w:line="240" w:lineRule="auto"/>
              <w:jc w:val="both"/>
              <w:rPr>
                <w:rFonts w:ascii="Times New Roman" w:hAnsi="Times New Roman"/>
                <w:sz w:val="20"/>
                <w:szCs w:val="20"/>
              </w:rPr>
            </w:pPr>
            <w:r w:rsidRPr="00F23D52">
              <w:rPr>
                <w:rFonts w:ascii="Times New Roman" w:hAnsi="Times New Roman"/>
                <w:sz w:val="20"/>
                <w:szCs w:val="20"/>
              </w:rPr>
              <w:t>3.1. установить информационный щит с разъяснением правил поведения на лыжной трассе;</w:t>
            </w:r>
          </w:p>
          <w:p w:rsidR="00CD6FC2" w:rsidRPr="00F23D52" w:rsidRDefault="00CD6FC2" w:rsidP="000D6801">
            <w:pPr>
              <w:spacing w:after="0" w:line="240" w:lineRule="auto"/>
              <w:jc w:val="both"/>
              <w:rPr>
                <w:rFonts w:ascii="Times New Roman" w:hAnsi="Times New Roman"/>
                <w:sz w:val="20"/>
                <w:szCs w:val="20"/>
              </w:rPr>
            </w:pPr>
            <w:r w:rsidRPr="00F23D52">
              <w:rPr>
                <w:rFonts w:ascii="Times New Roman" w:hAnsi="Times New Roman"/>
                <w:sz w:val="20"/>
                <w:szCs w:val="20"/>
              </w:rPr>
              <w:t xml:space="preserve">3.2.предусмотреть на лыжном стадионе </w:t>
            </w:r>
            <w:r w:rsidRPr="00F23D52">
              <w:rPr>
                <w:rFonts w:ascii="Times New Roman" w:hAnsi="Times New Roman"/>
                <w:sz w:val="20"/>
                <w:szCs w:val="20"/>
              </w:rPr>
              <w:lastRenderedPageBreak/>
              <w:t>помещения для теплых раздевалок с туалетами и медпунктом;</w:t>
            </w:r>
          </w:p>
          <w:p w:rsidR="00CD6FC2" w:rsidRPr="00F23D52" w:rsidRDefault="00CD6FC2" w:rsidP="000D6801">
            <w:pPr>
              <w:spacing w:after="0" w:line="240" w:lineRule="auto"/>
              <w:jc w:val="both"/>
              <w:rPr>
                <w:rFonts w:ascii="Times New Roman" w:hAnsi="Times New Roman"/>
                <w:sz w:val="20"/>
                <w:szCs w:val="20"/>
              </w:rPr>
            </w:pPr>
            <w:r w:rsidRPr="00F23D52">
              <w:rPr>
                <w:rFonts w:ascii="Times New Roman" w:hAnsi="Times New Roman"/>
                <w:sz w:val="20"/>
                <w:szCs w:val="20"/>
              </w:rPr>
              <w:t>3.3. оформить вход на лыжный стадион;</w:t>
            </w:r>
          </w:p>
          <w:p w:rsidR="00CD6FC2" w:rsidRPr="00F23D52" w:rsidRDefault="00CD6FC2" w:rsidP="000D6801">
            <w:pPr>
              <w:pStyle w:val="a3"/>
              <w:jc w:val="both"/>
              <w:rPr>
                <w:rFonts w:ascii="Times New Roman" w:hAnsi="Times New Roman"/>
                <w:sz w:val="20"/>
                <w:szCs w:val="20"/>
              </w:rPr>
            </w:pPr>
            <w:r w:rsidRPr="00F23D52">
              <w:rPr>
                <w:rFonts w:ascii="Times New Roman" w:hAnsi="Times New Roman"/>
                <w:sz w:val="20"/>
                <w:szCs w:val="20"/>
              </w:rPr>
              <w:t>3.4. исключить нарушения требований по охране труда при прикатывании снежного покрова на лыжной трассе и нарезании  лыжни для «классического» и «конькового» хода специалистом на «Буране» во время тренировок лыжников;</w:t>
            </w:r>
          </w:p>
          <w:p w:rsidR="00CD6FC2" w:rsidRPr="00F23D52" w:rsidRDefault="00CD6FC2" w:rsidP="000D6801">
            <w:pPr>
              <w:pStyle w:val="a3"/>
              <w:jc w:val="both"/>
              <w:rPr>
                <w:rFonts w:ascii="Times New Roman" w:hAnsi="Times New Roman"/>
                <w:sz w:val="20"/>
                <w:szCs w:val="20"/>
              </w:rPr>
            </w:pPr>
            <w:r w:rsidRPr="00F23D52">
              <w:rPr>
                <w:rFonts w:ascii="Times New Roman" w:hAnsi="Times New Roman"/>
                <w:sz w:val="20"/>
                <w:szCs w:val="20"/>
              </w:rPr>
              <w:t>3.5. проинформировать Общественный совет о рассмотрении вышеперечисленных рекомендаций не позднее 30 апреля 2024 года.</w:t>
            </w:r>
          </w:p>
          <w:p w:rsidR="00CD6FC2" w:rsidRPr="00F23D52" w:rsidRDefault="00CD6FC2" w:rsidP="000D6801">
            <w:pPr>
              <w:spacing w:after="0" w:line="240" w:lineRule="auto"/>
              <w:jc w:val="both"/>
              <w:rPr>
                <w:rFonts w:ascii="Times New Roman" w:hAnsi="Times New Roman"/>
                <w:sz w:val="20"/>
                <w:szCs w:val="20"/>
              </w:rPr>
            </w:pPr>
            <w:r w:rsidRPr="00F23D52">
              <w:rPr>
                <w:rFonts w:ascii="Times New Roman" w:hAnsi="Times New Roman"/>
                <w:sz w:val="20"/>
                <w:szCs w:val="20"/>
              </w:rPr>
              <w:t>4. Предложить МОУ «СОШ № 7» установить информационный щит с разъяснением правил поведения на хоккейном корте.</w:t>
            </w:r>
          </w:p>
          <w:p w:rsidR="00CD6FC2" w:rsidRPr="00F23D52" w:rsidRDefault="00CD6FC2" w:rsidP="000D6801">
            <w:pPr>
              <w:spacing w:after="0" w:line="240" w:lineRule="auto"/>
              <w:jc w:val="both"/>
              <w:rPr>
                <w:rFonts w:ascii="Times New Roman" w:hAnsi="Times New Roman"/>
                <w:sz w:val="20"/>
                <w:szCs w:val="20"/>
              </w:rPr>
            </w:pPr>
            <w:r w:rsidRPr="00F23D52">
              <w:rPr>
                <w:rFonts w:ascii="Times New Roman" w:hAnsi="Times New Roman"/>
                <w:sz w:val="20"/>
                <w:szCs w:val="20"/>
              </w:rPr>
              <w:t>5.Выписки из настоящего протокола направить в Общественную палату Архангельской области, администрацию города и муниципальным учреждениям, осуществляющим содержание спортивных объектов для занятий зимними видами спорта.</w:t>
            </w:r>
          </w:p>
          <w:p w:rsidR="00CD6FC2" w:rsidRPr="00CB7CE4" w:rsidRDefault="00CD6FC2" w:rsidP="000D6801">
            <w:pPr>
              <w:pStyle w:val="a3"/>
              <w:jc w:val="both"/>
              <w:rPr>
                <w:rFonts w:ascii="Times New Roman" w:hAnsi="Times New Roman"/>
                <w:b/>
                <w:i/>
                <w:sz w:val="20"/>
                <w:szCs w:val="20"/>
              </w:rPr>
            </w:pPr>
            <w:r w:rsidRPr="0083022D">
              <w:rPr>
                <w:rFonts w:ascii="Times New Roman" w:hAnsi="Times New Roman"/>
                <w:b/>
                <w:i/>
                <w:sz w:val="20"/>
                <w:szCs w:val="20"/>
              </w:rPr>
              <w:t>6. Контроль  выполнения настоящего решения возложить на комиссию Общественного совета по социальным вопросам.</w:t>
            </w:r>
          </w:p>
        </w:tc>
        <w:tc>
          <w:tcPr>
            <w:tcW w:w="2268" w:type="dxa"/>
            <w:tcBorders>
              <w:top w:val="single" w:sz="4" w:space="0" w:color="auto"/>
              <w:left w:val="single" w:sz="4" w:space="0" w:color="auto"/>
              <w:bottom w:val="single" w:sz="4" w:space="0" w:color="auto"/>
              <w:right w:val="single" w:sz="4" w:space="0" w:color="auto"/>
            </w:tcBorders>
          </w:tcPr>
          <w:p w:rsidR="00CD6FC2" w:rsidRPr="00F53CD9"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0"/>
                <w:szCs w:val="20"/>
              </w:rPr>
            </w:pPr>
            <w:r>
              <w:rPr>
                <w:rFonts w:ascii="Times New Roman" w:hAnsi="Times New Roman"/>
                <w:sz w:val="20"/>
                <w:szCs w:val="20"/>
              </w:rPr>
              <w:lastRenderedPageBreak/>
              <w:t xml:space="preserve">Выписки из протокола № 3 заседания ОС от 26.03.2024 направлены в ОП АО, администрацию города и </w:t>
            </w:r>
            <w:r w:rsidRPr="00F23D52">
              <w:rPr>
                <w:rFonts w:ascii="Times New Roman" w:hAnsi="Times New Roman"/>
                <w:b/>
                <w:sz w:val="20"/>
                <w:szCs w:val="20"/>
              </w:rPr>
              <w:t xml:space="preserve"> </w:t>
            </w:r>
            <w:r w:rsidRPr="00F53CD9">
              <w:rPr>
                <w:rFonts w:ascii="Times New Roman" w:hAnsi="Times New Roman"/>
                <w:sz w:val="20"/>
                <w:szCs w:val="20"/>
              </w:rPr>
              <w:t>МУ ДО</w:t>
            </w:r>
            <w:r>
              <w:rPr>
                <w:rFonts w:ascii="Times New Roman" w:hAnsi="Times New Roman"/>
                <w:sz w:val="20"/>
                <w:szCs w:val="20"/>
              </w:rPr>
              <w:t xml:space="preserve"> «Коряжемская спортивная школа»</w:t>
            </w: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0"/>
              </w:rPr>
            </w:pPr>
            <w:r w:rsidRPr="00433F82">
              <w:rPr>
                <w:rFonts w:ascii="Times New Roman" w:hAnsi="Times New Roman"/>
                <w:b/>
                <w:sz w:val="20"/>
                <w:szCs w:val="20"/>
              </w:rPr>
              <w:t>Ответ</w:t>
            </w:r>
            <w:r>
              <w:rPr>
                <w:rFonts w:ascii="Times New Roman" w:hAnsi="Times New Roman"/>
                <w:b/>
                <w:sz w:val="20"/>
                <w:szCs w:val="20"/>
              </w:rPr>
              <w:t>ы</w:t>
            </w:r>
            <w:r w:rsidRPr="00433F82">
              <w:rPr>
                <w:rFonts w:ascii="Times New Roman" w:hAnsi="Times New Roman"/>
                <w:b/>
                <w:sz w:val="20"/>
                <w:szCs w:val="20"/>
              </w:rPr>
              <w:t xml:space="preserve"> из администрации города </w:t>
            </w:r>
            <w:r>
              <w:rPr>
                <w:rFonts w:ascii="Times New Roman" w:hAnsi="Times New Roman"/>
                <w:b/>
                <w:sz w:val="20"/>
                <w:szCs w:val="20"/>
              </w:rPr>
              <w:t>и</w:t>
            </w:r>
            <w:r w:rsidRPr="00F23D52">
              <w:rPr>
                <w:rFonts w:ascii="Times New Roman" w:hAnsi="Times New Roman"/>
                <w:sz w:val="20"/>
                <w:szCs w:val="20"/>
              </w:rPr>
              <w:t xml:space="preserve"> </w:t>
            </w:r>
            <w:r w:rsidRPr="00F23D52">
              <w:rPr>
                <w:rFonts w:ascii="Times New Roman" w:hAnsi="Times New Roman"/>
                <w:b/>
                <w:sz w:val="20"/>
                <w:szCs w:val="20"/>
              </w:rPr>
              <w:t>МУ ДО «Коряжемская спортивная школа»</w:t>
            </w:r>
            <w:r>
              <w:rPr>
                <w:rFonts w:ascii="Times New Roman" w:hAnsi="Times New Roman"/>
                <w:sz w:val="20"/>
                <w:szCs w:val="20"/>
              </w:rPr>
              <w:t xml:space="preserve"> </w:t>
            </w:r>
            <w:r>
              <w:rPr>
                <w:rFonts w:ascii="Times New Roman" w:hAnsi="Times New Roman"/>
                <w:b/>
                <w:sz w:val="20"/>
                <w:szCs w:val="20"/>
              </w:rPr>
              <w:t xml:space="preserve"> </w:t>
            </w:r>
            <w:r w:rsidRPr="00433F82">
              <w:rPr>
                <w:rFonts w:ascii="Times New Roman" w:hAnsi="Times New Roman"/>
                <w:b/>
                <w:sz w:val="20"/>
                <w:szCs w:val="20"/>
              </w:rPr>
              <w:t>не получен</w:t>
            </w:r>
            <w:r>
              <w:rPr>
                <w:rFonts w:ascii="Times New Roman" w:hAnsi="Times New Roman"/>
                <w:b/>
                <w:sz w:val="20"/>
                <w:szCs w:val="20"/>
              </w:rPr>
              <w:t>ы.</w:t>
            </w: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4"/>
                <w:szCs w:val="24"/>
              </w:rPr>
            </w:pPr>
            <w:r w:rsidRPr="00433F82">
              <w:rPr>
                <w:rFonts w:ascii="Times New Roman" w:hAnsi="Times New Roman"/>
                <w:b/>
                <w:i/>
                <w:sz w:val="20"/>
                <w:szCs w:val="20"/>
                <w:u w:val="single"/>
              </w:rPr>
              <w:t>Решение поставлено на контроль</w:t>
            </w:r>
            <w:r w:rsidRPr="00433F82">
              <w:rPr>
                <w:rFonts w:ascii="Times New Roman" w:hAnsi="Times New Roman"/>
                <w:i/>
                <w:sz w:val="20"/>
                <w:szCs w:val="20"/>
                <w:u w:val="single"/>
              </w:rPr>
              <w:t>.</w:t>
            </w:r>
            <w:r w:rsidRPr="00821485">
              <w:rPr>
                <w:rFonts w:ascii="Times New Roman" w:hAnsi="Times New Roman"/>
                <w:i/>
                <w:sz w:val="24"/>
                <w:szCs w:val="24"/>
              </w:rPr>
              <w:t xml:space="preserve"> </w:t>
            </w: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sz w:val="20"/>
                <w:szCs w:val="24"/>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0"/>
                <w:szCs w:val="24"/>
              </w:rPr>
            </w:pPr>
            <w:r w:rsidRPr="00CB7CE4">
              <w:rPr>
                <w:rFonts w:ascii="Times New Roman" w:hAnsi="Times New Roman"/>
                <w:i/>
                <w:sz w:val="20"/>
                <w:szCs w:val="24"/>
              </w:rPr>
              <w:t>Комиссия ОС по социальным вопросам на своем заседании 04.12.2024  предложила включить в план деятельности ОС на 2025 год вопрос «О деятельности МУ ДО «Коряжемская спортивная школа» по развитию детского спорта», в рамках рассмотрения которого выяснить исполнение рекомендаций ОС от 26 марта 2024 года</w:t>
            </w:r>
          </w:p>
        </w:tc>
      </w:tr>
      <w:tr w:rsidR="00CD6FC2" w:rsidTr="000D6801">
        <w:trPr>
          <w:trHeight w:val="401"/>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0D3AB6" w:rsidRDefault="00CD6FC2" w:rsidP="000D6801">
            <w:pPr>
              <w:pStyle w:val="a3"/>
              <w:jc w:val="both"/>
              <w:rPr>
                <w:rFonts w:ascii="Times New Roman" w:hAnsi="Times New Roman"/>
                <w:sz w:val="24"/>
                <w:szCs w:val="24"/>
              </w:rPr>
            </w:pPr>
            <w:r w:rsidRPr="000D3AB6">
              <w:rPr>
                <w:rFonts w:ascii="Times New Roman" w:hAnsi="Times New Roman"/>
                <w:sz w:val="24"/>
                <w:szCs w:val="24"/>
              </w:rPr>
              <w:t>4.</w:t>
            </w:r>
            <w:r w:rsidRPr="000D3AB6">
              <w:rPr>
                <w:rFonts w:ascii="Times New Roman" w:hAnsi="Times New Roman"/>
                <w:color w:val="000000"/>
                <w:sz w:val="24"/>
                <w:szCs w:val="24"/>
              </w:rPr>
              <w:t xml:space="preserve"> О ходе реализации  в 2023 -</w:t>
            </w:r>
            <w:r>
              <w:rPr>
                <w:rFonts w:ascii="Times New Roman" w:hAnsi="Times New Roman"/>
                <w:color w:val="000000"/>
                <w:sz w:val="24"/>
                <w:szCs w:val="24"/>
              </w:rPr>
              <w:t xml:space="preserve"> </w:t>
            </w:r>
            <w:r w:rsidRPr="000D3AB6">
              <w:rPr>
                <w:rFonts w:ascii="Times New Roman" w:hAnsi="Times New Roman"/>
                <w:color w:val="000000"/>
                <w:sz w:val="24"/>
                <w:szCs w:val="24"/>
              </w:rPr>
              <w:t xml:space="preserve">2024 годах </w:t>
            </w:r>
            <w:r w:rsidRPr="000D3AB6">
              <w:rPr>
                <w:rFonts w:ascii="Times New Roman" w:hAnsi="Times New Roman"/>
                <w:sz w:val="24"/>
                <w:szCs w:val="24"/>
              </w:rPr>
              <w:t>муниципальной программы «Формирование современной городской среды».</w:t>
            </w:r>
          </w:p>
          <w:p w:rsidR="00CD6FC2" w:rsidRDefault="00CD6FC2" w:rsidP="000D6801">
            <w:pPr>
              <w:pStyle w:val="a3"/>
              <w:jc w:val="both"/>
              <w:rPr>
                <w:rFonts w:ascii="Times New Roman" w:eastAsia="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CD6FC2" w:rsidRPr="00B97A66" w:rsidRDefault="00CD6FC2" w:rsidP="000D6801">
            <w:pPr>
              <w:pStyle w:val="a3"/>
              <w:jc w:val="both"/>
              <w:rPr>
                <w:rFonts w:ascii="Times New Roman" w:hAnsi="Times New Roman"/>
                <w:sz w:val="20"/>
                <w:szCs w:val="20"/>
              </w:rPr>
            </w:pPr>
            <w:r w:rsidRPr="00B97A66">
              <w:rPr>
                <w:rFonts w:ascii="Times New Roman" w:hAnsi="Times New Roman"/>
                <w:sz w:val="20"/>
                <w:szCs w:val="20"/>
              </w:rPr>
              <w:t xml:space="preserve">1. Отметить большую организаторскую работу управления муниципального хозяйства и градостроительства администрации города по благоустройству дворовых и муниципальных территорий общего пользования, вовлечению граждан в реализацию мероприятий по благоустройству, информированию граждан через средства массовой информации, подготовке к рейтинговому голосованию по общественным территориям, подлежащим благоустройству в 2024 году. </w:t>
            </w:r>
          </w:p>
          <w:p w:rsidR="00CD6FC2" w:rsidRPr="00B97A66" w:rsidRDefault="00CD6FC2" w:rsidP="000D6801">
            <w:pPr>
              <w:pStyle w:val="a3"/>
              <w:jc w:val="both"/>
              <w:rPr>
                <w:rFonts w:ascii="Times New Roman" w:hAnsi="Times New Roman"/>
                <w:sz w:val="20"/>
                <w:szCs w:val="20"/>
              </w:rPr>
            </w:pPr>
            <w:r w:rsidRPr="00B97A66">
              <w:rPr>
                <w:rFonts w:ascii="Times New Roman" w:hAnsi="Times New Roman"/>
                <w:sz w:val="20"/>
                <w:szCs w:val="20"/>
              </w:rPr>
              <w:t>2.Рекомендовать администрации  городского округа  продолжить реализацию в  2024 году оставшихся мероприятий муниципальной программы «Формирование современной городской среды».</w:t>
            </w:r>
          </w:p>
          <w:p w:rsidR="00CD6FC2" w:rsidRPr="00B97A66" w:rsidRDefault="00CD6FC2" w:rsidP="000D6801">
            <w:pPr>
              <w:pStyle w:val="a3"/>
              <w:jc w:val="both"/>
              <w:rPr>
                <w:rFonts w:ascii="Times New Roman" w:hAnsi="Times New Roman"/>
                <w:sz w:val="20"/>
                <w:szCs w:val="20"/>
              </w:rPr>
            </w:pPr>
            <w:r w:rsidRPr="00B97A66">
              <w:rPr>
                <w:rFonts w:ascii="Times New Roman" w:hAnsi="Times New Roman"/>
                <w:sz w:val="20"/>
                <w:szCs w:val="20"/>
              </w:rPr>
              <w:t xml:space="preserve">3. Предложить членам Общественного совета принять участие самим и провести разъяснительную работу среди членов общественных организаций и трудовых коллективов, рекомендовавших их в члены Общественного совета, по активному участию в рейтинговом голосовании по общественным территориям, подлежащим благоустройству в 2025 году, с целью привлечения субсидий федерального и регионального </w:t>
            </w:r>
            <w:r w:rsidRPr="00B97A66">
              <w:rPr>
                <w:rFonts w:ascii="Times New Roman" w:hAnsi="Times New Roman"/>
                <w:sz w:val="20"/>
                <w:szCs w:val="20"/>
              </w:rPr>
              <w:lastRenderedPageBreak/>
              <w:t>бюджетов   на эти цели.</w:t>
            </w:r>
          </w:p>
          <w:p w:rsidR="00CD6FC2" w:rsidRPr="00B97A66" w:rsidRDefault="00CD6FC2" w:rsidP="000D6801">
            <w:pPr>
              <w:pStyle w:val="a3"/>
              <w:jc w:val="both"/>
              <w:rPr>
                <w:rFonts w:ascii="Times New Roman" w:hAnsi="Times New Roman"/>
                <w:sz w:val="20"/>
                <w:szCs w:val="20"/>
              </w:rPr>
            </w:pPr>
            <w:r w:rsidRPr="00B97A66">
              <w:rPr>
                <w:rFonts w:ascii="Times New Roman" w:hAnsi="Times New Roman"/>
                <w:sz w:val="20"/>
                <w:szCs w:val="20"/>
              </w:rPr>
              <w:t>4.Одобрить текст обращения</w:t>
            </w:r>
            <w:r w:rsidRPr="00B97A66">
              <w:rPr>
                <w:rFonts w:ascii="Times New Roman" w:hAnsi="Times New Roman"/>
                <w:b/>
                <w:sz w:val="20"/>
                <w:szCs w:val="20"/>
              </w:rPr>
              <w:t xml:space="preserve"> </w:t>
            </w:r>
            <w:r w:rsidRPr="00B97A66">
              <w:rPr>
                <w:rFonts w:ascii="Times New Roman" w:hAnsi="Times New Roman"/>
                <w:sz w:val="20"/>
                <w:szCs w:val="20"/>
              </w:rPr>
              <w:t xml:space="preserve">к жителям города по вопросу </w:t>
            </w:r>
            <w:r w:rsidRPr="00B97A66">
              <w:rPr>
                <w:rFonts w:ascii="Times New Roman" w:hAnsi="Times New Roman"/>
                <w:snapToGrid w:val="0"/>
                <w:sz w:val="20"/>
                <w:szCs w:val="20"/>
              </w:rPr>
              <w:t xml:space="preserve">участия во всероссийском  онлайн- голосовании в рамках федерального проекта по формированию комфортной городской среды по отбору общественных территорий для благоустройства в 2025 и направить его </w:t>
            </w:r>
            <w:r w:rsidRPr="00B97A66">
              <w:rPr>
                <w:rFonts w:ascii="Times New Roman" w:hAnsi="Times New Roman"/>
                <w:sz w:val="20"/>
                <w:szCs w:val="20"/>
              </w:rPr>
              <w:t>в средства массовой информации для публикации.</w:t>
            </w:r>
          </w:p>
          <w:p w:rsidR="00CD6FC2" w:rsidRPr="00B97A66" w:rsidRDefault="00CD6FC2" w:rsidP="000D6801">
            <w:pPr>
              <w:spacing w:after="0" w:line="240" w:lineRule="auto"/>
              <w:jc w:val="both"/>
              <w:rPr>
                <w:rFonts w:ascii="Times New Roman" w:hAnsi="Times New Roman"/>
                <w:sz w:val="20"/>
                <w:szCs w:val="20"/>
              </w:rPr>
            </w:pPr>
            <w:r w:rsidRPr="00B97A66">
              <w:rPr>
                <w:rFonts w:ascii="Times New Roman" w:hAnsi="Times New Roman"/>
                <w:sz w:val="20"/>
                <w:szCs w:val="20"/>
              </w:rPr>
              <w:t>5. Выписку из настоящего протокола направить в администрацию города.</w:t>
            </w:r>
          </w:p>
          <w:p w:rsidR="00CD6FC2" w:rsidRPr="00CB7CE4" w:rsidRDefault="00CD6FC2" w:rsidP="000D6801">
            <w:pPr>
              <w:pStyle w:val="a3"/>
              <w:jc w:val="both"/>
              <w:rPr>
                <w:rFonts w:ascii="Times New Roman" w:hAnsi="Times New Roman"/>
                <w:sz w:val="20"/>
                <w:szCs w:val="20"/>
              </w:rPr>
            </w:pPr>
            <w:r w:rsidRPr="00B97A66">
              <w:rPr>
                <w:rFonts w:ascii="Times New Roman" w:hAnsi="Times New Roman"/>
                <w:sz w:val="20"/>
                <w:szCs w:val="20"/>
              </w:rPr>
              <w:t>6.Контроль выполнения настоящего решения возложить на комиссию Общественного совета по вопросам городского хозяйства.</w:t>
            </w: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Обращение размещено 29.03.2024 в газетах «Коряжемский муниципальный вестник», «Трудовая Коряжма» и на сайте администрации города.</w:t>
            </w: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Выписка из протокола № 3 заседания ОС от 26.03.2024 направлена в администрацию города.</w:t>
            </w:r>
          </w:p>
        </w:tc>
      </w:tr>
      <w:tr w:rsidR="00CD6FC2" w:rsidTr="000D6801">
        <w:trPr>
          <w:trHeight w:val="431"/>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8E0E7E" w:rsidRDefault="00CD6FC2" w:rsidP="000D6801">
            <w:pPr>
              <w:pStyle w:val="a3"/>
              <w:rPr>
                <w:rFonts w:ascii="Times New Roman" w:eastAsia="Times New Roman" w:hAnsi="Times New Roman"/>
                <w:sz w:val="24"/>
                <w:szCs w:val="24"/>
              </w:rPr>
            </w:pPr>
            <w:r>
              <w:rPr>
                <w:rFonts w:ascii="Times New Roman" w:hAnsi="Times New Roman"/>
                <w:sz w:val="24"/>
                <w:szCs w:val="24"/>
              </w:rPr>
              <w:t>*</w:t>
            </w:r>
            <w:r w:rsidRPr="008E0E7E">
              <w:rPr>
                <w:rFonts w:ascii="Times New Roman" w:hAnsi="Times New Roman"/>
                <w:sz w:val="24"/>
                <w:szCs w:val="24"/>
              </w:rPr>
              <w:t>5.</w:t>
            </w:r>
            <w:r w:rsidRPr="008E0E7E">
              <w:rPr>
                <w:rFonts w:ascii="Times New Roman" w:hAnsi="Times New Roman"/>
                <w:b/>
                <w:color w:val="000000"/>
                <w:sz w:val="24"/>
                <w:szCs w:val="24"/>
              </w:rPr>
              <w:t xml:space="preserve">  </w:t>
            </w:r>
            <w:r w:rsidRPr="008E0E7E">
              <w:rPr>
                <w:rFonts w:ascii="Times New Roman" w:hAnsi="Times New Roman"/>
                <w:sz w:val="24"/>
                <w:szCs w:val="24"/>
              </w:rPr>
              <w:t xml:space="preserve">Об избрании председателя комиссии Общественного совета по социальным вопросам </w:t>
            </w:r>
          </w:p>
        </w:tc>
        <w:tc>
          <w:tcPr>
            <w:tcW w:w="3686" w:type="dxa"/>
            <w:tcBorders>
              <w:top w:val="single" w:sz="4" w:space="0" w:color="auto"/>
              <w:left w:val="single" w:sz="4" w:space="0" w:color="auto"/>
              <w:bottom w:val="single" w:sz="4" w:space="0" w:color="auto"/>
              <w:right w:val="single" w:sz="4" w:space="0" w:color="auto"/>
            </w:tcBorders>
            <w:hideMark/>
          </w:tcPr>
          <w:p w:rsidR="00CD6FC2" w:rsidRPr="00862073" w:rsidRDefault="00CD6FC2" w:rsidP="000D6801">
            <w:pPr>
              <w:pStyle w:val="a3"/>
              <w:jc w:val="both"/>
              <w:rPr>
                <w:rFonts w:ascii="Times New Roman" w:hAnsi="Times New Roman"/>
                <w:sz w:val="20"/>
                <w:szCs w:val="20"/>
              </w:rPr>
            </w:pPr>
            <w:r w:rsidRPr="00862073">
              <w:rPr>
                <w:rFonts w:ascii="Times New Roman" w:hAnsi="Times New Roman"/>
                <w:sz w:val="20"/>
                <w:szCs w:val="20"/>
              </w:rPr>
              <w:t>1. Избрать открытым голосованием председателем комиссии    Общественного совета по социальным вопросам Гороховскую Марину Александровну.</w:t>
            </w:r>
          </w:p>
          <w:p w:rsidR="00CD6FC2" w:rsidRPr="00862073" w:rsidRDefault="00CD6FC2" w:rsidP="000D6801">
            <w:pPr>
              <w:pStyle w:val="a3"/>
              <w:jc w:val="both"/>
              <w:rPr>
                <w:rFonts w:ascii="Times New Roman" w:hAnsi="Times New Roman"/>
                <w:sz w:val="20"/>
                <w:szCs w:val="20"/>
              </w:rPr>
            </w:pPr>
            <w:r w:rsidRPr="00862073">
              <w:rPr>
                <w:rFonts w:ascii="Times New Roman" w:hAnsi="Times New Roman"/>
                <w:sz w:val="20"/>
                <w:szCs w:val="20"/>
              </w:rPr>
              <w:t>2.Предложить комиссии    Общественного совета по социальным вопросам:</w:t>
            </w:r>
          </w:p>
          <w:p w:rsidR="00CD6FC2" w:rsidRPr="00862073" w:rsidRDefault="00CD6FC2" w:rsidP="000D6801">
            <w:pPr>
              <w:pStyle w:val="a3"/>
              <w:jc w:val="both"/>
              <w:rPr>
                <w:rFonts w:ascii="Times New Roman" w:hAnsi="Times New Roman"/>
                <w:sz w:val="20"/>
                <w:szCs w:val="20"/>
              </w:rPr>
            </w:pPr>
            <w:r w:rsidRPr="00862073">
              <w:rPr>
                <w:rFonts w:ascii="Times New Roman" w:hAnsi="Times New Roman"/>
                <w:sz w:val="20"/>
                <w:szCs w:val="20"/>
              </w:rPr>
              <w:t>2.1. освободить Гороховскую Марину Александровну от обязанностей заместителя председателя комиссии    Общественного совета по социальным вопросам;</w:t>
            </w:r>
          </w:p>
          <w:p w:rsidR="00CD6FC2" w:rsidRPr="00862073" w:rsidRDefault="00CD6FC2" w:rsidP="000D6801">
            <w:pPr>
              <w:pStyle w:val="a3"/>
              <w:jc w:val="both"/>
              <w:rPr>
                <w:rFonts w:ascii="Times New Roman" w:hAnsi="Times New Roman"/>
                <w:sz w:val="20"/>
                <w:szCs w:val="20"/>
              </w:rPr>
            </w:pPr>
            <w:r w:rsidRPr="00862073">
              <w:rPr>
                <w:rFonts w:ascii="Times New Roman" w:hAnsi="Times New Roman"/>
                <w:sz w:val="20"/>
                <w:szCs w:val="20"/>
              </w:rPr>
              <w:t>2.2. избрать заместителя председателя комиссии    Общественного совета по социальным вопросам.</w:t>
            </w:r>
          </w:p>
          <w:p w:rsidR="00CD6FC2" w:rsidRPr="00CB7CE4" w:rsidRDefault="00CD6FC2" w:rsidP="000D6801">
            <w:pPr>
              <w:pStyle w:val="a3"/>
              <w:jc w:val="both"/>
              <w:rPr>
                <w:sz w:val="20"/>
                <w:szCs w:val="20"/>
              </w:rPr>
            </w:pPr>
            <w:r w:rsidRPr="00862073">
              <w:rPr>
                <w:rFonts w:ascii="Times New Roman" w:hAnsi="Times New Roman"/>
                <w:sz w:val="20"/>
                <w:szCs w:val="20"/>
              </w:rPr>
              <w:t>3.Контроль выполнения настоящего решения возложить на председателя Общественного совета Кудрявцеву А.В.</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Pr="00862073" w:rsidRDefault="00CD6FC2" w:rsidP="000D6801">
            <w:pPr>
              <w:pStyle w:val="a3"/>
              <w:jc w:val="both"/>
              <w:rPr>
                <w:rFonts w:ascii="Times New Roman" w:hAnsi="Times New Roman"/>
                <w:sz w:val="20"/>
                <w:szCs w:val="20"/>
              </w:rPr>
            </w:pPr>
            <w:r>
              <w:rPr>
                <w:rFonts w:ascii="Times New Roman" w:eastAsia="Times New Roman" w:hAnsi="Times New Roman"/>
                <w:sz w:val="20"/>
                <w:szCs w:val="20"/>
              </w:rPr>
              <w:t xml:space="preserve">Решением комиссии ОС по социальным вопросам Гороховская М.А. освобождена </w:t>
            </w:r>
            <w:r w:rsidRPr="00862073">
              <w:rPr>
                <w:rFonts w:ascii="Times New Roman" w:hAnsi="Times New Roman"/>
                <w:sz w:val="20"/>
                <w:szCs w:val="20"/>
              </w:rPr>
              <w:t>от обязанностей заместителя председателя комиссии</w:t>
            </w:r>
            <w:r>
              <w:rPr>
                <w:rFonts w:ascii="Times New Roman" w:hAnsi="Times New Roman"/>
                <w:sz w:val="20"/>
                <w:szCs w:val="20"/>
              </w:rPr>
              <w:t xml:space="preserve">.    Заместителем </w:t>
            </w:r>
            <w:r w:rsidRPr="00862073">
              <w:rPr>
                <w:rFonts w:ascii="Times New Roman" w:hAnsi="Times New Roman"/>
                <w:sz w:val="20"/>
                <w:szCs w:val="20"/>
              </w:rPr>
              <w:t xml:space="preserve">председателя комиссии    </w:t>
            </w:r>
            <w:r>
              <w:rPr>
                <w:rFonts w:ascii="Times New Roman" w:hAnsi="Times New Roman"/>
                <w:sz w:val="20"/>
                <w:szCs w:val="20"/>
              </w:rPr>
              <w:t>ОС по социальным вопросам избрана Лебедева (Машутинская) С.В.</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0"/>
                <w:szCs w:val="20"/>
              </w:rPr>
            </w:pPr>
            <w:r w:rsidRPr="00862073">
              <w:rPr>
                <w:rFonts w:ascii="Times New Roman" w:hAnsi="Times New Roman"/>
                <w:sz w:val="20"/>
                <w:szCs w:val="20"/>
              </w:rPr>
              <w:t xml:space="preserve">    </w:t>
            </w:r>
          </w:p>
        </w:tc>
      </w:tr>
      <w:tr w:rsidR="00CD6FC2" w:rsidTr="000D6801">
        <w:trPr>
          <w:trHeight w:val="39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1E2560" w:rsidRDefault="00CD6FC2" w:rsidP="000D6801">
            <w:pPr>
              <w:pStyle w:val="a3"/>
              <w:jc w:val="both"/>
              <w:rPr>
                <w:rFonts w:ascii="Times New Roman" w:hAnsi="Times New Roman"/>
              </w:rPr>
            </w:pPr>
            <w:r>
              <w:rPr>
                <w:rFonts w:ascii="Times New Roman" w:hAnsi="Times New Roman"/>
              </w:rPr>
              <w:t>*</w:t>
            </w:r>
            <w:r w:rsidRPr="001E2560">
              <w:rPr>
                <w:rFonts w:ascii="Times New Roman" w:hAnsi="Times New Roman"/>
              </w:rPr>
              <w:t>6. О подготовке к выездному расширенному заседанию Общественного совета.</w:t>
            </w:r>
          </w:p>
          <w:p w:rsidR="00CD6FC2" w:rsidRDefault="00CD6FC2" w:rsidP="000D6801">
            <w:pPr>
              <w:pStyle w:val="a3"/>
              <w:jc w:val="center"/>
              <w:rPr>
                <w:rFonts w:ascii="Times New Roman" w:eastAsia="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CD6FC2" w:rsidRPr="0077759B" w:rsidRDefault="00CD6FC2" w:rsidP="000D6801">
            <w:pPr>
              <w:pStyle w:val="a3"/>
              <w:jc w:val="both"/>
              <w:rPr>
                <w:rFonts w:ascii="Times New Roman" w:hAnsi="Times New Roman"/>
                <w:sz w:val="20"/>
                <w:szCs w:val="20"/>
              </w:rPr>
            </w:pPr>
            <w:r w:rsidRPr="0077759B">
              <w:rPr>
                <w:rFonts w:ascii="Times New Roman" w:hAnsi="Times New Roman"/>
                <w:sz w:val="20"/>
                <w:szCs w:val="20"/>
              </w:rPr>
              <w:t xml:space="preserve">1. Провести расширенное заседание </w:t>
            </w:r>
            <w:r>
              <w:rPr>
                <w:rFonts w:ascii="Times New Roman" w:hAnsi="Times New Roman"/>
                <w:sz w:val="20"/>
                <w:szCs w:val="20"/>
              </w:rPr>
              <w:t>ОС</w:t>
            </w:r>
            <w:r w:rsidRPr="0077759B">
              <w:rPr>
                <w:rFonts w:ascii="Times New Roman" w:hAnsi="Times New Roman"/>
                <w:sz w:val="20"/>
                <w:szCs w:val="20"/>
              </w:rPr>
              <w:t xml:space="preserve"> </w:t>
            </w:r>
            <w:r w:rsidRPr="0077759B">
              <w:rPr>
                <w:rFonts w:ascii="Times New Roman" w:hAnsi="Times New Roman"/>
                <w:b/>
                <w:sz w:val="20"/>
                <w:szCs w:val="20"/>
              </w:rPr>
              <w:t>09 апреля 2024 года в 14 часов 30 минут</w:t>
            </w:r>
            <w:r w:rsidRPr="0077759B">
              <w:rPr>
                <w:rFonts w:ascii="Times New Roman" w:hAnsi="Times New Roman"/>
                <w:sz w:val="20"/>
                <w:szCs w:val="20"/>
              </w:rPr>
              <w:t xml:space="preserve"> в актовом зале зонального центра «Патриот» по адресу: г. Коряжма, у</w:t>
            </w:r>
            <w:r>
              <w:rPr>
                <w:rFonts w:ascii="Times New Roman" w:hAnsi="Times New Roman"/>
                <w:sz w:val="20"/>
                <w:szCs w:val="20"/>
              </w:rPr>
              <w:t>л. Лермонтова, дом 6 на тему: «</w:t>
            </w:r>
            <w:r w:rsidRPr="0077759B">
              <w:rPr>
                <w:rFonts w:ascii="Times New Roman" w:hAnsi="Times New Roman"/>
                <w:sz w:val="20"/>
                <w:szCs w:val="20"/>
              </w:rPr>
              <w:t>О деятельности муниципальных учреждений образования</w:t>
            </w:r>
            <w:r w:rsidRPr="0077759B">
              <w:rPr>
                <w:rFonts w:ascii="Times New Roman" w:hAnsi="Times New Roman"/>
                <w:color w:val="000000"/>
                <w:sz w:val="20"/>
                <w:szCs w:val="20"/>
              </w:rPr>
              <w:t xml:space="preserve">  и культуры городского округа по патриотическому воспитанию молодежи  и музейному делу».</w:t>
            </w:r>
          </w:p>
          <w:p w:rsidR="00CD6FC2" w:rsidRDefault="00CD6FC2" w:rsidP="000D6801">
            <w:pPr>
              <w:pStyle w:val="a3"/>
              <w:jc w:val="both"/>
              <w:rPr>
                <w:rFonts w:ascii="Times New Roman" w:hAnsi="Times New Roman"/>
                <w:color w:val="000000"/>
                <w:sz w:val="20"/>
                <w:szCs w:val="20"/>
              </w:rPr>
            </w:pPr>
            <w:r w:rsidRPr="0077759B">
              <w:rPr>
                <w:rFonts w:ascii="Times New Roman" w:hAnsi="Times New Roman"/>
                <w:sz w:val="20"/>
                <w:szCs w:val="20"/>
              </w:rPr>
              <w:t xml:space="preserve"> 2.С целью ознакомления с состоянием </w:t>
            </w:r>
            <w:r w:rsidRPr="0077759B">
              <w:rPr>
                <w:rFonts w:ascii="Times New Roman" w:hAnsi="Times New Roman"/>
                <w:color w:val="000000"/>
                <w:sz w:val="20"/>
                <w:szCs w:val="20"/>
              </w:rPr>
              <w:t xml:space="preserve">патриотического воспитания молодежи и организацией музейного дела членам Общественного совета посетить муниципальные средние общеобразовательные школы № 1- № 7 (далее – МОУ «СОШ № 1- №7») и выставочный зал МУ «Коряжемский культурно - досуговый центр» в период с 01 апреля 2024 года по 05 апреля 2024 года </w:t>
            </w:r>
            <w:r>
              <w:rPr>
                <w:rFonts w:ascii="Times New Roman" w:hAnsi="Times New Roman"/>
                <w:color w:val="000000"/>
                <w:sz w:val="20"/>
                <w:szCs w:val="20"/>
              </w:rPr>
              <w:t>группами общ. контроля.</w:t>
            </w:r>
          </w:p>
          <w:p w:rsidR="00CD6FC2" w:rsidRPr="00CB7CE4" w:rsidRDefault="00CD6FC2" w:rsidP="000D6801">
            <w:pPr>
              <w:pStyle w:val="a3"/>
              <w:jc w:val="both"/>
              <w:rPr>
                <w:rFonts w:ascii="Times New Roman" w:hAnsi="Times New Roman"/>
                <w:sz w:val="20"/>
                <w:szCs w:val="20"/>
              </w:rPr>
            </w:pPr>
            <w:r>
              <w:rPr>
                <w:rFonts w:ascii="Times New Roman" w:hAnsi="Times New Roman"/>
                <w:sz w:val="20"/>
                <w:szCs w:val="20"/>
              </w:rPr>
              <w:t>6.</w:t>
            </w:r>
            <w:r w:rsidRPr="00B97A66">
              <w:rPr>
                <w:rFonts w:ascii="Times New Roman" w:hAnsi="Times New Roman"/>
                <w:sz w:val="20"/>
                <w:szCs w:val="20"/>
              </w:rPr>
              <w:t>Контроль выполнения настоящего решения возложить на комиссию Общественного совета по вопросам городского хозяйства.</w:t>
            </w: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Расширенное заседание ОС проведено в указанное время и в указанном месте. Группами общественного контроля посещены 7 школ и </w:t>
            </w:r>
            <w:r w:rsidRPr="0077759B">
              <w:rPr>
                <w:rFonts w:ascii="Times New Roman" w:hAnsi="Times New Roman"/>
                <w:color w:val="000000"/>
                <w:sz w:val="20"/>
                <w:szCs w:val="20"/>
              </w:rPr>
              <w:t>МУ «Коряжемский культурно - досуговый центр»</w:t>
            </w:r>
            <w:r>
              <w:rPr>
                <w:rFonts w:ascii="Times New Roman" w:hAnsi="Times New Roman"/>
                <w:color w:val="000000"/>
                <w:sz w:val="20"/>
                <w:szCs w:val="20"/>
              </w:rPr>
              <w:t>. Составлены справки посещений.</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Pr="00597834" w:rsidRDefault="00CD6FC2" w:rsidP="000D6801">
            <w:pPr>
              <w:pStyle w:val="a3"/>
              <w:rPr>
                <w:rFonts w:ascii="Times New Roman" w:eastAsia="Times New Roman" w:hAnsi="Times New Roman"/>
                <w:b/>
              </w:rPr>
            </w:pPr>
            <w:r w:rsidRPr="00597834">
              <w:rPr>
                <w:rFonts w:ascii="Times New Roman" w:hAnsi="Times New Roman"/>
                <w:b/>
              </w:rPr>
              <w:t>09.04.2024</w:t>
            </w:r>
          </w:p>
          <w:p w:rsidR="00CD6FC2" w:rsidRPr="00597834" w:rsidRDefault="00CD6FC2" w:rsidP="000D6801">
            <w:pPr>
              <w:pStyle w:val="a3"/>
              <w:rPr>
                <w:rFonts w:ascii="Times New Roman" w:hAnsi="Times New Roman"/>
                <w:b/>
              </w:rPr>
            </w:pPr>
            <w:r w:rsidRPr="00597834">
              <w:rPr>
                <w:rFonts w:ascii="Times New Roman" w:hAnsi="Times New Roman"/>
                <w:b/>
              </w:rPr>
              <w:t xml:space="preserve">(выездное </w:t>
            </w:r>
            <w:r w:rsidRPr="00597834">
              <w:rPr>
                <w:rFonts w:ascii="Times New Roman" w:hAnsi="Times New Roman"/>
                <w:b/>
              </w:rPr>
              <w:lastRenderedPageBreak/>
              <w:t>расширенное заседание)</w:t>
            </w:r>
          </w:p>
          <w:p w:rsidR="00CD6FC2" w:rsidRPr="00597834" w:rsidRDefault="00CD6FC2" w:rsidP="000D6801">
            <w:pPr>
              <w:pStyle w:val="a3"/>
              <w:rPr>
                <w:rFonts w:ascii="Times New Roman" w:hAnsi="Times New Roman"/>
                <w:b/>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hAnsi="Times New Roman"/>
                <w:b/>
                <w:sz w:val="20"/>
                <w:szCs w:val="20"/>
              </w:rPr>
            </w:pPr>
          </w:p>
          <w:p w:rsidR="00CD6FC2" w:rsidRDefault="00CD6FC2" w:rsidP="000D6801">
            <w:pPr>
              <w:pStyle w:val="a3"/>
              <w:rPr>
                <w:rFonts w:ascii="Times New Roman" w:eastAsia="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8C7137" w:rsidRDefault="00CD6FC2" w:rsidP="000D6801">
            <w:pPr>
              <w:pStyle w:val="a3"/>
              <w:jc w:val="both"/>
              <w:rPr>
                <w:rFonts w:ascii="Times New Roman" w:hAnsi="Times New Roman"/>
              </w:rPr>
            </w:pPr>
            <w:r w:rsidRPr="008C7137">
              <w:rPr>
                <w:rFonts w:ascii="Times New Roman" w:hAnsi="Times New Roman"/>
              </w:rPr>
              <w:lastRenderedPageBreak/>
              <w:t xml:space="preserve">1. О деятельности муниципальных </w:t>
            </w:r>
            <w:r w:rsidRPr="008C7137">
              <w:rPr>
                <w:rFonts w:ascii="Times New Roman" w:hAnsi="Times New Roman"/>
              </w:rPr>
              <w:lastRenderedPageBreak/>
              <w:t>учреждений образования</w:t>
            </w:r>
            <w:r w:rsidRPr="008C7137">
              <w:rPr>
                <w:rFonts w:ascii="Times New Roman" w:hAnsi="Times New Roman"/>
                <w:color w:val="000000"/>
              </w:rPr>
              <w:t xml:space="preserve">  и культуры городского округа по патриотическому воспитанию молодежи  и музейному делу.</w:t>
            </w:r>
          </w:p>
          <w:p w:rsidR="00CD6FC2" w:rsidRDefault="00CD6FC2" w:rsidP="000D6801">
            <w:pPr>
              <w:pStyle w:val="a3"/>
              <w:jc w:val="both"/>
              <w:rPr>
                <w:rFonts w:ascii="Times New Roman" w:eastAsia="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CD6FC2" w:rsidRPr="00C5542D" w:rsidRDefault="00CD6FC2" w:rsidP="000D6801">
            <w:pPr>
              <w:pStyle w:val="a3"/>
              <w:jc w:val="both"/>
              <w:rPr>
                <w:rFonts w:ascii="Times New Roman" w:hAnsi="Times New Roman"/>
                <w:sz w:val="20"/>
                <w:szCs w:val="20"/>
              </w:rPr>
            </w:pPr>
            <w:r w:rsidRPr="00C5542D">
              <w:rPr>
                <w:rFonts w:ascii="Times New Roman" w:hAnsi="Times New Roman"/>
                <w:sz w:val="20"/>
                <w:szCs w:val="20"/>
              </w:rPr>
              <w:lastRenderedPageBreak/>
              <w:t xml:space="preserve">1. Отметить системную плановую разностороннюю деятельность муниципальных учреждений </w:t>
            </w:r>
            <w:r w:rsidRPr="00C5542D">
              <w:rPr>
                <w:rFonts w:ascii="Times New Roman" w:hAnsi="Times New Roman"/>
                <w:sz w:val="20"/>
                <w:szCs w:val="20"/>
              </w:rPr>
              <w:lastRenderedPageBreak/>
              <w:t>образования</w:t>
            </w:r>
            <w:r w:rsidRPr="00C5542D">
              <w:rPr>
                <w:rFonts w:ascii="Times New Roman" w:hAnsi="Times New Roman"/>
                <w:color w:val="000000"/>
                <w:sz w:val="20"/>
                <w:szCs w:val="20"/>
              </w:rPr>
              <w:t xml:space="preserve">  и культуры городского округа по патриотическому воспитанию молодежи и музейному делу.</w:t>
            </w:r>
          </w:p>
          <w:p w:rsidR="00CD6FC2" w:rsidRPr="00C5542D" w:rsidRDefault="00CD6FC2" w:rsidP="000D6801">
            <w:pPr>
              <w:pStyle w:val="a3"/>
              <w:jc w:val="both"/>
              <w:rPr>
                <w:rFonts w:ascii="Times New Roman" w:hAnsi="Times New Roman"/>
                <w:color w:val="000000"/>
                <w:sz w:val="20"/>
                <w:szCs w:val="20"/>
              </w:rPr>
            </w:pPr>
            <w:r w:rsidRPr="00C5542D">
              <w:rPr>
                <w:rFonts w:ascii="Times New Roman" w:hAnsi="Times New Roman"/>
                <w:sz w:val="20"/>
                <w:szCs w:val="20"/>
              </w:rPr>
              <w:t xml:space="preserve"> 2. Отметить, что деятельность зонального центра «Патриот» на территории городского округа является важной составляющей </w:t>
            </w:r>
            <w:r w:rsidRPr="00C5542D">
              <w:rPr>
                <w:rFonts w:ascii="Times New Roman" w:hAnsi="Times New Roman"/>
                <w:color w:val="000000"/>
                <w:sz w:val="20"/>
                <w:szCs w:val="20"/>
              </w:rPr>
              <w:t xml:space="preserve">патриотического воспитания молодежи. </w:t>
            </w:r>
          </w:p>
          <w:p w:rsidR="00CD6FC2" w:rsidRPr="00C5542D" w:rsidRDefault="00CD6FC2" w:rsidP="000D6801">
            <w:pPr>
              <w:pStyle w:val="a3"/>
              <w:jc w:val="both"/>
              <w:rPr>
                <w:rFonts w:ascii="Times New Roman" w:hAnsi="Times New Roman"/>
                <w:color w:val="000000"/>
                <w:sz w:val="20"/>
                <w:szCs w:val="20"/>
              </w:rPr>
            </w:pPr>
            <w:r w:rsidRPr="00C5542D">
              <w:rPr>
                <w:rFonts w:ascii="Times New Roman" w:hAnsi="Times New Roman"/>
                <w:color w:val="000000"/>
                <w:sz w:val="20"/>
                <w:szCs w:val="20"/>
              </w:rPr>
              <w:t xml:space="preserve">3. Рекомендовать руководителям муниципальных учреждений образования шире использовать возможности </w:t>
            </w:r>
            <w:r w:rsidRPr="00C5542D">
              <w:rPr>
                <w:rFonts w:ascii="Times New Roman" w:hAnsi="Times New Roman"/>
                <w:sz w:val="20"/>
                <w:szCs w:val="20"/>
              </w:rPr>
              <w:t xml:space="preserve">зонального центра «Патриот» МКЦ «Родина» при  проведении занятий с обучающимися по ОБЖ и организации внеклассной деятельности по </w:t>
            </w:r>
            <w:r w:rsidRPr="00C5542D">
              <w:rPr>
                <w:rFonts w:ascii="Times New Roman" w:hAnsi="Times New Roman"/>
                <w:color w:val="000000"/>
                <w:sz w:val="20"/>
                <w:szCs w:val="20"/>
              </w:rPr>
              <w:t>патриотическому воспитанию молодежи.</w:t>
            </w:r>
          </w:p>
          <w:p w:rsidR="00CD6FC2" w:rsidRPr="00C5542D" w:rsidRDefault="00CD6FC2" w:rsidP="000D6801">
            <w:pPr>
              <w:pStyle w:val="a3"/>
              <w:jc w:val="both"/>
              <w:rPr>
                <w:rFonts w:ascii="Times New Roman" w:hAnsi="Times New Roman"/>
                <w:color w:val="000000"/>
                <w:sz w:val="20"/>
                <w:szCs w:val="20"/>
              </w:rPr>
            </w:pPr>
            <w:r w:rsidRPr="00C5542D">
              <w:rPr>
                <w:rFonts w:ascii="Times New Roman" w:hAnsi="Times New Roman"/>
                <w:color w:val="000000"/>
                <w:sz w:val="20"/>
                <w:szCs w:val="20"/>
              </w:rPr>
              <w:t xml:space="preserve">4.Рекомендовать управлению социального  развития администрации городского округа при формировании муниципального задания </w:t>
            </w:r>
            <w:r w:rsidRPr="00C5542D">
              <w:rPr>
                <w:rFonts w:ascii="Times New Roman" w:hAnsi="Times New Roman"/>
                <w:sz w:val="20"/>
                <w:szCs w:val="20"/>
              </w:rPr>
              <w:t>муниципальным учреждениям образования</w:t>
            </w:r>
            <w:r w:rsidRPr="00C5542D">
              <w:rPr>
                <w:rFonts w:ascii="Times New Roman" w:hAnsi="Times New Roman"/>
                <w:color w:val="000000"/>
                <w:sz w:val="20"/>
                <w:szCs w:val="20"/>
              </w:rPr>
              <w:t xml:space="preserve">  и культуры предусматривать ежегодно средства на развитие музейного дела.</w:t>
            </w:r>
          </w:p>
          <w:p w:rsidR="00CD6FC2" w:rsidRPr="00C5542D" w:rsidRDefault="00CD6FC2" w:rsidP="000D6801">
            <w:pPr>
              <w:pStyle w:val="a3"/>
              <w:jc w:val="both"/>
              <w:rPr>
                <w:rFonts w:ascii="Times New Roman" w:hAnsi="Times New Roman"/>
                <w:sz w:val="20"/>
                <w:szCs w:val="20"/>
              </w:rPr>
            </w:pPr>
            <w:r w:rsidRPr="00C5542D">
              <w:rPr>
                <w:rFonts w:ascii="Times New Roman" w:hAnsi="Times New Roman"/>
                <w:color w:val="000000"/>
                <w:sz w:val="20"/>
                <w:szCs w:val="20"/>
                <w:shd w:val="clear" w:color="auto" w:fill="FFFFFF"/>
              </w:rPr>
              <w:t>5.</w:t>
            </w:r>
            <w:r w:rsidRPr="00C5542D">
              <w:rPr>
                <w:rFonts w:ascii="Times New Roman" w:hAnsi="Times New Roman"/>
                <w:sz w:val="20"/>
                <w:szCs w:val="20"/>
              </w:rPr>
              <w:t>Выписки из настоящего протокола направить  руководителям муниципальных учреждений образования</w:t>
            </w:r>
            <w:r w:rsidRPr="00C5542D">
              <w:rPr>
                <w:rFonts w:ascii="Times New Roman" w:hAnsi="Times New Roman"/>
                <w:color w:val="000000"/>
                <w:sz w:val="20"/>
                <w:szCs w:val="20"/>
              </w:rPr>
              <w:t xml:space="preserve">  и культуры и в управление социального  развития администрации города.</w:t>
            </w:r>
          </w:p>
          <w:p w:rsidR="00CD6FC2" w:rsidRPr="00CB7CE4" w:rsidRDefault="00CD6FC2" w:rsidP="000D6801">
            <w:pPr>
              <w:pStyle w:val="a3"/>
              <w:jc w:val="both"/>
              <w:rPr>
                <w:rFonts w:ascii="Times New Roman" w:hAnsi="Times New Roman"/>
                <w:b/>
                <w:i/>
                <w:sz w:val="20"/>
                <w:szCs w:val="20"/>
              </w:rPr>
            </w:pPr>
            <w:r w:rsidRPr="008C7137">
              <w:rPr>
                <w:rFonts w:ascii="Times New Roman" w:hAnsi="Times New Roman"/>
                <w:b/>
                <w:i/>
                <w:sz w:val="20"/>
                <w:szCs w:val="20"/>
              </w:rPr>
              <w:t>6.Контроль  выполнения настоящего решения возложить на комиссию Общественного совета по вопросам городского хозяйства.</w:t>
            </w: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hAnsi="Times New Roman"/>
                <w:sz w:val="20"/>
                <w:szCs w:val="20"/>
              </w:rPr>
            </w:pPr>
            <w:r>
              <w:rPr>
                <w:rFonts w:ascii="Times New Roman" w:hAnsi="Times New Roman"/>
                <w:sz w:val="20"/>
                <w:szCs w:val="20"/>
              </w:rPr>
              <w:lastRenderedPageBreak/>
              <w:t xml:space="preserve">Информация об итогах заседания ОС опубликована 19 </w:t>
            </w:r>
            <w:r>
              <w:rPr>
                <w:rFonts w:ascii="Times New Roman" w:hAnsi="Times New Roman"/>
                <w:sz w:val="20"/>
                <w:szCs w:val="20"/>
              </w:rPr>
              <w:lastRenderedPageBreak/>
              <w:t>апреля 2024 года в газете «Коряжемский муниципальный вестник», озвучена на Коряжемском телевидении.</w:t>
            </w: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r>
              <w:rPr>
                <w:rFonts w:ascii="Times New Roman" w:hAnsi="Times New Roman"/>
                <w:sz w:val="20"/>
                <w:szCs w:val="20"/>
              </w:rPr>
              <w:t xml:space="preserve">Выписка из протокола № 4 заседания ОС от 09.04.2024 направлена в </w:t>
            </w:r>
            <w:r w:rsidRPr="00C5542D">
              <w:rPr>
                <w:rFonts w:ascii="Times New Roman" w:hAnsi="Times New Roman"/>
                <w:color w:val="000000"/>
                <w:sz w:val="20"/>
                <w:szCs w:val="20"/>
              </w:rPr>
              <w:t>управлени</w:t>
            </w:r>
            <w:r>
              <w:rPr>
                <w:rFonts w:ascii="Times New Roman" w:hAnsi="Times New Roman"/>
                <w:color w:val="000000"/>
                <w:sz w:val="20"/>
                <w:szCs w:val="20"/>
              </w:rPr>
              <w:t>е</w:t>
            </w:r>
            <w:r w:rsidRPr="00C5542D">
              <w:rPr>
                <w:rFonts w:ascii="Times New Roman" w:hAnsi="Times New Roman"/>
                <w:color w:val="000000"/>
                <w:sz w:val="20"/>
                <w:szCs w:val="20"/>
              </w:rPr>
              <w:t xml:space="preserve"> социального  развития администрации </w:t>
            </w:r>
            <w:r>
              <w:rPr>
                <w:rFonts w:ascii="Times New Roman" w:hAnsi="Times New Roman"/>
                <w:sz w:val="20"/>
                <w:szCs w:val="20"/>
              </w:rPr>
              <w:t>города и МКЦ «Родина».</w:t>
            </w:r>
          </w:p>
          <w:p w:rsidR="00CD6FC2" w:rsidRDefault="00CD6FC2" w:rsidP="000D6801">
            <w:pPr>
              <w:pStyle w:val="a3"/>
              <w:jc w:val="both"/>
              <w:rPr>
                <w:rFonts w:ascii="Times New Roman" w:hAnsi="Times New Roman"/>
                <w:sz w:val="20"/>
                <w:szCs w:val="20"/>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0"/>
                <w:szCs w:val="20"/>
                <w:u w:val="single"/>
              </w:rPr>
            </w:pPr>
            <w:r w:rsidRPr="00433F82">
              <w:rPr>
                <w:rFonts w:ascii="Times New Roman" w:hAnsi="Times New Roman"/>
                <w:b/>
                <w:i/>
                <w:sz w:val="20"/>
                <w:szCs w:val="20"/>
                <w:u w:val="single"/>
              </w:rPr>
              <w:t>Решение поставлено на контроль</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Pr="008C7137" w:rsidRDefault="00CD6FC2" w:rsidP="000D6801">
            <w:pPr>
              <w:pStyle w:val="a3"/>
              <w:rPr>
                <w:rFonts w:ascii="Times New Roman" w:hAnsi="Times New Roman"/>
                <w:b/>
              </w:rPr>
            </w:pPr>
            <w:r>
              <w:rPr>
                <w:rFonts w:ascii="Times New Roman" w:hAnsi="Times New Roman"/>
                <w:b/>
              </w:rPr>
              <w:lastRenderedPageBreak/>
              <w:t>11.</w:t>
            </w:r>
            <w:r w:rsidRPr="008C7137">
              <w:rPr>
                <w:rFonts w:ascii="Times New Roman" w:hAnsi="Times New Roman"/>
                <w:b/>
              </w:rPr>
              <w:t>04.2024 (внеочередное заседание)</w:t>
            </w:r>
          </w:p>
        </w:tc>
        <w:tc>
          <w:tcPr>
            <w:tcW w:w="2835"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spacing w:after="0" w:line="240" w:lineRule="auto"/>
              <w:jc w:val="both"/>
              <w:rPr>
                <w:rFonts w:ascii="Times New Roman" w:hAnsi="Times New Roman"/>
                <w:sz w:val="24"/>
                <w:szCs w:val="24"/>
              </w:rPr>
            </w:pPr>
            <w:r>
              <w:rPr>
                <w:rFonts w:ascii="Times New Roman" w:hAnsi="Times New Roman"/>
                <w:sz w:val="24"/>
                <w:szCs w:val="24"/>
              </w:rPr>
              <w:t>*1.</w:t>
            </w:r>
            <w:r w:rsidRPr="003A3FFB">
              <w:rPr>
                <w:rFonts w:ascii="Times New Roman" w:hAnsi="Times New Roman"/>
                <w:sz w:val="24"/>
                <w:szCs w:val="24"/>
              </w:rPr>
              <w:t>О выдвижении членов Общественного совета в состав Совета по территориальному общественному самоуправлению при главе городского округа Архангельской области  «Город Коряжма».</w:t>
            </w:r>
          </w:p>
        </w:tc>
        <w:tc>
          <w:tcPr>
            <w:tcW w:w="368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Выдвинуть в состав Совета по территориальному общественному самоуправлению при главе городского округа Архангельской области  «Город Коряжма»: следующих членов Общественного совета: Кудрявцеву Алевтину Витальевну, Лебедеву Светлану Вячеславовну, Гороховскую Марину Александровну</w:t>
            </w:r>
          </w:p>
        </w:tc>
        <w:tc>
          <w:tcPr>
            <w:tcW w:w="2268"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Выписка из протокола № 5 заседания ОС от 11.04.2024 направлена в администрацию города.</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Pr="008C7137" w:rsidRDefault="00CD6FC2" w:rsidP="000D6801">
            <w:pPr>
              <w:pStyle w:val="a3"/>
              <w:rPr>
                <w:rFonts w:ascii="Times New Roman" w:eastAsia="Times New Roman" w:hAnsi="Times New Roman"/>
                <w:b/>
              </w:rPr>
            </w:pPr>
            <w:r w:rsidRPr="008C7137">
              <w:rPr>
                <w:rFonts w:ascii="Times New Roman" w:hAnsi="Times New Roman"/>
                <w:b/>
              </w:rPr>
              <w:t>16.05.2024</w:t>
            </w:r>
          </w:p>
          <w:p w:rsidR="00CD6FC2" w:rsidRDefault="00CD6FC2" w:rsidP="000D6801">
            <w:pPr>
              <w:pStyle w:val="a3"/>
              <w:rPr>
                <w:rFonts w:ascii="Times New Roman" w:eastAsia="Times New Roman" w:hAnsi="Times New Roman"/>
                <w:sz w:val="20"/>
                <w:szCs w:val="20"/>
              </w:rPr>
            </w:pPr>
            <w:r>
              <w:rPr>
                <w:rFonts w:ascii="Times New Roman" w:hAnsi="Times New Roman"/>
                <w:b/>
              </w:rPr>
              <w:t>(внеочеред</w:t>
            </w:r>
            <w:r w:rsidRPr="008C7137">
              <w:rPr>
                <w:rFonts w:ascii="Times New Roman" w:hAnsi="Times New Roman"/>
                <w:b/>
              </w:rPr>
              <w:t>ное заседание)</w:t>
            </w:r>
          </w:p>
        </w:tc>
        <w:tc>
          <w:tcPr>
            <w:tcW w:w="2835" w:type="dxa"/>
            <w:tcBorders>
              <w:top w:val="single" w:sz="4" w:space="0" w:color="auto"/>
              <w:left w:val="single" w:sz="4" w:space="0" w:color="auto"/>
              <w:bottom w:val="single" w:sz="4" w:space="0" w:color="auto"/>
              <w:right w:val="single" w:sz="4" w:space="0" w:color="auto"/>
            </w:tcBorders>
            <w:hideMark/>
          </w:tcPr>
          <w:p w:rsidR="00CD6FC2" w:rsidRPr="00C33A41" w:rsidRDefault="00CD6FC2" w:rsidP="000D6801">
            <w:pPr>
              <w:pStyle w:val="a3"/>
              <w:jc w:val="both"/>
              <w:rPr>
                <w:rFonts w:ascii="Times New Roman" w:hAnsi="Times New Roman"/>
              </w:rPr>
            </w:pPr>
            <w:r>
              <w:rPr>
                <w:rFonts w:ascii="Times New Roman" w:hAnsi="Times New Roman"/>
              </w:rPr>
              <w:t>*</w:t>
            </w:r>
            <w:r w:rsidRPr="00C33A41">
              <w:rPr>
                <w:rFonts w:ascii="Times New Roman" w:hAnsi="Times New Roman"/>
              </w:rPr>
              <w:t>1.Об обращении директора МУ ДО «Коряжемская спортивная школа» по созданию ресурсного центра развития физкультуры и спорта на лыжном стадионе в г. Коряжме на ул. Набережной им. Н. Островского, дом 44.</w:t>
            </w:r>
          </w:p>
          <w:p w:rsidR="00CD6FC2" w:rsidRPr="00222EC9" w:rsidRDefault="00CD6FC2" w:rsidP="000D6801">
            <w:pPr>
              <w:pStyle w:val="a3"/>
              <w:jc w:val="both"/>
              <w:rPr>
                <w:rFonts w:ascii="Times New Roman" w:hAnsi="Times New Roman"/>
                <w:sz w:val="20"/>
                <w:szCs w:val="20"/>
              </w:rPr>
            </w:pPr>
            <w:r w:rsidRPr="00222EC9">
              <w:rPr>
                <w:rFonts w:ascii="Times New Roman" w:hAnsi="Times New Roman"/>
                <w:sz w:val="20"/>
                <w:szCs w:val="20"/>
              </w:rPr>
              <w:t xml:space="preserve">            </w:t>
            </w:r>
          </w:p>
          <w:p w:rsidR="00CD6FC2" w:rsidRPr="00222EC9" w:rsidRDefault="00CD6FC2" w:rsidP="000D6801">
            <w:pPr>
              <w:pStyle w:val="a3"/>
              <w:jc w:val="both"/>
              <w:rPr>
                <w:rFonts w:ascii="Times New Roman" w:hAnsi="Times New Roman"/>
                <w:sz w:val="20"/>
                <w:szCs w:val="20"/>
              </w:rPr>
            </w:pPr>
            <w:r w:rsidRPr="00222EC9">
              <w:rPr>
                <w:rFonts w:ascii="Times New Roman" w:hAnsi="Times New Roman"/>
                <w:sz w:val="20"/>
                <w:szCs w:val="20"/>
              </w:rPr>
              <w:t xml:space="preserve">            </w:t>
            </w:r>
          </w:p>
          <w:p w:rsidR="00CD6FC2" w:rsidRPr="00404F5B"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CD6FC2" w:rsidRPr="00F53CD9" w:rsidRDefault="00CD6FC2" w:rsidP="000D6801">
            <w:pPr>
              <w:spacing w:after="0" w:line="240" w:lineRule="auto"/>
              <w:jc w:val="both"/>
              <w:rPr>
                <w:rFonts w:ascii="Times New Roman" w:hAnsi="Times New Roman"/>
                <w:sz w:val="20"/>
                <w:szCs w:val="20"/>
              </w:rPr>
            </w:pPr>
            <w:r w:rsidRPr="00F53CD9">
              <w:rPr>
                <w:rFonts w:ascii="Times New Roman" w:hAnsi="Times New Roman"/>
                <w:sz w:val="20"/>
                <w:szCs w:val="20"/>
              </w:rPr>
              <w:t xml:space="preserve"> 1.Разъяснить директору МУ ДО «Коряжемская спортивная школа» С.В.Кочневу, что законодательство Российской Федерации и Архангельской области об общественном контроле, которым руководствуется в своей деятельности Общественный совет, не распространяется на общественные отношения, связанные с предоставлением земельного участка и возведением каких-либо объектов на нем в соответствии с законодательством о градостроительной деятельности, поэтому Общественный совет </w:t>
            </w:r>
            <w:r w:rsidRPr="00F53CD9">
              <w:rPr>
                <w:rFonts w:ascii="Times New Roman" w:hAnsi="Times New Roman"/>
                <w:b/>
                <w:sz w:val="20"/>
                <w:szCs w:val="20"/>
              </w:rPr>
              <w:t>не может принять решение</w:t>
            </w:r>
            <w:r w:rsidRPr="00F53CD9">
              <w:rPr>
                <w:rFonts w:ascii="Times New Roman" w:hAnsi="Times New Roman"/>
                <w:sz w:val="20"/>
                <w:szCs w:val="20"/>
              </w:rPr>
              <w:t xml:space="preserve"> о целесообразности создания ресурсного центра развития </w:t>
            </w:r>
            <w:r w:rsidRPr="00F53CD9">
              <w:rPr>
                <w:rFonts w:ascii="Times New Roman" w:hAnsi="Times New Roman"/>
                <w:sz w:val="20"/>
                <w:szCs w:val="20"/>
              </w:rPr>
              <w:lastRenderedPageBreak/>
              <w:t>физкультуры и спорта на земельном участке в кадастровом квартале 29:23:010204 в районе набережной р. Большая Коряжемка, назначить общественное обсуждение этого вопроса или общественные слушания и рекомендовать администрации города выделить дополнительный земельный участок для этих целей.</w:t>
            </w:r>
          </w:p>
          <w:p w:rsidR="00CD6FC2" w:rsidRPr="00F53CD9" w:rsidRDefault="00CD6FC2" w:rsidP="000D6801">
            <w:pPr>
              <w:spacing w:after="0" w:line="240" w:lineRule="auto"/>
              <w:jc w:val="both"/>
              <w:rPr>
                <w:rFonts w:ascii="Times New Roman" w:hAnsi="Times New Roman"/>
                <w:sz w:val="20"/>
                <w:szCs w:val="20"/>
              </w:rPr>
            </w:pPr>
            <w:r w:rsidRPr="00F53CD9">
              <w:rPr>
                <w:rFonts w:ascii="Times New Roman" w:hAnsi="Times New Roman"/>
                <w:sz w:val="20"/>
                <w:szCs w:val="20"/>
              </w:rPr>
              <w:t>2.Предложить директору МУ ДО «Коряжемская спортивная школа» С.В.Кочневу решить вышеупомянутый вопрос с администрацией города в порядке, установленном действующим законодательством и Уставом городского округа.</w:t>
            </w:r>
          </w:p>
          <w:p w:rsidR="00CD6FC2" w:rsidRDefault="00CD6FC2" w:rsidP="000D6801">
            <w:pPr>
              <w:spacing w:after="0" w:line="240" w:lineRule="auto"/>
              <w:jc w:val="both"/>
              <w:rPr>
                <w:rFonts w:ascii="Times New Roman" w:hAnsi="Times New Roman"/>
                <w:sz w:val="20"/>
                <w:szCs w:val="20"/>
              </w:rPr>
            </w:pPr>
            <w:r w:rsidRPr="00F53CD9">
              <w:rPr>
                <w:rFonts w:ascii="Times New Roman" w:hAnsi="Times New Roman"/>
                <w:sz w:val="20"/>
                <w:szCs w:val="20"/>
              </w:rPr>
              <w:t>3. Выписку из настоящего протокола направить  зая</w:t>
            </w:r>
            <w:r>
              <w:rPr>
                <w:rFonts w:ascii="Times New Roman" w:hAnsi="Times New Roman"/>
                <w:sz w:val="20"/>
                <w:szCs w:val="20"/>
              </w:rPr>
              <w:t>вителю и в администрацию города.</w:t>
            </w:r>
          </w:p>
          <w:p w:rsidR="00CD6FC2" w:rsidRPr="00CB7CE4" w:rsidRDefault="00CD6FC2" w:rsidP="000D6801">
            <w:pPr>
              <w:spacing w:after="0" w:line="240" w:lineRule="auto"/>
              <w:jc w:val="both"/>
              <w:rPr>
                <w:rFonts w:ascii="Times New Roman" w:hAnsi="Times New Roman"/>
                <w:sz w:val="20"/>
                <w:szCs w:val="20"/>
              </w:rPr>
            </w:pPr>
            <w:r w:rsidRPr="00F53CD9">
              <w:rPr>
                <w:rFonts w:ascii="Times New Roman" w:hAnsi="Times New Roman"/>
                <w:sz w:val="20"/>
                <w:szCs w:val="20"/>
              </w:rPr>
              <w:t>4.  Контроль  выполнения настоящего решения возложить на комиссию Общественного совета по социальным вопросам.</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4"/>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4"/>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4"/>
              </w:rPr>
            </w:pPr>
            <w:r w:rsidRPr="00CB7CE4">
              <w:rPr>
                <w:rFonts w:ascii="Times New Roman" w:hAnsi="Times New Roman"/>
                <w:sz w:val="20"/>
                <w:szCs w:val="24"/>
              </w:rPr>
              <w:t xml:space="preserve">Выписки из протокола № 6 заседания ОС от 16.05.2024 направлены в администрацию города и </w:t>
            </w:r>
            <w:r w:rsidRPr="00CB7CE4">
              <w:rPr>
                <w:rFonts w:ascii="Times New Roman" w:hAnsi="Times New Roman"/>
                <w:b/>
                <w:sz w:val="20"/>
                <w:szCs w:val="24"/>
              </w:rPr>
              <w:t xml:space="preserve"> </w:t>
            </w:r>
            <w:r w:rsidRPr="00CB7CE4">
              <w:rPr>
                <w:rFonts w:ascii="Times New Roman" w:hAnsi="Times New Roman"/>
                <w:sz w:val="20"/>
                <w:szCs w:val="24"/>
              </w:rPr>
              <w:t>МУ ДО «Коряжемская спортивная школа»</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C33A41" w:rsidRDefault="00CD6FC2" w:rsidP="000D6801">
            <w:pPr>
              <w:pStyle w:val="a3"/>
              <w:jc w:val="both"/>
              <w:rPr>
                <w:rFonts w:ascii="Times New Roman" w:hAnsi="Times New Roman"/>
              </w:rPr>
            </w:pPr>
            <w:r>
              <w:rPr>
                <w:rFonts w:ascii="Times New Roman" w:hAnsi="Times New Roman"/>
              </w:rPr>
              <w:t>*</w:t>
            </w:r>
            <w:r w:rsidRPr="00C33A41">
              <w:rPr>
                <w:rFonts w:ascii="Times New Roman" w:hAnsi="Times New Roman"/>
              </w:rPr>
              <w:t>2.О проекте решения городской Думы «О Положении об увековечении памяти выдающихся деятелей, заслуженных лиц, участников специальной военной операции и исторических событий в городской округе Архангельской области</w:t>
            </w:r>
          </w:p>
          <w:p w:rsidR="00CD6FC2" w:rsidRDefault="00CD6FC2" w:rsidP="000D6801">
            <w:pPr>
              <w:pStyle w:val="a3"/>
              <w:jc w:val="both"/>
              <w:rPr>
                <w:rFonts w:ascii="Times New Roman" w:eastAsia="Times New Roman" w:hAnsi="Times New Roman"/>
                <w:sz w:val="20"/>
                <w:szCs w:val="20"/>
              </w:rPr>
            </w:pPr>
            <w:r w:rsidRPr="00C33A41">
              <w:rPr>
                <w:rFonts w:ascii="Times New Roman" w:hAnsi="Times New Roman"/>
              </w:rPr>
              <w:t xml:space="preserve"> «Город Коряжма».</w:t>
            </w:r>
          </w:p>
        </w:tc>
        <w:tc>
          <w:tcPr>
            <w:tcW w:w="3686" w:type="dxa"/>
            <w:tcBorders>
              <w:top w:val="single" w:sz="4" w:space="0" w:color="auto"/>
              <w:left w:val="single" w:sz="4" w:space="0" w:color="auto"/>
              <w:bottom w:val="single" w:sz="4" w:space="0" w:color="auto"/>
              <w:right w:val="single" w:sz="4" w:space="0" w:color="auto"/>
            </w:tcBorders>
            <w:hideMark/>
          </w:tcPr>
          <w:p w:rsidR="00CD6FC2" w:rsidRPr="00DA08FE" w:rsidRDefault="00CD6FC2" w:rsidP="000D6801">
            <w:pPr>
              <w:spacing w:after="0" w:line="240" w:lineRule="auto"/>
              <w:jc w:val="both"/>
              <w:rPr>
                <w:rFonts w:ascii="Times New Roman" w:hAnsi="Times New Roman"/>
                <w:sz w:val="20"/>
                <w:szCs w:val="20"/>
              </w:rPr>
            </w:pPr>
            <w:r w:rsidRPr="00DA08FE">
              <w:rPr>
                <w:rFonts w:ascii="Times New Roman" w:hAnsi="Times New Roman"/>
                <w:sz w:val="20"/>
                <w:szCs w:val="20"/>
              </w:rPr>
              <w:t>1.  Одобрить проект решения городской Думы «О внесении изменений в решение городской Думы от 20.02.2020 № 175 «Об увековечении памяти выдающихся деятелей, заслуженных лиц  и исторических событий в муниципальном образовании «Город Коряжма» и проект Положения об увековечении памяти выдающихся деятелей, заслуженных лиц, участников специальной военной операции и исторических событий в городском округе Архангельской области «Город Коряжма»в новой редакции, представленной аппаратом городской Думы, согласно приложению к настоящему протоколу.</w:t>
            </w:r>
          </w:p>
          <w:p w:rsidR="00CD6FC2" w:rsidRPr="00DA08FE" w:rsidRDefault="00CD6FC2" w:rsidP="000D6801">
            <w:pPr>
              <w:spacing w:after="0" w:line="240" w:lineRule="auto"/>
              <w:jc w:val="both"/>
              <w:rPr>
                <w:rFonts w:ascii="Times New Roman" w:hAnsi="Times New Roman"/>
                <w:b/>
                <w:sz w:val="20"/>
                <w:szCs w:val="20"/>
              </w:rPr>
            </w:pPr>
            <w:r w:rsidRPr="00DA08FE">
              <w:rPr>
                <w:rFonts w:ascii="Times New Roman" w:hAnsi="Times New Roman"/>
                <w:sz w:val="20"/>
                <w:szCs w:val="20"/>
              </w:rPr>
              <w:t>2.Рекомендовать городской Думе принять в новой редакции муниципальный правовой акт, указанный в пункте 1 настоящего решения.</w:t>
            </w:r>
          </w:p>
          <w:p w:rsidR="00CD6FC2" w:rsidRPr="00DA08FE" w:rsidRDefault="00CD6FC2" w:rsidP="000D6801">
            <w:pPr>
              <w:pStyle w:val="a3"/>
              <w:jc w:val="both"/>
              <w:rPr>
                <w:rFonts w:ascii="Times New Roman" w:hAnsi="Times New Roman"/>
                <w:sz w:val="20"/>
                <w:szCs w:val="20"/>
              </w:rPr>
            </w:pPr>
            <w:r w:rsidRPr="00DA08FE">
              <w:rPr>
                <w:rFonts w:ascii="Times New Roman" w:hAnsi="Times New Roman"/>
                <w:sz w:val="20"/>
                <w:szCs w:val="20"/>
              </w:rPr>
              <w:t>3.Выписку из настоящего протокола по данному вопросу направить в городскую Думу.</w:t>
            </w:r>
          </w:p>
          <w:p w:rsidR="00CD6FC2" w:rsidRPr="00F53CD9" w:rsidRDefault="00CD6FC2" w:rsidP="000D6801">
            <w:pPr>
              <w:pStyle w:val="a3"/>
              <w:jc w:val="both"/>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szCs w:val="20"/>
              </w:rPr>
            </w:pP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szCs w:val="20"/>
              </w:rPr>
            </w:pP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szCs w:val="20"/>
              </w:rPr>
            </w:pPr>
            <w:r w:rsidRPr="00CB7CE4">
              <w:rPr>
                <w:rFonts w:ascii="Times New Roman" w:eastAsia="Times New Roman" w:hAnsi="Times New Roman"/>
                <w:sz w:val="20"/>
                <w:szCs w:val="20"/>
              </w:rPr>
              <w:t>Положение принято решением городской Думы от 19.06.2024 № 120.</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szCs w:val="20"/>
              </w:rPr>
            </w:pPr>
          </w:p>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Выписка из протокола №</w:t>
            </w:r>
            <w:r>
              <w:rPr>
                <w:rFonts w:ascii="Times New Roman" w:hAnsi="Times New Roman"/>
                <w:sz w:val="20"/>
                <w:szCs w:val="20"/>
              </w:rPr>
              <w:t xml:space="preserve"> </w:t>
            </w:r>
            <w:r w:rsidRPr="00CB7CE4">
              <w:rPr>
                <w:rFonts w:ascii="Times New Roman" w:hAnsi="Times New Roman"/>
                <w:sz w:val="20"/>
                <w:szCs w:val="20"/>
              </w:rPr>
              <w:t>6 от 16.05.2024 по данному вопросу направлена в городскую Думу.</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C33A41" w:rsidRDefault="00CD6FC2" w:rsidP="000D6801">
            <w:pPr>
              <w:pStyle w:val="a3"/>
              <w:jc w:val="both"/>
              <w:rPr>
                <w:rFonts w:ascii="Times New Roman" w:eastAsia="Times New Roman" w:hAnsi="Times New Roman"/>
              </w:rPr>
            </w:pPr>
            <w:r>
              <w:rPr>
                <w:rFonts w:ascii="Times New Roman" w:hAnsi="Times New Roman"/>
              </w:rPr>
              <w:t>*</w:t>
            </w:r>
            <w:r w:rsidRPr="00C33A41">
              <w:rPr>
                <w:rFonts w:ascii="Times New Roman" w:hAnsi="Times New Roman"/>
              </w:rPr>
              <w:t>3.О кандидатуре члена ОС в состав Совета по противодействию коррупции в городском округе Архангельской области «Город Коряжма».</w:t>
            </w:r>
          </w:p>
        </w:tc>
        <w:tc>
          <w:tcPr>
            <w:tcW w:w="368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1.Выдвинуть кандидатуру Кудрявцевой Алевтины Витальевны, председателя Общественного совета, в состав Совета по противодействию коррупции  в городском округе Архангельской области «Город Коряжма».</w:t>
            </w:r>
          </w:p>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2. Выписку из настоящего протокола по данному вопросу направить в администрацию города.</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rPr>
            </w:pPr>
            <w:r w:rsidRPr="00CB7CE4">
              <w:rPr>
                <w:rFonts w:ascii="Times New Roman" w:hAnsi="Times New Roman"/>
                <w:sz w:val="20"/>
                <w:szCs w:val="20"/>
              </w:rPr>
              <w:t>Выписка из протокола № 6 от 16.05.2024 по данному вопросу направлена в администрацию города.</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hAnsi="Times New Roman"/>
                <w:sz w:val="24"/>
                <w:szCs w:val="24"/>
              </w:rPr>
            </w:pPr>
            <w:r w:rsidRPr="00675F4B">
              <w:rPr>
                <w:rFonts w:ascii="Times New Roman" w:hAnsi="Times New Roman"/>
                <w:sz w:val="24"/>
                <w:szCs w:val="24"/>
              </w:rPr>
              <w:t xml:space="preserve"> 4.Разное</w:t>
            </w:r>
            <w:r>
              <w:rPr>
                <w:rFonts w:ascii="Times New Roman" w:hAnsi="Times New Roman"/>
                <w:sz w:val="24"/>
                <w:szCs w:val="24"/>
              </w:rPr>
              <w:t>:</w:t>
            </w:r>
          </w:p>
          <w:p w:rsidR="00CD6FC2" w:rsidRDefault="00CD6FC2" w:rsidP="000D6801">
            <w:pPr>
              <w:pStyle w:val="a3"/>
              <w:jc w:val="both"/>
              <w:rPr>
                <w:rFonts w:ascii="Times New Roman" w:hAnsi="Times New Roman"/>
                <w:sz w:val="20"/>
                <w:szCs w:val="20"/>
              </w:rPr>
            </w:pPr>
            <w:r w:rsidRPr="005D4E83">
              <w:rPr>
                <w:rFonts w:ascii="Times New Roman" w:hAnsi="Times New Roman"/>
              </w:rPr>
              <w:t xml:space="preserve">- об участии в выездном пленарном заседании </w:t>
            </w:r>
            <w:r w:rsidRPr="005D4E83">
              <w:rPr>
                <w:rFonts w:ascii="Times New Roman" w:hAnsi="Times New Roman"/>
              </w:rPr>
              <w:lastRenderedPageBreak/>
              <w:t>Координационного Совета представительных органов муниципальных образований Архангельской области при Архангельском областном Собрании депутатов в городе Котласе 29 мая 2024  года</w:t>
            </w:r>
            <w:r w:rsidRPr="00E07712">
              <w:rPr>
                <w:rFonts w:ascii="Times New Roman" w:hAnsi="Times New Roman"/>
                <w:sz w:val="20"/>
                <w:szCs w:val="20"/>
              </w:rPr>
              <w:t>;</w:t>
            </w: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Pr="00E07712" w:rsidRDefault="00CD6FC2" w:rsidP="000D6801">
            <w:pPr>
              <w:pStyle w:val="a3"/>
              <w:jc w:val="both"/>
              <w:rPr>
                <w:rFonts w:ascii="Times New Roman" w:hAnsi="Times New Roman"/>
                <w:sz w:val="20"/>
                <w:szCs w:val="20"/>
              </w:rPr>
            </w:pPr>
          </w:p>
          <w:p w:rsidR="00CD6FC2" w:rsidRPr="005D4E83" w:rsidRDefault="00CD6FC2" w:rsidP="000D6801">
            <w:pPr>
              <w:spacing w:line="240" w:lineRule="auto"/>
              <w:rPr>
                <w:rFonts w:ascii="Times New Roman" w:hAnsi="Times New Roman"/>
              </w:rPr>
            </w:pPr>
            <w:r w:rsidRPr="00E07712">
              <w:rPr>
                <w:rFonts w:ascii="Times New Roman" w:hAnsi="Times New Roman"/>
                <w:sz w:val="20"/>
                <w:szCs w:val="20"/>
              </w:rPr>
              <w:t xml:space="preserve">- </w:t>
            </w:r>
            <w:r w:rsidRPr="005D4E83">
              <w:rPr>
                <w:rFonts w:ascii="Times New Roman" w:hAnsi="Times New Roman"/>
              </w:rPr>
              <w:t>об итогах заседания Координационного Совета при Общественной палате Архангельской области по общественному контролю от 25 апреля 2024 года;</w:t>
            </w:r>
          </w:p>
          <w:p w:rsidR="00CD6FC2" w:rsidRDefault="00CD6FC2" w:rsidP="000D6801">
            <w:pPr>
              <w:spacing w:after="0" w:line="240" w:lineRule="auto"/>
              <w:rPr>
                <w:rFonts w:ascii="Times New Roman" w:hAnsi="Times New Roman"/>
                <w:sz w:val="20"/>
                <w:szCs w:val="20"/>
              </w:rPr>
            </w:pPr>
          </w:p>
          <w:p w:rsidR="00CD6FC2" w:rsidRDefault="00CD6FC2" w:rsidP="000D6801">
            <w:pPr>
              <w:spacing w:after="0" w:line="240" w:lineRule="auto"/>
              <w:rPr>
                <w:rFonts w:ascii="Times New Roman" w:hAnsi="Times New Roman"/>
                <w:sz w:val="20"/>
                <w:szCs w:val="20"/>
              </w:rPr>
            </w:pPr>
          </w:p>
          <w:p w:rsidR="00CD6FC2" w:rsidRPr="00E07712" w:rsidRDefault="00CD6FC2" w:rsidP="000D6801">
            <w:pPr>
              <w:spacing w:after="0" w:line="240" w:lineRule="auto"/>
              <w:rPr>
                <w:rFonts w:ascii="Times New Roman" w:hAnsi="Times New Roman"/>
                <w:sz w:val="20"/>
                <w:szCs w:val="20"/>
              </w:rPr>
            </w:pPr>
          </w:p>
          <w:p w:rsidR="00CD6FC2" w:rsidRPr="00CB7CE4" w:rsidRDefault="00CD6FC2" w:rsidP="000D6801">
            <w:pPr>
              <w:spacing w:after="0" w:line="240" w:lineRule="auto"/>
              <w:jc w:val="both"/>
              <w:rPr>
                <w:rFonts w:ascii="Times New Roman" w:hAnsi="Times New Roman"/>
                <w:b/>
              </w:rPr>
            </w:pPr>
            <w:r w:rsidRPr="008F5DF1">
              <w:rPr>
                <w:rFonts w:ascii="Times New Roman" w:hAnsi="Times New Roman"/>
              </w:rPr>
              <w:t>- о рекомендациях круглого стола, проведенного Общественной палатой Архангельской области  05 марта 2024 года на тему «Защита трезвости и формирование трезвых убеждений у детей и подростков Архангельской области».</w:t>
            </w:r>
          </w:p>
        </w:tc>
        <w:tc>
          <w:tcPr>
            <w:tcW w:w="3686" w:type="dxa"/>
            <w:tcBorders>
              <w:top w:val="single" w:sz="4" w:space="0" w:color="auto"/>
              <w:left w:val="single" w:sz="4" w:space="0" w:color="auto"/>
              <w:bottom w:val="single" w:sz="4" w:space="0" w:color="auto"/>
              <w:right w:val="single" w:sz="4" w:space="0" w:color="auto"/>
            </w:tcBorders>
            <w:hideMark/>
          </w:tcPr>
          <w:p w:rsidR="00CD6FC2" w:rsidRPr="00BF40E8" w:rsidRDefault="00CD6FC2" w:rsidP="000D6801">
            <w:pPr>
              <w:pStyle w:val="a3"/>
              <w:jc w:val="both"/>
              <w:rPr>
                <w:rFonts w:ascii="Times New Roman" w:hAnsi="Times New Roman"/>
                <w:sz w:val="20"/>
                <w:szCs w:val="20"/>
              </w:rPr>
            </w:pPr>
            <w:r w:rsidRPr="00BF40E8">
              <w:rPr>
                <w:rFonts w:ascii="Times New Roman" w:hAnsi="Times New Roman"/>
                <w:sz w:val="20"/>
                <w:szCs w:val="20"/>
              </w:rPr>
              <w:lastRenderedPageBreak/>
              <w:t xml:space="preserve">1.Принять участие в выездном пленарном заседании Координационного Совета </w:t>
            </w:r>
            <w:r w:rsidRPr="00BF40E8">
              <w:rPr>
                <w:rFonts w:ascii="Times New Roman" w:hAnsi="Times New Roman"/>
                <w:sz w:val="20"/>
                <w:szCs w:val="20"/>
              </w:rPr>
              <w:lastRenderedPageBreak/>
              <w:t>представительных органов муниципальных образований Архангельской области при Архангельском областном Собрании депутатов в городе Котласе 29 мая 2024  года председателю Общественного совета Кудрявцевой А.В. и заместителю председателя комиссии Общественного совета по вопросам городского хозяйства Ерофеевскому В.Н.</w:t>
            </w:r>
          </w:p>
          <w:p w:rsidR="00CD6FC2" w:rsidRPr="00CB7CE4" w:rsidRDefault="00CD6FC2" w:rsidP="000D6801">
            <w:pPr>
              <w:pStyle w:val="a3"/>
              <w:jc w:val="both"/>
              <w:rPr>
                <w:rFonts w:ascii="Times New Roman" w:hAnsi="Times New Roman"/>
                <w:sz w:val="20"/>
                <w:szCs w:val="20"/>
              </w:rPr>
            </w:pPr>
            <w:r w:rsidRPr="00BF40E8">
              <w:rPr>
                <w:rFonts w:ascii="Times New Roman" w:hAnsi="Times New Roman"/>
                <w:sz w:val="20"/>
                <w:szCs w:val="20"/>
              </w:rPr>
              <w:t>2.Предложить Кудрявцевой А.В. выступить на заседании на тему «Организация деятельности Общественного совета города Коряжмы». Текст выступления направить для ознакомления всем членам Общественного совета.</w:t>
            </w:r>
          </w:p>
          <w:p w:rsidR="00CD6FC2" w:rsidRPr="00912133" w:rsidRDefault="00CD6FC2" w:rsidP="000D6801">
            <w:pPr>
              <w:pStyle w:val="a3"/>
              <w:jc w:val="both"/>
              <w:rPr>
                <w:rFonts w:ascii="Times New Roman" w:hAnsi="Times New Roman"/>
                <w:b/>
                <w:sz w:val="20"/>
                <w:szCs w:val="20"/>
              </w:rPr>
            </w:pPr>
            <w:r w:rsidRPr="00912133">
              <w:rPr>
                <w:rFonts w:ascii="Times New Roman" w:hAnsi="Times New Roman"/>
                <w:sz w:val="20"/>
                <w:szCs w:val="20"/>
              </w:rPr>
              <w:t xml:space="preserve">3. Поручить Кудрявцевой А.В.  совместно с комиссией Общественного совета по вопросам городского хозяйства подготовить заседание Общественного совета по вопросу проведения общественной проверки реализации инициативных проектов - победителей отбора регионального проекта «Комфортное Поморье» </w:t>
            </w:r>
            <w:r w:rsidRPr="00912133">
              <w:rPr>
                <w:rFonts w:ascii="Times New Roman" w:hAnsi="Times New Roman"/>
                <w:b/>
                <w:sz w:val="20"/>
                <w:szCs w:val="20"/>
              </w:rPr>
              <w:t>в сентябре 2024 года.</w:t>
            </w:r>
          </w:p>
          <w:p w:rsidR="00CD6FC2" w:rsidRPr="00CB7CE4" w:rsidRDefault="00CD6FC2" w:rsidP="000D6801">
            <w:pPr>
              <w:pStyle w:val="a3"/>
              <w:jc w:val="both"/>
              <w:rPr>
                <w:rFonts w:ascii="Times New Roman" w:hAnsi="Times New Roman"/>
                <w:sz w:val="20"/>
                <w:szCs w:val="20"/>
              </w:rPr>
            </w:pPr>
            <w:r w:rsidRPr="00912133">
              <w:rPr>
                <w:rFonts w:ascii="Times New Roman" w:hAnsi="Times New Roman"/>
                <w:sz w:val="20"/>
                <w:szCs w:val="20"/>
              </w:rPr>
              <w:t xml:space="preserve">4. Поручить Черезову Н.А., заместителю председателя Общественного совета, совместно с комиссией Общественного совета по вопросам городского хозяйства подготовить </w:t>
            </w:r>
            <w:r w:rsidRPr="00912133">
              <w:rPr>
                <w:rFonts w:ascii="Times New Roman" w:hAnsi="Times New Roman"/>
                <w:b/>
                <w:sz w:val="20"/>
                <w:szCs w:val="20"/>
              </w:rPr>
              <w:t>в октябре 2024</w:t>
            </w:r>
            <w:r w:rsidRPr="00912133">
              <w:rPr>
                <w:rFonts w:ascii="Times New Roman" w:hAnsi="Times New Roman"/>
                <w:sz w:val="20"/>
                <w:szCs w:val="20"/>
              </w:rPr>
              <w:t xml:space="preserve"> года заседание Общественного совета на тему «Защита трезвости и формирование трезвых убеждений у детей и подростков городского округа Архангельской области «Город Коряжма».</w:t>
            </w: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Times New Roman" w:hAnsi="Times New Roman"/>
                <w:sz w:val="20"/>
                <w:szCs w:val="20"/>
              </w:rPr>
            </w:pPr>
            <w:r w:rsidRPr="00976379">
              <w:rPr>
                <w:rFonts w:ascii="Times New Roman" w:eastAsia="Times New Roman" w:hAnsi="Times New Roman"/>
                <w:sz w:val="20"/>
                <w:szCs w:val="20"/>
              </w:rPr>
              <w:lastRenderedPageBreak/>
              <w:t>Участие</w:t>
            </w:r>
            <w:r>
              <w:rPr>
                <w:rFonts w:ascii="Times New Roman" w:eastAsia="Times New Roman" w:hAnsi="Times New Roman"/>
                <w:sz w:val="20"/>
                <w:szCs w:val="20"/>
              </w:rPr>
              <w:t xml:space="preserve"> приняла председатель ОС Кудрявцева А.В. Она </w:t>
            </w:r>
            <w:r>
              <w:rPr>
                <w:rFonts w:ascii="Times New Roman" w:eastAsia="Times New Roman" w:hAnsi="Times New Roman"/>
                <w:sz w:val="20"/>
                <w:szCs w:val="20"/>
              </w:rPr>
              <w:lastRenderedPageBreak/>
              <w:t>выступила на заседании с заявленной темой. Информация опубликована в газете «Коряжемский муниципальный вестник» 31 мая и  07 июня 2024 года.</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Times New Roman" w:hAnsi="Times New Roman"/>
                <w:sz w:val="20"/>
                <w:szCs w:val="20"/>
              </w:rPr>
            </w:pPr>
            <w:r>
              <w:rPr>
                <w:rFonts w:ascii="Times New Roman" w:eastAsia="Times New Roman" w:hAnsi="Times New Roman"/>
                <w:sz w:val="20"/>
                <w:szCs w:val="20"/>
              </w:rPr>
              <w:t>Презентация выступления направлена всем членам ОС по электронной почте.</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Times New Roman" w:hAnsi="Times New Roman"/>
                <w:sz w:val="20"/>
                <w:szCs w:val="20"/>
              </w:rPr>
            </w:pP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sz w:val="20"/>
                <w:szCs w:val="20"/>
              </w:rPr>
            </w:pPr>
            <w:r w:rsidRPr="00CB7CE4">
              <w:rPr>
                <w:rFonts w:ascii="Times New Roman" w:eastAsia="Times New Roman" w:hAnsi="Times New Roman"/>
                <w:sz w:val="20"/>
                <w:szCs w:val="20"/>
              </w:rPr>
              <w:t xml:space="preserve">Внеочередное заседание ОС подготовлено и проведено 16 июля 2024 </w:t>
            </w:r>
            <w:r>
              <w:rPr>
                <w:rFonts w:ascii="Times New Roman" w:eastAsia="Times New Roman" w:hAnsi="Times New Roman"/>
                <w:sz w:val="20"/>
                <w:szCs w:val="20"/>
              </w:rPr>
              <w:t>года, протокол №</w:t>
            </w:r>
            <w:r w:rsidRPr="00CB7CE4">
              <w:rPr>
                <w:rFonts w:ascii="Times New Roman" w:eastAsia="Times New Roman" w:hAnsi="Times New Roman"/>
                <w:sz w:val="20"/>
                <w:szCs w:val="20"/>
              </w:rPr>
              <w:t>7</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sz w:val="20"/>
                <w:szCs w:val="20"/>
              </w:rPr>
            </w:pP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sz w:val="20"/>
                <w:szCs w:val="20"/>
              </w:rPr>
            </w:pPr>
          </w:p>
          <w:p w:rsidR="00CD6FC2" w:rsidRPr="00E771F8"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rPr>
            </w:pPr>
            <w:r w:rsidRPr="00CB7CE4">
              <w:rPr>
                <w:rFonts w:ascii="Times New Roman" w:eastAsia="Times New Roman" w:hAnsi="Times New Roman"/>
                <w:sz w:val="20"/>
                <w:szCs w:val="20"/>
              </w:rPr>
              <w:t>Расширенное заседание ОС подготовлено и проведено 15 октября 2024 года, на котором рассмотрен вопрос, рекомендованный ОП АО (протокол № 8)</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spacing w:after="0" w:line="240" w:lineRule="auto"/>
              <w:rPr>
                <w:rFonts w:ascii="Times New Roman" w:eastAsiaTheme="minorEastAsia" w:hAnsi="Times New Roman"/>
                <w:b/>
                <w:lang w:eastAsia="ru-RU"/>
              </w:rPr>
            </w:pPr>
            <w:r w:rsidRPr="00CB7CE4">
              <w:rPr>
                <w:rFonts w:ascii="Times New Roman" w:eastAsiaTheme="minorEastAsia" w:hAnsi="Times New Roman"/>
                <w:b/>
                <w:lang w:eastAsia="ru-RU"/>
              </w:rPr>
              <w:lastRenderedPageBreak/>
              <w:t>16.07.2024 (внеочередное заседание)</w:t>
            </w: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hAnsi="Times New Roman"/>
              </w:rPr>
            </w:pPr>
            <w:r>
              <w:rPr>
                <w:rFonts w:ascii="Times New Roman" w:hAnsi="Times New Roman"/>
              </w:rPr>
              <w:t>*</w:t>
            </w:r>
            <w:r w:rsidRPr="007244C8">
              <w:rPr>
                <w:rFonts w:ascii="Times New Roman" w:hAnsi="Times New Roman"/>
              </w:rPr>
              <w:t>1.</w:t>
            </w:r>
            <w:r>
              <w:rPr>
                <w:rFonts w:ascii="Times New Roman" w:hAnsi="Times New Roman"/>
              </w:rPr>
              <w:t xml:space="preserve"> </w:t>
            </w:r>
            <w:r w:rsidRPr="007244C8">
              <w:rPr>
                <w:rFonts w:ascii="Times New Roman" w:hAnsi="Times New Roman"/>
              </w:rPr>
              <w:t>Об общественной проверке завершения строительства и готовности к эксплуатации 9 инициативных объектов-победителей регионального проекта «Комфортное Поморье», размещенных на территории городского округа Архангельской области «Город Коряжма».</w:t>
            </w:r>
          </w:p>
          <w:p w:rsidR="00CD6FC2" w:rsidRPr="007244C8" w:rsidRDefault="00CD6FC2" w:rsidP="000D6801">
            <w:pPr>
              <w:pStyle w:val="a3"/>
              <w:jc w:val="both"/>
              <w:rPr>
                <w:rFonts w:ascii="Times New Roman" w:eastAsia="Times New Roman" w:hAnsi="Times New Roman"/>
              </w:rPr>
            </w:pPr>
            <w:r>
              <w:rPr>
                <w:rFonts w:ascii="Times New Roman" w:hAnsi="Times New Roman"/>
              </w:rPr>
              <w:t>*</w:t>
            </w:r>
            <w:r w:rsidRPr="007244C8">
              <w:rPr>
                <w:rFonts w:ascii="Times New Roman" w:hAnsi="Times New Roman"/>
              </w:rPr>
              <w:t xml:space="preserve">2. О кандидатуре в состав комиссии городского округа Архангельской области «Город Коряжма» по рассмотрению инициативных проектов для получения финансовой поддержки из областного бюджета в рамках </w:t>
            </w:r>
            <w:r w:rsidRPr="007244C8">
              <w:rPr>
                <w:rFonts w:ascii="Times New Roman" w:hAnsi="Times New Roman"/>
              </w:rPr>
              <w:lastRenderedPageBreak/>
              <w:t>регионального проекта «Комфортное Поморье».</w:t>
            </w:r>
          </w:p>
        </w:tc>
        <w:tc>
          <w:tcPr>
            <w:tcW w:w="368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lastRenderedPageBreak/>
              <w:t>1. Назначить общественную проверку реализации инициативных проектов-победителей в рамках регионального проекта «Комфортное Поморье» совместно с управлением муниципального хозяйства и градостроительства администрации города при приемке их в эксплуатацию.</w:t>
            </w:r>
          </w:p>
          <w:p w:rsidR="00CD6FC2" w:rsidRPr="00CB7CE4" w:rsidRDefault="00CD6FC2" w:rsidP="000D6801">
            <w:pPr>
              <w:pStyle w:val="a3"/>
              <w:jc w:val="both"/>
              <w:rPr>
                <w:rFonts w:ascii="Times New Roman" w:eastAsia="Times New Roman" w:hAnsi="Times New Roman"/>
                <w:sz w:val="20"/>
                <w:szCs w:val="20"/>
              </w:rPr>
            </w:pPr>
            <w:r w:rsidRPr="00CB7CE4">
              <w:rPr>
                <w:rFonts w:ascii="Times New Roman" w:eastAsia="Times New Roman" w:hAnsi="Times New Roman"/>
                <w:sz w:val="20"/>
                <w:szCs w:val="20"/>
              </w:rPr>
              <w:t xml:space="preserve">       Срок проведения проверки с 01 августа 2024 г. по 31 августа 2024 г.</w:t>
            </w:r>
          </w:p>
          <w:p w:rsidR="00CD6FC2" w:rsidRDefault="00CD6FC2" w:rsidP="000D6801">
            <w:pPr>
              <w:pStyle w:val="a3"/>
              <w:jc w:val="both"/>
              <w:rPr>
                <w:rFonts w:ascii="Times New Roman" w:eastAsia="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p w:rsidR="00CD6FC2" w:rsidRPr="00CB7CE4" w:rsidRDefault="00CD6FC2" w:rsidP="000D6801">
            <w:pPr>
              <w:pStyle w:val="a3"/>
              <w:jc w:val="both"/>
              <w:rPr>
                <w:rFonts w:ascii="Times New Roman" w:eastAsia="Times New Roman" w:hAnsi="Times New Roman"/>
                <w:sz w:val="20"/>
                <w:szCs w:val="20"/>
              </w:rPr>
            </w:pPr>
          </w:p>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 xml:space="preserve">1.Выдвинуть кандидатуру члена ОС </w:t>
            </w:r>
            <w:r w:rsidRPr="00CB7CE4">
              <w:rPr>
                <w:rFonts w:ascii="Times New Roman" w:eastAsia="Arial" w:hAnsi="Times New Roman"/>
                <w:color w:val="000000"/>
                <w:sz w:val="20"/>
                <w:szCs w:val="20"/>
              </w:rPr>
              <w:t>Дьячковой Любови Алексеевны</w:t>
            </w:r>
            <w:r w:rsidRPr="00CB7CE4">
              <w:rPr>
                <w:rFonts w:ascii="Times New Roman" w:hAnsi="Times New Roman"/>
                <w:sz w:val="20"/>
                <w:szCs w:val="20"/>
              </w:rPr>
              <w:t xml:space="preserve"> в состав комиссии городского округа Архангельской области «Город Коряжма» по рассмотрению инициативных проектов для получения финансовой поддержки из областного бюджета в рамках  регионального проекта «Комфортное Поморье».</w:t>
            </w:r>
          </w:p>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 xml:space="preserve">2. Выписку из протокола по данному </w:t>
            </w:r>
            <w:r w:rsidRPr="00CB7CE4">
              <w:rPr>
                <w:rFonts w:ascii="Times New Roman" w:hAnsi="Times New Roman"/>
                <w:sz w:val="20"/>
                <w:szCs w:val="20"/>
              </w:rPr>
              <w:lastRenderedPageBreak/>
              <w:t>вопросу направить в администрацию города.</w:t>
            </w:r>
          </w:p>
          <w:p w:rsidR="00CD6FC2" w:rsidRPr="00CB7CE4" w:rsidRDefault="00CD6FC2" w:rsidP="000D6801">
            <w:pPr>
              <w:pStyle w:val="a3"/>
              <w:jc w:val="both"/>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r w:rsidRPr="00CB7CE4">
              <w:rPr>
                <w:rFonts w:ascii="Times New Roman" w:eastAsia="Times New Roman" w:hAnsi="Times New Roman"/>
                <w:sz w:val="20"/>
                <w:szCs w:val="20"/>
              </w:rPr>
              <w:lastRenderedPageBreak/>
              <w:t>Итоги общественной проверки подведены на заседании ОС 15 октября 2024 года, протокол № 8</w:t>
            </w: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p w:rsidR="00CD6FC2" w:rsidRPr="00CB7CE4"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 xml:space="preserve">Выписка из протокола </w:t>
            </w:r>
            <w:r w:rsidRPr="00CB7CE4">
              <w:rPr>
                <w:rFonts w:ascii="Times New Roman" w:hAnsi="Times New Roman"/>
                <w:sz w:val="20"/>
                <w:szCs w:val="20"/>
              </w:rPr>
              <w:lastRenderedPageBreak/>
              <w:t>№7 от 16 июля 2024 г. направлена в администрацию города.</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Pr="00597834" w:rsidRDefault="00CD6FC2" w:rsidP="000D6801">
            <w:pPr>
              <w:spacing w:after="0" w:line="240" w:lineRule="auto"/>
              <w:jc w:val="center"/>
              <w:rPr>
                <w:rFonts w:ascii="Times New Roman" w:eastAsiaTheme="minorEastAsia" w:hAnsi="Times New Roman"/>
                <w:b/>
                <w:lang w:eastAsia="ru-RU"/>
              </w:rPr>
            </w:pPr>
            <w:r>
              <w:rPr>
                <w:rFonts w:ascii="Times New Roman" w:eastAsiaTheme="minorEastAsia" w:hAnsi="Times New Roman"/>
                <w:b/>
                <w:lang w:eastAsia="ru-RU"/>
              </w:rPr>
              <w:lastRenderedPageBreak/>
              <w:t xml:space="preserve">15.10. 2024 </w:t>
            </w:r>
            <w:r w:rsidRPr="00597834">
              <w:rPr>
                <w:rFonts w:ascii="Times New Roman" w:eastAsiaTheme="minorEastAsia" w:hAnsi="Times New Roman"/>
                <w:b/>
                <w:lang w:eastAsia="ru-RU"/>
              </w:rPr>
              <w:t xml:space="preserve"> (расширенное заседание)</w:t>
            </w: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ind w:left="360" w:hanging="360"/>
              <w:jc w:val="both"/>
              <w:rPr>
                <w:rFonts w:ascii="Times New Roman" w:hAnsi="Times New Roman"/>
                <w:sz w:val="24"/>
                <w:szCs w:val="24"/>
              </w:rPr>
            </w:pPr>
            <w:r>
              <w:rPr>
                <w:rFonts w:ascii="Times New Roman" w:hAnsi="Times New Roman"/>
                <w:sz w:val="24"/>
                <w:szCs w:val="24"/>
              </w:rPr>
              <w:t>*1. О заявлении Машутинской С.В.</w:t>
            </w:r>
          </w:p>
          <w:p w:rsidR="00CD6FC2" w:rsidRPr="007244C8" w:rsidRDefault="00CD6FC2" w:rsidP="000D6801">
            <w:pPr>
              <w:spacing w:after="0" w:line="240" w:lineRule="auto"/>
              <w:jc w:val="both"/>
              <w:rPr>
                <w:rFonts w:ascii="Times New Roman" w:eastAsia="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rsidR="00CD6FC2" w:rsidRPr="000800E6" w:rsidRDefault="00CD6FC2" w:rsidP="000D6801">
            <w:pPr>
              <w:pStyle w:val="a3"/>
              <w:jc w:val="both"/>
              <w:rPr>
                <w:rFonts w:ascii="Times New Roman" w:hAnsi="Times New Roman"/>
                <w:sz w:val="20"/>
                <w:szCs w:val="20"/>
              </w:rPr>
            </w:pPr>
            <w:r w:rsidRPr="000800E6">
              <w:rPr>
                <w:rFonts w:ascii="Times New Roman" w:hAnsi="Times New Roman"/>
                <w:sz w:val="20"/>
                <w:szCs w:val="20"/>
              </w:rPr>
              <w:t xml:space="preserve">1.Удовлетворить заявление члена </w:t>
            </w:r>
            <w:r>
              <w:rPr>
                <w:rFonts w:ascii="Times New Roman" w:hAnsi="Times New Roman"/>
                <w:sz w:val="20"/>
                <w:szCs w:val="20"/>
              </w:rPr>
              <w:t>ОС</w:t>
            </w:r>
            <w:r w:rsidRPr="000800E6">
              <w:rPr>
                <w:rFonts w:ascii="Times New Roman" w:hAnsi="Times New Roman"/>
                <w:sz w:val="20"/>
                <w:szCs w:val="20"/>
              </w:rPr>
              <w:t xml:space="preserve"> Машутинской Светланы Вячеславовны.</w:t>
            </w:r>
          </w:p>
          <w:p w:rsidR="00CD6FC2" w:rsidRPr="000800E6" w:rsidRDefault="00CD6FC2" w:rsidP="000D6801">
            <w:pPr>
              <w:pStyle w:val="a3"/>
              <w:jc w:val="both"/>
              <w:rPr>
                <w:rFonts w:ascii="Times New Roman" w:hAnsi="Times New Roman"/>
                <w:sz w:val="20"/>
                <w:szCs w:val="20"/>
              </w:rPr>
            </w:pPr>
            <w:r w:rsidRPr="000800E6">
              <w:rPr>
                <w:rFonts w:ascii="Times New Roman" w:hAnsi="Times New Roman"/>
                <w:sz w:val="20"/>
                <w:szCs w:val="20"/>
              </w:rPr>
              <w:t xml:space="preserve">2.Прекратить полномочия члена </w:t>
            </w:r>
            <w:r>
              <w:rPr>
                <w:rFonts w:ascii="Times New Roman" w:hAnsi="Times New Roman"/>
                <w:sz w:val="20"/>
                <w:szCs w:val="20"/>
              </w:rPr>
              <w:t>ОС</w:t>
            </w:r>
            <w:r w:rsidRPr="000800E6">
              <w:rPr>
                <w:rFonts w:ascii="Times New Roman" w:hAnsi="Times New Roman"/>
                <w:sz w:val="20"/>
                <w:szCs w:val="20"/>
              </w:rPr>
              <w:t xml:space="preserve"> Машутинской С.В. досрочно 15 октября  2024 года.</w:t>
            </w:r>
          </w:p>
          <w:p w:rsidR="00CD6FC2" w:rsidRPr="000800E6" w:rsidRDefault="00CD6FC2" w:rsidP="000D6801">
            <w:pPr>
              <w:pStyle w:val="a3"/>
              <w:jc w:val="both"/>
              <w:rPr>
                <w:rFonts w:ascii="Times New Roman" w:hAnsi="Times New Roman"/>
                <w:sz w:val="20"/>
                <w:szCs w:val="20"/>
              </w:rPr>
            </w:pPr>
            <w:r w:rsidRPr="000800E6">
              <w:rPr>
                <w:rFonts w:ascii="Times New Roman" w:hAnsi="Times New Roman"/>
                <w:sz w:val="20"/>
                <w:szCs w:val="20"/>
              </w:rPr>
              <w:t xml:space="preserve">3.Предложить Машутинской С.В. сдать секретарю </w:t>
            </w:r>
            <w:r>
              <w:rPr>
                <w:rFonts w:ascii="Times New Roman" w:hAnsi="Times New Roman"/>
                <w:sz w:val="20"/>
                <w:szCs w:val="20"/>
              </w:rPr>
              <w:t>ОС</w:t>
            </w:r>
            <w:r w:rsidRPr="000800E6">
              <w:rPr>
                <w:rFonts w:ascii="Times New Roman" w:hAnsi="Times New Roman"/>
                <w:sz w:val="20"/>
                <w:szCs w:val="20"/>
              </w:rPr>
              <w:t xml:space="preserve"> удостоверение члена </w:t>
            </w:r>
            <w:r>
              <w:rPr>
                <w:rFonts w:ascii="Times New Roman" w:hAnsi="Times New Roman"/>
                <w:sz w:val="20"/>
                <w:szCs w:val="20"/>
              </w:rPr>
              <w:t>ОС</w:t>
            </w:r>
            <w:r w:rsidRPr="000800E6">
              <w:rPr>
                <w:rFonts w:ascii="Times New Roman" w:hAnsi="Times New Roman"/>
                <w:sz w:val="20"/>
                <w:szCs w:val="20"/>
              </w:rPr>
              <w:t>.</w:t>
            </w:r>
          </w:p>
          <w:p w:rsidR="00CD6FC2" w:rsidRPr="000800E6" w:rsidRDefault="00CD6FC2" w:rsidP="000D6801">
            <w:pPr>
              <w:pStyle w:val="a3"/>
              <w:jc w:val="both"/>
              <w:rPr>
                <w:rFonts w:ascii="Times New Roman" w:hAnsi="Times New Roman"/>
                <w:sz w:val="20"/>
                <w:szCs w:val="20"/>
              </w:rPr>
            </w:pPr>
            <w:r w:rsidRPr="000800E6">
              <w:rPr>
                <w:rFonts w:ascii="Times New Roman" w:hAnsi="Times New Roman"/>
                <w:sz w:val="20"/>
                <w:szCs w:val="20"/>
              </w:rPr>
              <w:t>4.Уведомить Главу городского округа Архангельской области «Город Коряжма» Ткача А.А. о настоящем решении.</w:t>
            </w:r>
          </w:p>
          <w:p w:rsidR="00CD6FC2" w:rsidRDefault="00CD6FC2" w:rsidP="000D6801">
            <w:pPr>
              <w:pStyle w:val="a3"/>
              <w:jc w:val="both"/>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Pr="000800E6"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rPr>
            </w:pPr>
            <w:r w:rsidRPr="00CB7CE4">
              <w:rPr>
                <w:rFonts w:ascii="Times New Roman" w:eastAsia="Times New Roman" w:hAnsi="Times New Roman"/>
                <w:sz w:val="20"/>
              </w:rPr>
              <w:t>Главе городского округа направлена выписка</w:t>
            </w:r>
            <w:r>
              <w:rPr>
                <w:rFonts w:ascii="Times New Roman" w:eastAsia="Times New Roman" w:hAnsi="Times New Roman"/>
                <w:sz w:val="20"/>
              </w:rPr>
              <w:t xml:space="preserve"> из протокола № 8 от 15.10.2024</w:t>
            </w:r>
            <w:r w:rsidRPr="00CB7CE4">
              <w:rPr>
                <w:rFonts w:ascii="Times New Roman" w:eastAsia="Times New Roman" w:hAnsi="Times New Roman"/>
                <w:sz w:val="20"/>
              </w:rPr>
              <w:t xml:space="preserve"> по данному вопросу.</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ind w:left="360" w:hanging="360"/>
              <w:jc w:val="both"/>
              <w:rPr>
                <w:rFonts w:ascii="Times New Roman" w:hAnsi="Times New Roman"/>
                <w:sz w:val="24"/>
                <w:szCs w:val="24"/>
              </w:rPr>
            </w:pPr>
            <w:r>
              <w:rPr>
                <w:rFonts w:ascii="Times New Roman" w:hAnsi="Times New Roman"/>
                <w:sz w:val="24"/>
                <w:szCs w:val="24"/>
              </w:rPr>
              <w:t>*2.</w:t>
            </w:r>
            <w:r>
              <w:rPr>
                <w:rFonts w:ascii="Times New Roman" w:hAnsi="Times New Roman"/>
                <w:b/>
                <w:sz w:val="24"/>
                <w:szCs w:val="24"/>
              </w:rPr>
              <w:t xml:space="preserve"> </w:t>
            </w:r>
            <w:r>
              <w:rPr>
                <w:rFonts w:ascii="Times New Roman" w:hAnsi="Times New Roman"/>
                <w:sz w:val="24"/>
                <w:szCs w:val="24"/>
              </w:rPr>
              <w:t>О заявлении Кудрявцевой А.В.</w:t>
            </w:r>
          </w:p>
          <w:p w:rsidR="00CD6FC2" w:rsidRPr="007244C8" w:rsidRDefault="00CD6FC2" w:rsidP="000D6801">
            <w:pPr>
              <w:pStyle w:val="a3"/>
              <w:jc w:val="both"/>
              <w:rPr>
                <w:rFonts w:ascii="Times New Roman" w:eastAsia="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rsidR="00CD6FC2" w:rsidRPr="00550DB0" w:rsidRDefault="00CD6FC2" w:rsidP="000D6801">
            <w:pPr>
              <w:pStyle w:val="a3"/>
              <w:jc w:val="both"/>
              <w:rPr>
                <w:rFonts w:ascii="Times New Roman" w:hAnsi="Times New Roman"/>
                <w:sz w:val="20"/>
                <w:szCs w:val="20"/>
              </w:rPr>
            </w:pPr>
            <w:r w:rsidRPr="00550DB0">
              <w:rPr>
                <w:rFonts w:ascii="Times New Roman" w:hAnsi="Times New Roman"/>
                <w:sz w:val="20"/>
                <w:szCs w:val="20"/>
              </w:rPr>
              <w:t>1. Удовлетворить заявление председателя Общественного совета Кудрявцевой Алевтины Витальевны в части освобождения ее от должности председателя.</w:t>
            </w:r>
          </w:p>
          <w:p w:rsidR="00CD6FC2" w:rsidRPr="00550DB0" w:rsidRDefault="00CD6FC2" w:rsidP="000D6801">
            <w:pPr>
              <w:pStyle w:val="a3"/>
              <w:jc w:val="both"/>
              <w:rPr>
                <w:rFonts w:ascii="Times New Roman" w:hAnsi="Times New Roman"/>
                <w:sz w:val="20"/>
                <w:szCs w:val="20"/>
              </w:rPr>
            </w:pPr>
            <w:r w:rsidRPr="00550DB0">
              <w:rPr>
                <w:rFonts w:ascii="Times New Roman" w:hAnsi="Times New Roman"/>
                <w:sz w:val="20"/>
                <w:szCs w:val="20"/>
              </w:rPr>
              <w:t>2. Освободить Кудрявцеву А. В. от обязанностей председателя Общественного совета</w:t>
            </w:r>
          </w:p>
          <w:p w:rsidR="00CD6FC2" w:rsidRPr="00550DB0" w:rsidRDefault="00CD6FC2" w:rsidP="000D6801">
            <w:pPr>
              <w:pStyle w:val="a3"/>
              <w:jc w:val="both"/>
              <w:rPr>
                <w:rFonts w:ascii="Times New Roman" w:hAnsi="Times New Roman"/>
                <w:sz w:val="20"/>
                <w:szCs w:val="20"/>
              </w:rPr>
            </w:pPr>
            <w:r w:rsidRPr="00550DB0">
              <w:rPr>
                <w:rFonts w:ascii="Times New Roman" w:hAnsi="Times New Roman"/>
                <w:sz w:val="20"/>
                <w:szCs w:val="20"/>
              </w:rPr>
              <w:t>досрочно 15 октября 2024 года.</w:t>
            </w:r>
          </w:p>
          <w:p w:rsidR="00CD6FC2" w:rsidRPr="00550DB0" w:rsidRDefault="00CD6FC2" w:rsidP="000D6801">
            <w:pPr>
              <w:pStyle w:val="a3"/>
              <w:jc w:val="both"/>
              <w:rPr>
                <w:rFonts w:ascii="Times New Roman" w:hAnsi="Times New Roman"/>
                <w:sz w:val="20"/>
                <w:szCs w:val="20"/>
              </w:rPr>
            </w:pPr>
            <w:r w:rsidRPr="00550DB0">
              <w:rPr>
                <w:rFonts w:ascii="Times New Roman" w:hAnsi="Times New Roman"/>
                <w:sz w:val="20"/>
                <w:szCs w:val="20"/>
              </w:rPr>
              <w:t>3. Предложить Кудрявцевой А.В. сдать секретарю Общественного совета удостоверение председателя Общественного совета.</w:t>
            </w:r>
          </w:p>
          <w:p w:rsidR="00CD6FC2" w:rsidRPr="00550DB0" w:rsidRDefault="00CD6FC2" w:rsidP="000D6801">
            <w:pPr>
              <w:pStyle w:val="a3"/>
              <w:jc w:val="both"/>
              <w:rPr>
                <w:rFonts w:ascii="Times New Roman" w:hAnsi="Times New Roman"/>
                <w:sz w:val="20"/>
                <w:szCs w:val="20"/>
              </w:rPr>
            </w:pPr>
            <w:r w:rsidRPr="00550DB0">
              <w:rPr>
                <w:rFonts w:ascii="Times New Roman" w:hAnsi="Times New Roman"/>
                <w:sz w:val="20"/>
                <w:szCs w:val="20"/>
              </w:rPr>
              <w:t>4. Предложить Кудрявцевой А.В. остаться в составе Общественного совета и продолжить общественную деятельность.</w:t>
            </w:r>
          </w:p>
          <w:p w:rsidR="00CD6FC2" w:rsidRPr="00550DB0" w:rsidRDefault="00CD6FC2" w:rsidP="000D6801">
            <w:pPr>
              <w:pStyle w:val="a3"/>
              <w:jc w:val="both"/>
              <w:rPr>
                <w:rFonts w:ascii="Times New Roman" w:hAnsi="Times New Roman"/>
                <w:sz w:val="20"/>
                <w:szCs w:val="20"/>
              </w:rPr>
            </w:pPr>
            <w:r w:rsidRPr="00550DB0">
              <w:rPr>
                <w:rFonts w:ascii="Times New Roman" w:hAnsi="Times New Roman"/>
                <w:sz w:val="20"/>
                <w:szCs w:val="20"/>
              </w:rPr>
              <w:t>5.Предложить общественной приемной администрации города переоформить члену Общественного совета Кудрявцевой А.В. соответствующее удостоверение.</w:t>
            </w:r>
          </w:p>
          <w:p w:rsidR="00CD6FC2" w:rsidRPr="00CB7CE4" w:rsidRDefault="00CD6FC2" w:rsidP="000D6801">
            <w:pPr>
              <w:pStyle w:val="a3"/>
              <w:jc w:val="both"/>
              <w:rPr>
                <w:rFonts w:ascii="Times New Roman" w:hAnsi="Times New Roman"/>
                <w:sz w:val="20"/>
                <w:szCs w:val="20"/>
              </w:rPr>
            </w:pPr>
            <w:r w:rsidRPr="00550DB0">
              <w:rPr>
                <w:rFonts w:ascii="Times New Roman" w:hAnsi="Times New Roman"/>
                <w:sz w:val="20"/>
                <w:szCs w:val="20"/>
              </w:rPr>
              <w:t>6. Уведомить Общественную палату Архангельской области, Главу городского округа Архангельской области «Город Коряжма» Ткача А.А. и председателя городской Думы городского округа Архангельской области «Город Коряжма» Бунькову Е.А.  о настоящем решении.</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0"/>
                <w:szCs w:val="20"/>
              </w:rPr>
            </w:pP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0"/>
                <w:szCs w:val="20"/>
              </w:rPr>
            </w:pPr>
          </w:p>
          <w:p w:rsidR="00CD6FC2" w:rsidRPr="00CB7CE4"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rPr>
            </w:pPr>
            <w:r>
              <w:rPr>
                <w:rFonts w:ascii="Times New Roman" w:eastAsia="Times New Roman" w:hAnsi="Times New Roman"/>
                <w:sz w:val="20"/>
              </w:rPr>
              <w:t xml:space="preserve">Удостоверение </w:t>
            </w:r>
            <w:r w:rsidRPr="00CB7CE4">
              <w:rPr>
                <w:rFonts w:ascii="Times New Roman" w:eastAsia="Times New Roman" w:hAnsi="Times New Roman"/>
                <w:sz w:val="20"/>
              </w:rPr>
              <w:t>переоформлено, выдано Кудрявцевой А.В.на заседании ОС 12 ноября 2024 года.</w:t>
            </w:r>
          </w:p>
          <w:p w:rsidR="00CD6FC2" w:rsidRDefault="00CD6FC2" w:rsidP="000D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r w:rsidRPr="00CB7CE4">
              <w:rPr>
                <w:rFonts w:ascii="Times New Roman" w:eastAsia="Times New Roman" w:hAnsi="Times New Roman"/>
                <w:sz w:val="20"/>
              </w:rPr>
              <w:t>Выписки из протокола заседания ОС № 8 от 15.10.2024 направлены руководителям органов МСУ и председателю ОП АО.</w:t>
            </w:r>
          </w:p>
        </w:tc>
      </w:tr>
      <w:tr w:rsidR="00CD6FC2" w:rsidTr="000D6801">
        <w:trPr>
          <w:trHeight w:val="70"/>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ind w:left="360" w:hanging="360"/>
              <w:jc w:val="both"/>
              <w:rPr>
                <w:rFonts w:ascii="Times New Roman" w:hAnsi="Times New Roman"/>
                <w:sz w:val="24"/>
                <w:szCs w:val="24"/>
              </w:rPr>
            </w:pPr>
            <w:r>
              <w:rPr>
                <w:rFonts w:ascii="Times New Roman" w:hAnsi="Times New Roman"/>
                <w:sz w:val="24"/>
                <w:szCs w:val="24"/>
              </w:rPr>
              <w:t>*3. О выборах председателя Общественного совета.</w:t>
            </w:r>
          </w:p>
          <w:p w:rsidR="00CD6FC2" w:rsidRPr="007244C8" w:rsidRDefault="00CD6FC2" w:rsidP="000D6801">
            <w:pPr>
              <w:pStyle w:val="a3"/>
              <w:jc w:val="both"/>
              <w:rPr>
                <w:rFonts w:ascii="Times New Roman" w:eastAsia="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rsidR="00CD6FC2" w:rsidRPr="00CE0187" w:rsidRDefault="00CD6FC2" w:rsidP="000D6801">
            <w:pPr>
              <w:pStyle w:val="a3"/>
              <w:jc w:val="both"/>
              <w:rPr>
                <w:rFonts w:ascii="Times New Roman" w:hAnsi="Times New Roman"/>
                <w:sz w:val="20"/>
                <w:szCs w:val="20"/>
              </w:rPr>
            </w:pPr>
            <w:r w:rsidRPr="00CE0187">
              <w:rPr>
                <w:rFonts w:ascii="Times New Roman" w:hAnsi="Times New Roman"/>
                <w:sz w:val="20"/>
                <w:szCs w:val="20"/>
              </w:rPr>
              <w:t>1.Избрать открытым голосованием  председателем Общественного совета Дьячкову Любовь Алексеевну.</w:t>
            </w:r>
          </w:p>
          <w:p w:rsidR="00CD6FC2" w:rsidRPr="00CE0187" w:rsidRDefault="00CD6FC2" w:rsidP="000D6801">
            <w:pPr>
              <w:pStyle w:val="a3"/>
              <w:jc w:val="both"/>
              <w:rPr>
                <w:rFonts w:ascii="Times New Roman" w:hAnsi="Times New Roman"/>
                <w:sz w:val="20"/>
                <w:szCs w:val="20"/>
              </w:rPr>
            </w:pPr>
            <w:r w:rsidRPr="00CE0187">
              <w:rPr>
                <w:rFonts w:ascii="Times New Roman" w:hAnsi="Times New Roman"/>
                <w:sz w:val="20"/>
                <w:szCs w:val="20"/>
              </w:rPr>
              <w:t>2.Вновь избранному председателю Общественного совета приступить к исполнению своих обязанностей 16 октября 2024 года.</w:t>
            </w:r>
          </w:p>
          <w:p w:rsidR="00CD6FC2" w:rsidRPr="00CE0187" w:rsidRDefault="00CD6FC2" w:rsidP="000D6801">
            <w:pPr>
              <w:pStyle w:val="a3"/>
              <w:jc w:val="both"/>
              <w:rPr>
                <w:rFonts w:ascii="Times New Roman" w:hAnsi="Times New Roman"/>
                <w:sz w:val="20"/>
                <w:szCs w:val="20"/>
              </w:rPr>
            </w:pPr>
            <w:r w:rsidRPr="00CE0187">
              <w:rPr>
                <w:rFonts w:ascii="Times New Roman" w:hAnsi="Times New Roman"/>
                <w:sz w:val="20"/>
                <w:szCs w:val="20"/>
              </w:rPr>
              <w:t>3.Предложить общественной приемной администрации города оформить председателю Общественного совета соответствующее удостоверение.</w:t>
            </w:r>
          </w:p>
          <w:p w:rsidR="00CD6FC2" w:rsidRPr="00CB7CE4" w:rsidRDefault="00CD6FC2" w:rsidP="000D6801">
            <w:pPr>
              <w:pStyle w:val="a3"/>
              <w:jc w:val="both"/>
              <w:rPr>
                <w:rFonts w:ascii="Times New Roman" w:hAnsi="Times New Roman"/>
                <w:sz w:val="20"/>
                <w:szCs w:val="20"/>
              </w:rPr>
            </w:pPr>
            <w:r w:rsidRPr="00CE0187">
              <w:rPr>
                <w:rFonts w:ascii="Times New Roman" w:hAnsi="Times New Roman"/>
                <w:sz w:val="20"/>
                <w:szCs w:val="20"/>
              </w:rPr>
              <w:t xml:space="preserve">4.Уведомить Общественную палату Архангельской области, Главу городского округа Архангельской области «Город Коряжма» Ткача А.А. и председателя городской Думы городского округа Архангельской области «Город Коряжма» Бунькову </w:t>
            </w:r>
            <w:r w:rsidRPr="00CE0187">
              <w:rPr>
                <w:rFonts w:ascii="Times New Roman" w:hAnsi="Times New Roman"/>
                <w:sz w:val="20"/>
                <w:szCs w:val="20"/>
              </w:rPr>
              <w:lastRenderedPageBreak/>
              <w:t>Е.А. о настоящем решении.</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szCs w:val="20"/>
              </w:rPr>
            </w:pPr>
            <w:r w:rsidRPr="00CB7CE4">
              <w:rPr>
                <w:rFonts w:ascii="Times New Roman" w:eastAsia="Times New Roman" w:hAnsi="Times New Roman"/>
                <w:sz w:val="20"/>
              </w:rPr>
              <w:t>Выписки из протокола заседания ОС № 8 от 15.10.2024 направлены руководителям органов МСУ и председателю ОП АО.</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jc w:val="both"/>
              <w:rPr>
                <w:rFonts w:ascii="Times New Roman" w:hAnsi="Times New Roman"/>
                <w:sz w:val="24"/>
                <w:szCs w:val="24"/>
              </w:rPr>
            </w:pPr>
            <w:r>
              <w:rPr>
                <w:rFonts w:ascii="Times New Roman" w:hAnsi="Times New Roman"/>
                <w:sz w:val="24"/>
                <w:szCs w:val="24"/>
              </w:rPr>
              <w:t>4. О развитии туризма на территории городского округа.</w:t>
            </w:r>
          </w:p>
          <w:p w:rsidR="00CD6FC2" w:rsidRDefault="00CD6FC2" w:rsidP="000D6801">
            <w:pPr>
              <w:spacing w:after="0" w:line="240" w:lineRule="auto"/>
              <w:ind w:left="360" w:hanging="360"/>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CD6FC2" w:rsidRPr="005077D1" w:rsidRDefault="00CD6FC2" w:rsidP="000D6801">
            <w:pPr>
              <w:pStyle w:val="a3"/>
              <w:jc w:val="both"/>
              <w:rPr>
                <w:rFonts w:ascii="Times New Roman" w:hAnsi="Times New Roman"/>
                <w:sz w:val="20"/>
                <w:szCs w:val="20"/>
              </w:rPr>
            </w:pPr>
            <w:r w:rsidRPr="005077D1">
              <w:rPr>
                <w:rFonts w:ascii="Times New Roman" w:hAnsi="Times New Roman"/>
                <w:sz w:val="20"/>
                <w:szCs w:val="20"/>
              </w:rPr>
              <w:t>1.Отметить конструктивную разнообразную деятельность администрации города по продвижению въездного и внутреннего туризма, туристской привлекательности территории городского округа.</w:t>
            </w:r>
          </w:p>
          <w:p w:rsidR="00CD6FC2" w:rsidRPr="005077D1" w:rsidRDefault="00CD6FC2" w:rsidP="000D6801">
            <w:pPr>
              <w:pStyle w:val="a3"/>
              <w:jc w:val="both"/>
              <w:rPr>
                <w:rFonts w:ascii="Times New Roman" w:hAnsi="Times New Roman"/>
                <w:sz w:val="20"/>
                <w:szCs w:val="20"/>
              </w:rPr>
            </w:pPr>
            <w:r w:rsidRPr="005077D1">
              <w:rPr>
                <w:rFonts w:ascii="Times New Roman" w:hAnsi="Times New Roman"/>
                <w:sz w:val="20"/>
                <w:szCs w:val="20"/>
              </w:rPr>
              <w:t>2. Отметить с положительной стороны разноплановую деятельность туристско-информационного центра филиала № 1 «Библиотека семейного чтения» МУ «Коряжемская централизованная библиотечная система» по предоставлению качественных туристских услуг и информационному обслуживанию жителей и гостей города.</w:t>
            </w:r>
          </w:p>
          <w:p w:rsidR="00CD6FC2" w:rsidRPr="005077D1" w:rsidRDefault="00CD6FC2" w:rsidP="000D6801">
            <w:pPr>
              <w:pStyle w:val="a3"/>
              <w:jc w:val="both"/>
              <w:rPr>
                <w:rFonts w:ascii="Times New Roman" w:hAnsi="Times New Roman"/>
                <w:sz w:val="20"/>
                <w:szCs w:val="20"/>
              </w:rPr>
            </w:pPr>
            <w:r w:rsidRPr="005077D1">
              <w:rPr>
                <w:rFonts w:ascii="Times New Roman" w:hAnsi="Times New Roman"/>
                <w:sz w:val="20"/>
                <w:szCs w:val="20"/>
              </w:rPr>
              <w:t>3. Поддержать создание на территории городского округа визит-центра «Кедровая мечта».</w:t>
            </w:r>
          </w:p>
          <w:p w:rsidR="00CD6FC2" w:rsidRPr="00CB7CE4" w:rsidRDefault="00CD6FC2" w:rsidP="000D6801">
            <w:pPr>
              <w:pStyle w:val="a3"/>
              <w:jc w:val="both"/>
              <w:rPr>
                <w:rFonts w:ascii="Times New Roman" w:hAnsi="Times New Roman"/>
                <w:sz w:val="20"/>
                <w:szCs w:val="20"/>
              </w:rPr>
            </w:pPr>
            <w:r w:rsidRPr="005077D1">
              <w:rPr>
                <w:rFonts w:ascii="Times New Roman" w:hAnsi="Times New Roman"/>
                <w:sz w:val="20"/>
                <w:szCs w:val="20"/>
              </w:rPr>
              <w:t>4. Рекомендовать управлению социального развития администрации городского округа позиционирование туристической деятельности в СМИ.</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eastAsia="Times New Roman" w:hAnsi="Times New Roman"/>
                <w:sz w:val="20"/>
                <w:szCs w:val="20"/>
              </w:rPr>
            </w:pPr>
            <w:r w:rsidRPr="00CB7CE4">
              <w:rPr>
                <w:rFonts w:ascii="Times New Roman" w:eastAsia="Times New Roman" w:hAnsi="Times New Roman"/>
                <w:sz w:val="20"/>
              </w:rPr>
              <w:t>Выписка из протокола заседания ОС № 8 от 15.10.2024 направлена в управление социального развития администрации города.</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jc w:val="both"/>
              <w:rPr>
                <w:rFonts w:ascii="Times New Roman" w:hAnsi="Times New Roman"/>
                <w:sz w:val="24"/>
                <w:szCs w:val="24"/>
              </w:rPr>
            </w:pPr>
            <w:r>
              <w:rPr>
                <w:rFonts w:ascii="Times New Roman" w:hAnsi="Times New Roman"/>
                <w:sz w:val="24"/>
                <w:szCs w:val="24"/>
              </w:rPr>
              <w:t xml:space="preserve">*5. Об итогах общественной проверки завершения строительства и готовности к эксплуатации 9 инициативных объектов-победителей регионального проекта «Комфортное Поморье», размещенных на территории городского округа.  </w:t>
            </w:r>
          </w:p>
          <w:p w:rsidR="00CD6FC2" w:rsidRDefault="00CD6FC2" w:rsidP="000D6801">
            <w:pPr>
              <w:spacing w:after="0" w:line="240" w:lineRule="auto"/>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CD6FC2" w:rsidRDefault="00D84ECF" w:rsidP="000D6801">
            <w:pPr>
              <w:pStyle w:val="a3"/>
              <w:jc w:val="both"/>
              <w:rPr>
                <w:rFonts w:ascii="Times New Roman" w:hAnsi="Times New Roman"/>
                <w:sz w:val="20"/>
                <w:szCs w:val="20"/>
              </w:rPr>
            </w:pPr>
            <w:r>
              <w:rPr>
                <w:rFonts w:ascii="Times New Roman" w:hAnsi="Times New Roman"/>
                <w:sz w:val="20"/>
                <w:szCs w:val="20"/>
              </w:rPr>
              <w:t>1.</w:t>
            </w:r>
            <w:r w:rsidR="00CD6FC2" w:rsidRPr="00977EB1">
              <w:rPr>
                <w:rFonts w:ascii="Times New Roman" w:hAnsi="Times New Roman"/>
                <w:sz w:val="20"/>
                <w:szCs w:val="20"/>
              </w:rPr>
              <w:t xml:space="preserve"> Утвердить акт о результатах общественной проверки завершения строительства и готовности к эксплуатации в 2024 году   инициативных объектов-победителей регионального проекта «Комфортное Поморье», размещенных на территории городского округа</w:t>
            </w:r>
          </w:p>
          <w:p w:rsidR="00CD6FC2" w:rsidRPr="00977EB1" w:rsidRDefault="00CD6FC2" w:rsidP="000D6801">
            <w:pPr>
              <w:pStyle w:val="a3"/>
              <w:jc w:val="both"/>
              <w:rPr>
                <w:rFonts w:ascii="Times New Roman" w:hAnsi="Times New Roman"/>
                <w:sz w:val="20"/>
                <w:szCs w:val="20"/>
              </w:rPr>
            </w:pPr>
            <w:r w:rsidRPr="00977EB1">
              <w:rPr>
                <w:rFonts w:ascii="Times New Roman" w:hAnsi="Times New Roman"/>
                <w:sz w:val="20"/>
                <w:szCs w:val="20"/>
              </w:rPr>
              <w:t>2. Направить акт о результатах общественной проверки завершения строительства и готовности к эксплуатации  инициативных объектов-победителей регионального проекта «Комфортное Поморье», размещенных на территории городского округа, в Общественную палату Архангельской области и администрацию городского округа Архангельской области «Город Коряжма».</w:t>
            </w:r>
          </w:p>
          <w:p w:rsidR="00CD6FC2" w:rsidRPr="00977EB1" w:rsidRDefault="00CD6FC2" w:rsidP="000D6801">
            <w:pPr>
              <w:pStyle w:val="a3"/>
              <w:jc w:val="both"/>
              <w:rPr>
                <w:rFonts w:ascii="Times New Roman" w:hAnsi="Times New Roman"/>
                <w:sz w:val="20"/>
                <w:szCs w:val="20"/>
              </w:rPr>
            </w:pPr>
            <w:r w:rsidRPr="00977EB1">
              <w:rPr>
                <w:rFonts w:ascii="Times New Roman" w:hAnsi="Times New Roman"/>
                <w:sz w:val="20"/>
                <w:szCs w:val="20"/>
              </w:rPr>
              <w:t xml:space="preserve">3.Рекомендовать администрации городского округа Архангельской области «Город Коряжма» ежегодно предусматривать в бюджете муниципального образования «Город Коряжма» денежные средства на текущее содержание построенных в 2024 году объектов-победителей регионального проекта «Комфортное Поморье», размещенных на территории городского округа. </w:t>
            </w:r>
          </w:p>
          <w:p w:rsidR="00CD6FC2" w:rsidRPr="00977EB1" w:rsidRDefault="00CD6FC2" w:rsidP="000D6801">
            <w:pPr>
              <w:spacing w:after="0" w:line="240" w:lineRule="auto"/>
              <w:jc w:val="both"/>
              <w:rPr>
                <w:rFonts w:ascii="Times New Roman" w:hAnsi="Times New Roman"/>
                <w:sz w:val="20"/>
                <w:szCs w:val="20"/>
              </w:rPr>
            </w:pPr>
            <w:r w:rsidRPr="00977EB1">
              <w:rPr>
                <w:rFonts w:ascii="Times New Roman" w:hAnsi="Times New Roman"/>
                <w:sz w:val="20"/>
                <w:szCs w:val="20"/>
              </w:rPr>
              <w:t>4. Выписки из настоящего протокола направить в Общественную палату Архангельской области и администрацию города.</w:t>
            </w:r>
          </w:p>
          <w:p w:rsidR="00CD6FC2" w:rsidRPr="00CB7CE4" w:rsidRDefault="00CD6FC2" w:rsidP="000D6801">
            <w:pPr>
              <w:pStyle w:val="a3"/>
              <w:jc w:val="both"/>
              <w:rPr>
                <w:rFonts w:ascii="Times New Roman" w:hAnsi="Times New Roman"/>
                <w:sz w:val="20"/>
                <w:szCs w:val="20"/>
              </w:rPr>
            </w:pPr>
            <w:r w:rsidRPr="00977EB1">
              <w:rPr>
                <w:rFonts w:ascii="Times New Roman" w:hAnsi="Times New Roman"/>
                <w:sz w:val="20"/>
                <w:szCs w:val="20"/>
              </w:rPr>
              <w:t>5.  Контроль  выполнения настоящего решения возложить на комиссию Общественного совета по вопросам городского хозяйства.</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 xml:space="preserve">Выписки из протокола № 8 от 15 октября 2024 г. направлены с приложением акта о результатах общественной проверки 9 инициативных проектов в </w:t>
            </w:r>
            <w:r w:rsidRPr="00CB7CE4">
              <w:rPr>
                <w:rFonts w:ascii="Times New Roman" w:hAnsi="Times New Roman"/>
                <w:sz w:val="20"/>
                <w:szCs w:val="20"/>
              </w:rPr>
              <w:lastRenderedPageBreak/>
              <w:t>администрацию города и ОП АО.</w:t>
            </w:r>
          </w:p>
          <w:p w:rsidR="00CD6FC2" w:rsidRPr="00977EB1"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i/>
                <w:sz w:val="24"/>
                <w:szCs w:val="24"/>
              </w:rPr>
            </w:pPr>
            <w:r w:rsidRPr="00CB7CE4">
              <w:rPr>
                <w:rFonts w:ascii="Times New Roman" w:eastAsia="Times New Roman" w:hAnsi="Times New Roman"/>
                <w:b/>
                <w:i/>
                <w:sz w:val="20"/>
                <w:szCs w:val="20"/>
              </w:rPr>
              <w:t>Решение поставлено на контроль.</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ind w:left="426" w:hanging="426"/>
              <w:jc w:val="both"/>
              <w:rPr>
                <w:rFonts w:ascii="Times New Roman" w:hAnsi="Times New Roman"/>
                <w:b/>
                <w:sz w:val="24"/>
                <w:szCs w:val="24"/>
              </w:rPr>
            </w:pPr>
            <w:r>
              <w:rPr>
                <w:rFonts w:ascii="Times New Roman" w:hAnsi="Times New Roman"/>
                <w:sz w:val="24"/>
                <w:szCs w:val="24"/>
              </w:rPr>
              <w:t xml:space="preserve">*6. О защите трезвости и формировании трезвых убеждений у подрастающего поколения </w:t>
            </w:r>
          </w:p>
          <w:p w:rsidR="00CD6FC2" w:rsidRDefault="00CD6FC2" w:rsidP="000D6801">
            <w:pPr>
              <w:spacing w:after="0" w:line="240" w:lineRule="auto"/>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CD6FC2" w:rsidRPr="008F1F4D" w:rsidRDefault="00CD6FC2" w:rsidP="000D6801">
            <w:pPr>
              <w:pStyle w:val="a3"/>
              <w:jc w:val="both"/>
              <w:rPr>
                <w:rFonts w:ascii="Times New Roman" w:hAnsi="Times New Roman"/>
                <w:sz w:val="20"/>
                <w:szCs w:val="20"/>
              </w:rPr>
            </w:pPr>
            <w:r w:rsidRPr="008F1F4D">
              <w:rPr>
                <w:rFonts w:ascii="Times New Roman" w:hAnsi="Times New Roman"/>
                <w:sz w:val="20"/>
                <w:szCs w:val="20"/>
              </w:rPr>
              <w:t>1.Отметить системную и разнообразную  деятельность муниципальных учреждений образования и культуры по защите трезвости и формированию трезвых убеждений у детей и подростков городского округа Архангельской области «Город Коряжма».</w:t>
            </w:r>
          </w:p>
          <w:p w:rsidR="00CD6FC2" w:rsidRPr="008F1F4D" w:rsidRDefault="00CD6FC2" w:rsidP="000D6801">
            <w:pPr>
              <w:pStyle w:val="a3"/>
              <w:jc w:val="both"/>
              <w:rPr>
                <w:rFonts w:ascii="Times New Roman" w:hAnsi="Times New Roman"/>
                <w:sz w:val="20"/>
                <w:szCs w:val="20"/>
              </w:rPr>
            </w:pPr>
            <w:r w:rsidRPr="008F1F4D">
              <w:rPr>
                <w:rFonts w:ascii="Times New Roman" w:hAnsi="Times New Roman"/>
                <w:sz w:val="20"/>
                <w:szCs w:val="20"/>
              </w:rPr>
              <w:t>2.Рекомендовать администрации города:</w:t>
            </w:r>
          </w:p>
          <w:p w:rsidR="00CD6FC2" w:rsidRPr="008F1F4D" w:rsidRDefault="00CD6FC2" w:rsidP="000D6801">
            <w:pPr>
              <w:pStyle w:val="a3"/>
              <w:jc w:val="both"/>
              <w:rPr>
                <w:rFonts w:ascii="Times New Roman" w:hAnsi="Times New Roman"/>
                <w:sz w:val="20"/>
                <w:szCs w:val="20"/>
              </w:rPr>
            </w:pPr>
            <w:r w:rsidRPr="008F1F4D">
              <w:rPr>
                <w:rFonts w:ascii="Times New Roman" w:hAnsi="Times New Roman"/>
                <w:sz w:val="20"/>
                <w:szCs w:val="20"/>
              </w:rPr>
              <w:t>2.1.продолжить реализацию муниципальной программы «Нет наркотикам»;</w:t>
            </w:r>
          </w:p>
          <w:p w:rsidR="00CD6FC2" w:rsidRPr="008F1F4D" w:rsidRDefault="00CD6FC2" w:rsidP="000D6801">
            <w:pPr>
              <w:pStyle w:val="a3"/>
              <w:jc w:val="both"/>
              <w:rPr>
                <w:rFonts w:ascii="Times New Roman" w:hAnsi="Times New Roman"/>
                <w:sz w:val="20"/>
                <w:szCs w:val="20"/>
              </w:rPr>
            </w:pPr>
            <w:r w:rsidRPr="008F1F4D">
              <w:rPr>
                <w:rFonts w:ascii="Times New Roman" w:hAnsi="Times New Roman"/>
                <w:sz w:val="20"/>
                <w:szCs w:val="20"/>
              </w:rPr>
              <w:t>2.2.увеличить до 100 метров расстояние от учреждений образования и других социальных объектов до магазинов и иных торговых объектов, реализующих алкогольную продукцию на территории городского округа;</w:t>
            </w:r>
          </w:p>
          <w:p w:rsidR="00CD6FC2" w:rsidRPr="008F1F4D" w:rsidRDefault="00CD6FC2" w:rsidP="000D6801">
            <w:pPr>
              <w:pStyle w:val="a3"/>
              <w:jc w:val="both"/>
              <w:rPr>
                <w:rFonts w:ascii="Times New Roman" w:hAnsi="Times New Roman"/>
                <w:sz w:val="20"/>
                <w:szCs w:val="20"/>
              </w:rPr>
            </w:pPr>
            <w:r w:rsidRPr="008F1F4D">
              <w:rPr>
                <w:rFonts w:ascii="Times New Roman" w:hAnsi="Times New Roman"/>
                <w:sz w:val="20"/>
                <w:szCs w:val="20"/>
              </w:rPr>
              <w:t>2.3.предусмотреть в едином дизайн-коде городского округа минимизацию размеров информационных вывесок магазинов и иных торговых точек, продающих алкогольную продукцию;</w:t>
            </w:r>
          </w:p>
          <w:p w:rsidR="00CD6FC2" w:rsidRPr="008F1F4D" w:rsidRDefault="00CD6FC2" w:rsidP="000D6801">
            <w:pPr>
              <w:pStyle w:val="a3"/>
              <w:jc w:val="both"/>
              <w:rPr>
                <w:rFonts w:ascii="Times New Roman" w:eastAsia="Times New Roman" w:hAnsi="Times New Roman"/>
                <w:color w:val="000000"/>
                <w:sz w:val="20"/>
                <w:szCs w:val="20"/>
                <w:lang w:eastAsia="ru-RU"/>
              </w:rPr>
            </w:pPr>
            <w:r w:rsidRPr="008F1F4D">
              <w:rPr>
                <w:rFonts w:ascii="Times New Roman" w:hAnsi="Times New Roman"/>
                <w:sz w:val="20"/>
                <w:szCs w:val="20"/>
              </w:rPr>
              <w:t xml:space="preserve">2.4. в </w:t>
            </w:r>
            <w:r w:rsidRPr="008F1F4D">
              <w:rPr>
                <w:rFonts w:ascii="Times New Roman" w:eastAsia="Times New Roman" w:hAnsi="Times New Roman"/>
                <w:color w:val="000000"/>
                <w:sz w:val="20"/>
                <w:szCs w:val="20"/>
                <w:lang w:eastAsia="ru-RU"/>
              </w:rPr>
              <w:t>течение 30 календарных дней со дня поступления настоящих рекомендаций  направить Общественному совету мотивированный ответ о их рассмотрении.</w:t>
            </w:r>
          </w:p>
          <w:p w:rsidR="00CD6FC2" w:rsidRPr="008F1F4D" w:rsidRDefault="00CD6FC2" w:rsidP="000D6801">
            <w:pPr>
              <w:pStyle w:val="a3"/>
              <w:jc w:val="both"/>
              <w:rPr>
                <w:rFonts w:ascii="Times New Roman" w:eastAsia="Times New Roman" w:hAnsi="Times New Roman"/>
                <w:color w:val="000000"/>
                <w:sz w:val="20"/>
                <w:szCs w:val="20"/>
                <w:lang w:eastAsia="ru-RU"/>
              </w:rPr>
            </w:pPr>
            <w:r w:rsidRPr="008F1F4D">
              <w:rPr>
                <w:rFonts w:ascii="Times New Roman" w:eastAsia="Times New Roman" w:hAnsi="Times New Roman"/>
                <w:color w:val="000000"/>
                <w:sz w:val="20"/>
                <w:szCs w:val="20"/>
                <w:lang w:eastAsia="ru-RU"/>
              </w:rPr>
              <w:t>3. Выписк</w:t>
            </w:r>
            <w:r>
              <w:rPr>
                <w:rFonts w:ascii="Times New Roman" w:eastAsia="Times New Roman" w:hAnsi="Times New Roman"/>
                <w:color w:val="000000"/>
                <w:sz w:val="20"/>
                <w:szCs w:val="20"/>
                <w:lang w:eastAsia="ru-RU"/>
              </w:rPr>
              <w:t>и</w:t>
            </w:r>
            <w:r w:rsidRPr="008F1F4D">
              <w:rPr>
                <w:rFonts w:ascii="Times New Roman" w:eastAsia="Times New Roman" w:hAnsi="Times New Roman"/>
                <w:color w:val="000000"/>
                <w:sz w:val="20"/>
                <w:szCs w:val="20"/>
                <w:lang w:eastAsia="ru-RU"/>
              </w:rPr>
              <w:t xml:space="preserve"> из настоящего протокола направить в Общественную палату Архангельской </w:t>
            </w:r>
            <w:r>
              <w:rPr>
                <w:rFonts w:ascii="Times New Roman" w:eastAsia="Times New Roman" w:hAnsi="Times New Roman"/>
                <w:color w:val="000000"/>
                <w:sz w:val="20"/>
                <w:szCs w:val="20"/>
                <w:lang w:eastAsia="ru-RU"/>
              </w:rPr>
              <w:t>области администрацию города</w:t>
            </w:r>
            <w:r w:rsidRPr="008F1F4D">
              <w:rPr>
                <w:rFonts w:ascii="Times New Roman" w:eastAsia="Times New Roman" w:hAnsi="Times New Roman"/>
                <w:color w:val="000000"/>
                <w:sz w:val="20"/>
                <w:szCs w:val="20"/>
                <w:lang w:eastAsia="ru-RU"/>
              </w:rPr>
              <w:t xml:space="preserve"> не позднее 01 ноября 2024 года.</w:t>
            </w:r>
          </w:p>
          <w:p w:rsidR="00CD6FC2" w:rsidRPr="00CB7CE4" w:rsidRDefault="00CD6FC2" w:rsidP="000D6801">
            <w:pPr>
              <w:pStyle w:val="a3"/>
              <w:jc w:val="both"/>
              <w:rPr>
                <w:rFonts w:ascii="Times New Roman" w:eastAsia="Times New Roman" w:hAnsi="Times New Roman"/>
                <w:color w:val="000000"/>
                <w:sz w:val="20"/>
                <w:szCs w:val="20"/>
                <w:lang w:eastAsia="ru-RU"/>
              </w:rPr>
            </w:pPr>
            <w:r w:rsidRPr="008F1F4D">
              <w:rPr>
                <w:rFonts w:ascii="Times New Roman" w:eastAsia="Times New Roman" w:hAnsi="Times New Roman"/>
                <w:color w:val="000000"/>
                <w:sz w:val="20"/>
                <w:szCs w:val="20"/>
                <w:lang w:eastAsia="ru-RU"/>
              </w:rPr>
              <w:t>4. Контроль настоящего решения возложить на комиссию Общественного совета по социальным вопросам.</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hAnsi="Times New Roman"/>
                <w:sz w:val="20"/>
                <w:szCs w:val="20"/>
              </w:rPr>
            </w:pPr>
          </w:p>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Выписки из протокола № 8 от 15 октября 2024 г. направлены в администрацию города и ОП АО.</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0"/>
                <w:szCs w:val="20"/>
              </w:rPr>
            </w:pPr>
            <w:r w:rsidRPr="00CB7CE4">
              <w:rPr>
                <w:rFonts w:ascii="Times New Roman" w:eastAsia="Times New Roman" w:hAnsi="Times New Roman"/>
                <w:b/>
                <w:i/>
                <w:sz w:val="20"/>
                <w:szCs w:val="20"/>
              </w:rPr>
              <w:t>Решение поставлено на контроль.</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jc w:val="both"/>
              <w:rPr>
                <w:rFonts w:ascii="Times New Roman" w:hAnsi="Times New Roman"/>
                <w:sz w:val="24"/>
                <w:szCs w:val="24"/>
              </w:rPr>
            </w:pPr>
            <w:r>
              <w:rPr>
                <w:rFonts w:ascii="Times New Roman" w:hAnsi="Times New Roman"/>
                <w:sz w:val="24"/>
                <w:szCs w:val="24"/>
              </w:rPr>
              <w:t>7. О назначении общественной экспертизы  проектов муниципальных программ профилактики рисков причинения вреда (ущерба) охраняемым законом ценностям при осуществлении муниципального контроля на 2025 год.</w:t>
            </w:r>
          </w:p>
          <w:p w:rsidR="00CD6FC2" w:rsidRDefault="00CD6FC2" w:rsidP="000D6801">
            <w:pPr>
              <w:spacing w:after="0" w:line="240" w:lineRule="auto"/>
              <w:ind w:left="426" w:hanging="426"/>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CD6FC2" w:rsidRPr="00B633C4" w:rsidRDefault="00CD6FC2" w:rsidP="000D6801">
            <w:pPr>
              <w:pStyle w:val="a3"/>
              <w:jc w:val="both"/>
              <w:rPr>
                <w:rFonts w:ascii="Times New Roman" w:hAnsi="Times New Roman"/>
                <w:sz w:val="20"/>
                <w:szCs w:val="20"/>
              </w:rPr>
            </w:pPr>
            <w:r w:rsidRPr="00B633C4">
              <w:rPr>
                <w:rFonts w:ascii="Times New Roman" w:hAnsi="Times New Roman"/>
                <w:sz w:val="20"/>
                <w:szCs w:val="20"/>
              </w:rPr>
              <w:t>1.Назначить общественную экспертизу 5 проектов муниципальных программ</w:t>
            </w:r>
          </w:p>
          <w:p w:rsidR="00CD6FC2" w:rsidRPr="00B633C4" w:rsidRDefault="00CD6FC2" w:rsidP="000D6801">
            <w:pPr>
              <w:pStyle w:val="a3"/>
              <w:jc w:val="both"/>
              <w:rPr>
                <w:rFonts w:ascii="Times New Roman" w:hAnsi="Times New Roman"/>
                <w:sz w:val="20"/>
                <w:szCs w:val="20"/>
              </w:rPr>
            </w:pPr>
            <w:r w:rsidRPr="00B633C4">
              <w:rPr>
                <w:rFonts w:ascii="Times New Roman" w:hAnsi="Times New Roman"/>
                <w:sz w:val="20"/>
                <w:szCs w:val="20"/>
              </w:rPr>
              <w:t>профилактики рисков причинения вреда (ущерба) охраняемым законом ценностям при осуществлении муниципального контроля на 2025 год;</w:t>
            </w:r>
          </w:p>
          <w:p w:rsidR="00CD6FC2" w:rsidRPr="00B633C4" w:rsidRDefault="00CD6FC2" w:rsidP="000D6801">
            <w:pPr>
              <w:pStyle w:val="a3"/>
              <w:jc w:val="both"/>
              <w:rPr>
                <w:rFonts w:ascii="Times New Roman" w:hAnsi="Times New Roman"/>
                <w:sz w:val="20"/>
                <w:szCs w:val="20"/>
              </w:rPr>
            </w:pPr>
            <w:r w:rsidRPr="00B633C4">
              <w:rPr>
                <w:rFonts w:ascii="Times New Roman" w:hAnsi="Times New Roman"/>
                <w:sz w:val="20"/>
                <w:szCs w:val="20"/>
              </w:rPr>
              <w:t>2.Назначить общественную экспертизу проектов постановлений администрации города об утверждении выше перечисленных проектов программ.</w:t>
            </w:r>
          </w:p>
          <w:p w:rsidR="00CD6FC2" w:rsidRPr="00B633C4" w:rsidRDefault="00CD6FC2" w:rsidP="000D6801">
            <w:pPr>
              <w:pStyle w:val="a3"/>
              <w:jc w:val="both"/>
              <w:rPr>
                <w:rFonts w:ascii="Times New Roman" w:hAnsi="Times New Roman"/>
                <w:sz w:val="20"/>
                <w:szCs w:val="20"/>
              </w:rPr>
            </w:pPr>
            <w:r w:rsidRPr="00B633C4">
              <w:rPr>
                <w:rFonts w:ascii="Times New Roman" w:hAnsi="Times New Roman"/>
                <w:sz w:val="20"/>
                <w:szCs w:val="20"/>
              </w:rPr>
              <w:t xml:space="preserve">3. Привлечь по согласованию в качестве общественных экспертов для проведения общественной экспертизы проектов муниципальных программ и проектов постановлений администрации города об утверждении выше перечисленных проектов программ на общественных началах следующих специалистов, имеющих юридическое образование и практический опыт работы в органах </w:t>
            </w:r>
            <w:r w:rsidRPr="00B633C4">
              <w:rPr>
                <w:rFonts w:ascii="Times New Roman" w:hAnsi="Times New Roman"/>
                <w:sz w:val="20"/>
                <w:szCs w:val="20"/>
              </w:rPr>
              <w:lastRenderedPageBreak/>
              <w:t>местного самоуправления: Кудрявцеву Алевтину Витальевну и Сподобаеву Ирину Рудольфовну.</w:t>
            </w:r>
          </w:p>
          <w:p w:rsidR="00CD6FC2" w:rsidRPr="00B633C4" w:rsidRDefault="00CD6FC2" w:rsidP="000D6801">
            <w:pPr>
              <w:pStyle w:val="a3"/>
              <w:jc w:val="both"/>
              <w:rPr>
                <w:rFonts w:ascii="Times New Roman" w:hAnsi="Times New Roman"/>
                <w:sz w:val="20"/>
                <w:szCs w:val="20"/>
              </w:rPr>
            </w:pPr>
            <w:r w:rsidRPr="00B633C4">
              <w:rPr>
                <w:rFonts w:ascii="Times New Roman" w:hAnsi="Times New Roman"/>
                <w:sz w:val="20"/>
                <w:szCs w:val="20"/>
              </w:rPr>
              <w:t>4.</w:t>
            </w:r>
            <w:r w:rsidRPr="00B633C4">
              <w:rPr>
                <w:rFonts w:ascii="Times New Roman" w:hAnsi="Times New Roman"/>
                <w:color w:val="000000" w:themeColor="text1"/>
                <w:sz w:val="20"/>
                <w:szCs w:val="20"/>
              </w:rPr>
              <w:t xml:space="preserve"> Определить комиссию </w:t>
            </w:r>
            <w:r w:rsidRPr="00B633C4">
              <w:rPr>
                <w:rFonts w:ascii="Times New Roman" w:hAnsi="Times New Roman"/>
                <w:bCs/>
                <w:color w:val="000000" w:themeColor="text1"/>
                <w:sz w:val="20"/>
                <w:szCs w:val="20"/>
              </w:rPr>
              <w:t xml:space="preserve">Общественного совета по вопросам городского хозяйства </w:t>
            </w:r>
            <w:r w:rsidRPr="00B633C4">
              <w:rPr>
                <w:rFonts w:ascii="Times New Roman" w:hAnsi="Times New Roman"/>
                <w:color w:val="000000" w:themeColor="text1"/>
                <w:sz w:val="20"/>
                <w:szCs w:val="20"/>
              </w:rPr>
              <w:t>(далее по тексту – профильная комиссия) ответственной за подготовку проектов экспертных заключений документов, перечисленных в пункте 1 настоящего решения.</w:t>
            </w:r>
          </w:p>
          <w:p w:rsidR="00CD6FC2" w:rsidRPr="00B633C4" w:rsidRDefault="00CD6FC2" w:rsidP="000D6801">
            <w:pPr>
              <w:pStyle w:val="a3"/>
              <w:jc w:val="both"/>
              <w:rPr>
                <w:rFonts w:ascii="Times New Roman" w:hAnsi="Times New Roman"/>
                <w:sz w:val="20"/>
                <w:szCs w:val="20"/>
              </w:rPr>
            </w:pPr>
            <w:r w:rsidRPr="00B633C4">
              <w:rPr>
                <w:rFonts w:ascii="Times New Roman" w:hAnsi="Times New Roman"/>
                <w:sz w:val="20"/>
                <w:szCs w:val="20"/>
              </w:rPr>
              <w:t xml:space="preserve">5. Профильной комиссии подготовить проекты экспертных заключений по результатам общественных экспертиз </w:t>
            </w:r>
            <w:r w:rsidRPr="00B633C4">
              <w:rPr>
                <w:rFonts w:ascii="Times New Roman" w:hAnsi="Times New Roman"/>
                <w:color w:val="000000" w:themeColor="text1"/>
                <w:sz w:val="20"/>
                <w:szCs w:val="20"/>
              </w:rPr>
              <w:t xml:space="preserve">документов, перечисленных в пункте 1 настоящего решения, </w:t>
            </w:r>
            <w:r w:rsidRPr="00B633C4">
              <w:rPr>
                <w:rFonts w:ascii="Times New Roman" w:hAnsi="Times New Roman"/>
                <w:sz w:val="20"/>
                <w:szCs w:val="20"/>
              </w:rPr>
              <w:t>не позднее 01 ноября 2024 года.</w:t>
            </w:r>
          </w:p>
          <w:p w:rsidR="00CD6FC2" w:rsidRPr="00B633C4" w:rsidRDefault="00CD6FC2" w:rsidP="000D6801">
            <w:pPr>
              <w:spacing w:after="0" w:line="240" w:lineRule="auto"/>
              <w:jc w:val="both"/>
              <w:rPr>
                <w:rFonts w:ascii="Times New Roman" w:hAnsi="Times New Roman"/>
                <w:sz w:val="20"/>
                <w:szCs w:val="20"/>
              </w:rPr>
            </w:pPr>
            <w:r w:rsidRPr="00B633C4">
              <w:rPr>
                <w:rFonts w:ascii="Times New Roman" w:hAnsi="Times New Roman"/>
                <w:sz w:val="20"/>
                <w:szCs w:val="20"/>
              </w:rPr>
              <w:t>6. Рассмотреть результаты общественных экспертиз на заседании Общественного совета 12 ноября 2024 года.</w:t>
            </w:r>
          </w:p>
          <w:p w:rsidR="00CD6FC2" w:rsidRPr="00B633C4" w:rsidRDefault="00CD6FC2" w:rsidP="000D6801">
            <w:pPr>
              <w:spacing w:after="0" w:line="240" w:lineRule="auto"/>
              <w:jc w:val="both"/>
              <w:rPr>
                <w:rFonts w:ascii="Times New Roman" w:hAnsi="Times New Roman"/>
                <w:sz w:val="20"/>
                <w:szCs w:val="20"/>
              </w:rPr>
            </w:pPr>
            <w:r w:rsidRPr="00B633C4">
              <w:rPr>
                <w:rFonts w:ascii="Times New Roman" w:hAnsi="Times New Roman"/>
                <w:sz w:val="20"/>
                <w:szCs w:val="20"/>
              </w:rPr>
              <w:t>7. Выписку из настоящего протокола направить в управление муниципального хозяйства и градостроительства администрации города.</w:t>
            </w:r>
          </w:p>
          <w:p w:rsidR="00CD6FC2" w:rsidRPr="00CB7CE4" w:rsidRDefault="00CD6FC2" w:rsidP="000D6801">
            <w:pPr>
              <w:pStyle w:val="a3"/>
              <w:jc w:val="both"/>
              <w:rPr>
                <w:rFonts w:ascii="Times New Roman" w:hAnsi="Times New Roman"/>
                <w:sz w:val="20"/>
                <w:szCs w:val="20"/>
              </w:rPr>
            </w:pPr>
            <w:r w:rsidRPr="00B633C4">
              <w:rPr>
                <w:rFonts w:ascii="Times New Roman" w:hAnsi="Times New Roman"/>
                <w:sz w:val="20"/>
                <w:szCs w:val="20"/>
              </w:rPr>
              <w:t>8. Контроль  выполнения настоящего решения возложить на заместителя председателя Общественного совета Н.А.Черезова.</w:t>
            </w:r>
          </w:p>
        </w:tc>
        <w:tc>
          <w:tcPr>
            <w:tcW w:w="2268" w:type="dxa"/>
            <w:tcBorders>
              <w:top w:val="single" w:sz="4" w:space="0" w:color="auto"/>
              <w:left w:val="single" w:sz="4" w:space="0" w:color="auto"/>
              <w:bottom w:val="single" w:sz="4" w:space="0" w:color="auto"/>
              <w:right w:val="single" w:sz="4" w:space="0" w:color="auto"/>
            </w:tcBorders>
          </w:tcPr>
          <w:p w:rsidR="00CD6FC2" w:rsidRPr="00CB7CE4" w:rsidRDefault="00CD6FC2" w:rsidP="000D6801">
            <w:pPr>
              <w:pStyle w:val="a3"/>
              <w:jc w:val="both"/>
              <w:rPr>
                <w:rFonts w:ascii="Times New Roman" w:hAnsi="Times New Roman"/>
                <w:sz w:val="20"/>
              </w:rPr>
            </w:pPr>
            <w:r w:rsidRPr="00CB7CE4">
              <w:rPr>
                <w:rFonts w:ascii="Times New Roman" w:eastAsia="Times New Roman" w:hAnsi="Times New Roman"/>
                <w:sz w:val="20"/>
              </w:rPr>
              <w:lastRenderedPageBreak/>
              <w:t xml:space="preserve">Общественная экспертиза </w:t>
            </w:r>
            <w:r w:rsidRPr="00CB7CE4">
              <w:rPr>
                <w:rFonts w:ascii="Times New Roman" w:hAnsi="Times New Roman"/>
                <w:sz w:val="20"/>
              </w:rPr>
              <w:t>5 проектов муниципальных программ профилактики рисков причинения вреда (ущерба) охраняемым законом ценностям при осуществлении муниципального контроля на 2025 год проведена. Итоги экспертизы подведены на заседании ОС 12ноября 2024 года, протокол № 9.</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sz w:val="20"/>
                <w:szCs w:val="20"/>
              </w:rPr>
            </w:pP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jc w:val="both"/>
              <w:rPr>
                <w:rFonts w:ascii="Times New Roman" w:hAnsi="Times New Roman"/>
                <w:sz w:val="24"/>
                <w:szCs w:val="24"/>
              </w:rPr>
            </w:pPr>
            <w:r>
              <w:rPr>
                <w:rFonts w:ascii="Times New Roman" w:hAnsi="Times New Roman"/>
                <w:sz w:val="24"/>
                <w:szCs w:val="24"/>
              </w:rPr>
              <w:t>8. О подготовке к общественному обсуждению проектов муниципальных  программ профилактики рисков причинения вреда (ущерба) охраняемым законом ценностям при осуществлении муниципального контроля на 2025 год.</w:t>
            </w:r>
          </w:p>
        </w:tc>
        <w:tc>
          <w:tcPr>
            <w:tcW w:w="3686" w:type="dxa"/>
            <w:tcBorders>
              <w:top w:val="single" w:sz="4" w:space="0" w:color="auto"/>
              <w:left w:val="single" w:sz="4" w:space="0" w:color="auto"/>
              <w:bottom w:val="single" w:sz="4" w:space="0" w:color="auto"/>
              <w:right w:val="single" w:sz="4" w:space="0" w:color="auto"/>
            </w:tcBorders>
          </w:tcPr>
          <w:p w:rsidR="00CD6FC2" w:rsidRPr="00CB7CE4" w:rsidRDefault="00CD6FC2" w:rsidP="000D6801">
            <w:pPr>
              <w:pStyle w:val="a3"/>
              <w:jc w:val="both"/>
              <w:rPr>
                <w:rFonts w:ascii="Times New Roman" w:hAnsi="Times New Roman"/>
                <w:sz w:val="20"/>
                <w:szCs w:val="20"/>
              </w:rPr>
            </w:pPr>
            <w:r w:rsidRPr="00CB7CE4">
              <w:rPr>
                <w:rFonts w:ascii="Times New Roman" w:hAnsi="Times New Roman"/>
                <w:sz w:val="20"/>
                <w:szCs w:val="20"/>
              </w:rPr>
              <w:t>1.Провести 19 ноября 2024 года с 15 часов до 17 часов в кабинете 321 администрации города общественное обсуждение проектов программ профилактики рисков причинения вреда (ущерба) охраняемым законом ценностям при осуществлении муниципального контроля на 2025 год, разработанных контрольным органом - управлением муниципального хозяйства и градостроительства администрации города.</w:t>
            </w:r>
          </w:p>
        </w:tc>
        <w:tc>
          <w:tcPr>
            <w:tcW w:w="2268" w:type="dxa"/>
            <w:tcBorders>
              <w:top w:val="single" w:sz="4" w:space="0" w:color="auto"/>
              <w:left w:val="single" w:sz="4" w:space="0" w:color="auto"/>
              <w:bottom w:val="single" w:sz="4" w:space="0" w:color="auto"/>
              <w:right w:val="single" w:sz="4" w:space="0" w:color="auto"/>
            </w:tcBorders>
          </w:tcPr>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szCs w:val="20"/>
              </w:rPr>
            </w:pPr>
            <w:r w:rsidRPr="00CB7CE4">
              <w:rPr>
                <w:rFonts w:ascii="Times New Roman" w:eastAsia="Times New Roman" w:hAnsi="Times New Roman"/>
                <w:sz w:val="20"/>
                <w:szCs w:val="20"/>
              </w:rPr>
              <w:t>Общественное обсуждение</w:t>
            </w:r>
            <w:r w:rsidRPr="00CB7CE4">
              <w:rPr>
                <w:rFonts w:ascii="Times New Roman" w:hAnsi="Times New Roman"/>
                <w:sz w:val="20"/>
                <w:szCs w:val="20"/>
              </w:rPr>
              <w:t xml:space="preserve"> проектов программ профилактики рисков причинения вреда (ущерба) охраняемым законом ценностям при осуществлении муниципального контроля на 2025 год </w:t>
            </w:r>
            <w:r w:rsidRPr="00CB7CE4">
              <w:rPr>
                <w:rFonts w:ascii="Times New Roman" w:hAnsi="Times New Roman"/>
                <w:b/>
                <w:sz w:val="20"/>
                <w:szCs w:val="20"/>
              </w:rPr>
              <w:t xml:space="preserve">не проведено в </w:t>
            </w:r>
            <w:r w:rsidRPr="00CB7CE4">
              <w:rPr>
                <w:rFonts w:ascii="Times New Roman" w:hAnsi="Times New Roman"/>
                <w:sz w:val="20"/>
                <w:szCs w:val="20"/>
              </w:rPr>
              <w:t>установленное время.</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rPr>
                <w:rFonts w:ascii="Times New Roman" w:eastAsia="Times New Roman" w:hAnsi="Times New Roman"/>
                <w:b/>
              </w:rPr>
            </w:pPr>
            <w:r>
              <w:rPr>
                <w:rFonts w:ascii="Times New Roman" w:hAnsi="Times New Roman"/>
                <w:b/>
              </w:rPr>
              <w:t xml:space="preserve">  12</w:t>
            </w:r>
            <w:r>
              <w:rPr>
                <w:rFonts w:ascii="Times New Roman" w:eastAsia="Times New Roman" w:hAnsi="Times New Roman"/>
                <w:b/>
              </w:rPr>
              <w:t>.11.</w:t>
            </w:r>
            <w:r>
              <w:rPr>
                <w:rFonts w:ascii="Times New Roman" w:hAnsi="Times New Roman"/>
                <w:b/>
              </w:rPr>
              <w:t>2024 (выездное  заседание)</w:t>
            </w:r>
          </w:p>
        </w:tc>
        <w:tc>
          <w:tcPr>
            <w:tcW w:w="2835" w:type="dxa"/>
            <w:tcBorders>
              <w:top w:val="single" w:sz="4" w:space="0" w:color="auto"/>
              <w:left w:val="single" w:sz="4" w:space="0" w:color="auto"/>
              <w:bottom w:val="single" w:sz="4" w:space="0" w:color="auto"/>
              <w:right w:val="single" w:sz="4" w:space="0" w:color="auto"/>
            </w:tcBorders>
            <w:hideMark/>
          </w:tcPr>
          <w:p w:rsidR="00CD6FC2" w:rsidRPr="00DE7ADA" w:rsidRDefault="00CD6FC2" w:rsidP="000D6801">
            <w:pPr>
              <w:pStyle w:val="a3"/>
              <w:jc w:val="both"/>
              <w:rPr>
                <w:rFonts w:ascii="Times New Roman" w:hAnsi="Times New Roman"/>
                <w:sz w:val="24"/>
                <w:szCs w:val="24"/>
              </w:rPr>
            </w:pPr>
            <w:r w:rsidRPr="00DE7ADA">
              <w:rPr>
                <w:rFonts w:ascii="Times New Roman" w:hAnsi="Times New Roman"/>
                <w:sz w:val="24"/>
                <w:szCs w:val="24"/>
              </w:rPr>
              <w:t xml:space="preserve">1. </w:t>
            </w:r>
            <w:r w:rsidRPr="00DE7ADA">
              <w:rPr>
                <w:rFonts w:ascii="Times New Roman" w:hAnsi="Times New Roman"/>
                <w:color w:val="000000"/>
                <w:sz w:val="24"/>
                <w:szCs w:val="24"/>
              </w:rPr>
              <w:t xml:space="preserve">О новых формах работы МУ «Коряжемская централизованная библиотечная  система» с детьми и молодежью. </w:t>
            </w:r>
          </w:p>
        </w:tc>
        <w:tc>
          <w:tcPr>
            <w:tcW w:w="3686" w:type="dxa"/>
            <w:tcBorders>
              <w:top w:val="single" w:sz="4" w:space="0" w:color="auto"/>
              <w:left w:val="single" w:sz="4" w:space="0" w:color="auto"/>
              <w:bottom w:val="single" w:sz="4" w:space="0" w:color="auto"/>
              <w:right w:val="single" w:sz="4" w:space="0" w:color="auto"/>
            </w:tcBorders>
            <w:hideMark/>
          </w:tcPr>
          <w:p w:rsidR="00CD6FC2" w:rsidRPr="00CB7CE4" w:rsidRDefault="00CD6FC2" w:rsidP="000D6801">
            <w:pPr>
              <w:pStyle w:val="a3"/>
              <w:jc w:val="both"/>
              <w:rPr>
                <w:rFonts w:ascii="Times New Roman" w:hAnsi="Times New Roman"/>
                <w:color w:val="000000"/>
                <w:sz w:val="20"/>
                <w:szCs w:val="24"/>
              </w:rPr>
            </w:pPr>
            <w:r w:rsidRPr="00CB7CE4">
              <w:rPr>
                <w:rFonts w:ascii="Times New Roman" w:hAnsi="Times New Roman"/>
                <w:sz w:val="20"/>
                <w:szCs w:val="24"/>
              </w:rPr>
              <w:t>1.Отметить эффективность новых форм работы МУ</w:t>
            </w:r>
            <w:r>
              <w:rPr>
                <w:rFonts w:ascii="Times New Roman" w:hAnsi="Times New Roman"/>
                <w:sz w:val="20"/>
                <w:szCs w:val="24"/>
              </w:rPr>
              <w:t xml:space="preserve"> </w:t>
            </w:r>
            <w:r w:rsidRPr="00CB7CE4">
              <w:rPr>
                <w:rFonts w:ascii="Times New Roman" w:hAnsi="Times New Roman"/>
                <w:color w:val="000000"/>
                <w:sz w:val="20"/>
                <w:szCs w:val="24"/>
              </w:rPr>
              <w:t>«Коряжемская централизованная библиотечная  система» с детьми и молодежью.</w:t>
            </w:r>
          </w:p>
          <w:p w:rsidR="00CD6FC2" w:rsidRDefault="00CD6FC2" w:rsidP="000D6801">
            <w:pPr>
              <w:pStyle w:val="a3"/>
              <w:jc w:val="both"/>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Times New Roman" w:hAnsi="Times New Roman"/>
                <w:sz w:val="20"/>
                <w:szCs w:val="20"/>
              </w:rPr>
            </w:pP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DE7ADA" w:rsidRDefault="00CD6FC2" w:rsidP="000D6801">
            <w:pPr>
              <w:spacing w:line="240" w:lineRule="auto"/>
              <w:jc w:val="both"/>
              <w:rPr>
                <w:rFonts w:ascii="Times New Roman" w:hAnsi="Times New Roman"/>
                <w:sz w:val="24"/>
                <w:szCs w:val="24"/>
              </w:rPr>
            </w:pPr>
            <w:r w:rsidRPr="00DE7ADA">
              <w:rPr>
                <w:rFonts w:ascii="Times New Roman" w:hAnsi="Times New Roman"/>
                <w:sz w:val="24"/>
                <w:szCs w:val="24"/>
              </w:rPr>
              <w:t xml:space="preserve">2. Об итогах реализации  в 2023 - 2024  годах муниципальной программы «Укрепление общественного здоровья на территории городского округа         </w:t>
            </w:r>
          </w:p>
          <w:p w:rsidR="00CD6FC2" w:rsidRPr="00DE7ADA" w:rsidRDefault="00CD6FC2" w:rsidP="000D6801">
            <w:pPr>
              <w:pStyle w:val="a3"/>
              <w:jc w:val="both"/>
              <w:rPr>
                <w:rFonts w:ascii="Times New Roman" w:eastAsia="Times New Roman" w:hAnsi="Times New Roman"/>
              </w:rPr>
            </w:pPr>
          </w:p>
        </w:tc>
        <w:tc>
          <w:tcPr>
            <w:tcW w:w="3686" w:type="dxa"/>
            <w:tcBorders>
              <w:top w:val="single" w:sz="4" w:space="0" w:color="auto"/>
              <w:left w:val="single" w:sz="4" w:space="0" w:color="auto"/>
              <w:bottom w:val="single" w:sz="4" w:space="0" w:color="auto"/>
              <w:right w:val="single" w:sz="4" w:space="0" w:color="auto"/>
            </w:tcBorders>
            <w:hideMark/>
          </w:tcPr>
          <w:p w:rsidR="00CD6FC2" w:rsidRPr="00E20AEA" w:rsidRDefault="00CD6FC2" w:rsidP="000D6801">
            <w:pPr>
              <w:pStyle w:val="a3"/>
              <w:jc w:val="both"/>
              <w:rPr>
                <w:rFonts w:ascii="Times New Roman" w:hAnsi="Times New Roman"/>
                <w:sz w:val="20"/>
                <w:szCs w:val="20"/>
              </w:rPr>
            </w:pPr>
            <w:r w:rsidRPr="00E20AEA">
              <w:rPr>
                <w:rFonts w:ascii="Times New Roman" w:hAnsi="Times New Roman"/>
                <w:sz w:val="20"/>
                <w:szCs w:val="20"/>
              </w:rPr>
              <w:t>1.Отметить большую организаторскую роль  управления социального развития администрации городского округа Архангельской области «Город Коряжма» в реализации мероприятий рассматриваемой муниципальной программы.</w:t>
            </w:r>
          </w:p>
          <w:p w:rsidR="00CD6FC2" w:rsidRPr="00E20AEA" w:rsidRDefault="00CD6FC2" w:rsidP="000D6801">
            <w:pPr>
              <w:pStyle w:val="a3"/>
              <w:jc w:val="both"/>
              <w:rPr>
                <w:rFonts w:ascii="Times New Roman" w:hAnsi="Times New Roman"/>
                <w:bCs/>
                <w:sz w:val="20"/>
                <w:szCs w:val="20"/>
              </w:rPr>
            </w:pPr>
            <w:r w:rsidRPr="00E20AEA">
              <w:rPr>
                <w:rFonts w:ascii="Times New Roman" w:hAnsi="Times New Roman"/>
                <w:sz w:val="20"/>
                <w:szCs w:val="20"/>
              </w:rPr>
              <w:t xml:space="preserve">2. Отметить тесное взаимодействие организаций различных  форм собственности городского округа по </w:t>
            </w:r>
            <w:r w:rsidRPr="00E20AEA">
              <w:rPr>
                <w:rFonts w:ascii="Times New Roman" w:hAnsi="Times New Roman"/>
                <w:bCs/>
                <w:sz w:val="20"/>
                <w:szCs w:val="20"/>
              </w:rPr>
              <w:t xml:space="preserve">формированию у населения  мотивации </w:t>
            </w:r>
            <w:r w:rsidRPr="00E20AEA">
              <w:rPr>
                <w:rFonts w:ascii="Times New Roman" w:hAnsi="Times New Roman"/>
                <w:bCs/>
                <w:sz w:val="20"/>
                <w:szCs w:val="20"/>
              </w:rPr>
              <w:lastRenderedPageBreak/>
              <w:t>к ведению здорового образа жизни.</w:t>
            </w:r>
          </w:p>
          <w:p w:rsidR="00CD6FC2" w:rsidRPr="00E20AEA" w:rsidRDefault="00CD6FC2" w:rsidP="000D6801">
            <w:pPr>
              <w:autoSpaceDE w:val="0"/>
              <w:autoSpaceDN w:val="0"/>
              <w:adjustRightInd w:val="0"/>
              <w:spacing w:after="0" w:line="240" w:lineRule="auto"/>
              <w:jc w:val="both"/>
              <w:rPr>
                <w:rFonts w:ascii="Times New Roman" w:hAnsi="Times New Roman"/>
                <w:sz w:val="20"/>
                <w:szCs w:val="20"/>
              </w:rPr>
            </w:pPr>
            <w:r w:rsidRPr="00E20AEA">
              <w:rPr>
                <w:rFonts w:ascii="Times New Roman" w:hAnsi="Times New Roman"/>
                <w:bCs/>
                <w:sz w:val="20"/>
                <w:szCs w:val="20"/>
              </w:rPr>
              <w:t xml:space="preserve">3. Отметить эффективную деятельность частного учреждения «Спорткомбинат «Олимп» по </w:t>
            </w:r>
            <w:r w:rsidRPr="00E20AEA">
              <w:rPr>
                <w:rFonts w:ascii="Times New Roman" w:hAnsi="Times New Roman"/>
                <w:sz w:val="20"/>
                <w:szCs w:val="20"/>
              </w:rPr>
              <w:t>реализации «Плавательного всеобуча» для первоклассников общеобразовательных организаций города, способствующую укреплению здоровья детей, проживающих на территории города Коряжмы, обеспечению их безопасности на воде, пропаганде здорового образа жизни и развитию спортивного потенциала у подрастающего поколения.</w:t>
            </w:r>
          </w:p>
          <w:p w:rsidR="00CD6FC2" w:rsidRPr="00E20AEA" w:rsidRDefault="00CD6FC2" w:rsidP="000D6801">
            <w:pPr>
              <w:pStyle w:val="a3"/>
              <w:jc w:val="both"/>
              <w:rPr>
                <w:rFonts w:ascii="Times New Roman" w:hAnsi="Times New Roman"/>
                <w:sz w:val="20"/>
                <w:szCs w:val="20"/>
              </w:rPr>
            </w:pPr>
            <w:r w:rsidRPr="00E20AEA">
              <w:rPr>
                <w:rFonts w:ascii="Times New Roman" w:hAnsi="Times New Roman"/>
                <w:sz w:val="20"/>
                <w:szCs w:val="20"/>
              </w:rPr>
              <w:t>4.Рекомендовать администрации города продолжить реализацию муниципальной программы «Укрепление общественного здоровья на территории городского округа».</w:t>
            </w:r>
          </w:p>
          <w:p w:rsidR="00CD6FC2" w:rsidRPr="00CB7CE4" w:rsidRDefault="00CD6FC2" w:rsidP="000D6801">
            <w:pPr>
              <w:pStyle w:val="a3"/>
              <w:jc w:val="both"/>
              <w:rPr>
                <w:rFonts w:ascii="Times New Roman" w:eastAsia="Times New Roman" w:hAnsi="Times New Roman"/>
                <w:color w:val="000000"/>
                <w:sz w:val="20"/>
                <w:szCs w:val="20"/>
                <w:lang w:eastAsia="ru-RU"/>
              </w:rPr>
            </w:pPr>
            <w:r w:rsidRPr="00E20AEA">
              <w:rPr>
                <w:rFonts w:ascii="Times New Roman" w:eastAsia="Times New Roman" w:hAnsi="Times New Roman"/>
                <w:color w:val="000000"/>
                <w:sz w:val="20"/>
                <w:szCs w:val="20"/>
                <w:lang w:eastAsia="ru-RU"/>
              </w:rPr>
              <w:t>5. Выписку из настоящего протокола направить в администрацию городского округа.</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Times New Roman" w:hAnsi="Times New Roman"/>
                <w:sz w:val="20"/>
                <w:szCs w:val="20"/>
              </w:rPr>
            </w:pPr>
            <w:r w:rsidRPr="00CB7CE4">
              <w:rPr>
                <w:rFonts w:ascii="Times New Roman" w:hAnsi="Times New Roman"/>
                <w:sz w:val="20"/>
                <w:szCs w:val="23"/>
              </w:rPr>
              <w:lastRenderedPageBreak/>
              <w:t>Выписка из протокола № 9 от 12 ноября 2024 г. направлена в администрацию города</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DE7ADA" w:rsidRDefault="00CD6FC2" w:rsidP="000D6801">
            <w:pPr>
              <w:spacing w:line="240" w:lineRule="auto"/>
              <w:jc w:val="both"/>
              <w:rPr>
                <w:rFonts w:ascii="Times New Roman" w:hAnsi="Times New Roman"/>
                <w:sz w:val="24"/>
                <w:szCs w:val="24"/>
              </w:rPr>
            </w:pPr>
            <w:r w:rsidRPr="00DE7ADA">
              <w:rPr>
                <w:rFonts w:ascii="Times New Roman" w:hAnsi="Times New Roman"/>
                <w:sz w:val="24"/>
                <w:szCs w:val="24"/>
              </w:rPr>
              <w:t>3. Об  итогах проведения</w:t>
            </w:r>
            <w:r w:rsidRPr="00DE7ADA">
              <w:rPr>
                <w:rFonts w:ascii="Times New Roman" w:hAnsi="Times New Roman"/>
                <w:color w:val="000000"/>
                <w:sz w:val="24"/>
                <w:szCs w:val="24"/>
              </w:rPr>
              <w:t xml:space="preserve"> общественной экспертизы проектов муниципальных программ профилактики </w:t>
            </w:r>
            <w:r w:rsidRPr="00DE7ADA">
              <w:rPr>
                <w:rFonts w:ascii="Times New Roman" w:hAnsi="Times New Roman"/>
                <w:sz w:val="24"/>
                <w:szCs w:val="24"/>
              </w:rPr>
              <w:t xml:space="preserve">рисков причинения вреда (ущерба) охраняемым законом ценностям при осуществлении муниципального контроля на 2025 год         </w:t>
            </w:r>
          </w:p>
        </w:tc>
        <w:tc>
          <w:tcPr>
            <w:tcW w:w="3686"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hAnsi="Times New Roman"/>
                <w:sz w:val="20"/>
                <w:szCs w:val="20"/>
              </w:rPr>
            </w:pPr>
            <w:r w:rsidRPr="00231FB3">
              <w:rPr>
                <w:rFonts w:ascii="Times New Roman" w:hAnsi="Times New Roman"/>
                <w:sz w:val="20"/>
                <w:szCs w:val="20"/>
              </w:rPr>
              <w:t xml:space="preserve">1-5.Утвердить экспертные заключения №1- №5 о результатах общественной экспертизы проектов постановлений администрации города </w:t>
            </w:r>
            <w:r w:rsidRPr="00231FB3">
              <w:rPr>
                <w:rFonts w:ascii="Times New Roman" w:hAnsi="Times New Roman"/>
                <w:bCs/>
                <w:sz w:val="20"/>
                <w:szCs w:val="20"/>
              </w:rPr>
              <w:t>«Об утверждении</w:t>
            </w:r>
            <w:r w:rsidRPr="00231FB3">
              <w:rPr>
                <w:rFonts w:ascii="Times New Roman" w:hAnsi="Times New Roman"/>
                <w:sz w:val="20"/>
                <w:szCs w:val="20"/>
              </w:rPr>
              <w:t xml:space="preserve"> программ профилактики рисков причинения вреда (ущерба) охраняемым законом ценностям при осуществлении муниципального контроля на 2025 год»   и проектов программ  профилактики рисков причинения вреда (ущерба) охраняемым законом ценностям при осуществлении муниципального на 2025 год.</w:t>
            </w:r>
          </w:p>
          <w:p w:rsidR="00CD6FC2" w:rsidRPr="00876BEA" w:rsidRDefault="00CD6FC2" w:rsidP="000D6801">
            <w:pPr>
              <w:spacing w:after="0" w:line="240" w:lineRule="auto"/>
              <w:jc w:val="both"/>
              <w:rPr>
                <w:rFonts w:ascii="Times New Roman" w:hAnsi="Times New Roman"/>
                <w:sz w:val="20"/>
                <w:szCs w:val="20"/>
              </w:rPr>
            </w:pPr>
            <w:r w:rsidRPr="00876BEA">
              <w:rPr>
                <w:rFonts w:ascii="Times New Roman" w:hAnsi="Times New Roman"/>
                <w:sz w:val="20"/>
                <w:szCs w:val="20"/>
              </w:rPr>
              <w:t>6. Копии всех экспертных заключений направить в управление муниципального хозяйства и градостроительства администрации города не позднее 13 ноября 2024 года.</w:t>
            </w:r>
          </w:p>
          <w:p w:rsidR="00CD6FC2" w:rsidRPr="00CB7CE4" w:rsidRDefault="00CD6FC2" w:rsidP="000D6801">
            <w:pPr>
              <w:pStyle w:val="a3"/>
              <w:jc w:val="both"/>
              <w:rPr>
                <w:rFonts w:ascii="Times New Roman" w:hAnsi="Times New Roman"/>
                <w:sz w:val="20"/>
                <w:szCs w:val="20"/>
              </w:rPr>
            </w:pPr>
            <w:r w:rsidRPr="00876BEA">
              <w:rPr>
                <w:rFonts w:ascii="Times New Roman" w:hAnsi="Times New Roman"/>
                <w:sz w:val="20"/>
                <w:szCs w:val="20"/>
              </w:rPr>
              <w:t>7.Контроль  выполнения настоящего решения возложить на  председателя Общественного совета Дьячкову Л.А.</w:t>
            </w:r>
          </w:p>
        </w:tc>
        <w:tc>
          <w:tcPr>
            <w:tcW w:w="2268" w:type="dxa"/>
            <w:tcBorders>
              <w:top w:val="single" w:sz="4" w:space="0" w:color="auto"/>
              <w:left w:val="single" w:sz="4" w:space="0" w:color="auto"/>
              <w:bottom w:val="single" w:sz="4" w:space="0" w:color="auto"/>
              <w:right w:val="single" w:sz="4" w:space="0" w:color="auto"/>
            </w:tcBorders>
          </w:tcPr>
          <w:p w:rsidR="00CD6FC2" w:rsidRPr="00876BEA" w:rsidRDefault="00CD6FC2" w:rsidP="000D6801">
            <w:pPr>
              <w:spacing w:after="0" w:line="240" w:lineRule="auto"/>
              <w:jc w:val="both"/>
              <w:rPr>
                <w:rFonts w:ascii="Times New Roman" w:hAnsi="Times New Roman"/>
                <w:sz w:val="20"/>
                <w:szCs w:val="20"/>
              </w:rPr>
            </w:pPr>
            <w:r w:rsidRPr="00876BEA">
              <w:rPr>
                <w:rFonts w:ascii="Times New Roman" w:hAnsi="Times New Roman"/>
                <w:sz w:val="20"/>
                <w:szCs w:val="20"/>
              </w:rPr>
              <w:t>Копии всех экспертных заключений направ</w:t>
            </w:r>
            <w:r>
              <w:rPr>
                <w:rFonts w:ascii="Times New Roman" w:hAnsi="Times New Roman"/>
                <w:sz w:val="20"/>
                <w:szCs w:val="20"/>
              </w:rPr>
              <w:t>лены</w:t>
            </w:r>
            <w:r w:rsidRPr="00876BEA">
              <w:rPr>
                <w:rFonts w:ascii="Times New Roman" w:hAnsi="Times New Roman"/>
                <w:sz w:val="20"/>
                <w:szCs w:val="20"/>
              </w:rPr>
              <w:t xml:space="preserve"> в управление муниципального хозяйства и градостроительства администрации города 13 ноября 2024 года.</w:t>
            </w: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0"/>
                <w:szCs w:val="20"/>
              </w:rPr>
            </w:pP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DE7ADA" w:rsidRDefault="00CD6FC2" w:rsidP="000D6801">
            <w:pPr>
              <w:pStyle w:val="a3"/>
              <w:jc w:val="both"/>
              <w:rPr>
                <w:rFonts w:ascii="Times New Roman" w:hAnsi="Times New Roman"/>
                <w:sz w:val="24"/>
                <w:szCs w:val="24"/>
              </w:rPr>
            </w:pPr>
            <w:r w:rsidRPr="00DE7ADA">
              <w:rPr>
                <w:rFonts w:ascii="Times New Roman" w:hAnsi="Times New Roman"/>
                <w:sz w:val="24"/>
                <w:szCs w:val="24"/>
              </w:rPr>
              <w:t xml:space="preserve">*4. </w:t>
            </w:r>
            <w:r w:rsidRPr="00DE7ADA">
              <w:rPr>
                <w:rFonts w:ascii="Times New Roman" w:hAnsi="Times New Roman"/>
                <w:color w:val="000000"/>
                <w:sz w:val="24"/>
                <w:szCs w:val="24"/>
              </w:rPr>
              <w:t>О  внесении изменений в состав комиссии Общественного совета по социальным вопросам.</w:t>
            </w:r>
          </w:p>
          <w:p w:rsidR="00CD6FC2" w:rsidRPr="00DE7ADA" w:rsidRDefault="00CD6FC2" w:rsidP="000D6801">
            <w:pPr>
              <w:spacing w:line="240" w:lineRule="auto"/>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D6FC2" w:rsidRPr="00551BF4" w:rsidRDefault="00CD6FC2" w:rsidP="000D6801">
            <w:pPr>
              <w:pStyle w:val="a3"/>
              <w:jc w:val="both"/>
              <w:rPr>
                <w:rFonts w:ascii="Times New Roman" w:hAnsi="Times New Roman"/>
                <w:sz w:val="20"/>
                <w:szCs w:val="20"/>
              </w:rPr>
            </w:pPr>
            <w:r w:rsidRPr="00551BF4">
              <w:rPr>
                <w:rFonts w:ascii="Times New Roman" w:hAnsi="Times New Roman"/>
                <w:sz w:val="20"/>
                <w:szCs w:val="20"/>
              </w:rPr>
              <w:t xml:space="preserve">1.1. вывести из состава комиссии </w:t>
            </w:r>
            <w:r>
              <w:rPr>
                <w:rFonts w:ascii="Times New Roman" w:hAnsi="Times New Roman"/>
                <w:sz w:val="20"/>
                <w:szCs w:val="20"/>
              </w:rPr>
              <w:t>ОС</w:t>
            </w:r>
            <w:r w:rsidRPr="00551BF4">
              <w:rPr>
                <w:rFonts w:ascii="Times New Roman" w:hAnsi="Times New Roman"/>
                <w:sz w:val="20"/>
                <w:szCs w:val="20"/>
              </w:rPr>
              <w:t xml:space="preserve"> по социальным вопросам Лебедеву (Машутинскую) Светлану Вячеславовну, освободив ее досрочно от обязанностей заместителя председателя этой комиссии, в связи с ее выходом из состава </w:t>
            </w:r>
            <w:r>
              <w:rPr>
                <w:rFonts w:ascii="Times New Roman" w:hAnsi="Times New Roman"/>
                <w:sz w:val="20"/>
                <w:szCs w:val="20"/>
              </w:rPr>
              <w:t>ОС</w:t>
            </w:r>
            <w:r w:rsidRPr="00551BF4">
              <w:rPr>
                <w:rFonts w:ascii="Times New Roman" w:hAnsi="Times New Roman"/>
                <w:sz w:val="20"/>
                <w:szCs w:val="20"/>
              </w:rPr>
              <w:t xml:space="preserve"> по личному заявлению, рассмотренному на заседании </w:t>
            </w:r>
            <w:r>
              <w:rPr>
                <w:rFonts w:ascii="Times New Roman" w:hAnsi="Times New Roman"/>
                <w:sz w:val="20"/>
                <w:szCs w:val="20"/>
              </w:rPr>
              <w:t>ОС</w:t>
            </w:r>
            <w:r w:rsidRPr="00551BF4">
              <w:rPr>
                <w:rFonts w:ascii="Times New Roman" w:hAnsi="Times New Roman"/>
                <w:sz w:val="20"/>
                <w:szCs w:val="20"/>
              </w:rPr>
              <w:t xml:space="preserve"> 15 октября 2024 года, протокол № 8;</w:t>
            </w:r>
          </w:p>
          <w:p w:rsidR="00CD6FC2" w:rsidRPr="00551BF4" w:rsidRDefault="00CD6FC2" w:rsidP="000D6801">
            <w:pPr>
              <w:pStyle w:val="a3"/>
              <w:jc w:val="both"/>
              <w:rPr>
                <w:rFonts w:ascii="Times New Roman" w:hAnsi="Times New Roman"/>
                <w:b/>
                <w:sz w:val="20"/>
                <w:szCs w:val="20"/>
              </w:rPr>
            </w:pPr>
            <w:r w:rsidRPr="00551BF4">
              <w:rPr>
                <w:rFonts w:ascii="Times New Roman" w:hAnsi="Times New Roman"/>
                <w:sz w:val="20"/>
                <w:szCs w:val="20"/>
              </w:rPr>
              <w:t xml:space="preserve">1.2. ввести в состав комиссии </w:t>
            </w:r>
            <w:r>
              <w:rPr>
                <w:rFonts w:ascii="Times New Roman" w:hAnsi="Times New Roman"/>
                <w:sz w:val="20"/>
                <w:szCs w:val="20"/>
              </w:rPr>
              <w:t>ОС</w:t>
            </w:r>
            <w:r w:rsidRPr="00551BF4">
              <w:rPr>
                <w:rFonts w:ascii="Times New Roman" w:hAnsi="Times New Roman"/>
                <w:sz w:val="20"/>
                <w:szCs w:val="20"/>
              </w:rPr>
              <w:t xml:space="preserve"> по социальным вопросам члена Общественного совета </w:t>
            </w:r>
            <w:r w:rsidRPr="00551BF4">
              <w:rPr>
                <w:rFonts w:ascii="Times New Roman" w:hAnsi="Times New Roman"/>
                <w:b/>
                <w:sz w:val="20"/>
                <w:szCs w:val="20"/>
              </w:rPr>
              <w:t xml:space="preserve">Кудрявцеву Алевтину Витальевну </w:t>
            </w:r>
            <w:r w:rsidRPr="00551BF4">
              <w:rPr>
                <w:rFonts w:ascii="Times New Roman" w:hAnsi="Times New Roman"/>
                <w:sz w:val="20"/>
                <w:szCs w:val="20"/>
              </w:rPr>
              <w:t>на основании ее личного заявления</w:t>
            </w:r>
            <w:r>
              <w:rPr>
                <w:rFonts w:ascii="Times New Roman" w:hAnsi="Times New Roman"/>
                <w:sz w:val="20"/>
                <w:szCs w:val="20"/>
              </w:rPr>
              <w:t>.</w:t>
            </w:r>
          </w:p>
          <w:p w:rsidR="00CD6FC2" w:rsidRPr="00551BF4" w:rsidRDefault="00CD6FC2" w:rsidP="000D6801">
            <w:pPr>
              <w:pStyle w:val="a3"/>
              <w:jc w:val="both"/>
              <w:rPr>
                <w:rFonts w:ascii="Times New Roman" w:hAnsi="Times New Roman"/>
                <w:color w:val="000000"/>
                <w:sz w:val="20"/>
                <w:szCs w:val="20"/>
              </w:rPr>
            </w:pPr>
            <w:r w:rsidRPr="00551BF4">
              <w:rPr>
                <w:rFonts w:ascii="Times New Roman" w:hAnsi="Times New Roman"/>
                <w:sz w:val="20"/>
                <w:szCs w:val="20"/>
              </w:rPr>
              <w:t xml:space="preserve">2. Предложить комиссии </w:t>
            </w:r>
            <w:r>
              <w:rPr>
                <w:rFonts w:ascii="Times New Roman" w:hAnsi="Times New Roman"/>
                <w:sz w:val="20"/>
                <w:szCs w:val="20"/>
              </w:rPr>
              <w:t>ОС</w:t>
            </w:r>
            <w:r w:rsidRPr="00551BF4">
              <w:rPr>
                <w:rFonts w:ascii="Times New Roman" w:hAnsi="Times New Roman"/>
                <w:sz w:val="20"/>
                <w:szCs w:val="20"/>
              </w:rPr>
              <w:t xml:space="preserve"> по социальным вопросам на своем очередном заседании избрать нового заместителя председателя комиссии.</w:t>
            </w:r>
          </w:p>
          <w:p w:rsidR="00CD6FC2" w:rsidRPr="00551BF4" w:rsidRDefault="00CD6FC2" w:rsidP="000D6801">
            <w:pPr>
              <w:pStyle w:val="a3"/>
              <w:jc w:val="both"/>
              <w:rPr>
                <w:rFonts w:ascii="Times New Roman" w:hAnsi="Times New Roman"/>
                <w:sz w:val="20"/>
                <w:szCs w:val="20"/>
              </w:rPr>
            </w:pPr>
          </w:p>
          <w:p w:rsidR="00CD6FC2" w:rsidRDefault="00CD6FC2" w:rsidP="000D6801">
            <w:pPr>
              <w:pStyle w:val="a3"/>
              <w:jc w:val="both"/>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szCs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p>
          <w:p w:rsidR="00CD6FC2" w:rsidRPr="00CB7CE4"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0"/>
              </w:rPr>
            </w:pPr>
            <w:r w:rsidRPr="00CB7CE4">
              <w:rPr>
                <w:rFonts w:ascii="Times New Roman" w:eastAsia="Times New Roman" w:hAnsi="Times New Roman"/>
                <w:sz w:val="20"/>
              </w:rPr>
              <w:t xml:space="preserve">На заседании  комиссии ОС по социальным вопросам 04 декабря 2024 года </w:t>
            </w:r>
            <w:r w:rsidRPr="00CB7CE4">
              <w:rPr>
                <w:rFonts w:ascii="Times New Roman" w:eastAsia="Times New Roman" w:hAnsi="Times New Roman"/>
                <w:sz w:val="20"/>
              </w:rPr>
              <w:lastRenderedPageBreak/>
              <w:t>заместителем председателя комиссии ОС по социальным вопросам избрана Ильина Светлана Анатольевна, секретарем комиссии – Кудрявцева  Алевтина Витальевна.</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pStyle w:val="a3"/>
              <w:jc w:val="both"/>
              <w:rPr>
                <w:rFonts w:ascii="Times New Roman" w:hAnsi="Times New Roman"/>
                <w:sz w:val="24"/>
                <w:szCs w:val="24"/>
              </w:rPr>
            </w:pPr>
            <w:r w:rsidRPr="00856F62">
              <w:rPr>
                <w:rFonts w:ascii="Times New Roman" w:hAnsi="Times New Roman"/>
                <w:sz w:val="24"/>
                <w:szCs w:val="24"/>
              </w:rPr>
              <w:t>5.</w:t>
            </w:r>
            <w:r>
              <w:rPr>
                <w:rFonts w:ascii="Times New Roman" w:hAnsi="Times New Roman"/>
                <w:sz w:val="24"/>
                <w:szCs w:val="24"/>
              </w:rPr>
              <w:t xml:space="preserve"> </w:t>
            </w:r>
            <w:r w:rsidRPr="00856F62">
              <w:rPr>
                <w:rFonts w:ascii="Times New Roman" w:hAnsi="Times New Roman"/>
                <w:sz w:val="24"/>
                <w:szCs w:val="24"/>
              </w:rPr>
              <w:t>Разное:</w:t>
            </w:r>
          </w:p>
          <w:p w:rsidR="00CD6FC2" w:rsidRDefault="00CD6FC2" w:rsidP="000D6801">
            <w:pPr>
              <w:pStyle w:val="a3"/>
              <w:jc w:val="both"/>
              <w:rPr>
                <w:rFonts w:ascii="Times New Roman" w:hAnsi="Times New Roman"/>
                <w:sz w:val="24"/>
                <w:szCs w:val="24"/>
              </w:rPr>
            </w:pPr>
            <w:r>
              <w:rPr>
                <w:rFonts w:ascii="Times New Roman" w:hAnsi="Times New Roman"/>
                <w:sz w:val="24"/>
                <w:szCs w:val="24"/>
              </w:rPr>
              <w:t>- о подготовке отчета о деятельности ОС в 2024 году;</w:t>
            </w:r>
          </w:p>
          <w:p w:rsidR="00CD6FC2" w:rsidRDefault="00CD6FC2" w:rsidP="000D6801">
            <w:pPr>
              <w:pStyle w:val="a3"/>
              <w:jc w:val="both"/>
              <w:rPr>
                <w:rFonts w:ascii="Times New Roman" w:hAnsi="Times New Roman"/>
                <w:sz w:val="24"/>
                <w:szCs w:val="24"/>
              </w:rPr>
            </w:pPr>
          </w:p>
          <w:p w:rsidR="00CD6FC2" w:rsidRDefault="00CD6FC2" w:rsidP="000D6801">
            <w:pPr>
              <w:pStyle w:val="a3"/>
              <w:jc w:val="both"/>
              <w:rPr>
                <w:rFonts w:ascii="Times New Roman" w:hAnsi="Times New Roman"/>
                <w:sz w:val="24"/>
                <w:szCs w:val="24"/>
              </w:rPr>
            </w:pPr>
          </w:p>
          <w:p w:rsidR="00CD6FC2" w:rsidRDefault="00CD6FC2" w:rsidP="000D6801">
            <w:pPr>
              <w:pStyle w:val="a3"/>
              <w:jc w:val="both"/>
              <w:rPr>
                <w:rFonts w:ascii="Times New Roman" w:hAnsi="Times New Roman"/>
                <w:sz w:val="24"/>
                <w:szCs w:val="24"/>
              </w:rPr>
            </w:pPr>
          </w:p>
          <w:p w:rsidR="00CD6FC2" w:rsidRDefault="00CD6FC2" w:rsidP="000D6801">
            <w:pPr>
              <w:pStyle w:val="a3"/>
              <w:jc w:val="both"/>
              <w:rPr>
                <w:rFonts w:ascii="Times New Roman" w:hAnsi="Times New Roman"/>
                <w:sz w:val="24"/>
                <w:szCs w:val="24"/>
              </w:rPr>
            </w:pPr>
          </w:p>
          <w:p w:rsidR="00CD6FC2" w:rsidRDefault="00CD6FC2" w:rsidP="000D6801">
            <w:pPr>
              <w:pStyle w:val="a3"/>
              <w:jc w:val="both"/>
              <w:rPr>
                <w:rFonts w:ascii="Times New Roman" w:hAnsi="Times New Roman"/>
                <w:sz w:val="24"/>
                <w:szCs w:val="24"/>
              </w:rPr>
            </w:pPr>
          </w:p>
          <w:p w:rsidR="00CD6FC2" w:rsidRDefault="00CD6FC2" w:rsidP="000D6801">
            <w:pPr>
              <w:pStyle w:val="a3"/>
              <w:jc w:val="both"/>
              <w:rPr>
                <w:rFonts w:ascii="Times New Roman" w:hAnsi="Times New Roman"/>
                <w:sz w:val="24"/>
                <w:szCs w:val="24"/>
              </w:rPr>
            </w:pPr>
          </w:p>
          <w:p w:rsidR="00CD6FC2" w:rsidRPr="00856F62" w:rsidRDefault="00CD6FC2" w:rsidP="000D6801">
            <w:pPr>
              <w:pStyle w:val="a3"/>
              <w:jc w:val="both"/>
              <w:rPr>
                <w:rFonts w:ascii="Times New Roman" w:hAnsi="Times New Roman"/>
                <w:sz w:val="24"/>
                <w:szCs w:val="24"/>
              </w:rPr>
            </w:pPr>
            <w:r>
              <w:rPr>
                <w:rFonts w:ascii="Times New Roman" w:hAnsi="Times New Roman"/>
                <w:sz w:val="24"/>
                <w:szCs w:val="24"/>
              </w:rPr>
              <w:t>- об общественном обсуждении проектов программ профилактики рисков причинения вреда (ущерба) охраняемым законом ценностям при осуществлении муниципального контроля на 2025 год, назначенном на 19 ноября 2024 года.</w:t>
            </w:r>
          </w:p>
        </w:tc>
        <w:tc>
          <w:tcPr>
            <w:tcW w:w="3686" w:type="dxa"/>
            <w:tcBorders>
              <w:top w:val="single" w:sz="4" w:space="0" w:color="auto"/>
              <w:left w:val="single" w:sz="4" w:space="0" w:color="auto"/>
              <w:bottom w:val="single" w:sz="4" w:space="0" w:color="auto"/>
              <w:right w:val="single" w:sz="4" w:space="0" w:color="auto"/>
            </w:tcBorders>
            <w:hideMark/>
          </w:tcPr>
          <w:p w:rsidR="00CD6FC2" w:rsidRPr="00716CF4" w:rsidRDefault="00CD6FC2" w:rsidP="000D6801">
            <w:pPr>
              <w:pStyle w:val="a3"/>
              <w:jc w:val="both"/>
              <w:rPr>
                <w:rFonts w:ascii="Times New Roman" w:hAnsi="Times New Roman"/>
                <w:sz w:val="20"/>
                <w:szCs w:val="20"/>
              </w:rPr>
            </w:pPr>
            <w:r w:rsidRPr="00716CF4">
              <w:rPr>
                <w:rFonts w:ascii="Times New Roman" w:hAnsi="Times New Roman"/>
                <w:sz w:val="20"/>
                <w:szCs w:val="20"/>
              </w:rPr>
              <w:t>1.Поручить подготовку отчета о деятельности ОС в 2024 году члену Обществе</w:t>
            </w:r>
            <w:r>
              <w:rPr>
                <w:rFonts w:ascii="Times New Roman" w:hAnsi="Times New Roman"/>
                <w:sz w:val="20"/>
                <w:szCs w:val="20"/>
              </w:rPr>
              <w:t>нного совета Кудрявцевой  А.В.,</w:t>
            </w:r>
            <w:r w:rsidRPr="00716CF4">
              <w:rPr>
                <w:rFonts w:ascii="Times New Roman" w:hAnsi="Times New Roman"/>
                <w:sz w:val="20"/>
                <w:szCs w:val="20"/>
              </w:rPr>
              <w:t xml:space="preserve"> которая была председателем Общественного совета до 16 октября 2024 года, а Дьячкова Л.А. только приступила к обязанностям нового председателя Общественного совета. Предложить Кудрявцевой А.В. доложить по данному вопросу на заседании Общественного совета 17 декабря 2024 года.</w:t>
            </w:r>
          </w:p>
          <w:p w:rsidR="00CD6FC2" w:rsidRPr="00CB7CE4" w:rsidRDefault="00CD6FC2" w:rsidP="000D6801">
            <w:pPr>
              <w:pStyle w:val="a3"/>
              <w:jc w:val="both"/>
              <w:rPr>
                <w:rFonts w:ascii="Times New Roman" w:hAnsi="Times New Roman"/>
                <w:bCs/>
                <w:sz w:val="20"/>
                <w:szCs w:val="20"/>
              </w:rPr>
            </w:pPr>
            <w:r w:rsidRPr="00716CF4">
              <w:rPr>
                <w:rFonts w:ascii="Times New Roman" w:hAnsi="Times New Roman"/>
                <w:sz w:val="20"/>
                <w:szCs w:val="20"/>
              </w:rPr>
              <w:t>2.Учитывая, что согласно Правилам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РФ от 25.06.2021 № 990, общественное обсуждение проектов программ профилактики рисков причинения вреда (ущерба) охраняемым законом ценностям при осуществлении муниципального контроля на 2025 год, разработанных контрольным органом – управлением муниципального хозяйства и градостроительства администрации города, Общественным советом необходимо было провести  в период с 01 октября по 01 ноября 2024 года, но не 19 ноября 2024 года, поэтому не проводить в текущем году эту процедуру из</w:t>
            </w:r>
            <w:r>
              <w:rPr>
                <w:rFonts w:ascii="Times New Roman" w:hAnsi="Times New Roman"/>
                <w:sz w:val="20"/>
                <w:szCs w:val="20"/>
              </w:rPr>
              <w:t xml:space="preserve"> </w:t>
            </w:r>
            <w:r w:rsidRPr="00716CF4">
              <w:rPr>
                <w:rFonts w:ascii="Times New Roman" w:hAnsi="Times New Roman"/>
                <w:sz w:val="20"/>
                <w:szCs w:val="20"/>
              </w:rPr>
              <w:t>- за несоблюдения установленных Постановлением Правительства РФ от 25.06.2021 № 990 сроков.</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Times New Roman" w:hAnsi="Times New Roman"/>
                <w:sz w:val="20"/>
                <w:szCs w:val="20"/>
              </w:rPr>
            </w:pPr>
            <w:r>
              <w:rPr>
                <w:rFonts w:ascii="Times New Roman" w:eastAsia="Times New Roman" w:hAnsi="Times New Roman"/>
                <w:sz w:val="20"/>
                <w:szCs w:val="20"/>
              </w:rPr>
              <w:t>Отчет подготовлен и отправлен председателю ОС Дьячковой Л.А. по электронной почте 12 декабря 2024 года.</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jc w:val="center"/>
              <w:rPr>
                <w:rFonts w:ascii="Times New Roman" w:eastAsiaTheme="minorEastAsia" w:hAnsi="Times New Roman"/>
                <w:b/>
                <w:lang w:eastAsia="ru-RU"/>
              </w:rPr>
            </w:pPr>
            <w:r>
              <w:rPr>
                <w:rFonts w:ascii="Times New Roman" w:eastAsiaTheme="minorEastAsia" w:hAnsi="Times New Roman"/>
                <w:b/>
                <w:lang w:eastAsia="ru-RU"/>
              </w:rPr>
              <w:t>17.12.</w:t>
            </w:r>
            <w:r w:rsidRPr="00101306">
              <w:rPr>
                <w:rFonts w:ascii="Times New Roman" w:eastAsiaTheme="minorEastAsia" w:hAnsi="Times New Roman"/>
                <w:b/>
                <w:lang w:eastAsia="ru-RU"/>
              </w:rPr>
              <w:t>2024</w:t>
            </w:r>
          </w:p>
          <w:p w:rsidR="00CD6FC2" w:rsidRPr="00101306" w:rsidRDefault="00CD6FC2" w:rsidP="000D6801">
            <w:pPr>
              <w:spacing w:after="0" w:line="240" w:lineRule="auto"/>
              <w:jc w:val="center"/>
              <w:rPr>
                <w:rFonts w:ascii="Times New Roman" w:eastAsiaTheme="minorEastAsia" w:hAnsi="Times New Roman"/>
                <w:b/>
                <w:lang w:eastAsia="ru-RU"/>
              </w:rPr>
            </w:pPr>
            <w:r w:rsidRPr="00597834">
              <w:rPr>
                <w:rFonts w:ascii="Times New Roman" w:eastAsiaTheme="minorEastAsia" w:hAnsi="Times New Roman"/>
                <w:b/>
                <w:lang w:eastAsia="ru-RU"/>
              </w:rPr>
              <w:t>(расширенное заседание)</w:t>
            </w:r>
            <w:r w:rsidRPr="00101306">
              <w:rPr>
                <w:rFonts w:ascii="Times New Roman" w:eastAsiaTheme="minorEastAsia" w:hAnsi="Times New Roman"/>
                <w:b/>
                <w:lang w:eastAsia="ru-RU"/>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CD6FC2" w:rsidRPr="00682786" w:rsidRDefault="00CD6FC2" w:rsidP="000D6801">
            <w:pPr>
              <w:spacing w:line="240" w:lineRule="auto"/>
              <w:jc w:val="both"/>
              <w:rPr>
                <w:rFonts w:ascii="Times New Roman" w:hAnsi="Times New Roman"/>
              </w:rPr>
            </w:pPr>
            <w:r>
              <w:t>1.*</w:t>
            </w:r>
            <w:r w:rsidRPr="00682786">
              <w:rPr>
                <w:rFonts w:ascii="Times New Roman" w:hAnsi="Times New Roman"/>
              </w:rPr>
              <w:t xml:space="preserve"> </w:t>
            </w:r>
            <w:r>
              <w:rPr>
                <w:rFonts w:ascii="Times New Roman" w:hAnsi="Times New Roman"/>
              </w:rPr>
              <w:t>О заявлении члена ОС Бабичева С.В.</w:t>
            </w:r>
          </w:p>
          <w:p w:rsidR="00CD6FC2" w:rsidRPr="007244C8" w:rsidRDefault="00CD6FC2" w:rsidP="000D6801">
            <w:pPr>
              <w:pStyle w:val="a3"/>
              <w:jc w:val="both"/>
              <w:rPr>
                <w:rFonts w:ascii="Times New Roman" w:eastAsia="Times New Roman" w:hAnsi="Times New Roman"/>
              </w:rPr>
            </w:pPr>
          </w:p>
        </w:tc>
        <w:tc>
          <w:tcPr>
            <w:tcW w:w="3686" w:type="dxa"/>
            <w:tcBorders>
              <w:top w:val="single" w:sz="4" w:space="0" w:color="auto"/>
              <w:left w:val="single" w:sz="4" w:space="0" w:color="auto"/>
              <w:bottom w:val="single" w:sz="4" w:space="0" w:color="auto"/>
              <w:right w:val="single" w:sz="4" w:space="0" w:color="auto"/>
            </w:tcBorders>
            <w:hideMark/>
          </w:tcPr>
          <w:p w:rsidR="00CD6FC2" w:rsidRPr="005B27D9" w:rsidRDefault="00CD6FC2" w:rsidP="000D6801">
            <w:pPr>
              <w:spacing w:after="0" w:line="240" w:lineRule="auto"/>
              <w:jc w:val="both"/>
              <w:rPr>
                <w:rFonts w:ascii="Times New Roman" w:hAnsi="Times New Roman"/>
                <w:sz w:val="20"/>
                <w:szCs w:val="20"/>
              </w:rPr>
            </w:pPr>
            <w:r w:rsidRPr="005B27D9">
              <w:rPr>
                <w:rFonts w:ascii="Times New Roman" w:hAnsi="Times New Roman"/>
                <w:sz w:val="20"/>
                <w:szCs w:val="20"/>
              </w:rPr>
              <w:t xml:space="preserve">1.Удовлетворить заявление Бабичева Сергея Владимировича, являющегося членом </w:t>
            </w:r>
            <w:r>
              <w:rPr>
                <w:rFonts w:ascii="Times New Roman" w:hAnsi="Times New Roman"/>
                <w:sz w:val="20"/>
                <w:szCs w:val="20"/>
              </w:rPr>
              <w:t>ОС</w:t>
            </w:r>
            <w:r w:rsidRPr="005B27D9">
              <w:rPr>
                <w:rFonts w:ascii="Times New Roman" w:hAnsi="Times New Roman"/>
                <w:sz w:val="20"/>
                <w:szCs w:val="20"/>
              </w:rPr>
              <w:t xml:space="preserve">, членом комиссии Общественного совета по городскому хозяйству. </w:t>
            </w:r>
          </w:p>
          <w:p w:rsidR="00CD6FC2" w:rsidRPr="005B27D9" w:rsidRDefault="00CD6FC2" w:rsidP="000D6801">
            <w:pPr>
              <w:spacing w:after="0" w:line="240" w:lineRule="auto"/>
              <w:jc w:val="both"/>
              <w:rPr>
                <w:rFonts w:ascii="Times New Roman" w:hAnsi="Times New Roman"/>
                <w:sz w:val="20"/>
                <w:szCs w:val="20"/>
              </w:rPr>
            </w:pPr>
            <w:r w:rsidRPr="005B27D9">
              <w:rPr>
                <w:rFonts w:ascii="Times New Roman" w:hAnsi="Times New Roman"/>
                <w:sz w:val="20"/>
                <w:szCs w:val="20"/>
              </w:rPr>
              <w:t>2.</w:t>
            </w:r>
            <w:r>
              <w:rPr>
                <w:rFonts w:ascii="Times New Roman" w:hAnsi="Times New Roman"/>
                <w:sz w:val="20"/>
                <w:szCs w:val="20"/>
              </w:rPr>
              <w:t xml:space="preserve"> </w:t>
            </w:r>
            <w:r w:rsidRPr="005B27D9">
              <w:rPr>
                <w:rFonts w:ascii="Times New Roman" w:hAnsi="Times New Roman"/>
                <w:sz w:val="20"/>
                <w:szCs w:val="20"/>
              </w:rPr>
              <w:t xml:space="preserve">Прекратить полномочия члена </w:t>
            </w:r>
            <w:r>
              <w:rPr>
                <w:rFonts w:ascii="Times New Roman" w:hAnsi="Times New Roman"/>
                <w:sz w:val="20"/>
                <w:szCs w:val="20"/>
              </w:rPr>
              <w:t>ОС</w:t>
            </w:r>
            <w:r w:rsidRPr="005B27D9">
              <w:rPr>
                <w:rFonts w:ascii="Times New Roman" w:hAnsi="Times New Roman"/>
                <w:sz w:val="20"/>
                <w:szCs w:val="20"/>
              </w:rPr>
              <w:t xml:space="preserve"> Бабичева С.В. досрочно 17 декабря 2024 года по личному заявлению в связи с переездом в другой населенный пункт на постоянное место жительства.</w:t>
            </w:r>
          </w:p>
          <w:p w:rsidR="00CD6FC2" w:rsidRPr="005B27D9" w:rsidRDefault="00CD6FC2" w:rsidP="000D6801">
            <w:pPr>
              <w:spacing w:after="0" w:line="240" w:lineRule="auto"/>
              <w:jc w:val="both"/>
              <w:rPr>
                <w:rFonts w:ascii="Times New Roman" w:hAnsi="Times New Roman"/>
                <w:sz w:val="20"/>
                <w:szCs w:val="20"/>
              </w:rPr>
            </w:pPr>
            <w:r w:rsidRPr="005B27D9">
              <w:rPr>
                <w:rFonts w:ascii="Times New Roman" w:hAnsi="Times New Roman"/>
                <w:sz w:val="20"/>
                <w:szCs w:val="20"/>
              </w:rPr>
              <w:t xml:space="preserve">3. Вывести Бабичева С.В. из состава комиссии </w:t>
            </w:r>
            <w:r>
              <w:rPr>
                <w:rFonts w:ascii="Times New Roman" w:hAnsi="Times New Roman"/>
                <w:sz w:val="20"/>
                <w:szCs w:val="20"/>
              </w:rPr>
              <w:t>ОС</w:t>
            </w:r>
            <w:r w:rsidRPr="005B27D9">
              <w:rPr>
                <w:rFonts w:ascii="Times New Roman" w:hAnsi="Times New Roman"/>
                <w:sz w:val="20"/>
                <w:szCs w:val="20"/>
              </w:rPr>
              <w:t xml:space="preserve"> по вопросам городского хозяйства.</w:t>
            </w:r>
          </w:p>
          <w:p w:rsidR="00CD6FC2" w:rsidRPr="005B27D9" w:rsidRDefault="00CD6FC2" w:rsidP="000D6801">
            <w:pPr>
              <w:spacing w:after="0" w:line="240" w:lineRule="auto"/>
              <w:jc w:val="both"/>
              <w:rPr>
                <w:rFonts w:ascii="Times New Roman" w:hAnsi="Times New Roman"/>
                <w:sz w:val="20"/>
                <w:szCs w:val="20"/>
              </w:rPr>
            </w:pPr>
            <w:r w:rsidRPr="005B27D9">
              <w:rPr>
                <w:rFonts w:ascii="Times New Roman" w:hAnsi="Times New Roman"/>
                <w:sz w:val="20"/>
                <w:szCs w:val="20"/>
              </w:rPr>
              <w:t>4.</w:t>
            </w:r>
            <w:r>
              <w:rPr>
                <w:rFonts w:ascii="Times New Roman" w:hAnsi="Times New Roman"/>
                <w:sz w:val="20"/>
                <w:szCs w:val="20"/>
              </w:rPr>
              <w:t xml:space="preserve"> </w:t>
            </w:r>
            <w:r w:rsidRPr="005B27D9">
              <w:rPr>
                <w:rFonts w:ascii="Times New Roman" w:hAnsi="Times New Roman"/>
                <w:sz w:val="20"/>
                <w:szCs w:val="20"/>
              </w:rPr>
              <w:t xml:space="preserve">Предложить Главе городского округа Архангельской области «Город Коряжма» Ткачу А.А.  назначить на </w:t>
            </w:r>
            <w:r w:rsidRPr="005B27D9">
              <w:rPr>
                <w:rFonts w:ascii="Times New Roman" w:hAnsi="Times New Roman"/>
                <w:sz w:val="20"/>
                <w:szCs w:val="20"/>
              </w:rPr>
              <w:lastRenderedPageBreak/>
              <w:t xml:space="preserve">вакантное место в </w:t>
            </w:r>
            <w:r>
              <w:rPr>
                <w:rFonts w:ascii="Times New Roman" w:hAnsi="Times New Roman"/>
                <w:sz w:val="20"/>
                <w:szCs w:val="20"/>
              </w:rPr>
              <w:t>ОС</w:t>
            </w:r>
            <w:r w:rsidRPr="005B27D9">
              <w:rPr>
                <w:rFonts w:ascii="Times New Roman" w:hAnsi="Times New Roman"/>
                <w:sz w:val="20"/>
                <w:szCs w:val="20"/>
              </w:rPr>
              <w:t xml:space="preserve"> нового члена в соответствии с пунктами 12 и 13 статьи 9 и статьей 10 Положения об </w:t>
            </w:r>
            <w:r>
              <w:rPr>
                <w:rFonts w:ascii="Times New Roman" w:hAnsi="Times New Roman"/>
                <w:sz w:val="20"/>
                <w:szCs w:val="20"/>
              </w:rPr>
              <w:t>ОС.</w:t>
            </w:r>
          </w:p>
          <w:p w:rsidR="00CD6FC2" w:rsidRPr="00CB7CE4" w:rsidRDefault="00CD6FC2" w:rsidP="000D6801">
            <w:pPr>
              <w:spacing w:after="0" w:line="240" w:lineRule="auto"/>
              <w:jc w:val="both"/>
              <w:rPr>
                <w:rFonts w:ascii="Times New Roman" w:hAnsi="Times New Roman"/>
                <w:sz w:val="20"/>
                <w:szCs w:val="20"/>
              </w:rPr>
            </w:pPr>
            <w:r w:rsidRPr="005B27D9">
              <w:rPr>
                <w:rFonts w:ascii="Times New Roman" w:hAnsi="Times New Roman"/>
                <w:sz w:val="20"/>
                <w:szCs w:val="20"/>
              </w:rPr>
              <w:t xml:space="preserve">5. Выписку из протокола заседания </w:t>
            </w:r>
            <w:r>
              <w:rPr>
                <w:rFonts w:ascii="Times New Roman" w:hAnsi="Times New Roman"/>
                <w:sz w:val="20"/>
                <w:szCs w:val="20"/>
              </w:rPr>
              <w:t>ОС</w:t>
            </w:r>
            <w:r w:rsidRPr="005B27D9">
              <w:rPr>
                <w:rFonts w:ascii="Times New Roman" w:hAnsi="Times New Roman"/>
                <w:sz w:val="20"/>
                <w:szCs w:val="20"/>
              </w:rPr>
              <w:t xml:space="preserve"> по данному вопросу направить в администрацию городского округа Архангельской области «Город Коряжма».</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eastAsia="Times New Roman" w:hAnsi="Times New Roman"/>
                <w:sz w:val="20"/>
                <w:szCs w:val="20"/>
              </w:rPr>
            </w:pP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Pr="00101306" w:rsidRDefault="00CD6FC2" w:rsidP="000D6801">
            <w:pPr>
              <w:spacing w:after="0" w:line="240" w:lineRule="auto"/>
              <w:jc w:val="center"/>
              <w:rPr>
                <w:rFonts w:ascii="Times New Roman" w:eastAsiaTheme="minorEastAsia" w:hAnsi="Times New Roman"/>
                <w:b/>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line="240" w:lineRule="auto"/>
              <w:jc w:val="both"/>
              <w:rPr>
                <w:rFonts w:ascii="Times New Roman" w:hAnsi="Times New Roman"/>
              </w:rPr>
            </w:pPr>
            <w:r>
              <w:rPr>
                <w:rFonts w:ascii="Times New Roman" w:hAnsi="Times New Roman"/>
              </w:rPr>
              <w:t>2.</w:t>
            </w:r>
            <w:r>
              <w:rPr>
                <w:rFonts w:ascii="Times New Roman" w:hAnsi="Times New Roman"/>
                <w:color w:val="000000"/>
                <w:sz w:val="24"/>
                <w:szCs w:val="24"/>
              </w:rPr>
              <w:t>*О  внесении изменений в состав комиссии ОС по социальным вопросам</w:t>
            </w:r>
            <w:r>
              <w:rPr>
                <w:rFonts w:ascii="Times New Roman" w:hAnsi="Times New Roman"/>
              </w:rPr>
              <w:t xml:space="preserve"> </w:t>
            </w:r>
          </w:p>
          <w:p w:rsidR="00CD6FC2" w:rsidRDefault="00CD6FC2" w:rsidP="000D6801">
            <w:pPr>
              <w:spacing w:line="240" w:lineRule="auto"/>
              <w:jc w:val="both"/>
            </w:pPr>
          </w:p>
        </w:tc>
        <w:tc>
          <w:tcPr>
            <w:tcW w:w="3686" w:type="dxa"/>
            <w:tcBorders>
              <w:top w:val="single" w:sz="4" w:space="0" w:color="auto"/>
              <w:left w:val="single" w:sz="4" w:space="0" w:color="auto"/>
              <w:bottom w:val="single" w:sz="4" w:space="0" w:color="auto"/>
              <w:right w:val="single" w:sz="4" w:space="0" w:color="auto"/>
            </w:tcBorders>
            <w:hideMark/>
          </w:tcPr>
          <w:p w:rsidR="00CD6FC2" w:rsidRPr="001F4F30" w:rsidRDefault="00CD6FC2" w:rsidP="000D6801">
            <w:pPr>
              <w:pStyle w:val="a3"/>
              <w:jc w:val="both"/>
              <w:rPr>
                <w:rFonts w:ascii="Times New Roman" w:hAnsi="Times New Roman"/>
                <w:sz w:val="20"/>
                <w:szCs w:val="20"/>
              </w:rPr>
            </w:pPr>
            <w:r w:rsidRPr="001F4F30">
              <w:rPr>
                <w:rFonts w:ascii="Times New Roman" w:hAnsi="Times New Roman"/>
                <w:sz w:val="20"/>
                <w:szCs w:val="20"/>
              </w:rPr>
              <w:t>1.Внести изменения в состав комиссии Общественного совета по социальным вопросам, образованной на заседании  Общественного совета 23 января 2024 года, протокол № 1:</w:t>
            </w:r>
          </w:p>
          <w:p w:rsidR="00CD6FC2" w:rsidRPr="005B27D9" w:rsidRDefault="00CD6FC2" w:rsidP="000D6801">
            <w:pPr>
              <w:pStyle w:val="a3"/>
              <w:jc w:val="both"/>
              <w:rPr>
                <w:rFonts w:ascii="Times New Roman" w:hAnsi="Times New Roman"/>
                <w:sz w:val="20"/>
                <w:szCs w:val="20"/>
              </w:rPr>
            </w:pPr>
            <w:r w:rsidRPr="001F4F30">
              <w:rPr>
                <w:rFonts w:ascii="Times New Roman" w:hAnsi="Times New Roman"/>
                <w:sz w:val="20"/>
                <w:szCs w:val="20"/>
              </w:rPr>
              <w:t>1.1. ввести в состав комиссии Общественного совета по социальным вопросам на основании личного заявления члена Общественного совета</w:t>
            </w:r>
            <w:r w:rsidRPr="001F4F30">
              <w:rPr>
                <w:rFonts w:ascii="Times New Roman" w:hAnsi="Times New Roman"/>
                <w:b/>
                <w:sz w:val="20"/>
                <w:szCs w:val="20"/>
              </w:rPr>
              <w:t xml:space="preserve"> </w:t>
            </w:r>
            <w:r w:rsidRPr="00DE7ADA">
              <w:rPr>
                <w:rFonts w:ascii="Times New Roman" w:hAnsi="Times New Roman"/>
                <w:sz w:val="20"/>
                <w:szCs w:val="20"/>
              </w:rPr>
              <w:t>Лапшину Марину Юрьевну.</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eastAsia="Times New Roman" w:hAnsi="Times New Roman"/>
                <w:sz w:val="20"/>
                <w:szCs w:val="20"/>
              </w:rPr>
            </w:pP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Pr="00101306" w:rsidRDefault="00CD6FC2" w:rsidP="000D6801">
            <w:pPr>
              <w:spacing w:after="0" w:line="240" w:lineRule="auto"/>
              <w:jc w:val="center"/>
              <w:rPr>
                <w:rFonts w:ascii="Times New Roman" w:eastAsiaTheme="minorEastAsia" w:hAnsi="Times New Roman"/>
                <w:b/>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line="240" w:lineRule="auto"/>
              <w:jc w:val="both"/>
            </w:pPr>
            <w:r>
              <w:rPr>
                <w:rFonts w:ascii="Times New Roman" w:hAnsi="Times New Roman"/>
              </w:rPr>
              <w:t>3.</w:t>
            </w:r>
            <w:r w:rsidRPr="00682786">
              <w:rPr>
                <w:rFonts w:ascii="Times New Roman" w:hAnsi="Times New Roman"/>
              </w:rPr>
              <w:t>Об итогах реализации  в 2023</w:t>
            </w:r>
            <w:r>
              <w:rPr>
                <w:rFonts w:ascii="Times New Roman" w:hAnsi="Times New Roman"/>
              </w:rPr>
              <w:t xml:space="preserve"> </w:t>
            </w:r>
            <w:r w:rsidRPr="00682786">
              <w:rPr>
                <w:rFonts w:ascii="Times New Roman" w:hAnsi="Times New Roman"/>
              </w:rPr>
              <w:t>- 2024 годах муниципальной программы «Доступная среда»</w:t>
            </w:r>
          </w:p>
        </w:tc>
        <w:tc>
          <w:tcPr>
            <w:tcW w:w="3686" w:type="dxa"/>
            <w:tcBorders>
              <w:top w:val="single" w:sz="4" w:space="0" w:color="auto"/>
              <w:left w:val="single" w:sz="4" w:space="0" w:color="auto"/>
              <w:bottom w:val="single" w:sz="4" w:space="0" w:color="auto"/>
              <w:right w:val="single" w:sz="4" w:space="0" w:color="auto"/>
            </w:tcBorders>
            <w:hideMark/>
          </w:tcPr>
          <w:p w:rsidR="00CD6FC2" w:rsidRPr="00FF01D9" w:rsidRDefault="00CD6FC2" w:rsidP="000D6801">
            <w:pPr>
              <w:pStyle w:val="a3"/>
              <w:jc w:val="both"/>
              <w:rPr>
                <w:sz w:val="20"/>
                <w:szCs w:val="20"/>
              </w:rPr>
            </w:pPr>
            <w:r w:rsidRPr="00FF01D9">
              <w:rPr>
                <w:rFonts w:ascii="Times New Roman" w:hAnsi="Times New Roman"/>
                <w:sz w:val="20"/>
                <w:szCs w:val="20"/>
              </w:rPr>
              <w:t>1.</w:t>
            </w:r>
            <w:r>
              <w:rPr>
                <w:rFonts w:ascii="Times New Roman" w:hAnsi="Times New Roman"/>
                <w:sz w:val="20"/>
                <w:szCs w:val="20"/>
              </w:rPr>
              <w:t xml:space="preserve"> </w:t>
            </w:r>
            <w:r w:rsidRPr="00FF01D9">
              <w:rPr>
                <w:rFonts w:ascii="Times New Roman" w:hAnsi="Times New Roman"/>
                <w:sz w:val="20"/>
                <w:szCs w:val="20"/>
              </w:rPr>
              <w:t>Отметить системную работу управления социального развития администрации городского округа в создании условий инвалидам и другим маломобильным группам населения доступной и комфортной среды жизнедеятельности, беспрепятственного доступа к муниципальным объектам социальной инфраструктуры на территории городского округа в соответствии с целевыми показателями муниципальной программы «Доступная среда»</w:t>
            </w:r>
            <w:r>
              <w:rPr>
                <w:rFonts w:ascii="Times New Roman" w:hAnsi="Times New Roman"/>
                <w:sz w:val="20"/>
                <w:szCs w:val="20"/>
              </w:rPr>
              <w:t>.</w:t>
            </w:r>
          </w:p>
          <w:p w:rsidR="00CD6FC2" w:rsidRPr="00FF01D9" w:rsidRDefault="00CD6FC2" w:rsidP="000D6801">
            <w:pPr>
              <w:tabs>
                <w:tab w:val="left" w:pos="540"/>
              </w:tabs>
              <w:spacing w:after="0" w:line="240" w:lineRule="auto"/>
              <w:jc w:val="both"/>
              <w:rPr>
                <w:rFonts w:ascii="Times New Roman" w:hAnsi="Times New Roman"/>
                <w:sz w:val="20"/>
                <w:szCs w:val="20"/>
              </w:rPr>
            </w:pPr>
            <w:r w:rsidRPr="00FF01D9">
              <w:rPr>
                <w:rFonts w:ascii="Times New Roman" w:hAnsi="Times New Roman"/>
                <w:sz w:val="20"/>
                <w:szCs w:val="20"/>
              </w:rPr>
              <w:t>2. Отметить планомерную работу муниципальных образовательных организациий городского округа по обеспечению специальных условий для получения образования детям-инвалидам по основным общеобразовательным и адаптированным образовательным программам.</w:t>
            </w:r>
          </w:p>
          <w:p w:rsidR="00CD6FC2" w:rsidRPr="00CB7CE4" w:rsidRDefault="00CD6FC2" w:rsidP="000D6801">
            <w:pPr>
              <w:pStyle w:val="2"/>
              <w:spacing w:after="0" w:line="240" w:lineRule="auto"/>
              <w:jc w:val="both"/>
              <w:rPr>
                <w:rFonts w:ascii="Times New Roman" w:hAnsi="Times New Roman"/>
                <w:sz w:val="20"/>
                <w:szCs w:val="20"/>
              </w:rPr>
            </w:pPr>
            <w:r w:rsidRPr="00FF01D9">
              <w:rPr>
                <w:rFonts w:ascii="Times New Roman" w:hAnsi="Times New Roman"/>
                <w:sz w:val="20"/>
                <w:szCs w:val="20"/>
              </w:rPr>
              <w:t>3. Рекомендовать  администрации города продолжить работу по повышению уровня доступности к муниципальным объектам социальной инфраструктуры города и услугам для инвалидов и других маломобильных групп населения, обеспечению доступности инженерной и транспортной инфраструктуры.</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eastAsia="Times New Roman" w:hAnsi="Times New Roman"/>
                <w:sz w:val="20"/>
                <w:szCs w:val="20"/>
              </w:rPr>
            </w:pP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682786" w:rsidRDefault="00CD6FC2" w:rsidP="000D6801">
            <w:pPr>
              <w:pStyle w:val="a3"/>
              <w:rPr>
                <w:rFonts w:ascii="Times New Roman" w:eastAsia="Times New Roman" w:hAnsi="Times New Roman"/>
                <w:sz w:val="24"/>
                <w:szCs w:val="24"/>
              </w:rPr>
            </w:pPr>
            <w:r>
              <w:rPr>
                <w:rFonts w:ascii="Times New Roman" w:hAnsi="Times New Roman"/>
                <w:sz w:val="24"/>
                <w:szCs w:val="24"/>
              </w:rPr>
              <w:t>4</w:t>
            </w:r>
            <w:r w:rsidRPr="00682786">
              <w:rPr>
                <w:rFonts w:ascii="Times New Roman" w:hAnsi="Times New Roman"/>
                <w:sz w:val="24"/>
                <w:szCs w:val="24"/>
              </w:rPr>
              <w:t>.</w:t>
            </w:r>
            <w:r w:rsidRPr="00682786">
              <w:rPr>
                <w:rFonts w:ascii="Times New Roman" w:hAnsi="Times New Roman"/>
                <w:b/>
                <w:sz w:val="24"/>
                <w:szCs w:val="24"/>
              </w:rPr>
              <w:t xml:space="preserve"> </w:t>
            </w:r>
            <w:r w:rsidRPr="00682786">
              <w:rPr>
                <w:rFonts w:ascii="Times New Roman" w:hAnsi="Times New Roman"/>
                <w:sz w:val="24"/>
                <w:szCs w:val="24"/>
              </w:rPr>
              <w:t xml:space="preserve"> Об отчете о деятельности ОС за 2024 год. </w:t>
            </w:r>
          </w:p>
        </w:tc>
        <w:tc>
          <w:tcPr>
            <w:tcW w:w="3686" w:type="dxa"/>
            <w:tcBorders>
              <w:top w:val="single" w:sz="4" w:space="0" w:color="auto"/>
              <w:left w:val="single" w:sz="4" w:space="0" w:color="auto"/>
              <w:bottom w:val="single" w:sz="4" w:space="0" w:color="auto"/>
              <w:right w:val="single" w:sz="4" w:space="0" w:color="auto"/>
            </w:tcBorders>
          </w:tcPr>
          <w:p w:rsidR="00CD6FC2" w:rsidRDefault="00CD6FC2" w:rsidP="000D6801">
            <w:pPr>
              <w:pStyle w:val="a3"/>
              <w:jc w:val="both"/>
              <w:rPr>
                <w:rFonts w:ascii="Times New Roman" w:hAnsi="Times New Roman"/>
                <w:sz w:val="20"/>
                <w:szCs w:val="20"/>
              </w:rPr>
            </w:pPr>
            <w:r>
              <w:rPr>
                <w:rFonts w:ascii="Times New Roman" w:hAnsi="Times New Roman"/>
                <w:sz w:val="20"/>
                <w:szCs w:val="20"/>
              </w:rPr>
              <w:t>1.Утвердить отчет о деятельности ОС за 2024 год согласно приложению №1 к настоящему протоколу.</w:t>
            </w:r>
          </w:p>
          <w:p w:rsidR="00CD6FC2" w:rsidRPr="00CB7CE4" w:rsidRDefault="00CD6FC2" w:rsidP="000D6801">
            <w:pPr>
              <w:pStyle w:val="a3"/>
              <w:jc w:val="both"/>
              <w:rPr>
                <w:rFonts w:ascii="Times New Roman" w:hAnsi="Times New Roman"/>
                <w:sz w:val="20"/>
                <w:szCs w:val="20"/>
              </w:rPr>
            </w:pPr>
            <w:r>
              <w:rPr>
                <w:rFonts w:ascii="Times New Roman" w:hAnsi="Times New Roman"/>
                <w:sz w:val="20"/>
                <w:szCs w:val="20"/>
              </w:rPr>
              <w:t>2. Разместить настоящий отчет на официальном сайте администрации города в информационно-телекоммуникационной сети «Интернет».</w:t>
            </w:r>
          </w:p>
        </w:tc>
        <w:tc>
          <w:tcPr>
            <w:tcW w:w="2268" w:type="dxa"/>
            <w:tcBorders>
              <w:top w:val="single" w:sz="4" w:space="0" w:color="auto"/>
              <w:left w:val="single" w:sz="4" w:space="0" w:color="auto"/>
              <w:bottom w:val="single" w:sz="4" w:space="0" w:color="auto"/>
              <w:right w:val="single" w:sz="4" w:space="0" w:color="auto"/>
            </w:tcBorders>
            <w:hideMark/>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Times New Roman" w:hAnsi="Times New Roman"/>
                <w:sz w:val="20"/>
                <w:szCs w:val="20"/>
              </w:rPr>
            </w:pP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Pr="00682786" w:rsidRDefault="00CD6FC2" w:rsidP="000D6801">
            <w:pPr>
              <w:pStyle w:val="a3"/>
              <w:jc w:val="both"/>
              <w:rPr>
                <w:rFonts w:ascii="Times New Roman" w:eastAsia="Times New Roman" w:hAnsi="Times New Roman"/>
                <w:sz w:val="24"/>
                <w:szCs w:val="24"/>
              </w:rPr>
            </w:pPr>
            <w:r>
              <w:rPr>
                <w:rFonts w:ascii="Times New Roman" w:hAnsi="Times New Roman"/>
                <w:sz w:val="24"/>
                <w:szCs w:val="24"/>
              </w:rPr>
              <w:t>5</w:t>
            </w:r>
            <w:r w:rsidRPr="00682786">
              <w:rPr>
                <w:rFonts w:ascii="Times New Roman" w:hAnsi="Times New Roman"/>
                <w:sz w:val="24"/>
                <w:szCs w:val="24"/>
              </w:rPr>
              <w:t>. О плане деятельности ОС на 2025 год</w:t>
            </w:r>
          </w:p>
        </w:tc>
        <w:tc>
          <w:tcPr>
            <w:tcW w:w="3686" w:type="dxa"/>
            <w:tcBorders>
              <w:top w:val="single" w:sz="4" w:space="0" w:color="auto"/>
              <w:left w:val="single" w:sz="4" w:space="0" w:color="auto"/>
              <w:bottom w:val="single" w:sz="4" w:space="0" w:color="auto"/>
              <w:right w:val="single" w:sz="4" w:space="0" w:color="auto"/>
            </w:tcBorders>
          </w:tcPr>
          <w:p w:rsidR="00CD6FC2" w:rsidRPr="00E055E0" w:rsidRDefault="00CD6FC2" w:rsidP="000D6801">
            <w:pPr>
              <w:pStyle w:val="a3"/>
              <w:jc w:val="both"/>
              <w:rPr>
                <w:rFonts w:ascii="Times New Roman" w:hAnsi="Times New Roman"/>
                <w:sz w:val="20"/>
                <w:szCs w:val="20"/>
              </w:rPr>
            </w:pPr>
            <w:r w:rsidRPr="00E055E0">
              <w:rPr>
                <w:rFonts w:ascii="Times New Roman" w:hAnsi="Times New Roman"/>
                <w:sz w:val="20"/>
                <w:szCs w:val="20"/>
              </w:rPr>
              <w:t>1.</w:t>
            </w:r>
            <w:r>
              <w:rPr>
                <w:rFonts w:ascii="Times New Roman" w:hAnsi="Times New Roman"/>
                <w:sz w:val="20"/>
                <w:szCs w:val="20"/>
              </w:rPr>
              <w:t xml:space="preserve"> </w:t>
            </w:r>
            <w:r w:rsidRPr="00E055E0">
              <w:rPr>
                <w:rFonts w:ascii="Times New Roman" w:hAnsi="Times New Roman"/>
                <w:sz w:val="20"/>
                <w:szCs w:val="20"/>
              </w:rPr>
              <w:t xml:space="preserve">Утвердить план деятельности </w:t>
            </w:r>
            <w:r>
              <w:rPr>
                <w:rFonts w:ascii="Times New Roman" w:hAnsi="Times New Roman"/>
                <w:sz w:val="20"/>
                <w:szCs w:val="20"/>
              </w:rPr>
              <w:t>ОС</w:t>
            </w:r>
            <w:r w:rsidRPr="00E055E0">
              <w:rPr>
                <w:rFonts w:ascii="Times New Roman" w:hAnsi="Times New Roman"/>
                <w:sz w:val="20"/>
                <w:szCs w:val="20"/>
              </w:rPr>
              <w:t xml:space="preserve"> на 2025 год согласно приложению № 2 к настоящему протоколу.</w:t>
            </w:r>
          </w:p>
          <w:p w:rsidR="00CD6FC2" w:rsidRPr="00E055E0" w:rsidRDefault="00CD6FC2" w:rsidP="000D6801">
            <w:pPr>
              <w:pStyle w:val="a3"/>
              <w:jc w:val="both"/>
              <w:rPr>
                <w:rFonts w:ascii="Times New Roman" w:hAnsi="Times New Roman"/>
                <w:sz w:val="20"/>
                <w:szCs w:val="20"/>
              </w:rPr>
            </w:pPr>
            <w:r w:rsidRPr="00E055E0">
              <w:rPr>
                <w:rFonts w:ascii="Times New Roman" w:hAnsi="Times New Roman"/>
                <w:sz w:val="20"/>
                <w:szCs w:val="20"/>
              </w:rPr>
              <w:t>2.</w:t>
            </w:r>
            <w:r>
              <w:rPr>
                <w:rFonts w:ascii="Times New Roman" w:hAnsi="Times New Roman"/>
                <w:sz w:val="20"/>
                <w:szCs w:val="20"/>
              </w:rPr>
              <w:t xml:space="preserve"> </w:t>
            </w:r>
            <w:r w:rsidRPr="00E055E0">
              <w:rPr>
                <w:rFonts w:ascii="Times New Roman" w:hAnsi="Times New Roman"/>
                <w:sz w:val="20"/>
                <w:szCs w:val="20"/>
              </w:rPr>
              <w:t>Ответственным за реализацию мероприятий плана обеспечить его выполнение в установленные сроки.</w:t>
            </w:r>
          </w:p>
          <w:p w:rsidR="00CD6FC2" w:rsidRPr="00E055E0" w:rsidRDefault="00CD6FC2" w:rsidP="000D6801">
            <w:pPr>
              <w:pStyle w:val="a3"/>
              <w:jc w:val="both"/>
              <w:rPr>
                <w:rFonts w:ascii="Times New Roman" w:hAnsi="Times New Roman"/>
                <w:sz w:val="20"/>
                <w:szCs w:val="20"/>
              </w:rPr>
            </w:pPr>
            <w:r w:rsidRPr="00E055E0">
              <w:rPr>
                <w:rFonts w:ascii="Times New Roman" w:hAnsi="Times New Roman"/>
                <w:sz w:val="20"/>
                <w:szCs w:val="20"/>
              </w:rPr>
              <w:lastRenderedPageBreak/>
              <w:t xml:space="preserve">3. Председателям комиссий </w:t>
            </w:r>
            <w:r>
              <w:rPr>
                <w:rFonts w:ascii="Times New Roman" w:hAnsi="Times New Roman"/>
                <w:sz w:val="20"/>
                <w:szCs w:val="20"/>
              </w:rPr>
              <w:t>ОС</w:t>
            </w:r>
            <w:r w:rsidRPr="00E055E0">
              <w:rPr>
                <w:rFonts w:ascii="Times New Roman" w:hAnsi="Times New Roman"/>
                <w:sz w:val="20"/>
                <w:szCs w:val="20"/>
              </w:rPr>
              <w:t xml:space="preserve"> не позднее 01 февраля 2025 года разработать планы деятельности комиссий на текущий год и утвердить их на заседаниях комиссий.</w:t>
            </w:r>
          </w:p>
          <w:p w:rsidR="00CD6FC2" w:rsidRPr="00E055E0" w:rsidRDefault="00CD6FC2" w:rsidP="000D6801">
            <w:pPr>
              <w:pStyle w:val="a3"/>
              <w:jc w:val="both"/>
              <w:rPr>
                <w:rFonts w:ascii="Times New Roman" w:hAnsi="Times New Roman"/>
                <w:sz w:val="20"/>
                <w:szCs w:val="20"/>
              </w:rPr>
            </w:pPr>
            <w:r w:rsidRPr="00E055E0">
              <w:rPr>
                <w:rFonts w:ascii="Times New Roman" w:hAnsi="Times New Roman"/>
                <w:sz w:val="20"/>
                <w:szCs w:val="20"/>
              </w:rPr>
              <w:t xml:space="preserve">4. Разместить план </w:t>
            </w:r>
            <w:r>
              <w:rPr>
                <w:rFonts w:ascii="Times New Roman" w:hAnsi="Times New Roman"/>
                <w:sz w:val="20"/>
                <w:szCs w:val="20"/>
              </w:rPr>
              <w:t>ОС</w:t>
            </w:r>
            <w:r w:rsidRPr="00E055E0">
              <w:rPr>
                <w:rFonts w:ascii="Times New Roman" w:hAnsi="Times New Roman"/>
                <w:sz w:val="20"/>
                <w:szCs w:val="20"/>
              </w:rPr>
              <w:t xml:space="preserve"> на 2025 год на официальном сайте админ</w:t>
            </w:r>
            <w:r>
              <w:rPr>
                <w:rFonts w:ascii="Times New Roman" w:hAnsi="Times New Roman"/>
                <w:sz w:val="20"/>
                <w:szCs w:val="20"/>
              </w:rPr>
              <w:t>истрации города в информационно-</w:t>
            </w:r>
            <w:r w:rsidRPr="00E055E0">
              <w:rPr>
                <w:rFonts w:ascii="Times New Roman" w:hAnsi="Times New Roman"/>
                <w:sz w:val="20"/>
                <w:szCs w:val="20"/>
              </w:rPr>
              <w:t>телекоммуникационной сети «Интернет».</w:t>
            </w:r>
          </w:p>
          <w:p w:rsidR="00CD6FC2" w:rsidRPr="00CB7CE4" w:rsidRDefault="00CD6FC2" w:rsidP="000D6801">
            <w:pPr>
              <w:spacing w:after="0" w:line="240" w:lineRule="auto"/>
              <w:jc w:val="both"/>
              <w:rPr>
                <w:rFonts w:ascii="Times New Roman" w:hAnsi="Times New Roman"/>
                <w:color w:val="000000"/>
                <w:sz w:val="20"/>
                <w:szCs w:val="20"/>
              </w:rPr>
            </w:pPr>
            <w:r w:rsidRPr="00E055E0">
              <w:rPr>
                <w:rFonts w:ascii="Times New Roman" w:hAnsi="Times New Roman"/>
                <w:sz w:val="20"/>
                <w:szCs w:val="20"/>
              </w:rPr>
              <w:t>5.</w:t>
            </w:r>
            <w:r>
              <w:rPr>
                <w:rFonts w:ascii="Times New Roman" w:hAnsi="Times New Roman"/>
                <w:sz w:val="20"/>
                <w:szCs w:val="20"/>
              </w:rPr>
              <w:t xml:space="preserve"> </w:t>
            </w:r>
            <w:r w:rsidRPr="00E055E0">
              <w:rPr>
                <w:rFonts w:ascii="Times New Roman" w:hAnsi="Times New Roman"/>
                <w:sz w:val="20"/>
                <w:szCs w:val="20"/>
              </w:rPr>
              <w:t xml:space="preserve">Председателю </w:t>
            </w:r>
            <w:r>
              <w:rPr>
                <w:rFonts w:ascii="Times New Roman" w:hAnsi="Times New Roman"/>
                <w:sz w:val="20"/>
                <w:szCs w:val="20"/>
              </w:rPr>
              <w:t>ОС</w:t>
            </w:r>
            <w:r w:rsidRPr="00E055E0">
              <w:rPr>
                <w:rFonts w:ascii="Times New Roman" w:hAnsi="Times New Roman"/>
                <w:sz w:val="20"/>
                <w:szCs w:val="20"/>
              </w:rPr>
              <w:t xml:space="preserve"> обеспечить контроль выполнения плана деятельности </w:t>
            </w:r>
            <w:r>
              <w:rPr>
                <w:rFonts w:ascii="Times New Roman" w:hAnsi="Times New Roman"/>
                <w:sz w:val="20"/>
                <w:szCs w:val="20"/>
              </w:rPr>
              <w:t>ОС</w:t>
            </w:r>
            <w:r w:rsidRPr="00E055E0">
              <w:rPr>
                <w:rFonts w:ascii="Times New Roman" w:hAnsi="Times New Roman"/>
                <w:sz w:val="20"/>
                <w:szCs w:val="20"/>
              </w:rPr>
              <w:t xml:space="preserve"> на 2025 год.</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eastAsia="Times New Roman" w:hAnsi="Times New Roman"/>
                <w:sz w:val="20"/>
                <w:szCs w:val="20"/>
              </w:rPr>
            </w:pP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CD6FC2">
            <w:pPr>
              <w:pStyle w:val="a3"/>
              <w:jc w:val="both"/>
              <w:rPr>
                <w:rFonts w:ascii="Times New Roman" w:eastAsia="Calibri" w:hAnsi="Times New Roman"/>
                <w:sz w:val="24"/>
                <w:szCs w:val="24"/>
                <w:shd w:val="clear" w:color="auto" w:fill="F7F8F5"/>
              </w:rPr>
            </w:pPr>
            <w:r>
              <w:rPr>
                <w:rFonts w:ascii="Times New Roman" w:hAnsi="Times New Roman"/>
                <w:sz w:val="24"/>
                <w:szCs w:val="24"/>
              </w:rPr>
              <w:t>*6. О кандидатурах в состав совещательных органов администрации городского округа Архангельской области «Город Коряжма»</w:t>
            </w:r>
            <w:r>
              <w:rPr>
                <w:rFonts w:ascii="Times New Roman" w:hAnsi="Times New Roman"/>
                <w:sz w:val="24"/>
                <w:szCs w:val="24"/>
                <w:shd w:val="clear" w:color="auto" w:fill="F7F8F5"/>
              </w:rPr>
              <w:t>.</w:t>
            </w:r>
          </w:p>
          <w:p w:rsidR="00CD6FC2" w:rsidRDefault="00CD6FC2" w:rsidP="00CD6FC2">
            <w:pPr>
              <w:pStyle w:val="a3"/>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CD6FC2" w:rsidRDefault="00CD6FC2" w:rsidP="00CD6FC2">
            <w:pPr>
              <w:pStyle w:val="a3"/>
              <w:jc w:val="both"/>
              <w:rPr>
                <w:rFonts w:ascii="Times New Roman" w:eastAsia="Calibri" w:hAnsi="Times New Roman"/>
                <w:sz w:val="20"/>
                <w:szCs w:val="20"/>
                <w:shd w:val="clear" w:color="auto" w:fill="F7F8F5"/>
              </w:rPr>
            </w:pPr>
            <w:r>
              <w:rPr>
                <w:rFonts w:ascii="Times New Roman" w:hAnsi="Times New Roman"/>
                <w:sz w:val="20"/>
                <w:szCs w:val="20"/>
              </w:rPr>
              <w:t>1.Отозвать члена Общественного совета Кудрявцеву Алевтину Витальевну из состава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Архангельской области «Город Коряжма»</w:t>
            </w:r>
            <w:r>
              <w:rPr>
                <w:rFonts w:ascii="Times New Roman" w:hAnsi="Times New Roman"/>
                <w:sz w:val="20"/>
                <w:szCs w:val="20"/>
                <w:shd w:val="clear" w:color="auto" w:fill="F7F8F5"/>
              </w:rPr>
              <w:t xml:space="preserve">; </w:t>
            </w:r>
            <w:r>
              <w:rPr>
                <w:rFonts w:ascii="Times New Roman" w:hAnsi="Times New Roman"/>
                <w:sz w:val="20"/>
                <w:szCs w:val="20"/>
              </w:rPr>
              <w:t>Совета по противодействию коррупции  в городском округе Архангельской области «Город Коряжма» и Совета по территориальному общественному самоуправлению при главе городского округа Архангельской области  «Город Коряжма».</w:t>
            </w:r>
          </w:p>
          <w:p w:rsidR="00CD6FC2" w:rsidRDefault="00CD6FC2" w:rsidP="00CD6FC2">
            <w:pPr>
              <w:pStyle w:val="a3"/>
              <w:jc w:val="both"/>
              <w:rPr>
                <w:rFonts w:ascii="Times New Roman" w:hAnsi="Times New Roman"/>
                <w:sz w:val="20"/>
                <w:szCs w:val="20"/>
              </w:rPr>
            </w:pPr>
            <w:r>
              <w:rPr>
                <w:rFonts w:ascii="Times New Roman" w:hAnsi="Times New Roman"/>
                <w:sz w:val="20"/>
                <w:szCs w:val="20"/>
              </w:rPr>
              <w:t xml:space="preserve">2. Выдвинуть кандидатуру председателя Общественного совета </w:t>
            </w:r>
            <w:r>
              <w:rPr>
                <w:rFonts w:ascii="Times New Roman" w:hAnsi="Times New Roman"/>
                <w:b/>
                <w:sz w:val="20"/>
                <w:szCs w:val="20"/>
              </w:rPr>
              <w:t>Дьячковой Любови Алексеевны</w:t>
            </w:r>
            <w:r>
              <w:rPr>
                <w:rFonts w:ascii="Times New Roman" w:hAnsi="Times New Roman"/>
                <w:sz w:val="20"/>
                <w:szCs w:val="20"/>
              </w:rPr>
              <w:t xml:space="preserve"> в состав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Архангельской области «Город Коряжма»</w:t>
            </w:r>
            <w:r>
              <w:rPr>
                <w:rFonts w:ascii="Times New Roman" w:hAnsi="Times New Roman"/>
                <w:sz w:val="20"/>
                <w:szCs w:val="20"/>
                <w:shd w:val="clear" w:color="auto" w:fill="F7F8F5"/>
              </w:rPr>
              <w:t xml:space="preserve"> и </w:t>
            </w:r>
            <w:r>
              <w:rPr>
                <w:rFonts w:ascii="Times New Roman" w:hAnsi="Times New Roman"/>
                <w:sz w:val="20"/>
                <w:szCs w:val="20"/>
              </w:rPr>
              <w:t xml:space="preserve">Совета по противодействию коррупции  в городском округе Архангельской области «Город Коряжма». </w:t>
            </w:r>
          </w:p>
          <w:p w:rsidR="00CD6FC2" w:rsidRDefault="00CD6FC2" w:rsidP="00CD6FC2">
            <w:pPr>
              <w:pStyle w:val="a3"/>
              <w:jc w:val="both"/>
              <w:rPr>
                <w:rFonts w:ascii="Times New Roman" w:hAnsi="Times New Roman"/>
                <w:sz w:val="20"/>
                <w:szCs w:val="20"/>
              </w:rPr>
            </w:pPr>
            <w:r>
              <w:rPr>
                <w:rFonts w:ascii="Times New Roman" w:hAnsi="Times New Roman"/>
                <w:sz w:val="20"/>
                <w:szCs w:val="20"/>
                <w:shd w:val="clear" w:color="auto" w:fill="F7F8F5"/>
              </w:rPr>
              <w:t xml:space="preserve">3. Выдвинуть кандидатуры членов Общественного совета </w:t>
            </w:r>
            <w:r>
              <w:rPr>
                <w:rFonts w:ascii="Times New Roman" w:hAnsi="Times New Roman"/>
                <w:b/>
                <w:sz w:val="20"/>
                <w:szCs w:val="20"/>
                <w:shd w:val="clear" w:color="auto" w:fill="F7F8F5"/>
              </w:rPr>
              <w:t>Лапшиной Марины Юрьевны и Цыбикдоржиева Валерия Пунсуковича</w:t>
            </w:r>
            <w:r>
              <w:rPr>
                <w:rFonts w:ascii="Times New Roman" w:hAnsi="Times New Roman"/>
                <w:sz w:val="20"/>
                <w:szCs w:val="20"/>
                <w:shd w:val="clear" w:color="auto" w:fill="F7F8F5"/>
              </w:rPr>
              <w:t xml:space="preserve"> в состав</w:t>
            </w:r>
            <w:r>
              <w:rPr>
                <w:rFonts w:ascii="Times New Roman" w:hAnsi="Times New Roman"/>
                <w:sz w:val="20"/>
                <w:szCs w:val="20"/>
              </w:rPr>
              <w:t xml:space="preserve"> Совета по территориальному общественному самоуправлению при главе городского округа Архангельской области  «Город Коряжма».</w:t>
            </w:r>
          </w:p>
          <w:p w:rsidR="00CD6FC2" w:rsidRDefault="00CD6FC2" w:rsidP="00CD6FC2">
            <w:pPr>
              <w:pStyle w:val="a3"/>
              <w:jc w:val="both"/>
              <w:rPr>
                <w:rFonts w:ascii="Times New Roman" w:hAnsi="Times New Roman"/>
                <w:sz w:val="20"/>
                <w:szCs w:val="20"/>
              </w:rPr>
            </w:pPr>
            <w:r>
              <w:rPr>
                <w:rFonts w:ascii="Times New Roman" w:hAnsi="Times New Roman"/>
                <w:sz w:val="20"/>
                <w:szCs w:val="20"/>
              </w:rPr>
              <w:t>4. Выписку из настоящего протокола заседания Общественного совета по данному вопросу направить в администрацию городского округа Архангельской области  «Город Коряжма».</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0D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sz w:val="20"/>
                <w:szCs w:val="23"/>
              </w:rPr>
            </w:pPr>
            <w:r>
              <w:rPr>
                <w:rFonts w:ascii="Times New Roman" w:hAnsi="Times New Roman"/>
                <w:sz w:val="20"/>
                <w:szCs w:val="23"/>
              </w:rPr>
              <w:t>Выписка из протокола № 10 от 17 дека</w:t>
            </w:r>
            <w:r w:rsidRPr="00CB7CE4">
              <w:rPr>
                <w:rFonts w:ascii="Times New Roman" w:hAnsi="Times New Roman"/>
                <w:sz w:val="20"/>
                <w:szCs w:val="23"/>
              </w:rPr>
              <w:t>бря 2024 г. направлена в администрацию города</w:t>
            </w:r>
          </w:p>
        </w:tc>
      </w:tr>
      <w:tr w:rsidR="00CD6FC2" w:rsidTr="000D6801">
        <w:trPr>
          <w:trHeight w:val="507"/>
        </w:trPr>
        <w:tc>
          <w:tcPr>
            <w:tcW w:w="1276" w:type="dxa"/>
            <w:tcBorders>
              <w:top w:val="single" w:sz="4" w:space="0" w:color="auto"/>
              <w:left w:val="single" w:sz="4" w:space="0" w:color="auto"/>
              <w:bottom w:val="single" w:sz="4" w:space="0" w:color="auto"/>
              <w:right w:val="single" w:sz="4" w:space="0" w:color="auto"/>
            </w:tcBorders>
            <w:hideMark/>
          </w:tcPr>
          <w:p w:rsidR="00CD6FC2" w:rsidRDefault="00CD6FC2" w:rsidP="000D6801">
            <w:pPr>
              <w:spacing w:after="0" w:line="240" w:lineRule="auto"/>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CD6FC2" w:rsidRDefault="00CD6FC2" w:rsidP="00CD6FC2">
            <w:pPr>
              <w:pStyle w:val="a3"/>
              <w:jc w:val="both"/>
              <w:rPr>
                <w:rFonts w:ascii="Times New Roman" w:hAnsi="Times New Roman"/>
              </w:rPr>
            </w:pPr>
            <w:r>
              <w:rPr>
                <w:rFonts w:ascii="Times New Roman" w:hAnsi="Times New Roman"/>
                <w:b/>
              </w:rPr>
              <w:t>*7.</w:t>
            </w:r>
            <w:r>
              <w:rPr>
                <w:rFonts w:ascii="Times New Roman" w:hAnsi="Times New Roman"/>
              </w:rPr>
              <w:t xml:space="preserve"> Об обращении члена Общественного совета Грущук О.И. по вопросу ликвидации круглосуточного </w:t>
            </w:r>
            <w:r>
              <w:rPr>
                <w:rFonts w:ascii="Times New Roman" w:hAnsi="Times New Roman"/>
              </w:rPr>
              <w:lastRenderedPageBreak/>
              <w:t>стационара психоневрологического отделения ГБУЗ АО «Коряжемская городская больница»</w:t>
            </w:r>
          </w:p>
        </w:tc>
        <w:tc>
          <w:tcPr>
            <w:tcW w:w="3686" w:type="dxa"/>
            <w:tcBorders>
              <w:top w:val="single" w:sz="4" w:space="0" w:color="auto"/>
              <w:left w:val="single" w:sz="4" w:space="0" w:color="auto"/>
              <w:bottom w:val="single" w:sz="4" w:space="0" w:color="auto"/>
              <w:right w:val="single" w:sz="4" w:space="0" w:color="auto"/>
            </w:tcBorders>
          </w:tcPr>
          <w:p w:rsidR="00CD6FC2" w:rsidRPr="00C46708" w:rsidRDefault="00CD6FC2" w:rsidP="00CD6FC2">
            <w:pPr>
              <w:pStyle w:val="a3"/>
              <w:jc w:val="both"/>
              <w:rPr>
                <w:rFonts w:ascii="Times New Roman" w:eastAsia="Calibri" w:hAnsi="Times New Roman"/>
                <w:sz w:val="20"/>
                <w:szCs w:val="20"/>
              </w:rPr>
            </w:pPr>
            <w:r w:rsidRPr="00C46708">
              <w:rPr>
                <w:rFonts w:ascii="Times New Roman" w:hAnsi="Times New Roman"/>
                <w:sz w:val="20"/>
                <w:szCs w:val="20"/>
              </w:rPr>
              <w:lastRenderedPageBreak/>
              <w:t xml:space="preserve">1.Направить обращение губернатору Архангельской области Цыбульскому А.В. по данному вопросу с текстом, являющимся приложением № 3 к настоящему протоколу. </w:t>
            </w:r>
          </w:p>
          <w:p w:rsidR="00CD6FC2" w:rsidRPr="00CD6FC2" w:rsidRDefault="00CD6FC2" w:rsidP="00CD6FC2">
            <w:pPr>
              <w:pStyle w:val="a3"/>
              <w:jc w:val="both"/>
              <w:rPr>
                <w:rFonts w:ascii="Times New Roman" w:hAnsi="Times New Roman" w:cs="Times New Roman"/>
                <w:sz w:val="20"/>
                <w:szCs w:val="20"/>
              </w:rPr>
            </w:pPr>
            <w:r w:rsidRPr="00C46708">
              <w:rPr>
                <w:rFonts w:ascii="Times New Roman" w:hAnsi="Times New Roman"/>
                <w:sz w:val="20"/>
                <w:szCs w:val="20"/>
              </w:rPr>
              <w:t xml:space="preserve">2. </w:t>
            </w:r>
            <w:r w:rsidRPr="00CA3205">
              <w:rPr>
                <w:rFonts w:ascii="Times New Roman" w:hAnsi="Times New Roman" w:cs="Times New Roman"/>
                <w:sz w:val="20"/>
                <w:szCs w:val="20"/>
              </w:rPr>
              <w:t xml:space="preserve">Уведомить об этом главу городского </w:t>
            </w:r>
            <w:r w:rsidRPr="00CA3205">
              <w:rPr>
                <w:rFonts w:ascii="Times New Roman" w:hAnsi="Times New Roman" w:cs="Times New Roman"/>
                <w:sz w:val="20"/>
                <w:szCs w:val="20"/>
              </w:rPr>
              <w:lastRenderedPageBreak/>
              <w:t>округа Ткача А.А. и председателя городской Думы Бунькову Е.А., направив им выписку из протокола заседания Общественного совета с приложением копии обращения губернатору Архангельской области.</w:t>
            </w:r>
          </w:p>
        </w:tc>
        <w:tc>
          <w:tcPr>
            <w:tcW w:w="2268" w:type="dxa"/>
            <w:tcBorders>
              <w:top w:val="single" w:sz="4" w:space="0" w:color="auto"/>
              <w:left w:val="single" w:sz="4" w:space="0" w:color="auto"/>
              <w:bottom w:val="single" w:sz="4" w:space="0" w:color="auto"/>
              <w:right w:val="single" w:sz="4" w:space="0" w:color="auto"/>
            </w:tcBorders>
          </w:tcPr>
          <w:p w:rsidR="00CD6FC2" w:rsidRDefault="00CD6FC2" w:rsidP="00CD6F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eastAsia="Times New Roman" w:hAnsi="Times New Roman"/>
                <w:sz w:val="20"/>
                <w:szCs w:val="20"/>
              </w:rPr>
            </w:pPr>
          </w:p>
        </w:tc>
      </w:tr>
    </w:tbl>
    <w:p w:rsidR="00CD6FC2" w:rsidRDefault="00CD6FC2" w:rsidP="00CD6FC2">
      <w:pPr>
        <w:rPr>
          <w:rFonts w:ascii="Times New Roman" w:eastAsia="Times New Roman" w:hAnsi="Times New Roman"/>
          <w:sz w:val="20"/>
          <w:szCs w:val="20"/>
        </w:rPr>
      </w:pPr>
    </w:p>
    <w:p w:rsidR="00CD6FC2" w:rsidRPr="00FE6723" w:rsidRDefault="00CD6FC2" w:rsidP="00CD6FC2">
      <w:pPr>
        <w:rPr>
          <w:rFonts w:ascii="Times New Roman" w:hAnsi="Times New Roman"/>
        </w:rPr>
      </w:pPr>
      <w:r w:rsidRPr="00FE6723">
        <w:rPr>
          <w:rFonts w:ascii="Times New Roman" w:hAnsi="Times New Roman"/>
          <w:b/>
        </w:rPr>
        <w:t>Примечание:</w:t>
      </w:r>
      <w:r w:rsidRPr="00FE6723">
        <w:rPr>
          <w:rFonts w:ascii="Times New Roman" w:hAnsi="Times New Roman"/>
        </w:rPr>
        <w:t xml:space="preserve"> * вопросы, рассмотренные на заседании ОС, не предусмотренные планом деятельности ОС на 2024 год.        </w:t>
      </w:r>
    </w:p>
    <w:p w:rsidR="00CD6FC2" w:rsidRDefault="00CD6FC2" w:rsidP="00CD6FC2">
      <w:pPr>
        <w:jc w:val="both"/>
        <w:rPr>
          <w:rFonts w:ascii="Times New Roman" w:hAnsi="Times New Roman"/>
        </w:rPr>
      </w:pPr>
      <w:r w:rsidRPr="00FE6723">
        <w:rPr>
          <w:rFonts w:ascii="Times New Roman" w:hAnsi="Times New Roman"/>
          <w:b/>
        </w:rPr>
        <w:t>Итого:</w:t>
      </w:r>
      <w:r w:rsidRPr="00FE6723">
        <w:rPr>
          <w:rFonts w:ascii="Times New Roman" w:hAnsi="Times New Roman"/>
        </w:rPr>
        <w:t xml:space="preserve"> в 2024 году </w:t>
      </w:r>
      <w:r>
        <w:rPr>
          <w:rFonts w:ascii="Times New Roman" w:hAnsi="Times New Roman"/>
        </w:rPr>
        <w:t>проведено</w:t>
      </w:r>
      <w:r w:rsidRPr="00FE6723">
        <w:rPr>
          <w:rFonts w:ascii="Times New Roman" w:hAnsi="Times New Roman"/>
        </w:rPr>
        <w:t xml:space="preserve"> 10 заседаний ОС</w:t>
      </w:r>
      <w:r>
        <w:rPr>
          <w:rFonts w:ascii="Times New Roman" w:hAnsi="Times New Roman"/>
        </w:rPr>
        <w:t>, в т.ч. 1- организационное, 2- выездных, 3 – внеочередных; рассмотрен</w:t>
      </w:r>
      <w:r w:rsidRPr="00FE6723">
        <w:rPr>
          <w:rFonts w:ascii="Times New Roman" w:hAnsi="Times New Roman"/>
        </w:rPr>
        <w:t xml:space="preserve"> </w:t>
      </w:r>
      <w:r>
        <w:rPr>
          <w:rFonts w:ascii="Times New Roman" w:hAnsi="Times New Roman"/>
        </w:rPr>
        <w:t>50 вопросов, в т.ч.19</w:t>
      </w:r>
      <w:r w:rsidRPr="00FE6723">
        <w:rPr>
          <w:rFonts w:ascii="Times New Roman" w:hAnsi="Times New Roman"/>
        </w:rPr>
        <w:t xml:space="preserve"> вопросов, не предусмотренных планом,  7 вопросов – «Разное», </w:t>
      </w:r>
      <w:r>
        <w:rPr>
          <w:rFonts w:ascii="Times New Roman" w:hAnsi="Times New Roman"/>
        </w:rPr>
        <w:t>21</w:t>
      </w:r>
      <w:r w:rsidRPr="00FE6723">
        <w:rPr>
          <w:rFonts w:ascii="Times New Roman" w:hAnsi="Times New Roman"/>
        </w:rPr>
        <w:t xml:space="preserve"> организационны</w:t>
      </w:r>
      <w:r>
        <w:rPr>
          <w:rFonts w:ascii="Times New Roman" w:hAnsi="Times New Roman"/>
        </w:rPr>
        <w:t>й</w:t>
      </w:r>
      <w:r w:rsidRPr="00FE6723">
        <w:rPr>
          <w:rFonts w:ascii="Times New Roman" w:hAnsi="Times New Roman"/>
        </w:rPr>
        <w:t xml:space="preserve"> вопрос</w:t>
      </w:r>
      <w:r>
        <w:rPr>
          <w:rFonts w:ascii="Times New Roman" w:hAnsi="Times New Roman"/>
        </w:rPr>
        <w:t>,</w:t>
      </w:r>
      <w:r w:rsidRPr="00FE6723">
        <w:rPr>
          <w:rFonts w:ascii="Times New Roman" w:hAnsi="Times New Roman"/>
        </w:rPr>
        <w:t xml:space="preserve"> 11 вопросов, связанных с организацией общественного контроля, 3 вопроса о ходе реализации муниципальных программ; 6 вопросов  по направлениям деятельности администрации города: развитие туризма, патриотическое воспитание, музейное дело, итоги Года педагога и  наставника, библиотечное дело, профилактика пьянства среди подрастающего поколения.</w:t>
      </w:r>
    </w:p>
    <w:p w:rsidR="00CD6FC2" w:rsidRPr="00FE6723" w:rsidRDefault="00CD6FC2" w:rsidP="00CD6FC2">
      <w:pPr>
        <w:jc w:val="both"/>
        <w:rPr>
          <w:rFonts w:ascii="Times New Roman" w:hAnsi="Times New Roman"/>
        </w:rPr>
      </w:pPr>
    </w:p>
    <w:p w:rsidR="00CD6FC2" w:rsidRDefault="00CD6FC2" w:rsidP="00CD6FC2">
      <w:pPr>
        <w:rPr>
          <w:rFonts w:ascii="Times New Roman" w:hAnsi="Times New Roman"/>
        </w:rPr>
      </w:pPr>
      <w:r w:rsidRPr="00FE6723">
        <w:rPr>
          <w:rFonts w:ascii="Times New Roman" w:hAnsi="Times New Roman"/>
        </w:rPr>
        <w:t xml:space="preserve">Председатель Общественного совета                                                      </w:t>
      </w:r>
      <w:r>
        <w:rPr>
          <w:rFonts w:ascii="Times New Roman" w:hAnsi="Times New Roman"/>
        </w:rPr>
        <w:t xml:space="preserve">                          </w:t>
      </w:r>
      <w:r w:rsidRPr="00FE6723">
        <w:rPr>
          <w:rFonts w:ascii="Times New Roman" w:hAnsi="Times New Roman"/>
        </w:rPr>
        <w:t xml:space="preserve"> Дьячкова Л.А.</w:t>
      </w:r>
    </w:p>
    <w:p w:rsidR="00CD6FC2" w:rsidRDefault="00CD6FC2" w:rsidP="00CD6FC2">
      <w:pPr>
        <w:rPr>
          <w:rFonts w:ascii="Times New Roman" w:hAnsi="Times New Roman"/>
        </w:rPr>
      </w:pPr>
    </w:p>
    <w:p w:rsidR="00CD6FC2" w:rsidRPr="00FE6723" w:rsidRDefault="00CD6FC2" w:rsidP="00CD6FC2">
      <w:pPr>
        <w:rPr>
          <w:rFonts w:ascii="Times New Roman" w:hAnsi="Times New Roman"/>
        </w:rPr>
      </w:pPr>
    </w:p>
    <w:p w:rsidR="00CD6FC2" w:rsidRDefault="00CD6FC2" w:rsidP="00CD6FC2"/>
    <w:p w:rsidR="00CD6FC2" w:rsidRDefault="00CD6FC2" w:rsidP="00CD6FC2"/>
    <w:p w:rsidR="00711E79" w:rsidRDefault="00711E79"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CD6FC2" w:rsidRDefault="00CD6FC2" w:rsidP="0075499D">
      <w:pPr>
        <w:pStyle w:val="a3"/>
        <w:rPr>
          <w:rFonts w:ascii="Times New Roman" w:hAnsi="Times New Roman" w:cs="Times New Roman"/>
          <w:sz w:val="24"/>
          <w:szCs w:val="24"/>
        </w:rPr>
      </w:pPr>
    </w:p>
    <w:p w:rsidR="008C1702" w:rsidRPr="00994D18" w:rsidRDefault="008C1702" w:rsidP="008C1702">
      <w:pPr>
        <w:pStyle w:val="a3"/>
        <w:jc w:val="right"/>
        <w:rPr>
          <w:rFonts w:ascii="Times New Roman" w:hAnsi="Times New Roman" w:cs="Times New Roman"/>
          <w:sz w:val="24"/>
          <w:szCs w:val="24"/>
        </w:rPr>
      </w:pPr>
    </w:p>
    <w:sectPr w:rsidR="008C1702" w:rsidRPr="00994D18" w:rsidSect="003709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5567"/>
    <w:multiLevelType w:val="hybridMultilevel"/>
    <w:tmpl w:val="225450C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0BED3788"/>
    <w:multiLevelType w:val="hybridMultilevel"/>
    <w:tmpl w:val="0CCA27D2"/>
    <w:lvl w:ilvl="0" w:tplc="EADC7F32">
      <w:start w:val="1"/>
      <w:numFmt w:val="decimal"/>
      <w:lvlText w:val="%1."/>
      <w:lvlJc w:val="left"/>
      <w:pPr>
        <w:ind w:left="75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840CA"/>
    <w:multiLevelType w:val="hybridMultilevel"/>
    <w:tmpl w:val="3946A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22924"/>
    <w:multiLevelType w:val="hybridMultilevel"/>
    <w:tmpl w:val="C2A0E498"/>
    <w:lvl w:ilvl="0" w:tplc="AC94568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F75D9B"/>
    <w:multiLevelType w:val="hybridMultilevel"/>
    <w:tmpl w:val="920428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934F9C"/>
    <w:multiLevelType w:val="hybridMultilevel"/>
    <w:tmpl w:val="1C96E6FC"/>
    <w:lvl w:ilvl="0" w:tplc="9CBC62C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922A95"/>
    <w:multiLevelType w:val="hybridMultilevel"/>
    <w:tmpl w:val="9F505B5E"/>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3C4F7545"/>
    <w:multiLevelType w:val="hybridMultilevel"/>
    <w:tmpl w:val="1C96E6FC"/>
    <w:lvl w:ilvl="0" w:tplc="9CBC62C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CD0B76"/>
    <w:multiLevelType w:val="hybridMultilevel"/>
    <w:tmpl w:val="FB908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C317FE"/>
    <w:multiLevelType w:val="hybridMultilevel"/>
    <w:tmpl w:val="E6EEE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5E72F4"/>
    <w:multiLevelType w:val="hybridMultilevel"/>
    <w:tmpl w:val="BA480240"/>
    <w:lvl w:ilvl="0" w:tplc="0DB2C1B4">
      <w:start w:val="1"/>
      <w:numFmt w:val="decimal"/>
      <w:lvlText w:val="%1."/>
      <w:lvlJc w:val="left"/>
      <w:pPr>
        <w:ind w:left="1860" w:hanging="15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604C96"/>
    <w:multiLevelType w:val="hybridMultilevel"/>
    <w:tmpl w:val="53B82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617B72"/>
    <w:multiLevelType w:val="hybridMultilevel"/>
    <w:tmpl w:val="C2A0E498"/>
    <w:lvl w:ilvl="0" w:tplc="AC94568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554F39"/>
    <w:multiLevelType w:val="hybridMultilevel"/>
    <w:tmpl w:val="D3B20A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DC07687"/>
    <w:multiLevelType w:val="hybridMultilevel"/>
    <w:tmpl w:val="920428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2"/>
  </w:num>
  <w:num w:numId="3">
    <w:abstractNumId w:val="5"/>
  </w:num>
  <w:num w:numId="4">
    <w:abstractNumId w:val="7"/>
  </w:num>
  <w:num w:numId="5">
    <w:abstractNumId w:val="2"/>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0"/>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E159AD"/>
    <w:rsid w:val="000154D1"/>
    <w:rsid w:val="00024692"/>
    <w:rsid w:val="00042769"/>
    <w:rsid w:val="000432EA"/>
    <w:rsid w:val="0005087C"/>
    <w:rsid w:val="00062ADC"/>
    <w:rsid w:val="000644CC"/>
    <w:rsid w:val="000840F9"/>
    <w:rsid w:val="00096BED"/>
    <w:rsid w:val="000A1CCD"/>
    <w:rsid w:val="000A21F2"/>
    <w:rsid w:val="000A2768"/>
    <w:rsid w:val="000A5495"/>
    <w:rsid w:val="000B3AE2"/>
    <w:rsid w:val="000C0E71"/>
    <w:rsid w:val="000C14EF"/>
    <w:rsid w:val="000D0EE6"/>
    <w:rsid w:val="000D2BE4"/>
    <w:rsid w:val="000E2FF4"/>
    <w:rsid w:val="000E7434"/>
    <w:rsid w:val="000F62CF"/>
    <w:rsid w:val="00104743"/>
    <w:rsid w:val="00124067"/>
    <w:rsid w:val="00151818"/>
    <w:rsid w:val="001531D3"/>
    <w:rsid w:val="00174D38"/>
    <w:rsid w:val="001812BB"/>
    <w:rsid w:val="001A6706"/>
    <w:rsid w:val="001B6C0B"/>
    <w:rsid w:val="001D081D"/>
    <w:rsid w:val="001D57D3"/>
    <w:rsid w:val="001D6422"/>
    <w:rsid w:val="001E4841"/>
    <w:rsid w:val="001F1C1B"/>
    <w:rsid w:val="002009D3"/>
    <w:rsid w:val="0020103B"/>
    <w:rsid w:val="00204A14"/>
    <w:rsid w:val="00215181"/>
    <w:rsid w:val="00230F5A"/>
    <w:rsid w:val="00247830"/>
    <w:rsid w:val="00262F9F"/>
    <w:rsid w:val="00264BF4"/>
    <w:rsid w:val="00266EFB"/>
    <w:rsid w:val="00267095"/>
    <w:rsid w:val="002734B7"/>
    <w:rsid w:val="00276833"/>
    <w:rsid w:val="00286073"/>
    <w:rsid w:val="00293079"/>
    <w:rsid w:val="00295273"/>
    <w:rsid w:val="0029636C"/>
    <w:rsid w:val="002C0F4C"/>
    <w:rsid w:val="002D3F7C"/>
    <w:rsid w:val="0030422D"/>
    <w:rsid w:val="00337261"/>
    <w:rsid w:val="0036413F"/>
    <w:rsid w:val="00366E37"/>
    <w:rsid w:val="0037096C"/>
    <w:rsid w:val="003736D7"/>
    <w:rsid w:val="00373A35"/>
    <w:rsid w:val="00377BA7"/>
    <w:rsid w:val="00381B4D"/>
    <w:rsid w:val="00390408"/>
    <w:rsid w:val="003A7896"/>
    <w:rsid w:val="003B4EAF"/>
    <w:rsid w:val="003B7666"/>
    <w:rsid w:val="003D1FCD"/>
    <w:rsid w:val="003D281F"/>
    <w:rsid w:val="003D7FB0"/>
    <w:rsid w:val="003E118F"/>
    <w:rsid w:val="003F52B6"/>
    <w:rsid w:val="0040749D"/>
    <w:rsid w:val="00426E4B"/>
    <w:rsid w:val="0043155B"/>
    <w:rsid w:val="00451783"/>
    <w:rsid w:val="0045552F"/>
    <w:rsid w:val="00455EA0"/>
    <w:rsid w:val="00466EE3"/>
    <w:rsid w:val="004715D7"/>
    <w:rsid w:val="00472985"/>
    <w:rsid w:val="004839F3"/>
    <w:rsid w:val="00492877"/>
    <w:rsid w:val="004A044A"/>
    <w:rsid w:val="004A3035"/>
    <w:rsid w:val="004A4A72"/>
    <w:rsid w:val="004A5174"/>
    <w:rsid w:val="004B0F15"/>
    <w:rsid w:val="004D105E"/>
    <w:rsid w:val="004D1F37"/>
    <w:rsid w:val="004E0507"/>
    <w:rsid w:val="004E34C2"/>
    <w:rsid w:val="004F1C5F"/>
    <w:rsid w:val="004F758C"/>
    <w:rsid w:val="00521D1C"/>
    <w:rsid w:val="00526EB9"/>
    <w:rsid w:val="00530C47"/>
    <w:rsid w:val="00530C92"/>
    <w:rsid w:val="005342A1"/>
    <w:rsid w:val="005542B5"/>
    <w:rsid w:val="00561F78"/>
    <w:rsid w:val="005629F6"/>
    <w:rsid w:val="005724B4"/>
    <w:rsid w:val="0058314B"/>
    <w:rsid w:val="00586447"/>
    <w:rsid w:val="00590DF7"/>
    <w:rsid w:val="005C56D1"/>
    <w:rsid w:val="005E2336"/>
    <w:rsid w:val="005E45C7"/>
    <w:rsid w:val="005E5E89"/>
    <w:rsid w:val="005E6DB2"/>
    <w:rsid w:val="005F0342"/>
    <w:rsid w:val="00610747"/>
    <w:rsid w:val="006113BF"/>
    <w:rsid w:val="006140DA"/>
    <w:rsid w:val="0062388E"/>
    <w:rsid w:val="006274FD"/>
    <w:rsid w:val="006548DC"/>
    <w:rsid w:val="0067521C"/>
    <w:rsid w:val="0067596E"/>
    <w:rsid w:val="00684AFB"/>
    <w:rsid w:val="00690750"/>
    <w:rsid w:val="0069677F"/>
    <w:rsid w:val="006A09E4"/>
    <w:rsid w:val="006B23C0"/>
    <w:rsid w:val="006B35F3"/>
    <w:rsid w:val="006B7910"/>
    <w:rsid w:val="006C2224"/>
    <w:rsid w:val="006F14C6"/>
    <w:rsid w:val="006F52DA"/>
    <w:rsid w:val="006F67AF"/>
    <w:rsid w:val="00700852"/>
    <w:rsid w:val="00711E79"/>
    <w:rsid w:val="00713DF6"/>
    <w:rsid w:val="00715B0E"/>
    <w:rsid w:val="007173CE"/>
    <w:rsid w:val="00723184"/>
    <w:rsid w:val="007470AF"/>
    <w:rsid w:val="00752818"/>
    <w:rsid w:val="0075499D"/>
    <w:rsid w:val="007551D7"/>
    <w:rsid w:val="00762F03"/>
    <w:rsid w:val="007649AE"/>
    <w:rsid w:val="00767114"/>
    <w:rsid w:val="00777232"/>
    <w:rsid w:val="007806CE"/>
    <w:rsid w:val="007A43CB"/>
    <w:rsid w:val="007B0DAE"/>
    <w:rsid w:val="007B555E"/>
    <w:rsid w:val="007C16A7"/>
    <w:rsid w:val="007E27C9"/>
    <w:rsid w:val="007F466A"/>
    <w:rsid w:val="00805A0E"/>
    <w:rsid w:val="00807088"/>
    <w:rsid w:val="00823885"/>
    <w:rsid w:val="00837CC9"/>
    <w:rsid w:val="008450DD"/>
    <w:rsid w:val="008523B7"/>
    <w:rsid w:val="0087226C"/>
    <w:rsid w:val="00887727"/>
    <w:rsid w:val="008B0217"/>
    <w:rsid w:val="008B5F7F"/>
    <w:rsid w:val="008C1702"/>
    <w:rsid w:val="008C5816"/>
    <w:rsid w:val="008D00E6"/>
    <w:rsid w:val="008D1634"/>
    <w:rsid w:val="008D6B37"/>
    <w:rsid w:val="008E0688"/>
    <w:rsid w:val="008F65B2"/>
    <w:rsid w:val="008F7B93"/>
    <w:rsid w:val="00901822"/>
    <w:rsid w:val="0090783B"/>
    <w:rsid w:val="00921BDD"/>
    <w:rsid w:val="00927F60"/>
    <w:rsid w:val="00933793"/>
    <w:rsid w:val="00970F36"/>
    <w:rsid w:val="00974CDE"/>
    <w:rsid w:val="009778F0"/>
    <w:rsid w:val="00991135"/>
    <w:rsid w:val="00994D18"/>
    <w:rsid w:val="009B1310"/>
    <w:rsid w:val="009B2045"/>
    <w:rsid w:val="009C399E"/>
    <w:rsid w:val="009D2E9F"/>
    <w:rsid w:val="009D70E8"/>
    <w:rsid w:val="009E1D2D"/>
    <w:rsid w:val="009E41C7"/>
    <w:rsid w:val="009E6E0E"/>
    <w:rsid w:val="009F7817"/>
    <w:rsid w:val="00A1194D"/>
    <w:rsid w:val="00A210A9"/>
    <w:rsid w:val="00A3671E"/>
    <w:rsid w:val="00A45FA6"/>
    <w:rsid w:val="00A51462"/>
    <w:rsid w:val="00A52536"/>
    <w:rsid w:val="00A61FB8"/>
    <w:rsid w:val="00A85362"/>
    <w:rsid w:val="00A910C3"/>
    <w:rsid w:val="00A953A2"/>
    <w:rsid w:val="00AA1047"/>
    <w:rsid w:val="00AB7172"/>
    <w:rsid w:val="00AD1CFA"/>
    <w:rsid w:val="00AD5D49"/>
    <w:rsid w:val="00AE484A"/>
    <w:rsid w:val="00AE6863"/>
    <w:rsid w:val="00B011D9"/>
    <w:rsid w:val="00B064ED"/>
    <w:rsid w:val="00B34212"/>
    <w:rsid w:val="00B520E5"/>
    <w:rsid w:val="00B52B07"/>
    <w:rsid w:val="00B52E41"/>
    <w:rsid w:val="00B62F06"/>
    <w:rsid w:val="00B728FD"/>
    <w:rsid w:val="00B7522B"/>
    <w:rsid w:val="00B758CB"/>
    <w:rsid w:val="00B8102E"/>
    <w:rsid w:val="00B84640"/>
    <w:rsid w:val="00BB13B7"/>
    <w:rsid w:val="00BE61F0"/>
    <w:rsid w:val="00BF6407"/>
    <w:rsid w:val="00C00B97"/>
    <w:rsid w:val="00C03AE0"/>
    <w:rsid w:val="00C147C4"/>
    <w:rsid w:val="00C44A92"/>
    <w:rsid w:val="00C46708"/>
    <w:rsid w:val="00C5485D"/>
    <w:rsid w:val="00C60A0A"/>
    <w:rsid w:val="00C6656C"/>
    <w:rsid w:val="00C675AC"/>
    <w:rsid w:val="00C7333E"/>
    <w:rsid w:val="00C77290"/>
    <w:rsid w:val="00C81038"/>
    <w:rsid w:val="00C82FCC"/>
    <w:rsid w:val="00C849EB"/>
    <w:rsid w:val="00CA3205"/>
    <w:rsid w:val="00CB2AAE"/>
    <w:rsid w:val="00CB3D02"/>
    <w:rsid w:val="00CD04E3"/>
    <w:rsid w:val="00CD6FC2"/>
    <w:rsid w:val="00CD7F0E"/>
    <w:rsid w:val="00CE7B56"/>
    <w:rsid w:val="00D14D7F"/>
    <w:rsid w:val="00D20199"/>
    <w:rsid w:val="00D2725E"/>
    <w:rsid w:val="00D3066D"/>
    <w:rsid w:val="00D4402C"/>
    <w:rsid w:val="00D572B6"/>
    <w:rsid w:val="00D63BEB"/>
    <w:rsid w:val="00D70033"/>
    <w:rsid w:val="00D7192D"/>
    <w:rsid w:val="00D72BFA"/>
    <w:rsid w:val="00D84ECF"/>
    <w:rsid w:val="00D87FAA"/>
    <w:rsid w:val="00D91D32"/>
    <w:rsid w:val="00DA551E"/>
    <w:rsid w:val="00DA7E4C"/>
    <w:rsid w:val="00DC0D7F"/>
    <w:rsid w:val="00DD7616"/>
    <w:rsid w:val="00DE082E"/>
    <w:rsid w:val="00E06815"/>
    <w:rsid w:val="00E159AD"/>
    <w:rsid w:val="00E20D91"/>
    <w:rsid w:val="00E30973"/>
    <w:rsid w:val="00E40042"/>
    <w:rsid w:val="00E41158"/>
    <w:rsid w:val="00E57B36"/>
    <w:rsid w:val="00E658A8"/>
    <w:rsid w:val="00E65974"/>
    <w:rsid w:val="00E95BE4"/>
    <w:rsid w:val="00EA0CBF"/>
    <w:rsid w:val="00EB1B6C"/>
    <w:rsid w:val="00EB42EF"/>
    <w:rsid w:val="00EB6E2E"/>
    <w:rsid w:val="00ED3EC7"/>
    <w:rsid w:val="00ED524B"/>
    <w:rsid w:val="00ED5296"/>
    <w:rsid w:val="00EE094D"/>
    <w:rsid w:val="00EE1AED"/>
    <w:rsid w:val="00EE2EFE"/>
    <w:rsid w:val="00F13347"/>
    <w:rsid w:val="00F16A86"/>
    <w:rsid w:val="00F31BC0"/>
    <w:rsid w:val="00F527CD"/>
    <w:rsid w:val="00F61176"/>
    <w:rsid w:val="00F71854"/>
    <w:rsid w:val="00F72A1E"/>
    <w:rsid w:val="00F865BD"/>
    <w:rsid w:val="00FB4E96"/>
    <w:rsid w:val="00FC1740"/>
    <w:rsid w:val="00FC2C17"/>
    <w:rsid w:val="00FC3A11"/>
    <w:rsid w:val="00FC737F"/>
    <w:rsid w:val="00FD66CB"/>
    <w:rsid w:val="00FE683F"/>
    <w:rsid w:val="00FF0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71854"/>
    <w:pPr>
      <w:spacing w:after="0" w:line="240" w:lineRule="auto"/>
    </w:pPr>
  </w:style>
  <w:style w:type="paragraph" w:styleId="a5">
    <w:name w:val="List Paragraph"/>
    <w:basedOn w:val="a"/>
    <w:uiPriority w:val="34"/>
    <w:qFormat/>
    <w:rsid w:val="0062388E"/>
    <w:pPr>
      <w:ind w:left="720"/>
      <w:contextualSpacing/>
    </w:pPr>
  </w:style>
  <w:style w:type="paragraph" w:styleId="a6">
    <w:name w:val="Balloon Text"/>
    <w:basedOn w:val="a"/>
    <w:link w:val="a7"/>
    <w:uiPriority w:val="99"/>
    <w:semiHidden/>
    <w:unhideWhenUsed/>
    <w:rsid w:val="00BE61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61F0"/>
    <w:rPr>
      <w:rFonts w:ascii="Tahoma" w:hAnsi="Tahoma" w:cs="Tahoma"/>
      <w:sz w:val="16"/>
      <w:szCs w:val="16"/>
    </w:rPr>
  </w:style>
  <w:style w:type="paragraph" w:styleId="a8">
    <w:name w:val="Body Text Indent"/>
    <w:basedOn w:val="a"/>
    <w:link w:val="a9"/>
    <w:unhideWhenUsed/>
    <w:rsid w:val="00713DF6"/>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713DF6"/>
    <w:rPr>
      <w:rFonts w:ascii="Times New Roman" w:eastAsia="Times New Roman" w:hAnsi="Times New Roman" w:cs="Times New Roman"/>
      <w:sz w:val="28"/>
      <w:szCs w:val="20"/>
      <w:lang w:eastAsia="ru-RU"/>
    </w:rPr>
  </w:style>
  <w:style w:type="character" w:styleId="aa">
    <w:name w:val="Hyperlink"/>
    <w:uiPriority w:val="99"/>
    <w:rsid w:val="00974CDE"/>
    <w:rPr>
      <w:color w:val="0000FF"/>
      <w:u w:val="single"/>
    </w:rPr>
  </w:style>
  <w:style w:type="character" w:customStyle="1" w:styleId="a4">
    <w:name w:val="Без интервала Знак"/>
    <w:link w:val="a3"/>
    <w:uiPriority w:val="99"/>
    <w:locked/>
    <w:rsid w:val="008F65B2"/>
  </w:style>
  <w:style w:type="paragraph" w:styleId="2">
    <w:name w:val="Body Text 2"/>
    <w:basedOn w:val="a"/>
    <w:link w:val="20"/>
    <w:uiPriority w:val="99"/>
    <w:unhideWhenUsed/>
    <w:rsid w:val="00267095"/>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rsid w:val="00267095"/>
    <w:rPr>
      <w:rFonts w:ascii="Calibri" w:eastAsia="Calibri" w:hAnsi="Calibri" w:cs="Times New Roman"/>
    </w:rPr>
  </w:style>
  <w:style w:type="paragraph" w:customStyle="1" w:styleId="ConsPlusNormal">
    <w:name w:val="ConsPlusNormal"/>
    <w:rsid w:val="003D281F"/>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1">
    <w:name w:val="Без интервала1"/>
    <w:rsid w:val="00711E79"/>
    <w:pPr>
      <w:spacing w:after="0" w:line="240" w:lineRule="auto"/>
    </w:pPr>
    <w:rPr>
      <w:rFonts w:ascii="Calibri" w:eastAsia="Times New Roman" w:hAnsi="Calibri" w:cs="Times New Roman"/>
    </w:rPr>
  </w:style>
  <w:style w:type="paragraph" w:customStyle="1" w:styleId="Default">
    <w:name w:val="Default"/>
    <w:rsid w:val="00711E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41763601">
      <w:bodyDiv w:val="1"/>
      <w:marLeft w:val="0"/>
      <w:marRight w:val="0"/>
      <w:marTop w:val="0"/>
      <w:marBottom w:val="0"/>
      <w:divBdr>
        <w:top w:val="none" w:sz="0" w:space="0" w:color="auto"/>
        <w:left w:val="none" w:sz="0" w:space="0" w:color="auto"/>
        <w:bottom w:val="none" w:sz="0" w:space="0" w:color="auto"/>
        <w:right w:val="none" w:sz="0" w:space="0" w:color="auto"/>
      </w:divBdr>
    </w:div>
    <w:div w:id="318193281">
      <w:bodyDiv w:val="1"/>
      <w:marLeft w:val="0"/>
      <w:marRight w:val="0"/>
      <w:marTop w:val="0"/>
      <w:marBottom w:val="0"/>
      <w:divBdr>
        <w:top w:val="none" w:sz="0" w:space="0" w:color="auto"/>
        <w:left w:val="none" w:sz="0" w:space="0" w:color="auto"/>
        <w:bottom w:val="none" w:sz="0" w:space="0" w:color="auto"/>
        <w:right w:val="none" w:sz="0" w:space="0" w:color="auto"/>
      </w:divBdr>
    </w:div>
    <w:div w:id="359209481">
      <w:bodyDiv w:val="1"/>
      <w:marLeft w:val="0"/>
      <w:marRight w:val="0"/>
      <w:marTop w:val="0"/>
      <w:marBottom w:val="0"/>
      <w:divBdr>
        <w:top w:val="none" w:sz="0" w:space="0" w:color="auto"/>
        <w:left w:val="none" w:sz="0" w:space="0" w:color="auto"/>
        <w:bottom w:val="none" w:sz="0" w:space="0" w:color="auto"/>
        <w:right w:val="none" w:sz="0" w:space="0" w:color="auto"/>
      </w:divBdr>
    </w:div>
    <w:div w:id="414977431">
      <w:bodyDiv w:val="1"/>
      <w:marLeft w:val="0"/>
      <w:marRight w:val="0"/>
      <w:marTop w:val="0"/>
      <w:marBottom w:val="0"/>
      <w:divBdr>
        <w:top w:val="none" w:sz="0" w:space="0" w:color="auto"/>
        <w:left w:val="none" w:sz="0" w:space="0" w:color="auto"/>
        <w:bottom w:val="none" w:sz="0" w:space="0" w:color="auto"/>
        <w:right w:val="none" w:sz="0" w:space="0" w:color="auto"/>
      </w:divBdr>
    </w:div>
    <w:div w:id="510679566">
      <w:bodyDiv w:val="1"/>
      <w:marLeft w:val="0"/>
      <w:marRight w:val="0"/>
      <w:marTop w:val="0"/>
      <w:marBottom w:val="0"/>
      <w:divBdr>
        <w:top w:val="none" w:sz="0" w:space="0" w:color="auto"/>
        <w:left w:val="none" w:sz="0" w:space="0" w:color="auto"/>
        <w:bottom w:val="none" w:sz="0" w:space="0" w:color="auto"/>
        <w:right w:val="none" w:sz="0" w:space="0" w:color="auto"/>
      </w:divBdr>
    </w:div>
    <w:div w:id="699280822">
      <w:bodyDiv w:val="1"/>
      <w:marLeft w:val="0"/>
      <w:marRight w:val="0"/>
      <w:marTop w:val="0"/>
      <w:marBottom w:val="0"/>
      <w:divBdr>
        <w:top w:val="none" w:sz="0" w:space="0" w:color="auto"/>
        <w:left w:val="none" w:sz="0" w:space="0" w:color="auto"/>
        <w:bottom w:val="none" w:sz="0" w:space="0" w:color="auto"/>
        <w:right w:val="none" w:sz="0" w:space="0" w:color="auto"/>
      </w:divBdr>
    </w:div>
    <w:div w:id="793408629">
      <w:bodyDiv w:val="1"/>
      <w:marLeft w:val="0"/>
      <w:marRight w:val="0"/>
      <w:marTop w:val="0"/>
      <w:marBottom w:val="0"/>
      <w:divBdr>
        <w:top w:val="none" w:sz="0" w:space="0" w:color="auto"/>
        <w:left w:val="none" w:sz="0" w:space="0" w:color="auto"/>
        <w:bottom w:val="none" w:sz="0" w:space="0" w:color="auto"/>
        <w:right w:val="none" w:sz="0" w:space="0" w:color="auto"/>
      </w:divBdr>
    </w:div>
    <w:div w:id="796068137">
      <w:bodyDiv w:val="1"/>
      <w:marLeft w:val="0"/>
      <w:marRight w:val="0"/>
      <w:marTop w:val="0"/>
      <w:marBottom w:val="0"/>
      <w:divBdr>
        <w:top w:val="none" w:sz="0" w:space="0" w:color="auto"/>
        <w:left w:val="none" w:sz="0" w:space="0" w:color="auto"/>
        <w:bottom w:val="none" w:sz="0" w:space="0" w:color="auto"/>
        <w:right w:val="none" w:sz="0" w:space="0" w:color="auto"/>
      </w:divBdr>
    </w:div>
    <w:div w:id="869105573">
      <w:bodyDiv w:val="1"/>
      <w:marLeft w:val="0"/>
      <w:marRight w:val="0"/>
      <w:marTop w:val="0"/>
      <w:marBottom w:val="0"/>
      <w:divBdr>
        <w:top w:val="none" w:sz="0" w:space="0" w:color="auto"/>
        <w:left w:val="none" w:sz="0" w:space="0" w:color="auto"/>
        <w:bottom w:val="none" w:sz="0" w:space="0" w:color="auto"/>
        <w:right w:val="none" w:sz="0" w:space="0" w:color="auto"/>
      </w:divBdr>
    </w:div>
    <w:div w:id="874460451">
      <w:bodyDiv w:val="1"/>
      <w:marLeft w:val="0"/>
      <w:marRight w:val="0"/>
      <w:marTop w:val="0"/>
      <w:marBottom w:val="0"/>
      <w:divBdr>
        <w:top w:val="none" w:sz="0" w:space="0" w:color="auto"/>
        <w:left w:val="none" w:sz="0" w:space="0" w:color="auto"/>
        <w:bottom w:val="none" w:sz="0" w:space="0" w:color="auto"/>
        <w:right w:val="none" w:sz="0" w:space="0" w:color="auto"/>
      </w:divBdr>
    </w:div>
    <w:div w:id="883560473">
      <w:bodyDiv w:val="1"/>
      <w:marLeft w:val="0"/>
      <w:marRight w:val="0"/>
      <w:marTop w:val="0"/>
      <w:marBottom w:val="0"/>
      <w:divBdr>
        <w:top w:val="none" w:sz="0" w:space="0" w:color="auto"/>
        <w:left w:val="none" w:sz="0" w:space="0" w:color="auto"/>
        <w:bottom w:val="none" w:sz="0" w:space="0" w:color="auto"/>
        <w:right w:val="none" w:sz="0" w:space="0" w:color="auto"/>
      </w:divBdr>
    </w:div>
    <w:div w:id="1033849076">
      <w:bodyDiv w:val="1"/>
      <w:marLeft w:val="0"/>
      <w:marRight w:val="0"/>
      <w:marTop w:val="0"/>
      <w:marBottom w:val="0"/>
      <w:divBdr>
        <w:top w:val="none" w:sz="0" w:space="0" w:color="auto"/>
        <w:left w:val="none" w:sz="0" w:space="0" w:color="auto"/>
        <w:bottom w:val="none" w:sz="0" w:space="0" w:color="auto"/>
        <w:right w:val="none" w:sz="0" w:space="0" w:color="auto"/>
      </w:divBdr>
    </w:div>
    <w:div w:id="1039279820">
      <w:bodyDiv w:val="1"/>
      <w:marLeft w:val="0"/>
      <w:marRight w:val="0"/>
      <w:marTop w:val="0"/>
      <w:marBottom w:val="0"/>
      <w:divBdr>
        <w:top w:val="none" w:sz="0" w:space="0" w:color="auto"/>
        <w:left w:val="none" w:sz="0" w:space="0" w:color="auto"/>
        <w:bottom w:val="none" w:sz="0" w:space="0" w:color="auto"/>
        <w:right w:val="none" w:sz="0" w:space="0" w:color="auto"/>
      </w:divBdr>
    </w:div>
    <w:div w:id="1134567266">
      <w:bodyDiv w:val="1"/>
      <w:marLeft w:val="0"/>
      <w:marRight w:val="0"/>
      <w:marTop w:val="0"/>
      <w:marBottom w:val="0"/>
      <w:divBdr>
        <w:top w:val="none" w:sz="0" w:space="0" w:color="auto"/>
        <w:left w:val="none" w:sz="0" w:space="0" w:color="auto"/>
        <w:bottom w:val="none" w:sz="0" w:space="0" w:color="auto"/>
        <w:right w:val="none" w:sz="0" w:space="0" w:color="auto"/>
      </w:divBdr>
    </w:div>
    <w:div w:id="1262907744">
      <w:bodyDiv w:val="1"/>
      <w:marLeft w:val="0"/>
      <w:marRight w:val="0"/>
      <w:marTop w:val="0"/>
      <w:marBottom w:val="0"/>
      <w:divBdr>
        <w:top w:val="none" w:sz="0" w:space="0" w:color="auto"/>
        <w:left w:val="none" w:sz="0" w:space="0" w:color="auto"/>
        <w:bottom w:val="none" w:sz="0" w:space="0" w:color="auto"/>
        <w:right w:val="none" w:sz="0" w:space="0" w:color="auto"/>
      </w:divBdr>
    </w:div>
    <w:div w:id="1363284727">
      <w:bodyDiv w:val="1"/>
      <w:marLeft w:val="0"/>
      <w:marRight w:val="0"/>
      <w:marTop w:val="0"/>
      <w:marBottom w:val="0"/>
      <w:divBdr>
        <w:top w:val="none" w:sz="0" w:space="0" w:color="auto"/>
        <w:left w:val="none" w:sz="0" w:space="0" w:color="auto"/>
        <w:bottom w:val="none" w:sz="0" w:space="0" w:color="auto"/>
        <w:right w:val="none" w:sz="0" w:space="0" w:color="auto"/>
      </w:divBdr>
    </w:div>
    <w:div w:id="1388841874">
      <w:bodyDiv w:val="1"/>
      <w:marLeft w:val="0"/>
      <w:marRight w:val="0"/>
      <w:marTop w:val="0"/>
      <w:marBottom w:val="0"/>
      <w:divBdr>
        <w:top w:val="none" w:sz="0" w:space="0" w:color="auto"/>
        <w:left w:val="none" w:sz="0" w:space="0" w:color="auto"/>
        <w:bottom w:val="none" w:sz="0" w:space="0" w:color="auto"/>
        <w:right w:val="none" w:sz="0" w:space="0" w:color="auto"/>
      </w:divBdr>
    </w:div>
    <w:div w:id="1521235471">
      <w:bodyDiv w:val="1"/>
      <w:marLeft w:val="0"/>
      <w:marRight w:val="0"/>
      <w:marTop w:val="0"/>
      <w:marBottom w:val="0"/>
      <w:divBdr>
        <w:top w:val="none" w:sz="0" w:space="0" w:color="auto"/>
        <w:left w:val="none" w:sz="0" w:space="0" w:color="auto"/>
        <w:bottom w:val="none" w:sz="0" w:space="0" w:color="auto"/>
        <w:right w:val="none" w:sz="0" w:space="0" w:color="auto"/>
      </w:divBdr>
    </w:div>
    <w:div w:id="1624917834">
      <w:bodyDiv w:val="1"/>
      <w:marLeft w:val="0"/>
      <w:marRight w:val="0"/>
      <w:marTop w:val="0"/>
      <w:marBottom w:val="0"/>
      <w:divBdr>
        <w:top w:val="none" w:sz="0" w:space="0" w:color="auto"/>
        <w:left w:val="none" w:sz="0" w:space="0" w:color="auto"/>
        <w:bottom w:val="none" w:sz="0" w:space="0" w:color="auto"/>
        <w:right w:val="none" w:sz="0" w:space="0" w:color="auto"/>
      </w:divBdr>
    </w:div>
    <w:div w:id="1645891670">
      <w:bodyDiv w:val="1"/>
      <w:marLeft w:val="0"/>
      <w:marRight w:val="0"/>
      <w:marTop w:val="0"/>
      <w:marBottom w:val="0"/>
      <w:divBdr>
        <w:top w:val="none" w:sz="0" w:space="0" w:color="auto"/>
        <w:left w:val="none" w:sz="0" w:space="0" w:color="auto"/>
        <w:bottom w:val="none" w:sz="0" w:space="0" w:color="auto"/>
        <w:right w:val="none" w:sz="0" w:space="0" w:color="auto"/>
      </w:divBdr>
    </w:div>
    <w:div w:id="1658726127">
      <w:bodyDiv w:val="1"/>
      <w:marLeft w:val="0"/>
      <w:marRight w:val="0"/>
      <w:marTop w:val="0"/>
      <w:marBottom w:val="0"/>
      <w:divBdr>
        <w:top w:val="none" w:sz="0" w:space="0" w:color="auto"/>
        <w:left w:val="none" w:sz="0" w:space="0" w:color="auto"/>
        <w:bottom w:val="none" w:sz="0" w:space="0" w:color="auto"/>
        <w:right w:val="none" w:sz="0" w:space="0" w:color="auto"/>
      </w:divBdr>
    </w:div>
    <w:div w:id="1914849159">
      <w:bodyDiv w:val="1"/>
      <w:marLeft w:val="0"/>
      <w:marRight w:val="0"/>
      <w:marTop w:val="0"/>
      <w:marBottom w:val="0"/>
      <w:divBdr>
        <w:top w:val="none" w:sz="0" w:space="0" w:color="auto"/>
        <w:left w:val="none" w:sz="0" w:space="0" w:color="auto"/>
        <w:bottom w:val="none" w:sz="0" w:space="0" w:color="auto"/>
        <w:right w:val="none" w:sz="0" w:space="0" w:color="auto"/>
      </w:divBdr>
    </w:div>
    <w:div w:id="1998340673">
      <w:bodyDiv w:val="1"/>
      <w:marLeft w:val="0"/>
      <w:marRight w:val="0"/>
      <w:marTop w:val="0"/>
      <w:marBottom w:val="0"/>
      <w:divBdr>
        <w:top w:val="none" w:sz="0" w:space="0" w:color="auto"/>
        <w:left w:val="none" w:sz="0" w:space="0" w:color="auto"/>
        <w:bottom w:val="none" w:sz="0" w:space="0" w:color="auto"/>
        <w:right w:val="none" w:sz="0" w:space="0" w:color="auto"/>
      </w:divBdr>
    </w:div>
    <w:div w:id="20284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7E5947FC935A5A38A2C15375AD18C72AAB5790376CAF62C8659584BBC150F8C6D73F2137ECF7B49B0742CE10Bw4BD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7001399-439B-45F6-A9C6-8707C263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28</Pages>
  <Words>11722</Words>
  <Characters>66819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Пользователь Windows</cp:lastModifiedBy>
  <cp:revision>75</cp:revision>
  <dcterms:created xsi:type="dcterms:W3CDTF">2024-12-23T15:56:00Z</dcterms:created>
  <dcterms:modified xsi:type="dcterms:W3CDTF">2024-12-26T15:14:00Z</dcterms:modified>
</cp:coreProperties>
</file>