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1550" cy="8667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92" t="14622" r="35703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ОБЩЕСТВЕННЫЙ СОВЕТ ГОРОДСКОГО ОКРУГА АРХАНГЕЛЬСКОЙ ОБЛАСТИ «ГОРОД КОРЯЖМА»</w:t>
      </w:r>
    </w:p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7968" w:rsidRDefault="00067968" w:rsidP="000679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9</w:t>
      </w:r>
    </w:p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выездного расширенного заседания Общественного совета городского округа</w:t>
      </w:r>
    </w:p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Архангельской области «Город Коряжма» третьего созыва</w:t>
      </w:r>
    </w:p>
    <w:p w:rsidR="00067968" w:rsidRDefault="00067968" w:rsidP="000679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67968" w:rsidRDefault="00067968" w:rsidP="0006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заседания:                                           </w:t>
      </w:r>
      <w:r w:rsidR="000264BC">
        <w:rPr>
          <w:rFonts w:ascii="Times New Roman" w:hAnsi="Times New Roman" w:cs="Times New Roman"/>
          <w:sz w:val="24"/>
          <w:szCs w:val="24"/>
        </w:rPr>
        <w:t xml:space="preserve">                     от 12 ноябр</w:t>
      </w:r>
      <w:r>
        <w:rPr>
          <w:rFonts w:ascii="Times New Roman" w:hAnsi="Times New Roman" w:cs="Times New Roman"/>
          <w:sz w:val="24"/>
          <w:szCs w:val="24"/>
        </w:rPr>
        <w:t>я 2024 года</w:t>
      </w:r>
    </w:p>
    <w:p w:rsidR="00067968" w:rsidRDefault="00067968" w:rsidP="00067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Коряжма, </w:t>
      </w:r>
      <w:r w:rsidR="00B15996">
        <w:rPr>
          <w:rFonts w:ascii="Times New Roman" w:hAnsi="Times New Roman" w:cs="Times New Roman"/>
          <w:sz w:val="24"/>
          <w:szCs w:val="24"/>
        </w:rPr>
        <w:t>пр. имени М.В.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B15996">
        <w:rPr>
          <w:rFonts w:ascii="Times New Roman" w:hAnsi="Times New Roman" w:cs="Times New Roman"/>
          <w:sz w:val="24"/>
          <w:szCs w:val="24"/>
        </w:rPr>
        <w:t>омоносова</w:t>
      </w:r>
      <w:r>
        <w:rPr>
          <w:rFonts w:ascii="Times New Roman" w:hAnsi="Times New Roman" w:cs="Times New Roman"/>
          <w:sz w:val="24"/>
          <w:szCs w:val="24"/>
        </w:rPr>
        <w:t xml:space="preserve">, дом 6, </w:t>
      </w:r>
    </w:p>
    <w:p w:rsidR="00B15996" w:rsidRDefault="00B15996" w:rsidP="00B15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детско-юношеская библиотека</w:t>
      </w:r>
    </w:p>
    <w:p w:rsidR="00B15996" w:rsidRDefault="00B15996" w:rsidP="00B159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r w:rsidRPr="008B7138">
        <w:rPr>
          <w:rFonts w:ascii="Times New Roman" w:hAnsi="Times New Roman"/>
          <w:sz w:val="24"/>
          <w:szCs w:val="24"/>
        </w:rPr>
        <w:t xml:space="preserve">«Коряжемская централизованная </w:t>
      </w:r>
    </w:p>
    <w:p w:rsidR="00B15996" w:rsidRPr="002E3E5F" w:rsidRDefault="00B15996" w:rsidP="002E681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библиотечная система»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Установленное число членов </w:t>
      </w:r>
      <w:proofErr w:type="gramStart"/>
      <w:r w:rsidRPr="00984837">
        <w:rPr>
          <w:rFonts w:ascii="Times New Roman" w:hAnsi="Times New Roman"/>
          <w:sz w:val="24"/>
          <w:szCs w:val="24"/>
        </w:rPr>
        <w:t>Общественного</w:t>
      </w:r>
      <w:proofErr w:type="gramEnd"/>
      <w:r w:rsidRPr="00984837">
        <w:rPr>
          <w:rFonts w:ascii="Times New Roman" w:hAnsi="Times New Roman"/>
          <w:sz w:val="24"/>
          <w:szCs w:val="24"/>
        </w:rPr>
        <w:t xml:space="preserve"> 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 совета городского округа Архангельской 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                                                       области «Город Коряжма» третьего созыва 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>(далее по тексту  –  «Общественный совет»,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                                                   «городской округ») - 15чел.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Назначено по состоянию на 1</w:t>
      </w:r>
      <w:r w:rsidR="00820CB5" w:rsidRPr="00984837">
        <w:rPr>
          <w:rFonts w:ascii="Times New Roman" w:hAnsi="Times New Roman"/>
          <w:sz w:val="24"/>
          <w:szCs w:val="24"/>
        </w:rPr>
        <w:t>2</w:t>
      </w:r>
      <w:r w:rsidRPr="00984837">
        <w:rPr>
          <w:rFonts w:ascii="Times New Roman" w:hAnsi="Times New Roman"/>
          <w:sz w:val="24"/>
          <w:szCs w:val="24"/>
        </w:rPr>
        <w:t>.1</w:t>
      </w:r>
      <w:r w:rsidR="00820CB5" w:rsidRPr="00984837">
        <w:rPr>
          <w:rFonts w:ascii="Times New Roman" w:hAnsi="Times New Roman"/>
          <w:sz w:val="24"/>
          <w:szCs w:val="24"/>
        </w:rPr>
        <w:t>1</w:t>
      </w:r>
      <w:r w:rsidRPr="00984837">
        <w:rPr>
          <w:rFonts w:ascii="Times New Roman" w:hAnsi="Times New Roman"/>
          <w:sz w:val="24"/>
          <w:szCs w:val="24"/>
        </w:rPr>
        <w:t>.2024.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                                                                    1</w:t>
      </w:r>
      <w:r w:rsidR="00820CB5" w:rsidRPr="00984837">
        <w:rPr>
          <w:rFonts w:ascii="Times New Roman" w:hAnsi="Times New Roman"/>
          <w:sz w:val="24"/>
          <w:szCs w:val="24"/>
        </w:rPr>
        <w:t>4</w:t>
      </w:r>
      <w:r w:rsidRPr="00984837">
        <w:rPr>
          <w:rFonts w:ascii="Times New Roman" w:hAnsi="Times New Roman"/>
          <w:sz w:val="24"/>
          <w:szCs w:val="24"/>
        </w:rPr>
        <w:t xml:space="preserve"> членов   Общественного совета.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>Присутствуют -</w:t>
      </w:r>
      <w:r w:rsidR="004F600B">
        <w:rPr>
          <w:rFonts w:ascii="Times New Roman" w:hAnsi="Times New Roman"/>
          <w:sz w:val="24"/>
          <w:szCs w:val="24"/>
        </w:rPr>
        <w:t xml:space="preserve"> </w:t>
      </w:r>
      <w:r w:rsidR="00820CB5" w:rsidRPr="00984837">
        <w:rPr>
          <w:rFonts w:ascii="Times New Roman" w:hAnsi="Times New Roman"/>
          <w:sz w:val="24"/>
          <w:szCs w:val="24"/>
        </w:rPr>
        <w:t>9</w:t>
      </w:r>
      <w:r w:rsidRPr="00984837">
        <w:rPr>
          <w:rFonts w:ascii="Times New Roman" w:hAnsi="Times New Roman"/>
          <w:sz w:val="24"/>
          <w:szCs w:val="24"/>
        </w:rPr>
        <w:t xml:space="preserve"> чел.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Отсутствуют – </w:t>
      </w:r>
      <w:r w:rsidR="00820CB5" w:rsidRPr="00984837">
        <w:rPr>
          <w:rFonts w:ascii="Times New Roman" w:hAnsi="Times New Roman"/>
          <w:sz w:val="24"/>
          <w:szCs w:val="24"/>
        </w:rPr>
        <w:t>5</w:t>
      </w:r>
      <w:r w:rsidRPr="00984837">
        <w:rPr>
          <w:rFonts w:ascii="Times New Roman" w:hAnsi="Times New Roman"/>
          <w:sz w:val="24"/>
          <w:szCs w:val="24"/>
        </w:rPr>
        <w:t xml:space="preserve"> чел.</w:t>
      </w:r>
    </w:p>
    <w:p w:rsidR="00820CB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84837">
        <w:rPr>
          <w:rFonts w:ascii="Times New Roman" w:hAnsi="Times New Roman"/>
          <w:sz w:val="24"/>
          <w:szCs w:val="24"/>
        </w:rPr>
        <w:t>Бабичев</w:t>
      </w:r>
      <w:proofErr w:type="spellEnd"/>
      <w:r w:rsidRPr="00984837">
        <w:rPr>
          <w:rFonts w:ascii="Times New Roman" w:hAnsi="Times New Roman"/>
          <w:sz w:val="24"/>
          <w:szCs w:val="24"/>
        </w:rPr>
        <w:t xml:space="preserve"> С.В., </w:t>
      </w:r>
      <w:r w:rsidR="00281517">
        <w:rPr>
          <w:rFonts w:ascii="Times New Roman" w:hAnsi="Times New Roman"/>
          <w:sz w:val="24"/>
          <w:szCs w:val="24"/>
        </w:rPr>
        <w:t>Ильина С.А.</w:t>
      </w:r>
      <w:r w:rsidR="00820CB5" w:rsidRPr="009848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0CB5" w:rsidRPr="00984837">
        <w:rPr>
          <w:rFonts w:ascii="Times New Roman" w:hAnsi="Times New Roman"/>
          <w:sz w:val="24"/>
          <w:szCs w:val="24"/>
        </w:rPr>
        <w:t>Курандин</w:t>
      </w:r>
      <w:proofErr w:type="spellEnd"/>
      <w:r w:rsidR="00820CB5" w:rsidRPr="00984837">
        <w:rPr>
          <w:rFonts w:ascii="Times New Roman" w:hAnsi="Times New Roman"/>
          <w:sz w:val="24"/>
          <w:szCs w:val="24"/>
        </w:rPr>
        <w:t xml:space="preserve"> И.Э.,</w:t>
      </w:r>
    </w:p>
    <w:p w:rsidR="005E2336" w:rsidRPr="00984837" w:rsidRDefault="00820CB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 Черезов Н.А., </w:t>
      </w:r>
      <w:r w:rsidR="00281517">
        <w:rPr>
          <w:rFonts w:ascii="Times New Roman" w:hAnsi="Times New Roman"/>
          <w:sz w:val="24"/>
          <w:szCs w:val="24"/>
        </w:rPr>
        <w:t>Шмакова А.</w:t>
      </w:r>
      <w:r w:rsidRPr="00984837">
        <w:rPr>
          <w:rFonts w:ascii="Times New Roman" w:hAnsi="Times New Roman"/>
          <w:sz w:val="24"/>
          <w:szCs w:val="24"/>
        </w:rPr>
        <w:t>А.</w:t>
      </w:r>
    </w:p>
    <w:p w:rsidR="004A3035" w:rsidRPr="00984837" w:rsidRDefault="004A3035" w:rsidP="004A303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>- по производственной необходимости</w:t>
      </w:r>
      <w:r w:rsidR="00820CB5" w:rsidRPr="00984837">
        <w:rPr>
          <w:rFonts w:ascii="Times New Roman" w:hAnsi="Times New Roman"/>
          <w:sz w:val="24"/>
          <w:szCs w:val="24"/>
        </w:rPr>
        <w:t>.</w:t>
      </w:r>
    </w:p>
    <w:p w:rsidR="004A3035" w:rsidRPr="00984837" w:rsidRDefault="004A3035" w:rsidP="004A30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035" w:rsidRPr="00984837" w:rsidRDefault="004A3035" w:rsidP="004A3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37">
        <w:rPr>
          <w:rFonts w:ascii="Times New Roman" w:hAnsi="Times New Roman" w:cs="Times New Roman"/>
          <w:sz w:val="24"/>
          <w:szCs w:val="24"/>
        </w:rPr>
        <w:t xml:space="preserve">Председательствующий – </w:t>
      </w:r>
      <w:proofErr w:type="spellStart"/>
      <w:r w:rsidR="00820CB5" w:rsidRPr="00984837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="00820CB5" w:rsidRPr="00984837">
        <w:rPr>
          <w:rFonts w:ascii="Times New Roman" w:hAnsi="Times New Roman" w:cs="Times New Roman"/>
          <w:sz w:val="24"/>
          <w:szCs w:val="24"/>
        </w:rPr>
        <w:t xml:space="preserve"> Л.А.</w:t>
      </w:r>
      <w:r w:rsidRPr="00984837">
        <w:rPr>
          <w:rFonts w:ascii="Times New Roman" w:hAnsi="Times New Roman" w:cs="Times New Roman"/>
          <w:sz w:val="24"/>
          <w:szCs w:val="24"/>
        </w:rPr>
        <w:t>, председател</w:t>
      </w:r>
      <w:r w:rsidR="00820CB5" w:rsidRPr="00984837">
        <w:rPr>
          <w:rFonts w:ascii="Times New Roman" w:hAnsi="Times New Roman" w:cs="Times New Roman"/>
          <w:sz w:val="24"/>
          <w:szCs w:val="24"/>
        </w:rPr>
        <w:t>ь</w:t>
      </w:r>
      <w:r w:rsidR="002E6819">
        <w:rPr>
          <w:rFonts w:ascii="Times New Roman" w:hAnsi="Times New Roman" w:cs="Times New Roman"/>
          <w:sz w:val="24"/>
          <w:szCs w:val="24"/>
        </w:rPr>
        <w:t xml:space="preserve"> Общественного совета.</w:t>
      </w:r>
    </w:p>
    <w:p w:rsidR="004A3035" w:rsidRPr="00984837" w:rsidRDefault="004A3035" w:rsidP="004A30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Секретарь – </w:t>
      </w:r>
      <w:proofErr w:type="spellStart"/>
      <w:r w:rsidRPr="00984837">
        <w:rPr>
          <w:rFonts w:ascii="Times New Roman" w:hAnsi="Times New Roman"/>
          <w:sz w:val="24"/>
          <w:szCs w:val="24"/>
        </w:rPr>
        <w:t>Цывцына</w:t>
      </w:r>
      <w:proofErr w:type="spellEnd"/>
      <w:r w:rsidRPr="00984837">
        <w:rPr>
          <w:rFonts w:ascii="Times New Roman" w:hAnsi="Times New Roman"/>
          <w:sz w:val="24"/>
          <w:szCs w:val="24"/>
        </w:rPr>
        <w:t xml:space="preserve"> Наталия Владимировна, секретарь Общественного совета.</w:t>
      </w:r>
    </w:p>
    <w:p w:rsidR="004A3035" w:rsidRPr="00984837" w:rsidRDefault="004A3035" w:rsidP="00C00B97">
      <w:pPr>
        <w:pStyle w:val="a3"/>
        <w:rPr>
          <w:rFonts w:ascii="Times New Roman" w:hAnsi="Times New Roman"/>
          <w:sz w:val="24"/>
          <w:szCs w:val="24"/>
        </w:rPr>
      </w:pPr>
    </w:p>
    <w:p w:rsidR="004A3035" w:rsidRPr="00984837" w:rsidRDefault="004A3035" w:rsidP="00C00B97">
      <w:pPr>
        <w:pStyle w:val="a3"/>
        <w:rPr>
          <w:rFonts w:ascii="Times New Roman" w:hAnsi="Times New Roman"/>
          <w:sz w:val="24"/>
          <w:szCs w:val="24"/>
        </w:rPr>
      </w:pPr>
      <w:r w:rsidRPr="00984837">
        <w:rPr>
          <w:rFonts w:ascii="Times New Roman" w:hAnsi="Times New Roman"/>
          <w:b/>
          <w:sz w:val="24"/>
          <w:szCs w:val="24"/>
        </w:rPr>
        <w:t>Приглашенные лица</w:t>
      </w:r>
      <w:r w:rsidRPr="00984837">
        <w:rPr>
          <w:rFonts w:ascii="Times New Roman" w:hAnsi="Times New Roman"/>
          <w:sz w:val="24"/>
          <w:szCs w:val="24"/>
        </w:rPr>
        <w:t>:</w:t>
      </w:r>
    </w:p>
    <w:p w:rsidR="004A3035" w:rsidRPr="00984837" w:rsidRDefault="00104743" w:rsidP="008F743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483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820CB5" w:rsidRPr="00984837">
        <w:rPr>
          <w:rFonts w:ascii="Times New Roman" w:hAnsi="Times New Roman"/>
          <w:sz w:val="24"/>
          <w:szCs w:val="24"/>
        </w:rPr>
        <w:t>Кныш</w:t>
      </w:r>
      <w:proofErr w:type="spellEnd"/>
      <w:r w:rsidR="00820CB5" w:rsidRPr="00984837">
        <w:rPr>
          <w:rFonts w:ascii="Times New Roman" w:hAnsi="Times New Roman"/>
          <w:sz w:val="24"/>
          <w:szCs w:val="24"/>
        </w:rPr>
        <w:t xml:space="preserve"> Нина Николаевна</w:t>
      </w:r>
      <w:r w:rsidRPr="00984837">
        <w:rPr>
          <w:rFonts w:ascii="Times New Roman" w:hAnsi="Times New Roman"/>
          <w:sz w:val="24"/>
          <w:szCs w:val="24"/>
        </w:rPr>
        <w:t xml:space="preserve"> - </w:t>
      </w:r>
      <w:r w:rsidR="00984837" w:rsidRPr="00984837">
        <w:rPr>
          <w:rFonts w:ascii="Times New Roman" w:hAnsi="Times New Roman"/>
          <w:sz w:val="24"/>
          <w:szCs w:val="24"/>
        </w:rPr>
        <w:t>з</w:t>
      </w:r>
      <w:r w:rsidR="00C80DD9" w:rsidRPr="00984837">
        <w:rPr>
          <w:rFonts w:ascii="Times" w:hAnsi="Times" w:cs="Times"/>
          <w:shd w:val="clear" w:color="auto" w:fill="F7F8F5"/>
        </w:rPr>
        <w:t>аместитель начальника управления социального развития,</w:t>
      </w:r>
      <w:r w:rsidR="002E6819">
        <w:rPr>
          <w:rFonts w:ascii="Times" w:hAnsi="Times" w:cs="Times"/>
          <w:shd w:val="clear" w:color="auto" w:fill="F7F8F5"/>
        </w:rPr>
        <w:t xml:space="preserve"> администрации </w:t>
      </w:r>
      <w:r w:rsidR="002E6819" w:rsidRPr="002E6819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</w:t>
      </w:r>
      <w:r w:rsidR="002E6819" w:rsidRPr="002E6819">
        <w:rPr>
          <w:rFonts w:ascii="Times New Roman" w:hAnsi="Times New Roman" w:cs="Times New Roman"/>
          <w:sz w:val="24"/>
          <w:szCs w:val="24"/>
          <w:shd w:val="clear" w:color="auto" w:fill="F7F8F5"/>
        </w:rPr>
        <w:t>,</w:t>
      </w:r>
      <w:r w:rsidR="00C80DD9" w:rsidRPr="00984837">
        <w:rPr>
          <w:rFonts w:ascii="Times" w:hAnsi="Times" w:cs="Times"/>
          <w:shd w:val="clear" w:color="auto" w:fill="F7F8F5"/>
        </w:rPr>
        <w:t xml:space="preserve"> начальник отдела социальной политики</w:t>
      </w:r>
      <w:r w:rsidR="002E6819">
        <w:rPr>
          <w:rFonts w:ascii="Times" w:hAnsi="Times" w:cs="Times"/>
          <w:shd w:val="clear" w:color="auto" w:fill="F7F8F5"/>
        </w:rPr>
        <w:t>.</w:t>
      </w:r>
    </w:p>
    <w:p w:rsidR="008F7437" w:rsidRPr="008B7138" w:rsidRDefault="008F7437" w:rsidP="008F74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B71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8B7138">
        <w:rPr>
          <w:rFonts w:ascii="Times New Roman" w:hAnsi="Times New Roman"/>
          <w:sz w:val="24"/>
          <w:szCs w:val="24"/>
        </w:rPr>
        <w:t>арионова Светлана Ивановна - директор МУ «Коряжемская централ</w:t>
      </w:r>
      <w:r w:rsidR="002E6819">
        <w:rPr>
          <w:rFonts w:ascii="Times New Roman" w:hAnsi="Times New Roman"/>
          <w:sz w:val="24"/>
          <w:szCs w:val="24"/>
        </w:rPr>
        <w:t>изованная библиотечная система».</w:t>
      </w:r>
    </w:p>
    <w:p w:rsidR="008F7437" w:rsidRDefault="008F7437" w:rsidP="008F7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E3E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E5F">
        <w:rPr>
          <w:rFonts w:ascii="Times New Roman" w:hAnsi="Times New Roman"/>
          <w:sz w:val="24"/>
          <w:szCs w:val="24"/>
        </w:rPr>
        <w:t>Волкова Зинаида Борисовна – главный специалист общественной приемной администрации города</w:t>
      </w:r>
      <w:r w:rsidR="002E6819">
        <w:rPr>
          <w:rFonts w:ascii="Times New Roman" w:hAnsi="Times New Roman"/>
          <w:sz w:val="24"/>
          <w:szCs w:val="24"/>
        </w:rPr>
        <w:t>.</w:t>
      </w:r>
    </w:p>
    <w:p w:rsidR="008F7437" w:rsidRPr="007C6450" w:rsidRDefault="008F7437" w:rsidP="007C64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Удалова Ирина Александровна – заведующий центральной детско-юношеской библиотекой</w:t>
      </w:r>
      <w:r w:rsidR="002E6819" w:rsidRPr="002E6819">
        <w:rPr>
          <w:rFonts w:ascii="Times New Roman" w:hAnsi="Times New Roman"/>
          <w:sz w:val="24"/>
          <w:szCs w:val="24"/>
        </w:rPr>
        <w:t xml:space="preserve"> </w:t>
      </w:r>
      <w:r w:rsidR="002E6819" w:rsidRPr="008B7138">
        <w:rPr>
          <w:rFonts w:ascii="Times New Roman" w:hAnsi="Times New Roman"/>
          <w:sz w:val="24"/>
          <w:szCs w:val="24"/>
        </w:rPr>
        <w:t>МУ «Коряжемская централ</w:t>
      </w:r>
      <w:r w:rsidR="002E6819">
        <w:rPr>
          <w:rFonts w:ascii="Times New Roman" w:hAnsi="Times New Roman"/>
          <w:sz w:val="24"/>
          <w:szCs w:val="24"/>
        </w:rPr>
        <w:t>изованная библиотечная система».</w:t>
      </w:r>
    </w:p>
    <w:p w:rsidR="008F7437" w:rsidRDefault="008F7437" w:rsidP="002E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91">
        <w:rPr>
          <w:rFonts w:ascii="Times New Roman" w:hAnsi="Times New Roman" w:cs="Times New Roman"/>
          <w:sz w:val="24"/>
          <w:szCs w:val="24"/>
        </w:rPr>
        <w:t>(Перед зас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4591">
        <w:rPr>
          <w:rFonts w:ascii="Times New Roman" w:hAnsi="Times New Roman" w:cs="Times New Roman"/>
          <w:sz w:val="24"/>
          <w:szCs w:val="24"/>
        </w:rPr>
        <w:t>данием</w:t>
      </w:r>
      <w:r>
        <w:rPr>
          <w:rFonts w:ascii="Times New Roman" w:hAnsi="Times New Roman" w:cs="Times New Roman"/>
          <w:sz w:val="24"/>
          <w:szCs w:val="24"/>
        </w:rPr>
        <w:t xml:space="preserve"> Удалова И.А. провела для всех участников выездного заседания Общественного совета экскурсию по обновленной центральной детско-юношеской библиотеке, второй модельной библиотеке в г.</w:t>
      </w:r>
      <w:r w:rsidR="002E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Коряжме)</w:t>
      </w:r>
    </w:p>
    <w:p w:rsidR="00705861" w:rsidRPr="002E6819" w:rsidRDefault="00705861" w:rsidP="002E6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0E5" w:rsidRPr="007C6450" w:rsidRDefault="00B520E5" w:rsidP="007C64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450">
        <w:rPr>
          <w:rFonts w:ascii="Times New Roman" w:hAnsi="Times New Roman"/>
          <w:b/>
          <w:sz w:val="28"/>
          <w:szCs w:val="28"/>
        </w:rPr>
        <w:t>Повестка дня</w:t>
      </w:r>
    </w:p>
    <w:p w:rsidR="00820CB5" w:rsidRPr="00072E24" w:rsidRDefault="00820CB5" w:rsidP="002C0BF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E4B">
        <w:rPr>
          <w:rFonts w:ascii="Times New Roman" w:hAnsi="Times New Roman" w:cs="Times New Roman"/>
          <w:sz w:val="24"/>
          <w:szCs w:val="24"/>
        </w:rPr>
        <w:t>1.</w:t>
      </w:r>
      <w:r w:rsidRPr="00072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24">
        <w:rPr>
          <w:rFonts w:ascii="Times New Roman" w:hAnsi="Times New Roman" w:cs="Times New Roman"/>
          <w:color w:val="000000"/>
          <w:sz w:val="24"/>
          <w:szCs w:val="24"/>
        </w:rPr>
        <w:t xml:space="preserve">О новых формах работы МУ «Коряжемская централизованная библиотечная система» с детьми и молодежью. </w:t>
      </w:r>
    </w:p>
    <w:p w:rsidR="00820CB5" w:rsidRPr="008F7437" w:rsidRDefault="00820CB5" w:rsidP="002C0B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37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072E24">
        <w:rPr>
          <w:rFonts w:ascii="Times New Roman" w:hAnsi="Times New Roman" w:cs="Times New Roman"/>
          <w:sz w:val="24"/>
          <w:szCs w:val="24"/>
        </w:rPr>
        <w:t xml:space="preserve"> </w:t>
      </w:r>
      <w:r w:rsidR="008F7437" w:rsidRPr="008F7437">
        <w:rPr>
          <w:rFonts w:ascii="Times New Roman" w:hAnsi="Times New Roman" w:cs="Times New Roman"/>
          <w:i/>
          <w:sz w:val="24"/>
          <w:szCs w:val="24"/>
        </w:rPr>
        <w:t>Удалова И.А.</w:t>
      </w:r>
      <w:r w:rsidR="008F7437">
        <w:rPr>
          <w:rFonts w:ascii="Times New Roman" w:hAnsi="Times New Roman" w:cs="Times New Roman"/>
          <w:i/>
          <w:sz w:val="24"/>
          <w:szCs w:val="24"/>
        </w:rPr>
        <w:t>, заведующий центральной детско-юношеской библиотекой</w:t>
      </w:r>
      <w:r w:rsidRPr="00072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437">
        <w:rPr>
          <w:rFonts w:ascii="Times New Roman" w:hAnsi="Times New Roman" w:cs="Times New Roman"/>
          <w:i/>
          <w:color w:val="000000"/>
          <w:sz w:val="24"/>
          <w:szCs w:val="24"/>
        </w:rPr>
        <w:t>МУ «Коряжемская централизованная библиотечная система»</w:t>
      </w:r>
    </w:p>
    <w:p w:rsidR="008F7437" w:rsidRDefault="00820CB5" w:rsidP="002C0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4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72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24">
        <w:rPr>
          <w:rFonts w:ascii="Times New Roman" w:hAnsi="Times New Roman" w:cs="Times New Roman"/>
          <w:sz w:val="24"/>
          <w:szCs w:val="24"/>
        </w:rPr>
        <w:t>Об итогах реализации в 2023 - 2024 годах муниципальной программы «Укрепление общественного здоровья на территории городского округа».</w:t>
      </w:r>
    </w:p>
    <w:p w:rsidR="00820CB5" w:rsidRDefault="00820CB5" w:rsidP="002C0B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437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733912" w:rsidRPr="00733912">
        <w:rPr>
          <w:rFonts w:ascii="Times New Roman" w:hAnsi="Times New Roman"/>
          <w:i/>
          <w:sz w:val="24"/>
          <w:szCs w:val="24"/>
        </w:rPr>
        <w:t>Кныш</w:t>
      </w:r>
      <w:proofErr w:type="spellEnd"/>
      <w:r w:rsidR="00733912" w:rsidRPr="00733912">
        <w:rPr>
          <w:rFonts w:ascii="Times New Roman" w:hAnsi="Times New Roman"/>
          <w:i/>
          <w:sz w:val="24"/>
          <w:szCs w:val="24"/>
        </w:rPr>
        <w:t xml:space="preserve"> Нина Николаевна</w:t>
      </w:r>
      <w:r w:rsidR="00733912">
        <w:rPr>
          <w:rFonts w:ascii="Times New Roman" w:hAnsi="Times New Roman"/>
          <w:i/>
          <w:sz w:val="24"/>
          <w:szCs w:val="24"/>
        </w:rPr>
        <w:t xml:space="preserve">, </w:t>
      </w:r>
      <w:r w:rsidR="00733912" w:rsidRPr="00733912">
        <w:rPr>
          <w:rFonts w:ascii="Times New Roman" w:hAnsi="Times New Roman"/>
          <w:i/>
          <w:sz w:val="24"/>
          <w:szCs w:val="24"/>
        </w:rPr>
        <w:t>з</w:t>
      </w:r>
      <w:r w:rsidR="00733912" w:rsidRPr="00733912">
        <w:rPr>
          <w:rFonts w:ascii="Times" w:hAnsi="Times" w:cs="Times"/>
          <w:i/>
          <w:shd w:val="clear" w:color="auto" w:fill="F7F8F5"/>
        </w:rPr>
        <w:t>аместитель начальника управления социального развития</w:t>
      </w:r>
      <w:r w:rsidR="00733912">
        <w:rPr>
          <w:rFonts w:ascii="Times" w:hAnsi="Times" w:cs="Times"/>
          <w:i/>
          <w:shd w:val="clear" w:color="auto" w:fill="F7F8F5"/>
        </w:rPr>
        <w:t xml:space="preserve"> </w:t>
      </w:r>
      <w:r w:rsidR="00733912" w:rsidRPr="008F7437">
        <w:rPr>
          <w:rFonts w:ascii="Times New Roman" w:hAnsi="Times New Roman" w:cs="Times New Roman"/>
          <w:i/>
          <w:sz w:val="24"/>
          <w:szCs w:val="24"/>
        </w:rPr>
        <w:t>администрации городского округа Архангельской области «Город Коряжма»</w:t>
      </w:r>
      <w:r w:rsidR="00733912" w:rsidRPr="00733912">
        <w:rPr>
          <w:rFonts w:ascii="Times" w:hAnsi="Times" w:cs="Times"/>
          <w:i/>
          <w:shd w:val="clear" w:color="auto" w:fill="F7F8F5"/>
        </w:rPr>
        <w:t>, начальник отдела социальной политики</w:t>
      </w:r>
      <w:r w:rsidR="00733912">
        <w:rPr>
          <w:rFonts w:ascii="Times" w:hAnsi="Times" w:cs="Times"/>
          <w:i/>
          <w:shd w:val="clear" w:color="auto" w:fill="F7F8F5"/>
        </w:rPr>
        <w:t>.</w:t>
      </w:r>
      <w:r w:rsidR="007339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0CB5" w:rsidRDefault="00820CB5" w:rsidP="002C0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4B">
        <w:rPr>
          <w:rFonts w:ascii="Times New Roman" w:hAnsi="Times New Roman" w:cs="Times New Roman"/>
          <w:sz w:val="24"/>
          <w:szCs w:val="24"/>
        </w:rPr>
        <w:t>3.</w:t>
      </w:r>
      <w:r w:rsidRPr="00072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24">
        <w:rPr>
          <w:rFonts w:ascii="Times New Roman" w:hAnsi="Times New Roman" w:cs="Times New Roman"/>
          <w:sz w:val="24"/>
          <w:szCs w:val="24"/>
        </w:rPr>
        <w:t>Об итогах проведения</w:t>
      </w:r>
      <w:r w:rsidRPr="00072E24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общественной экспертизы проектов муниципальных программ профилактики </w:t>
      </w:r>
      <w:r w:rsidRPr="00072E24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на 2025 год</w:t>
      </w:r>
      <w:r w:rsidR="00941E4B">
        <w:rPr>
          <w:rFonts w:ascii="Times New Roman" w:hAnsi="Times New Roman" w:cs="Times New Roman"/>
          <w:sz w:val="24"/>
          <w:szCs w:val="24"/>
        </w:rPr>
        <w:t>.</w:t>
      </w:r>
    </w:p>
    <w:p w:rsidR="00820CB5" w:rsidRPr="00941E4B" w:rsidRDefault="00820CB5" w:rsidP="002C0B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E4B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733912" w:rsidRPr="00941E4B">
        <w:rPr>
          <w:rFonts w:ascii="Times New Roman" w:hAnsi="Times New Roman" w:cs="Times New Roman"/>
          <w:i/>
          <w:sz w:val="24"/>
          <w:szCs w:val="24"/>
        </w:rPr>
        <w:t>:</w:t>
      </w:r>
      <w:r w:rsidRPr="00941E4B">
        <w:rPr>
          <w:rFonts w:ascii="Times New Roman" w:hAnsi="Times New Roman" w:cs="Times New Roman"/>
          <w:i/>
          <w:sz w:val="24"/>
          <w:szCs w:val="24"/>
        </w:rPr>
        <w:t xml:space="preserve"> Кочетков Виктор Львович</w:t>
      </w:r>
      <w:r w:rsidR="00941E4B" w:rsidRPr="00941E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1E4B">
        <w:rPr>
          <w:rFonts w:ascii="Times New Roman" w:hAnsi="Times New Roman" w:cs="Times New Roman"/>
          <w:i/>
          <w:sz w:val="24"/>
          <w:szCs w:val="24"/>
        </w:rPr>
        <w:t xml:space="preserve">председатель комиссии Общественного совета по вопросам городского хозяйства </w:t>
      </w:r>
      <w:r w:rsidR="00033B32">
        <w:rPr>
          <w:rFonts w:ascii="Times New Roman" w:hAnsi="Times New Roman" w:cs="Times New Roman"/>
          <w:i/>
          <w:sz w:val="24"/>
          <w:szCs w:val="24"/>
        </w:rPr>
        <w:t>.</w:t>
      </w:r>
      <w:r w:rsidRPr="00941E4B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820CB5" w:rsidRPr="00072E24" w:rsidRDefault="00820CB5" w:rsidP="002C0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1E4B">
        <w:rPr>
          <w:rFonts w:ascii="Times New Roman" w:hAnsi="Times New Roman" w:cs="Times New Roman"/>
          <w:sz w:val="24"/>
          <w:szCs w:val="24"/>
        </w:rPr>
        <w:t>4.</w:t>
      </w:r>
      <w:r w:rsidR="00941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2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Общественного совета по социальным вопросам.</w:t>
      </w:r>
    </w:p>
    <w:p w:rsidR="00820CB5" w:rsidRDefault="00820CB5" w:rsidP="00033B3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E4B">
        <w:rPr>
          <w:rFonts w:ascii="Times New Roman" w:hAnsi="Times New Roman" w:cs="Times New Roman"/>
          <w:i/>
          <w:sz w:val="24"/>
          <w:szCs w:val="24"/>
        </w:rPr>
        <w:t>Докладчик</w:t>
      </w:r>
      <w:r w:rsidR="00941E4B" w:rsidRPr="00941E4B">
        <w:rPr>
          <w:rFonts w:ascii="Times New Roman" w:hAnsi="Times New Roman" w:cs="Times New Roman"/>
          <w:i/>
          <w:sz w:val="24"/>
          <w:szCs w:val="24"/>
        </w:rPr>
        <w:t>:</w:t>
      </w:r>
      <w:r w:rsidRPr="00941E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1E4B" w:rsidRPr="00941E4B">
        <w:rPr>
          <w:rFonts w:ascii="Times New Roman" w:hAnsi="Times New Roman" w:cs="Times New Roman"/>
          <w:i/>
          <w:sz w:val="24"/>
          <w:szCs w:val="24"/>
        </w:rPr>
        <w:t>Д</w:t>
      </w:r>
      <w:r w:rsidRPr="00941E4B">
        <w:rPr>
          <w:rFonts w:ascii="Times New Roman" w:hAnsi="Times New Roman" w:cs="Times New Roman"/>
          <w:i/>
          <w:sz w:val="24"/>
          <w:szCs w:val="24"/>
        </w:rPr>
        <w:t>ьячкова</w:t>
      </w:r>
      <w:proofErr w:type="spellEnd"/>
      <w:r w:rsidRPr="00941E4B">
        <w:rPr>
          <w:rFonts w:ascii="Times New Roman" w:hAnsi="Times New Roman" w:cs="Times New Roman"/>
          <w:i/>
          <w:sz w:val="24"/>
          <w:szCs w:val="24"/>
        </w:rPr>
        <w:t xml:space="preserve"> Любовь Алексеевна, председатель Общественного совета</w:t>
      </w:r>
      <w:r w:rsidR="00941E4B" w:rsidRPr="00941E4B">
        <w:rPr>
          <w:rFonts w:ascii="Times New Roman" w:hAnsi="Times New Roman" w:cs="Times New Roman"/>
          <w:i/>
          <w:sz w:val="24"/>
          <w:szCs w:val="24"/>
        </w:rPr>
        <w:t>.</w:t>
      </w:r>
      <w:r w:rsidRPr="00941E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AC6" w:rsidRDefault="00245AC6" w:rsidP="00033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A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Разное:</w:t>
      </w:r>
    </w:p>
    <w:p w:rsidR="007C6450" w:rsidRDefault="007C6450" w:rsidP="007C64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 подготовке отчета о деятельности ОС в 2024 году;</w:t>
      </w:r>
    </w:p>
    <w:p w:rsidR="00245AC6" w:rsidRDefault="007C6450" w:rsidP="007C64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общественном обсуждении проектов программ профилактики рисков причинения вреда (ущерба) охраняемым законом ценностям при осуществлении муниципального контроля на 2025 год, назначенном на 19 ноября 2024 года.</w:t>
      </w:r>
    </w:p>
    <w:p w:rsidR="00941E4B" w:rsidRPr="00E342F5" w:rsidRDefault="00941E4B" w:rsidP="00E342F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342F5">
        <w:rPr>
          <w:rFonts w:ascii="Times New Roman" w:hAnsi="Times New Roman" w:cs="Times New Roman"/>
          <w:i/>
          <w:sz w:val="24"/>
          <w:szCs w:val="24"/>
          <w:u w:val="single"/>
        </w:rPr>
        <w:t>Повестка дня утверждается единогласно.</w:t>
      </w:r>
    </w:p>
    <w:p w:rsidR="002C0BFA" w:rsidRDefault="002C0BFA" w:rsidP="002C0BF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FA">
        <w:rPr>
          <w:rFonts w:ascii="Times New Roman" w:hAnsi="Times New Roman"/>
          <w:b/>
          <w:sz w:val="24"/>
          <w:szCs w:val="24"/>
        </w:rPr>
        <w:t>1.</w:t>
      </w:r>
      <w:r w:rsidR="006154BE">
        <w:rPr>
          <w:rFonts w:ascii="Times New Roman" w:hAnsi="Times New Roman"/>
          <w:b/>
          <w:sz w:val="24"/>
          <w:szCs w:val="24"/>
        </w:rPr>
        <w:t xml:space="preserve"> </w:t>
      </w:r>
      <w:r w:rsidR="00ED5296" w:rsidRPr="002C0BFA">
        <w:rPr>
          <w:rFonts w:ascii="Times New Roman" w:hAnsi="Times New Roman"/>
          <w:b/>
          <w:sz w:val="24"/>
          <w:szCs w:val="24"/>
        </w:rPr>
        <w:t>СЛУШАЛИ</w:t>
      </w:r>
      <w:r w:rsidR="000D2BE4" w:rsidRPr="002C0BFA">
        <w:rPr>
          <w:rFonts w:ascii="Times New Roman" w:hAnsi="Times New Roman"/>
          <w:sz w:val="24"/>
          <w:szCs w:val="24"/>
        </w:rPr>
        <w:t>:</w:t>
      </w:r>
      <w:r w:rsidR="00ED5296" w:rsidRPr="00F607E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72E24">
        <w:rPr>
          <w:rFonts w:ascii="Times New Roman" w:hAnsi="Times New Roman" w:cs="Times New Roman"/>
          <w:color w:val="000000"/>
          <w:sz w:val="24"/>
          <w:szCs w:val="24"/>
        </w:rPr>
        <w:t xml:space="preserve">О новых формах работы МУ «Коряжемская централизованная библиотечная система» с детьми и молодежью. </w:t>
      </w:r>
    </w:p>
    <w:p w:rsidR="002C0BFA" w:rsidRDefault="002C0BFA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C0BFA">
        <w:rPr>
          <w:rFonts w:ascii="Times New Roman" w:hAnsi="Times New Roman" w:cs="Times New Roman"/>
          <w:sz w:val="24"/>
          <w:szCs w:val="24"/>
        </w:rPr>
        <w:t>Удалова И.А</w:t>
      </w:r>
      <w:r w:rsidRPr="002C0BFA">
        <w:rPr>
          <w:rFonts w:ascii="Times New Roman" w:hAnsi="Times New Roman" w:cs="Times New Roman"/>
          <w:color w:val="000000"/>
          <w:sz w:val="24"/>
          <w:szCs w:val="24"/>
        </w:rPr>
        <w:t>, з</w:t>
      </w:r>
      <w:r w:rsidRPr="002C0BFA">
        <w:rPr>
          <w:rFonts w:ascii="Times New Roman" w:hAnsi="Times New Roman" w:cs="Times New Roman"/>
          <w:sz w:val="24"/>
          <w:szCs w:val="24"/>
        </w:rPr>
        <w:t>аведующий центральной детско-юношеской библиотекой</w:t>
      </w:r>
      <w:r w:rsidR="00033B32">
        <w:rPr>
          <w:rFonts w:ascii="Times New Roman" w:hAnsi="Times New Roman" w:cs="Times New Roman"/>
          <w:sz w:val="24"/>
          <w:szCs w:val="24"/>
        </w:rPr>
        <w:t xml:space="preserve"> (далее по тексту - ЦДЮБ)</w:t>
      </w:r>
      <w:r w:rsidRPr="002C0BFA">
        <w:rPr>
          <w:rFonts w:ascii="Times New Roman" w:hAnsi="Times New Roman" w:cs="Times New Roman"/>
          <w:color w:val="000000"/>
          <w:sz w:val="24"/>
          <w:szCs w:val="24"/>
        </w:rPr>
        <w:t xml:space="preserve"> МУ «Коряжемская централизованная библиотечная система»</w:t>
      </w:r>
      <w:r w:rsidR="00B57D22">
        <w:rPr>
          <w:rFonts w:ascii="Times New Roman" w:hAnsi="Times New Roman" w:cs="Times New Roman"/>
          <w:color w:val="000000"/>
          <w:sz w:val="24"/>
          <w:szCs w:val="24"/>
        </w:rPr>
        <w:t xml:space="preserve">, рассказала присутствующим о </w:t>
      </w:r>
      <w:r w:rsidR="00B57D22" w:rsidRPr="00072E24">
        <w:rPr>
          <w:rFonts w:ascii="Times New Roman" w:hAnsi="Times New Roman" w:cs="Times New Roman"/>
          <w:color w:val="000000"/>
          <w:sz w:val="24"/>
          <w:szCs w:val="24"/>
        </w:rPr>
        <w:t>новых формах работы МУ «Коряжемская централизованная библиотечная система» с детьми и молодежью</w:t>
      </w:r>
      <w:r w:rsidR="00B57D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7D22" w:rsidRDefault="00B57D22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ЦДЮБ посещают бол</w:t>
      </w:r>
      <w:r w:rsidR="00033B32">
        <w:rPr>
          <w:rFonts w:ascii="Times New Roman" w:hAnsi="Times New Roman" w:cs="Times New Roman"/>
          <w:color w:val="000000"/>
          <w:sz w:val="24"/>
          <w:szCs w:val="24"/>
        </w:rPr>
        <w:t>ее 4 тысяч детей и подростков. 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оздание на базе библиотеки второй модельной библиотеки – это прекрасная возможность для воспитания талантливого читателя. Ирина Александровна отметила, что модернизированная библиотека для нашего города – это расширение спектра библиотечных продуктов и культурных услуг для пользователей, поиск новых форматов деятельности. </w:t>
      </w:r>
    </w:p>
    <w:p w:rsidR="00887EFA" w:rsidRDefault="00B57D22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 базе ЦДЮБ работа</w:t>
      </w:r>
      <w:r w:rsidR="00887EFA">
        <w:rPr>
          <w:rFonts w:ascii="Times New Roman" w:hAnsi="Times New Roman" w:cs="Times New Roman"/>
          <w:color w:val="000000"/>
          <w:sz w:val="24"/>
          <w:szCs w:val="24"/>
        </w:rPr>
        <w:t>ют:</w:t>
      </w:r>
    </w:p>
    <w:p w:rsidR="00887EFA" w:rsidRDefault="00887EFA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57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D22">
        <w:rPr>
          <w:rFonts w:ascii="Times New Roman" w:hAnsi="Times New Roman" w:cs="Times New Roman"/>
          <w:color w:val="000000"/>
          <w:sz w:val="24"/>
          <w:szCs w:val="24"/>
        </w:rPr>
        <w:t>мультстудия</w:t>
      </w:r>
      <w:proofErr w:type="spellEnd"/>
      <w:r w:rsidR="00B57D2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57D22">
        <w:rPr>
          <w:rFonts w:ascii="Times New Roman" w:hAnsi="Times New Roman" w:cs="Times New Roman"/>
          <w:color w:val="000000"/>
          <w:sz w:val="24"/>
          <w:szCs w:val="24"/>
        </w:rPr>
        <w:t>Кедрик</w:t>
      </w:r>
      <w:proofErr w:type="spellEnd"/>
      <w:r w:rsidR="00B57D2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 Дети, посещающие студию, приняли участие в проекте «Мультсериал к 440-летию Архангельск</w:t>
      </w:r>
      <w:r w:rsidR="00033B3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 Исто</w:t>
      </w:r>
      <w:r w:rsidR="00B07AE6">
        <w:rPr>
          <w:rFonts w:ascii="Times New Roman" w:hAnsi="Times New Roman" w:cs="Times New Roman"/>
          <w:color w:val="000000"/>
          <w:sz w:val="24"/>
          <w:szCs w:val="24"/>
        </w:rPr>
        <w:t>рии, которые рассказывают улицы.»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(организатор-Поморский культурный фонд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Берегиня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при поддержке Киностудии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Союзмультфильм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»). </w:t>
      </w:r>
    </w:p>
    <w:p w:rsidR="00B57D22" w:rsidRDefault="00887EFA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-студия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ТеатриК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«Сундучок со сказками»», на которой готовят постановки кукольных спектаклей и выступают с ними</w:t>
      </w:r>
      <w:r w:rsidR="00B07A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7EFA" w:rsidRDefault="00887EFA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медиастудия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«Я-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блогер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главной целью работы которой является организация совместного творческого досуга в инклюзивной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библиолаборатории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«Окно в мир»</w:t>
      </w:r>
      <w:r w:rsidR="006C5115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Участники студии учатся </w:t>
      </w:r>
      <w:proofErr w:type="spellStart"/>
      <w:r w:rsidR="006C5115">
        <w:rPr>
          <w:rFonts w:ascii="Times New Roman" w:hAnsi="Times New Roman" w:cs="Times New Roman"/>
          <w:color w:val="000000"/>
          <w:sz w:val="24"/>
          <w:szCs w:val="24"/>
        </w:rPr>
        <w:t>видеоблогингу</w:t>
      </w:r>
      <w:proofErr w:type="spellEnd"/>
      <w:r w:rsidR="006C5115">
        <w:rPr>
          <w:rFonts w:ascii="Times New Roman" w:hAnsi="Times New Roman" w:cs="Times New Roman"/>
          <w:color w:val="000000"/>
          <w:sz w:val="24"/>
          <w:szCs w:val="24"/>
        </w:rPr>
        <w:t xml:space="preserve">, ведут коммуникацию с обществом, публикуют в глобальной сети собственный уникальный </w:t>
      </w:r>
      <w:proofErr w:type="spellStart"/>
      <w:r w:rsidR="006C5115">
        <w:rPr>
          <w:rFonts w:ascii="Times New Roman" w:hAnsi="Times New Roman" w:cs="Times New Roman"/>
          <w:color w:val="000000"/>
          <w:sz w:val="24"/>
          <w:szCs w:val="24"/>
        </w:rPr>
        <w:t>видеоконтент</w:t>
      </w:r>
      <w:proofErr w:type="spellEnd"/>
      <w:r w:rsidR="006C51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3ECB" w:rsidRDefault="00573ECB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Для читателей открыто выставочное пространство «Автор-художник-читатель», которое помо</w:t>
      </w:r>
      <w:r w:rsidR="00B07AE6">
        <w:rPr>
          <w:rFonts w:ascii="Times New Roman" w:hAnsi="Times New Roman" w:cs="Times New Roman"/>
          <w:color w:val="000000"/>
          <w:sz w:val="24"/>
          <w:szCs w:val="24"/>
        </w:rPr>
        <w:t>гает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юным читателям познакомиться с профессией художника-иллюстратора и попробовать самим проиллюстрировать детскую книгу.</w:t>
      </w:r>
    </w:p>
    <w:p w:rsidR="00573ECB" w:rsidRDefault="00573ECB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отделе обслуживания юношества и молодежи начал свою работу книжный клуб «Текст про…» для всех любителей чтения. Участники клуба могут предложить интересующую их тему для обсуждения.</w:t>
      </w:r>
    </w:p>
    <w:p w:rsidR="00573ECB" w:rsidRDefault="00573ECB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библиотеке работают по направлению театрализации книг. Так успешно прошла театрализация по книге Елены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Гришуня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планеты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Лохматиков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33714" w:rsidRDefault="00573ECB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Еще одно новое направление работы-проведение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косплеев</w:t>
      </w:r>
      <w:proofErr w:type="spellEnd"/>
      <w:r w:rsidR="00D337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33714">
        <w:rPr>
          <w:rFonts w:ascii="Times New Roman" w:hAnsi="Times New Roman" w:cs="Times New Roman"/>
          <w:color w:val="000000"/>
          <w:sz w:val="24"/>
          <w:szCs w:val="24"/>
        </w:rPr>
        <w:t>косплей</w:t>
      </w:r>
      <w:proofErr w:type="spellEnd"/>
      <w:r w:rsidR="00D33714">
        <w:rPr>
          <w:rFonts w:ascii="Times New Roman" w:hAnsi="Times New Roman" w:cs="Times New Roman"/>
          <w:color w:val="000000"/>
          <w:sz w:val="24"/>
          <w:szCs w:val="24"/>
        </w:rPr>
        <w:t>- - это перевоплощение в различные роли, переодевание в костюмы, передача характера, пластики, мимики и т.д.)</w:t>
      </w:r>
    </w:p>
    <w:p w:rsidR="00936F23" w:rsidRDefault="00D33714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С большим успехом проходят литературные караоке, моноспектакли, лаборатории творческого чтения, литературные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презентации новых книг. Наряду с новыми формами работы с детьми и молодежью библиотекари в своей практике используют и традиционные формы работы (беседы</w:t>
      </w:r>
      <w:r w:rsidR="00B07AE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праздники, викторины, гармонично добавляя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процесс проведения и новые технологии : книги с </w:t>
      </w:r>
      <w:r w:rsidR="00936F2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говорящей</w:t>
      </w:r>
      <w:r w:rsidR="00936F2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ручкой, </w:t>
      </w:r>
      <w:r w:rsidR="00936F2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говорящий</w:t>
      </w:r>
      <w:r w:rsidR="00936F2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глобус</w:t>
      </w:r>
      <w:r w:rsidR="00B07AE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65D9" w:rsidRDefault="00936F23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заключении Удалова И.А. отметила, что результат</w:t>
      </w:r>
      <w:r w:rsidR="00D3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такой творческой работы библиотекарей – увеличение количества читателей, посещающих библиотеку.</w:t>
      </w:r>
      <w:r w:rsidR="00573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E65D9" w:rsidRDefault="00DE65D9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5D9">
        <w:rPr>
          <w:rFonts w:ascii="Times New Roman" w:hAnsi="Times New Roman" w:cs="Times New Roman"/>
          <w:b/>
          <w:color w:val="000000"/>
          <w:sz w:val="24"/>
          <w:szCs w:val="24"/>
        </w:rPr>
        <w:t>Вопросы к докладчику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65D9" w:rsidRDefault="00DE65D9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65D9">
        <w:rPr>
          <w:rFonts w:ascii="Times New Roman" w:hAnsi="Times New Roman" w:cs="Times New Roman"/>
          <w:b/>
          <w:color w:val="000000"/>
          <w:sz w:val="24"/>
          <w:szCs w:val="24"/>
        </w:rPr>
        <w:t>1.Дьячкова Л.А.,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Общественного совета: Какую работу проводит библиотека  с детьми ОСЗ?</w:t>
      </w:r>
    </w:p>
    <w:p w:rsidR="00DE65D9" w:rsidRPr="00DE65D9" w:rsidRDefault="00DE65D9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2.Бебякина Т.В., член Общественного совета: Когда лучше было работать с детьми, раньше или в настоящее время, когда начала функционировать модельная библиотека?</w:t>
      </w:r>
    </w:p>
    <w:p w:rsidR="00573ECB" w:rsidRDefault="00DE65D9" w:rsidP="002C0B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65D9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573ECB" w:rsidRPr="00DE65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DE65D9" w:rsidRDefault="00DE65D9" w:rsidP="002C0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1.Грущук О.И., </w:t>
      </w:r>
      <w:r w:rsidRPr="00426235">
        <w:rPr>
          <w:rFonts w:ascii="Times New Roman" w:hAnsi="Times New Roman" w:cs="Times New Roman"/>
          <w:color w:val="000000"/>
          <w:sz w:val="24"/>
          <w:szCs w:val="24"/>
        </w:rPr>
        <w:t>член Общественного совета</w:t>
      </w:r>
      <w:r w:rsidR="00CC4587" w:rsidRPr="004262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C45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4587" w:rsidRPr="00CC4587">
        <w:rPr>
          <w:rFonts w:ascii="Times New Roman" w:hAnsi="Times New Roman" w:cs="Times New Roman"/>
          <w:color w:val="000000"/>
          <w:sz w:val="24"/>
          <w:szCs w:val="24"/>
        </w:rPr>
        <w:t>отметила</w:t>
      </w:r>
      <w:r w:rsidR="000541C2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разнообразие новых современных форм работы с детьми в  ЦДЮБ, способствующих развитию творческих возможностей читателей библиотеки разного возраста, проведению совместного досуга детей с родителями. Она попросила руководство библиотеки провести такую же экскурсию для коллектива частного учреждения «</w:t>
      </w:r>
      <w:proofErr w:type="spellStart"/>
      <w:r w:rsidR="000541C2">
        <w:rPr>
          <w:rFonts w:ascii="Times New Roman" w:hAnsi="Times New Roman" w:cs="Times New Roman"/>
          <w:color w:val="000000"/>
          <w:sz w:val="24"/>
          <w:szCs w:val="24"/>
        </w:rPr>
        <w:t>Спорткомбинат</w:t>
      </w:r>
      <w:proofErr w:type="spellEnd"/>
      <w:r w:rsidR="000541C2">
        <w:rPr>
          <w:rFonts w:ascii="Times New Roman" w:hAnsi="Times New Roman" w:cs="Times New Roman"/>
          <w:color w:val="000000"/>
          <w:sz w:val="24"/>
          <w:szCs w:val="24"/>
        </w:rPr>
        <w:t xml:space="preserve"> «Олимп». Им бы тоже было интересно.</w:t>
      </w:r>
    </w:p>
    <w:p w:rsidR="000541C2" w:rsidRPr="00DE65D9" w:rsidRDefault="000541C2" w:rsidP="002C0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D61A9F">
        <w:rPr>
          <w:rFonts w:ascii="Times New Roman" w:hAnsi="Times New Roman" w:cs="Times New Roman"/>
          <w:b/>
          <w:color w:val="000000"/>
          <w:sz w:val="24"/>
          <w:szCs w:val="24"/>
        </w:rPr>
        <w:t>Дьячкова</w:t>
      </w:r>
      <w:proofErr w:type="spellEnd"/>
      <w:r w:rsidRPr="00D61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Л.А.,</w:t>
      </w:r>
      <w:r w:rsidRPr="00054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Общественного совета, поблагодарила коллектив ЦДЮБ за большую работу по созданию модельной библиотеки для молодежи, за  познавательную экскурсию по ЦДЮБ, пожелала дальнейшей плодотворной деятельно</w:t>
      </w:r>
      <w:r w:rsidR="00D61A9F">
        <w:rPr>
          <w:rFonts w:ascii="Times New Roman" w:hAnsi="Times New Roman" w:cs="Times New Roman"/>
          <w:color w:val="000000"/>
          <w:sz w:val="24"/>
          <w:szCs w:val="24"/>
        </w:rPr>
        <w:t>сти по работе  с детьми.</w:t>
      </w:r>
    </w:p>
    <w:p w:rsidR="002C0BFA" w:rsidRPr="002C0BFA" w:rsidRDefault="00ED5296" w:rsidP="00E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BFA">
        <w:rPr>
          <w:rFonts w:ascii="Times New Roman" w:hAnsi="Times New Roman"/>
          <w:color w:val="0070C0"/>
          <w:sz w:val="24"/>
          <w:szCs w:val="24"/>
        </w:rPr>
        <w:t xml:space="preserve">      </w:t>
      </w:r>
      <w:r w:rsidR="002C0BFA" w:rsidRPr="002C0BFA">
        <w:rPr>
          <w:rFonts w:ascii="Times New Roman" w:hAnsi="Times New Roman"/>
          <w:sz w:val="24"/>
          <w:szCs w:val="24"/>
        </w:rPr>
        <w:t>Заслушав информацию представителя</w:t>
      </w:r>
      <w:r w:rsidR="002C0BFA" w:rsidRPr="002C0BFA">
        <w:rPr>
          <w:rFonts w:ascii="Times New Roman" w:hAnsi="Times New Roman"/>
          <w:color w:val="000000"/>
          <w:sz w:val="24"/>
          <w:szCs w:val="24"/>
        </w:rPr>
        <w:t xml:space="preserve"> МУ «Коряжемская централизованная библиотечная  система» с детьми и молодежью, </w:t>
      </w:r>
      <w:r w:rsidR="002C0BFA" w:rsidRPr="002C0BFA">
        <w:rPr>
          <w:rFonts w:ascii="Times New Roman" w:hAnsi="Times New Roman"/>
          <w:sz w:val="24"/>
          <w:szCs w:val="24"/>
        </w:rPr>
        <w:t>выступле</w:t>
      </w:r>
      <w:r w:rsidR="00D61A9F">
        <w:rPr>
          <w:rFonts w:ascii="Times New Roman" w:hAnsi="Times New Roman"/>
          <w:sz w:val="24"/>
          <w:szCs w:val="24"/>
        </w:rPr>
        <w:t xml:space="preserve">ния членов Общественного совета, </w:t>
      </w:r>
      <w:r w:rsidR="002C0BFA" w:rsidRPr="002C0BFA">
        <w:rPr>
          <w:rFonts w:ascii="Times New Roman" w:hAnsi="Times New Roman"/>
          <w:sz w:val="24"/>
          <w:szCs w:val="24"/>
        </w:rPr>
        <w:t>руководствуясь статьями 5 и 19 положения об Общественном совете, принятого решением городской Думы от 16.02.2017 № 271 (в ред. решений городской Думы от 24.09.2020 № 222,  18.02.2021 № 265,  20.05.2021 №281,30.03.2022 №353,14.03.2023 №40, 20.09.2023 № 72, 21.02.2024 №103), Общественный совет</w:t>
      </w:r>
    </w:p>
    <w:p w:rsidR="002C0BFA" w:rsidRPr="002C0BFA" w:rsidRDefault="002C0BFA" w:rsidP="002C0BF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C0BFA">
        <w:rPr>
          <w:rFonts w:ascii="Times New Roman" w:hAnsi="Times New Roman"/>
          <w:b/>
          <w:sz w:val="24"/>
          <w:szCs w:val="24"/>
        </w:rPr>
        <w:t>РЕШИЛ:</w:t>
      </w:r>
    </w:p>
    <w:p w:rsidR="002C0BFA" w:rsidRPr="002C0BFA" w:rsidRDefault="002C0BFA" w:rsidP="002C0BF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C0BFA">
        <w:rPr>
          <w:rFonts w:ascii="Times New Roman" w:hAnsi="Times New Roman"/>
          <w:sz w:val="24"/>
          <w:szCs w:val="24"/>
        </w:rPr>
        <w:t xml:space="preserve">Отметить эффективность новых форм работы МУ </w:t>
      </w:r>
      <w:r w:rsidRPr="002C0BFA">
        <w:rPr>
          <w:rFonts w:ascii="Times New Roman" w:hAnsi="Times New Roman"/>
          <w:color w:val="000000"/>
          <w:sz w:val="24"/>
          <w:szCs w:val="24"/>
        </w:rPr>
        <w:t>«Коряжемская централизованная библиотечная  система» с детьми и молодежью.</w:t>
      </w:r>
    </w:p>
    <w:p w:rsidR="000D2BE4" w:rsidRPr="002C0BFA" w:rsidRDefault="000D2BE4" w:rsidP="002C0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BFA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2C0BFA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2C0BFA" w:rsidRPr="002C0BFA">
        <w:rPr>
          <w:rFonts w:ascii="Times New Roman" w:hAnsi="Times New Roman" w:cs="Times New Roman"/>
          <w:sz w:val="24"/>
          <w:szCs w:val="24"/>
        </w:rPr>
        <w:t>9</w:t>
      </w:r>
      <w:r w:rsidRPr="002C0BFA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«воздержавшихся» - нет.</w:t>
      </w:r>
    </w:p>
    <w:p w:rsidR="002C0BFA" w:rsidRDefault="002C0BFA" w:rsidP="002C0BFA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2C0BFA" w:rsidRDefault="00ED5296" w:rsidP="002C0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4BE">
        <w:rPr>
          <w:rFonts w:ascii="Times New Roman" w:hAnsi="Times New Roman"/>
          <w:b/>
          <w:sz w:val="24"/>
          <w:szCs w:val="24"/>
        </w:rPr>
        <w:t>2.</w:t>
      </w:r>
      <w:r w:rsidR="006154BE">
        <w:rPr>
          <w:rFonts w:ascii="Times New Roman" w:hAnsi="Times New Roman"/>
          <w:b/>
          <w:sz w:val="24"/>
          <w:szCs w:val="24"/>
        </w:rPr>
        <w:t xml:space="preserve"> </w:t>
      </w:r>
      <w:r w:rsidRPr="006154BE">
        <w:rPr>
          <w:rFonts w:ascii="Times New Roman" w:hAnsi="Times New Roman"/>
          <w:b/>
          <w:sz w:val="24"/>
          <w:szCs w:val="24"/>
        </w:rPr>
        <w:t>СЛУШАЛИ</w:t>
      </w:r>
      <w:r w:rsidRPr="006154BE">
        <w:rPr>
          <w:rFonts w:ascii="Times New Roman" w:hAnsi="Times New Roman"/>
          <w:sz w:val="24"/>
          <w:szCs w:val="24"/>
        </w:rPr>
        <w:t>:</w:t>
      </w:r>
      <w:r w:rsidRPr="00F607E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C0BFA" w:rsidRPr="00072E24">
        <w:rPr>
          <w:rFonts w:ascii="Times New Roman" w:hAnsi="Times New Roman" w:cs="Times New Roman"/>
          <w:sz w:val="24"/>
          <w:szCs w:val="24"/>
        </w:rPr>
        <w:t>Об итогах реализации в 2023 - 2024 годах муниципальной программы «Укрепление общественного здоровья на территории городского округа».</w:t>
      </w:r>
    </w:p>
    <w:p w:rsidR="00382A02" w:rsidRPr="00DD6019" w:rsidRDefault="002C0BFA" w:rsidP="0038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0B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2C0BFA">
        <w:rPr>
          <w:rFonts w:ascii="Times New Roman" w:hAnsi="Times New Roman"/>
          <w:sz w:val="24"/>
          <w:szCs w:val="24"/>
        </w:rPr>
        <w:t>Кныш</w:t>
      </w:r>
      <w:proofErr w:type="spellEnd"/>
      <w:r w:rsidRPr="002C0BFA">
        <w:rPr>
          <w:rFonts w:ascii="Times New Roman" w:hAnsi="Times New Roman"/>
          <w:sz w:val="24"/>
          <w:szCs w:val="24"/>
        </w:rPr>
        <w:t xml:space="preserve"> Нина Николаевна, з</w:t>
      </w:r>
      <w:r w:rsidRPr="002C0BFA">
        <w:rPr>
          <w:rFonts w:ascii="Times" w:hAnsi="Times" w:cs="Times"/>
          <w:sz w:val="24"/>
          <w:szCs w:val="24"/>
          <w:shd w:val="clear" w:color="auto" w:fill="F7F8F5"/>
        </w:rPr>
        <w:t xml:space="preserve">аместитель начальника управления социального развития </w:t>
      </w:r>
      <w:r w:rsidRPr="002C0BFA">
        <w:rPr>
          <w:rFonts w:ascii="Times New Roman" w:hAnsi="Times New Roman" w:cs="Times New Roman"/>
          <w:sz w:val="24"/>
          <w:szCs w:val="24"/>
        </w:rPr>
        <w:t>администрации городского округа Архангельской области «Город Коряжма»</w:t>
      </w:r>
      <w:r w:rsidRPr="002C0BFA">
        <w:rPr>
          <w:rFonts w:ascii="Times" w:hAnsi="Times" w:cs="Times"/>
          <w:sz w:val="24"/>
          <w:szCs w:val="24"/>
          <w:shd w:val="clear" w:color="auto" w:fill="F7F8F5"/>
        </w:rPr>
        <w:t>, начальник отдела социальной политики</w:t>
      </w:r>
      <w:r w:rsidR="00382A02">
        <w:rPr>
          <w:rFonts w:ascii="Times" w:hAnsi="Times" w:cs="Times"/>
          <w:sz w:val="24"/>
          <w:szCs w:val="24"/>
          <w:shd w:val="clear" w:color="auto" w:fill="F7F8F5"/>
        </w:rPr>
        <w:t xml:space="preserve">, ознакомила членов Общественного совета с итогами </w:t>
      </w:r>
      <w:r w:rsidR="00382A02" w:rsidRPr="00E40E81">
        <w:rPr>
          <w:rFonts w:ascii="Times New Roman" w:hAnsi="Times New Roman" w:cs="Times New Roman"/>
          <w:sz w:val="24"/>
          <w:szCs w:val="24"/>
          <w:shd w:val="clear" w:color="auto" w:fill="F7F8F5"/>
        </w:rPr>
        <w:t xml:space="preserve">реализации </w:t>
      </w:r>
      <w:r w:rsidR="00382A02" w:rsidRPr="00E40E81">
        <w:rPr>
          <w:rFonts w:ascii="Times New Roman" w:hAnsi="Times New Roman" w:cs="Times New Roman"/>
          <w:sz w:val="24"/>
          <w:szCs w:val="24"/>
        </w:rPr>
        <w:t>в</w:t>
      </w:r>
      <w:r w:rsidR="00382A02" w:rsidRPr="00382A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82A02" w:rsidRPr="00DD6019">
        <w:rPr>
          <w:rFonts w:ascii="Times New Roman" w:hAnsi="Times New Roman" w:cs="Times New Roman"/>
          <w:sz w:val="24"/>
          <w:szCs w:val="24"/>
        </w:rPr>
        <w:t xml:space="preserve">2023-2024 годах муниципальной программы  «Укрепление общественного здоровья на территории городского округа Архангельской области «Город Коряжма». </w:t>
      </w:r>
      <w:r w:rsidR="00060DF2" w:rsidRPr="00DD6019">
        <w:rPr>
          <w:rFonts w:ascii="Times New Roman" w:hAnsi="Times New Roman" w:cs="Times New Roman"/>
          <w:sz w:val="24"/>
          <w:szCs w:val="24"/>
        </w:rPr>
        <w:t xml:space="preserve">Данная программа утверждена </w:t>
      </w:r>
      <w:r w:rsidR="00060DF2" w:rsidRPr="00DD6019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города от 31.03.2020 №374</w:t>
      </w:r>
      <w:r w:rsidR="00060DF2" w:rsidRPr="00DD6019">
        <w:rPr>
          <w:rFonts w:ascii="Times New Roman" w:hAnsi="Times New Roman" w:cs="Times New Roman"/>
          <w:b/>
          <w:sz w:val="24"/>
          <w:szCs w:val="24"/>
        </w:rPr>
        <w:t>.</w:t>
      </w:r>
    </w:p>
    <w:p w:rsidR="00060DF2" w:rsidRPr="00DD6019" w:rsidRDefault="00060DF2" w:rsidP="00060DF2">
      <w:pPr>
        <w:pStyle w:val="1"/>
        <w:jc w:val="both"/>
        <w:rPr>
          <w:szCs w:val="24"/>
        </w:rPr>
      </w:pPr>
      <w:r w:rsidRPr="00DD6019">
        <w:rPr>
          <w:szCs w:val="24"/>
        </w:rPr>
        <w:t xml:space="preserve">       Целью данной программы было:</w:t>
      </w:r>
    </w:p>
    <w:p w:rsidR="00060DF2" w:rsidRPr="00DD6019" w:rsidRDefault="00060DF2" w:rsidP="00060DF2">
      <w:pPr>
        <w:pStyle w:val="1"/>
        <w:jc w:val="both"/>
        <w:rPr>
          <w:szCs w:val="24"/>
        </w:rPr>
      </w:pPr>
      <w:r w:rsidRPr="00DD6019">
        <w:rPr>
          <w:szCs w:val="24"/>
        </w:rPr>
        <w:t>формирование системы мотивации граждан к ведению здорового образа жизни, включая здоровое питание и отказ от вредных привычек и увеличение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 и отказ от вредных привычек.</w:t>
      </w:r>
    </w:p>
    <w:p w:rsidR="00060DF2" w:rsidRPr="00DD6019" w:rsidRDefault="00060DF2" w:rsidP="00060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Программа носит межведомственный характер и сформирована с учетом методических рекомендаций Министерства здравоохранения Российской Федерации. </w:t>
      </w:r>
    </w:p>
    <w:p w:rsidR="00060DF2" w:rsidRPr="00DD6019" w:rsidRDefault="00DD3134" w:rsidP="00DD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>Нина Николаевна отметила, что ф</w:t>
      </w:r>
      <w:r w:rsidR="00060DF2" w:rsidRPr="00DD6019">
        <w:rPr>
          <w:rFonts w:ascii="Times New Roman" w:hAnsi="Times New Roman" w:cs="Times New Roman"/>
          <w:sz w:val="24"/>
          <w:szCs w:val="24"/>
        </w:rPr>
        <w:t>инансовое обеспечение реализации мероприятий программы осуществля</w:t>
      </w:r>
      <w:r w:rsidRPr="00DD6019">
        <w:rPr>
          <w:rFonts w:ascii="Times New Roman" w:hAnsi="Times New Roman" w:cs="Times New Roman"/>
          <w:sz w:val="24"/>
          <w:szCs w:val="24"/>
        </w:rPr>
        <w:t>лось</w:t>
      </w:r>
      <w:r w:rsidR="00060DF2" w:rsidRPr="00DD6019">
        <w:rPr>
          <w:rFonts w:ascii="Times New Roman" w:hAnsi="Times New Roman" w:cs="Times New Roman"/>
          <w:sz w:val="24"/>
          <w:szCs w:val="24"/>
        </w:rPr>
        <w:t xml:space="preserve"> в рамках действующих в городе муниципальных программ: </w:t>
      </w:r>
      <w:r w:rsidR="00060DF2" w:rsidRPr="00DD6019">
        <w:rPr>
          <w:rFonts w:ascii="Times New Roman" w:hAnsi="Times New Roman" w:cs="Times New Roman"/>
          <w:bCs/>
          <w:sz w:val="24"/>
          <w:szCs w:val="24"/>
        </w:rPr>
        <w:t xml:space="preserve">«Создание условий в сфере охраны здоровья граждан на территории </w:t>
      </w:r>
      <w:r w:rsidR="00060DF2" w:rsidRPr="00DD6019">
        <w:rPr>
          <w:rFonts w:ascii="Times New Roman" w:hAnsi="Times New Roman" w:cs="Times New Roman"/>
          <w:sz w:val="24"/>
          <w:szCs w:val="24"/>
        </w:rPr>
        <w:t>городского округа Архангельской области «Город Коряжма»;</w:t>
      </w:r>
      <w:r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="00060DF2" w:rsidRPr="00DD6019">
        <w:rPr>
          <w:rFonts w:ascii="Times New Roman" w:hAnsi="Times New Roman" w:cs="Times New Roman"/>
          <w:sz w:val="24"/>
          <w:szCs w:val="24"/>
        </w:rPr>
        <w:t>«Нет – наркотикам!»</w:t>
      </w:r>
      <w:r w:rsidR="00060DF2" w:rsidRPr="00DD6019">
        <w:rPr>
          <w:rFonts w:ascii="Times New Roman" w:hAnsi="Times New Roman" w:cs="Times New Roman"/>
          <w:spacing w:val="6"/>
          <w:sz w:val="24"/>
          <w:szCs w:val="24"/>
        </w:rPr>
        <w:t>;</w:t>
      </w:r>
      <w:r w:rsidRPr="00DD601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60DF2" w:rsidRPr="00DD6019">
        <w:rPr>
          <w:rFonts w:ascii="Times New Roman" w:hAnsi="Times New Roman" w:cs="Times New Roman"/>
          <w:sz w:val="24"/>
          <w:szCs w:val="24"/>
        </w:rPr>
        <w:t>«Развитие образования в городе Коряжма»;</w:t>
      </w:r>
      <w:r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="00060DF2" w:rsidRPr="00DD6019"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на территории городского округа Архангельской области «Город Коряжма»»;</w:t>
      </w:r>
      <w:r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="00060DF2" w:rsidRPr="00DD6019">
        <w:rPr>
          <w:rFonts w:ascii="Times New Roman" w:hAnsi="Times New Roman" w:cs="Times New Roman"/>
          <w:bCs/>
          <w:sz w:val="24"/>
          <w:szCs w:val="24"/>
        </w:rPr>
        <w:t>«Допо</w:t>
      </w:r>
      <w:r w:rsidR="00060DF2" w:rsidRPr="00DD6019">
        <w:rPr>
          <w:rFonts w:ascii="Times New Roman" w:hAnsi="Times New Roman" w:cs="Times New Roman"/>
          <w:sz w:val="24"/>
          <w:szCs w:val="24"/>
        </w:rPr>
        <w:t>лнительные меры социальной поддержки отдельны</w:t>
      </w:r>
      <w:r w:rsidR="00FA28D7">
        <w:rPr>
          <w:rFonts w:ascii="Times New Roman" w:hAnsi="Times New Roman" w:cs="Times New Roman"/>
          <w:sz w:val="24"/>
          <w:szCs w:val="24"/>
        </w:rPr>
        <w:t>х</w:t>
      </w:r>
      <w:r w:rsidR="00060DF2" w:rsidRPr="00DD601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FA28D7">
        <w:rPr>
          <w:rFonts w:ascii="Times New Roman" w:hAnsi="Times New Roman" w:cs="Times New Roman"/>
          <w:sz w:val="24"/>
          <w:szCs w:val="24"/>
        </w:rPr>
        <w:t>й</w:t>
      </w:r>
      <w:r w:rsidR="00060DF2" w:rsidRPr="00DD6019">
        <w:rPr>
          <w:rFonts w:ascii="Times New Roman" w:hAnsi="Times New Roman" w:cs="Times New Roman"/>
          <w:sz w:val="24"/>
          <w:szCs w:val="24"/>
        </w:rPr>
        <w:t xml:space="preserve">  граждан на территории городского округа Архангельской области «Город Коряжма».</w:t>
      </w:r>
    </w:p>
    <w:p w:rsidR="00060DF2" w:rsidRPr="00DD6019" w:rsidRDefault="00DD3134" w:rsidP="00B55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ходом реализации программных мероприятий </w:t>
      </w:r>
      <w:r w:rsidR="00FC3796" w:rsidRPr="00DD6019">
        <w:rPr>
          <w:rFonts w:ascii="Times New Roman" w:hAnsi="Times New Roman" w:cs="Times New Roman"/>
          <w:sz w:val="24"/>
          <w:szCs w:val="24"/>
        </w:rPr>
        <w:t>осуществляло управление социального развития администрации города.</w:t>
      </w:r>
    </w:p>
    <w:p w:rsidR="00382A02" w:rsidRPr="00DD6019" w:rsidRDefault="002D0438" w:rsidP="00B5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    Проводилась большая работа через СМИ о ведении </w:t>
      </w:r>
      <w:r w:rsidR="00FA28D7">
        <w:rPr>
          <w:rFonts w:ascii="Times New Roman" w:hAnsi="Times New Roman" w:cs="Times New Roman"/>
          <w:sz w:val="24"/>
          <w:szCs w:val="24"/>
        </w:rPr>
        <w:t>здорового образа жизни ( далее по тексту – ЗОЖ)</w:t>
      </w:r>
      <w:r w:rsidRPr="00DD6019">
        <w:rPr>
          <w:rFonts w:ascii="Times New Roman" w:hAnsi="Times New Roman" w:cs="Times New Roman"/>
          <w:sz w:val="24"/>
          <w:szCs w:val="24"/>
        </w:rPr>
        <w:t xml:space="preserve">, отказе от вредных привычек, профилактических медосмотрах и диспансеризации, о пользе вакцинации и др.  </w:t>
      </w:r>
    </w:p>
    <w:p w:rsidR="00382A02" w:rsidRPr="00DD6019" w:rsidRDefault="00382A02" w:rsidP="00B5515A">
      <w:pPr>
        <w:spacing w:after="0" w:line="240" w:lineRule="auto"/>
        <w:ind w:firstLine="165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На базе городской поликлиники №1 ГБУЗ Архангельской области «Коряжемская городская больница»</w:t>
      </w:r>
      <w:r w:rsidR="00FA28D7">
        <w:rPr>
          <w:rFonts w:ascii="Times New Roman" w:hAnsi="Times New Roman" w:cs="Times New Roman"/>
          <w:sz w:val="24"/>
          <w:szCs w:val="24"/>
        </w:rPr>
        <w:t xml:space="preserve"> (далее – ГБУЗ АО «КГБ»)</w:t>
      </w:r>
      <w:r w:rsidRPr="00DD6019">
        <w:rPr>
          <w:rFonts w:ascii="Times New Roman" w:hAnsi="Times New Roman" w:cs="Times New Roman"/>
          <w:sz w:val="24"/>
          <w:szCs w:val="24"/>
        </w:rPr>
        <w:t xml:space="preserve"> создан кабинет медицинской профилактики</w:t>
      </w:r>
      <w:r w:rsidR="002D0438" w:rsidRPr="00DD6019">
        <w:rPr>
          <w:rFonts w:ascii="Times New Roman" w:hAnsi="Times New Roman" w:cs="Times New Roman"/>
          <w:sz w:val="24"/>
          <w:szCs w:val="24"/>
        </w:rPr>
        <w:t xml:space="preserve">. Для удобства граждан медосмотры </w:t>
      </w:r>
      <w:r w:rsidR="00FA28D7">
        <w:rPr>
          <w:rFonts w:ascii="Times New Roman" w:hAnsi="Times New Roman" w:cs="Times New Roman"/>
          <w:sz w:val="24"/>
          <w:szCs w:val="24"/>
        </w:rPr>
        <w:t>организуются</w:t>
      </w:r>
      <w:r w:rsidR="002D0438" w:rsidRPr="00DD6019">
        <w:rPr>
          <w:rFonts w:ascii="Times New Roman" w:hAnsi="Times New Roman" w:cs="Times New Roman"/>
          <w:sz w:val="24"/>
          <w:szCs w:val="24"/>
        </w:rPr>
        <w:t xml:space="preserve"> по субботам. Большую просветительскую работу проводят учреждения образования и культуры: городские акции, викторины, </w:t>
      </w:r>
      <w:proofErr w:type="spellStart"/>
      <w:r w:rsidR="002D0438" w:rsidRPr="00DD6019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="002D0438" w:rsidRPr="00DD6019">
        <w:rPr>
          <w:rFonts w:ascii="Times New Roman" w:hAnsi="Times New Roman" w:cs="Times New Roman"/>
          <w:sz w:val="24"/>
          <w:szCs w:val="24"/>
        </w:rPr>
        <w:t xml:space="preserve"> по пропаганде ЗОЖ, Дни здоровья, выпускаются буклеты, листовки по данной теме.</w:t>
      </w:r>
    </w:p>
    <w:p w:rsidR="00382A02" w:rsidRPr="00DD6019" w:rsidRDefault="00382A02" w:rsidP="00B5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В школах реализуются учебно-методические комплексы «Полезные привычки – навыки - выбор» и «Все цвета, кроме черного». Обучение организовано через систему классных часов. Охват обучающихся 1-11 классов - 100%.</w:t>
      </w:r>
    </w:p>
    <w:p w:rsidR="00B5515A" w:rsidRPr="00DD6019" w:rsidRDefault="00382A02" w:rsidP="00B5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</w:t>
      </w:r>
      <w:r w:rsidR="00B5515A" w:rsidRPr="00DD6019">
        <w:rPr>
          <w:rFonts w:ascii="Times New Roman" w:hAnsi="Times New Roman" w:cs="Times New Roman"/>
          <w:sz w:val="24"/>
          <w:szCs w:val="24"/>
        </w:rPr>
        <w:t>Регулярно проводилась санитарно-просвет</w:t>
      </w:r>
      <w:r w:rsidR="00FA28D7">
        <w:rPr>
          <w:rFonts w:ascii="Times New Roman" w:hAnsi="Times New Roman" w:cs="Times New Roman"/>
          <w:sz w:val="24"/>
          <w:szCs w:val="24"/>
        </w:rPr>
        <w:t>ительная работа среди населения</w:t>
      </w:r>
      <w:r w:rsidR="00B5515A"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="00FA28D7">
        <w:rPr>
          <w:rFonts w:ascii="Times New Roman" w:hAnsi="Times New Roman" w:cs="Times New Roman"/>
          <w:sz w:val="24"/>
          <w:szCs w:val="24"/>
        </w:rPr>
        <w:t>с</w:t>
      </w:r>
      <w:r w:rsidRPr="00DD6019">
        <w:rPr>
          <w:rFonts w:ascii="Times New Roman" w:hAnsi="Times New Roman" w:cs="Times New Roman"/>
          <w:sz w:val="24"/>
          <w:szCs w:val="24"/>
        </w:rPr>
        <w:t xml:space="preserve">отрудниками </w:t>
      </w:r>
      <w:proofErr w:type="spellStart"/>
      <w:r w:rsidRPr="00DD6019">
        <w:rPr>
          <w:rFonts w:ascii="Times New Roman" w:hAnsi="Times New Roman" w:cs="Times New Roman"/>
          <w:sz w:val="24"/>
          <w:szCs w:val="24"/>
        </w:rPr>
        <w:t>Коряжемского</w:t>
      </w:r>
      <w:proofErr w:type="spellEnd"/>
      <w:r w:rsidRPr="00DD6019">
        <w:rPr>
          <w:rFonts w:ascii="Times New Roman" w:hAnsi="Times New Roman" w:cs="Times New Roman"/>
          <w:sz w:val="24"/>
          <w:szCs w:val="24"/>
        </w:rPr>
        <w:t xml:space="preserve"> территориального отдела </w:t>
      </w:r>
      <w:proofErr w:type="spellStart"/>
      <w:r w:rsidRPr="00DD6019">
        <w:rPr>
          <w:rFonts w:ascii="Times New Roman" w:hAnsi="Times New Roman" w:cs="Times New Roman"/>
          <w:sz w:val="24"/>
          <w:szCs w:val="24"/>
        </w:rPr>
        <w:t>Роспотр</w:t>
      </w:r>
      <w:r w:rsidR="00FA28D7">
        <w:rPr>
          <w:rFonts w:ascii="Times New Roman" w:hAnsi="Times New Roman" w:cs="Times New Roman"/>
          <w:sz w:val="24"/>
          <w:szCs w:val="24"/>
        </w:rPr>
        <w:t>е</w:t>
      </w:r>
      <w:r w:rsidRPr="00DD6019">
        <w:rPr>
          <w:rFonts w:ascii="Times New Roman" w:hAnsi="Times New Roman" w:cs="Times New Roman"/>
          <w:sz w:val="24"/>
          <w:szCs w:val="24"/>
        </w:rPr>
        <w:t>бнадзора</w:t>
      </w:r>
      <w:proofErr w:type="spellEnd"/>
      <w:r w:rsidRPr="00DD601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DD6019">
        <w:rPr>
          <w:rFonts w:ascii="Times New Roman" w:hAnsi="Times New Roman" w:cs="Times New Roman"/>
          <w:sz w:val="24"/>
          <w:szCs w:val="24"/>
        </w:rPr>
        <w:t>Коряжемского</w:t>
      </w:r>
      <w:proofErr w:type="spellEnd"/>
      <w:r w:rsidRPr="00DD6019">
        <w:rPr>
          <w:rFonts w:ascii="Times New Roman" w:hAnsi="Times New Roman" w:cs="Times New Roman"/>
          <w:sz w:val="24"/>
          <w:szCs w:val="24"/>
        </w:rPr>
        <w:t xml:space="preserve"> филиала  ФБУЗ    «Центр    гигиены    и    эпидемиологии    в Архангельской области и Ненецком автономном округе»</w:t>
      </w:r>
      <w:r w:rsidR="00B5515A" w:rsidRPr="00DD6019">
        <w:rPr>
          <w:rFonts w:ascii="Times New Roman" w:hAnsi="Times New Roman" w:cs="Times New Roman"/>
          <w:sz w:val="24"/>
          <w:szCs w:val="24"/>
        </w:rPr>
        <w:t>.</w:t>
      </w:r>
    </w:p>
    <w:p w:rsidR="00382A02" w:rsidRPr="00DD6019" w:rsidRDefault="00382A02" w:rsidP="00DD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  В ГБУЗ АО «КГБ» активно проводится вакцинация населения в соответствии с приказом министерства здравоохранения Российской Федерации от 06.12.2021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</w:t>
      </w:r>
    </w:p>
    <w:p w:rsidR="00B5515A" w:rsidRPr="00DD6019" w:rsidRDefault="00382A02" w:rsidP="00DD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   В 2023 году план профилактических прививок населения г.</w:t>
      </w:r>
      <w:r w:rsidR="00FA28D7">
        <w:rPr>
          <w:rFonts w:ascii="Times New Roman" w:hAnsi="Times New Roman" w:cs="Times New Roman"/>
          <w:sz w:val="24"/>
          <w:szCs w:val="24"/>
        </w:rPr>
        <w:t xml:space="preserve"> </w:t>
      </w:r>
      <w:r w:rsidRPr="00DD6019">
        <w:rPr>
          <w:rFonts w:ascii="Times New Roman" w:hAnsi="Times New Roman" w:cs="Times New Roman"/>
          <w:sz w:val="24"/>
          <w:szCs w:val="24"/>
        </w:rPr>
        <w:t>Коряжмы выполнен более чем на 90 %</w:t>
      </w:r>
      <w:r w:rsidR="00B5515A" w:rsidRPr="00DD6019">
        <w:rPr>
          <w:rFonts w:ascii="Times New Roman" w:hAnsi="Times New Roman" w:cs="Times New Roman"/>
          <w:sz w:val="24"/>
          <w:szCs w:val="24"/>
        </w:rPr>
        <w:t>.</w:t>
      </w:r>
    </w:p>
    <w:p w:rsidR="00382A02" w:rsidRPr="00DD6019" w:rsidRDefault="00382A02" w:rsidP="00DD6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="00B5515A" w:rsidRPr="00DD6019">
        <w:rPr>
          <w:rFonts w:ascii="Times New Roman" w:hAnsi="Times New Roman" w:cs="Times New Roman"/>
          <w:sz w:val="24"/>
          <w:szCs w:val="24"/>
        </w:rPr>
        <w:t xml:space="preserve">      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Уделяется большое внимание приобщению к регулярным занятиям физической культурой в организованной форме несовершеннолетних детей.</w:t>
      </w:r>
      <w:r w:rsidR="00B5515A" w:rsidRPr="00DD6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Данная работа начинается уже в дошкольных учреждениях. </w:t>
      </w:r>
    </w:p>
    <w:p w:rsidR="00382A02" w:rsidRPr="00DD6019" w:rsidRDefault="00382A02" w:rsidP="00DD6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 Показатель регулярно занимающихся физической культурой и спортом среди детей школьного возраста от 7 до 18 лет составил 2 990 человек (66% от общей численности обучающихся в школах</w:t>
      </w:r>
      <w:r w:rsidR="00B5515A" w:rsidRPr="00DD6019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организованы и проведены физкультурно-массовые соревнования в рамках Всероссийских массовых акций «Лыжня России», «Кросс нации», детский лыжный фестиваль, майская легкоатлетическая эстафета. </w:t>
      </w:r>
    </w:p>
    <w:p w:rsidR="00382A02" w:rsidRPr="00DD6019" w:rsidRDefault="00382A02" w:rsidP="00DD6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Важным фактором развития и поддержания интереса к занятиям физической культурой и спортом у «взрослого» населения является проведение городских массовых физкультурно-оздоровительных и спортивных мероприятий, направленных на пропаганду </w:t>
      </w:r>
      <w:r w:rsidR="00FA28D7">
        <w:rPr>
          <w:rFonts w:ascii="Times New Roman" w:hAnsi="Times New Roman" w:cs="Times New Roman"/>
          <w:bCs/>
          <w:sz w:val="24"/>
          <w:szCs w:val="24"/>
        </w:rPr>
        <w:t>ЗОЖ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D6019">
        <w:rPr>
          <w:rFonts w:ascii="Times New Roman" w:hAnsi="Times New Roman" w:cs="Times New Roman"/>
          <w:sz w:val="24"/>
          <w:szCs w:val="24"/>
        </w:rPr>
        <w:t>Спартакиада среди учреждений, организаций и предприятий города проводится с 2015 года</w:t>
      </w:r>
      <w:r w:rsidR="002D3473" w:rsidRPr="00DD6019">
        <w:rPr>
          <w:rFonts w:ascii="Times New Roman" w:hAnsi="Times New Roman" w:cs="Times New Roman"/>
          <w:sz w:val="24"/>
          <w:szCs w:val="24"/>
        </w:rPr>
        <w:t>.</w:t>
      </w:r>
      <w:r w:rsidRPr="00DD6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A02" w:rsidRPr="00DD6019" w:rsidRDefault="00382A02" w:rsidP="00DD6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DD6019">
        <w:rPr>
          <w:rFonts w:ascii="Times New Roman" w:hAnsi="Times New Roman" w:cs="Times New Roman"/>
          <w:sz w:val="24"/>
          <w:szCs w:val="24"/>
        </w:rPr>
        <w:t>Большое внимание здоровью работников уделяется в  градообразующем предприятии города - филиале АО «Группа «Илим» в г. Коряжме. Ежегодно в филиале организуется проведение спартакиады среди цехов и производств</w:t>
      </w:r>
      <w:r w:rsidR="002D3473" w:rsidRPr="00DD6019">
        <w:rPr>
          <w:rFonts w:ascii="Times New Roman" w:hAnsi="Times New Roman" w:cs="Times New Roman"/>
          <w:sz w:val="24"/>
          <w:szCs w:val="24"/>
        </w:rPr>
        <w:t>.</w:t>
      </w:r>
      <w:r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="002D3473" w:rsidRPr="00DD6019">
        <w:rPr>
          <w:rFonts w:ascii="Times New Roman" w:hAnsi="Times New Roman" w:cs="Times New Roman"/>
          <w:sz w:val="24"/>
          <w:szCs w:val="24"/>
        </w:rPr>
        <w:t>Н</w:t>
      </w:r>
      <w:r w:rsidRPr="00DD6019">
        <w:rPr>
          <w:rFonts w:ascii="Times New Roman" w:hAnsi="Times New Roman" w:cs="Times New Roman"/>
          <w:sz w:val="24"/>
          <w:szCs w:val="24"/>
        </w:rPr>
        <w:t>а базе частного учреждения «</w:t>
      </w:r>
      <w:proofErr w:type="spellStart"/>
      <w:r w:rsidRPr="00DD6019">
        <w:rPr>
          <w:rFonts w:ascii="Times New Roman" w:hAnsi="Times New Roman" w:cs="Times New Roman"/>
          <w:sz w:val="24"/>
          <w:szCs w:val="24"/>
        </w:rPr>
        <w:t>Спорткомбинат</w:t>
      </w:r>
      <w:proofErr w:type="spellEnd"/>
      <w:r w:rsidRPr="00DD6019">
        <w:rPr>
          <w:rFonts w:ascii="Times New Roman" w:hAnsi="Times New Roman" w:cs="Times New Roman"/>
          <w:sz w:val="24"/>
          <w:szCs w:val="24"/>
        </w:rPr>
        <w:t xml:space="preserve"> «Олимп» прове</w:t>
      </w:r>
      <w:r w:rsidR="00FA28D7">
        <w:rPr>
          <w:rFonts w:ascii="Times New Roman" w:hAnsi="Times New Roman" w:cs="Times New Roman"/>
          <w:sz w:val="24"/>
          <w:szCs w:val="24"/>
        </w:rPr>
        <w:t>дена</w:t>
      </w:r>
      <w:r w:rsidRPr="00DD6019">
        <w:rPr>
          <w:rFonts w:ascii="Times New Roman" w:hAnsi="Times New Roman" w:cs="Times New Roman"/>
          <w:sz w:val="24"/>
          <w:szCs w:val="24"/>
        </w:rPr>
        <w:t xml:space="preserve"> Спартакиад</w:t>
      </w:r>
      <w:r w:rsidR="00FA28D7">
        <w:rPr>
          <w:rFonts w:ascii="Times New Roman" w:hAnsi="Times New Roman" w:cs="Times New Roman"/>
          <w:sz w:val="24"/>
          <w:szCs w:val="24"/>
        </w:rPr>
        <w:t>а</w:t>
      </w:r>
      <w:r w:rsidRPr="00DD6019">
        <w:rPr>
          <w:rFonts w:ascii="Times New Roman" w:hAnsi="Times New Roman" w:cs="Times New Roman"/>
          <w:sz w:val="24"/>
          <w:szCs w:val="24"/>
        </w:rPr>
        <w:t xml:space="preserve"> среди цехов и производств филиала АО «Группа Илим» в городе Коряжме</w:t>
      </w:r>
      <w:r w:rsidR="00FA28D7">
        <w:rPr>
          <w:rFonts w:ascii="Times New Roman" w:hAnsi="Times New Roman" w:cs="Times New Roman"/>
          <w:sz w:val="24"/>
          <w:szCs w:val="24"/>
        </w:rPr>
        <w:t>. Т</w:t>
      </w:r>
      <w:r w:rsidRPr="00DD6019">
        <w:rPr>
          <w:rFonts w:ascii="Times New Roman" w:hAnsi="Times New Roman" w:cs="Times New Roman"/>
          <w:sz w:val="24"/>
          <w:szCs w:val="24"/>
        </w:rPr>
        <w:t>акже  на базе частного учреждения «</w:t>
      </w:r>
      <w:proofErr w:type="spellStart"/>
      <w:r w:rsidRPr="00DD6019">
        <w:rPr>
          <w:rFonts w:ascii="Times New Roman" w:hAnsi="Times New Roman" w:cs="Times New Roman"/>
          <w:sz w:val="24"/>
          <w:szCs w:val="24"/>
        </w:rPr>
        <w:t>Спорткомбинат</w:t>
      </w:r>
      <w:proofErr w:type="spellEnd"/>
      <w:r w:rsidRPr="00DD6019">
        <w:rPr>
          <w:rFonts w:ascii="Times New Roman" w:hAnsi="Times New Roman" w:cs="Times New Roman"/>
          <w:sz w:val="24"/>
          <w:szCs w:val="24"/>
        </w:rPr>
        <w:t xml:space="preserve"> «Олимп» проводится традиционный смотр-конкурс на лучшую постановку физкультурно-оздоровительной и спортивно-массовой работы среди цехов и производств филиала АО «Группа Илим». Итоги каждой Спартакиады </w:t>
      </w:r>
      <w:r w:rsidR="00FA28D7">
        <w:rPr>
          <w:rFonts w:ascii="Times New Roman" w:hAnsi="Times New Roman" w:cs="Times New Roman"/>
          <w:sz w:val="24"/>
          <w:szCs w:val="24"/>
        </w:rPr>
        <w:t>подводятся</w:t>
      </w:r>
      <w:r w:rsidRPr="00DD6019">
        <w:rPr>
          <w:rFonts w:ascii="Times New Roman" w:hAnsi="Times New Roman" w:cs="Times New Roman"/>
          <w:sz w:val="24"/>
          <w:szCs w:val="24"/>
        </w:rPr>
        <w:t xml:space="preserve"> в торжественной обстановке с чествованием лучших спортсменов.</w:t>
      </w:r>
      <w:r w:rsidR="002D3473" w:rsidRPr="00DD6019">
        <w:rPr>
          <w:rFonts w:ascii="Times New Roman" w:hAnsi="Times New Roman" w:cs="Times New Roman"/>
          <w:sz w:val="24"/>
          <w:szCs w:val="24"/>
        </w:rPr>
        <w:t xml:space="preserve"> </w:t>
      </w:r>
      <w:r w:rsidRPr="00DD6019">
        <w:rPr>
          <w:rFonts w:ascii="Times New Roman" w:hAnsi="Times New Roman" w:cs="Times New Roman"/>
          <w:bCs/>
          <w:sz w:val="24"/>
          <w:szCs w:val="24"/>
        </w:rPr>
        <w:t>Компания инвестирует значительные ресурсы в корпоративные программы по безопасности, улучшению условий и повышению безопасности труда.</w:t>
      </w:r>
    </w:p>
    <w:p w:rsidR="002D3473" w:rsidRPr="00DD6019" w:rsidRDefault="00382A02" w:rsidP="002D34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="002D3473" w:rsidRPr="00DD6019">
        <w:rPr>
          <w:rFonts w:ascii="Times New Roman" w:hAnsi="Times New Roman" w:cs="Times New Roman"/>
          <w:bCs/>
          <w:sz w:val="24"/>
          <w:szCs w:val="24"/>
        </w:rPr>
        <w:t>Кныш</w:t>
      </w:r>
      <w:proofErr w:type="spellEnd"/>
      <w:r w:rsidR="002D3473" w:rsidRPr="00DD6019">
        <w:rPr>
          <w:rFonts w:ascii="Times New Roman" w:hAnsi="Times New Roman" w:cs="Times New Roman"/>
          <w:bCs/>
          <w:sz w:val="24"/>
          <w:szCs w:val="24"/>
        </w:rPr>
        <w:t xml:space="preserve"> Н.Н. подчеркнула, что д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ля всех категорий населения проводились мероприятия по реализации Всероссийского физкультурно-спортивного комплекса «Готов к труду и обороне». </w:t>
      </w:r>
    </w:p>
    <w:p w:rsidR="00382A02" w:rsidRPr="00DD6019" w:rsidRDefault="00382A02" w:rsidP="002D34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 В Коряжме одним из направлений в развитии физической культуры и спорта является организация работы с инвалидами. В этом направлении налажено сотрудничество с Всероссийским обществом инвалидов, Всероссийским обществом глухих. В 2023 году </w:t>
      </w:r>
      <w:r w:rsidR="00FA28D7" w:rsidRPr="00DD6019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FA28D7" w:rsidRPr="00DD6019">
        <w:rPr>
          <w:rFonts w:ascii="Times New Roman" w:hAnsi="Times New Roman" w:cs="Times New Roman"/>
          <w:bCs/>
          <w:sz w:val="24"/>
          <w:szCs w:val="24"/>
        </w:rPr>
        <w:lastRenderedPageBreak/>
        <w:t>участников</w:t>
      </w:r>
      <w:r w:rsidR="00FA28D7">
        <w:rPr>
          <w:rFonts w:ascii="Times New Roman" w:hAnsi="Times New Roman" w:cs="Times New Roman"/>
          <w:bCs/>
          <w:sz w:val="24"/>
          <w:szCs w:val="24"/>
        </w:rPr>
        <w:t>-</w:t>
      </w:r>
      <w:r w:rsidR="00FA28D7" w:rsidRPr="00DD60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D6019">
        <w:rPr>
          <w:rFonts w:ascii="Times New Roman" w:hAnsi="Times New Roman" w:cs="Times New Roman"/>
          <w:bCs/>
          <w:sz w:val="24"/>
          <w:szCs w:val="24"/>
        </w:rPr>
        <w:t>коряжемские</w:t>
      </w:r>
      <w:proofErr w:type="spellEnd"/>
      <w:r w:rsidRPr="00DD6019">
        <w:rPr>
          <w:rFonts w:ascii="Times New Roman" w:hAnsi="Times New Roman" w:cs="Times New Roman"/>
          <w:bCs/>
          <w:sz w:val="24"/>
          <w:szCs w:val="24"/>
        </w:rPr>
        <w:t xml:space="preserve"> спортсмены – инвалиды приняли участие</w:t>
      </w:r>
      <w:r w:rsidR="00FA28D7">
        <w:rPr>
          <w:rFonts w:ascii="Times New Roman" w:hAnsi="Times New Roman" w:cs="Times New Roman"/>
          <w:bCs/>
          <w:sz w:val="24"/>
          <w:szCs w:val="24"/>
        </w:rPr>
        <w:t xml:space="preserve"> в 3-х областных  соревнованиях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82A02" w:rsidRPr="00DD6019" w:rsidRDefault="00382A02" w:rsidP="00382A02">
      <w:pPr>
        <w:pStyle w:val="ab"/>
        <w:spacing w:before="0" w:after="0"/>
        <w:jc w:val="both"/>
        <w:rPr>
          <w:rFonts w:ascii="Times New Roman" w:hAnsi="Times New Roman" w:cs="Times New Roman"/>
          <w:b/>
          <w:color w:val="auto"/>
        </w:rPr>
      </w:pPr>
      <w:r w:rsidRPr="00DD6019">
        <w:rPr>
          <w:rFonts w:ascii="Times New Roman" w:hAnsi="Times New Roman" w:cs="Times New Roman"/>
          <w:color w:val="auto"/>
        </w:rPr>
        <w:t xml:space="preserve">       </w:t>
      </w:r>
      <w:r w:rsidR="002D3473" w:rsidRPr="00DD6019">
        <w:rPr>
          <w:rFonts w:ascii="Times New Roman" w:hAnsi="Times New Roman" w:cs="Times New Roman"/>
          <w:color w:val="auto"/>
        </w:rPr>
        <w:t xml:space="preserve">Нина Николаевна </w:t>
      </w:r>
      <w:r w:rsidR="00E83C82" w:rsidRPr="00DD6019">
        <w:rPr>
          <w:rFonts w:ascii="Times New Roman" w:hAnsi="Times New Roman" w:cs="Times New Roman"/>
          <w:color w:val="auto"/>
        </w:rPr>
        <w:t xml:space="preserve">сказала, что в Коряжме активно идет реализация </w:t>
      </w:r>
      <w:r w:rsidRPr="00DD6019"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социальной программы «П</w:t>
      </w:r>
      <w:r w:rsidRPr="00DD6019">
        <w:rPr>
          <w:rFonts w:ascii="Times New Roman" w:hAnsi="Times New Roman" w:cs="Times New Roman"/>
          <w:color w:val="auto"/>
        </w:rPr>
        <w:t xml:space="preserve">лавательный всеобуч для первоклассников общеобразовательных организаций города» с 2006 года по настоящее время. За этот период обучено более 7300 детей младшего возраста. </w:t>
      </w:r>
    </w:p>
    <w:p w:rsidR="00382A02" w:rsidRPr="00DD6019" w:rsidRDefault="00382A02" w:rsidP="00E83C82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    При реализации программы администрация города ежегодно взаимодействует с благотворительным фондом «Илим-Гарант». Финансирование расходов осуществляется из местного бюджета (кадровое, методическое сопровождение, транспортные расходы) при </w:t>
      </w:r>
      <w:proofErr w:type="spellStart"/>
      <w:r w:rsidRPr="00DD601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DD6019">
        <w:rPr>
          <w:rFonts w:ascii="Times New Roman" w:hAnsi="Times New Roman" w:cs="Times New Roman"/>
          <w:sz w:val="24"/>
          <w:szCs w:val="24"/>
        </w:rPr>
        <w:t xml:space="preserve"> благотворительным фондом «Илим-Гарант» (аренда спортсооружений, приобретение инвентаря для обучения плаванию, проведение заключительных соревнований по итогам обучения </w:t>
      </w:r>
      <w:r w:rsidR="00230173">
        <w:rPr>
          <w:rFonts w:ascii="Times New Roman" w:hAnsi="Times New Roman" w:cs="Times New Roman"/>
          <w:sz w:val="24"/>
          <w:szCs w:val="24"/>
        </w:rPr>
        <w:t>с поощрениями в</w:t>
      </w:r>
      <w:r w:rsidRPr="00DD6019">
        <w:rPr>
          <w:rFonts w:ascii="Times New Roman" w:hAnsi="Times New Roman" w:cs="Times New Roman"/>
          <w:sz w:val="24"/>
          <w:szCs w:val="24"/>
        </w:rPr>
        <w:t xml:space="preserve"> виде призов и грамот).</w:t>
      </w:r>
    </w:p>
    <w:p w:rsidR="00382A02" w:rsidRPr="00DD6019" w:rsidRDefault="00382A02" w:rsidP="00E8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   При администрации города создана и работает межведомственная комиссия по охране здоровья граждан,  основными задачами которой  являются: рассмотрение и решение вопросов по улучшению оказания медицинской помощи населению города; предупреждение возникновения и распространения эпидемических, эндемических, профессиональных болезней на территории города; координация деятельности между </w:t>
      </w:r>
      <w:proofErr w:type="spellStart"/>
      <w:r w:rsidRPr="00DD6019">
        <w:rPr>
          <w:rFonts w:ascii="Times New Roman" w:hAnsi="Times New Roman" w:cs="Times New Roman"/>
          <w:bCs/>
          <w:sz w:val="24"/>
          <w:szCs w:val="24"/>
        </w:rPr>
        <w:t>Коряжемским</w:t>
      </w:r>
      <w:proofErr w:type="spellEnd"/>
      <w:r w:rsidRPr="00DD6019">
        <w:rPr>
          <w:rFonts w:ascii="Times New Roman" w:hAnsi="Times New Roman" w:cs="Times New Roman"/>
          <w:bCs/>
          <w:sz w:val="24"/>
          <w:szCs w:val="24"/>
        </w:rPr>
        <w:t xml:space="preserve"> ТО РПН, органами местного самоуправления, государственными учреждениями здравоохранения, расположенными на территории г.</w:t>
      </w:r>
      <w:r w:rsidR="00230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019">
        <w:rPr>
          <w:rFonts w:ascii="Times New Roman" w:hAnsi="Times New Roman" w:cs="Times New Roman"/>
          <w:bCs/>
          <w:sz w:val="24"/>
          <w:szCs w:val="24"/>
        </w:rPr>
        <w:t xml:space="preserve">Коряжмы, по вопросам охраны здоровья граждан.  </w:t>
      </w:r>
    </w:p>
    <w:p w:rsidR="00382A02" w:rsidRPr="00DD6019" w:rsidRDefault="00382A02" w:rsidP="00E8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019">
        <w:rPr>
          <w:rFonts w:ascii="Times New Roman" w:hAnsi="Times New Roman" w:cs="Times New Roman"/>
          <w:bCs/>
          <w:sz w:val="24"/>
          <w:szCs w:val="24"/>
        </w:rPr>
        <w:t xml:space="preserve">         По организации питания в общеобразовательных организациях ежегодно проводится мониторинг. </w:t>
      </w:r>
    </w:p>
    <w:p w:rsidR="00382A02" w:rsidRPr="00DD6019" w:rsidRDefault="00382A02" w:rsidP="00DD6019">
      <w:pPr>
        <w:pStyle w:val="a8"/>
        <w:ind w:firstLine="0"/>
        <w:rPr>
          <w:sz w:val="24"/>
          <w:szCs w:val="24"/>
        </w:rPr>
      </w:pPr>
      <w:r w:rsidRPr="00DD6019">
        <w:rPr>
          <w:sz w:val="24"/>
          <w:szCs w:val="24"/>
        </w:rPr>
        <w:t xml:space="preserve">         В соответствии с нормативной потребностью в общеобразовательных организациях проводятся мероприятия по укреплению материально-технической базы пищеблоков и столовых. </w:t>
      </w:r>
      <w:r w:rsidR="00DD6019" w:rsidRPr="00DD6019">
        <w:rPr>
          <w:sz w:val="24"/>
          <w:szCs w:val="24"/>
        </w:rPr>
        <w:t>Выделяются денежные средства н</w:t>
      </w:r>
      <w:r w:rsidRPr="00DD6019">
        <w:rPr>
          <w:sz w:val="24"/>
          <w:szCs w:val="24"/>
        </w:rPr>
        <w:t>а приобретение технологического оборудования, посуды и столовой мебели</w:t>
      </w:r>
      <w:r w:rsidR="00DD6019" w:rsidRPr="00DD6019">
        <w:rPr>
          <w:sz w:val="24"/>
          <w:szCs w:val="24"/>
        </w:rPr>
        <w:t>.</w:t>
      </w:r>
    </w:p>
    <w:p w:rsidR="00230173" w:rsidRDefault="00382A02" w:rsidP="00DD6019">
      <w:pPr>
        <w:spacing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DD6019">
        <w:rPr>
          <w:rFonts w:ascii="Times New Roman" w:hAnsi="Times New Roman" w:cs="Times New Roman"/>
          <w:sz w:val="24"/>
          <w:szCs w:val="24"/>
        </w:rPr>
        <w:t xml:space="preserve">    </w:t>
      </w:r>
      <w:r w:rsidR="00DD6019" w:rsidRPr="00DD6019">
        <w:rPr>
          <w:rFonts w:ascii="Times New Roman" w:hAnsi="Times New Roman" w:cs="Times New Roman"/>
          <w:sz w:val="24"/>
          <w:szCs w:val="24"/>
        </w:rPr>
        <w:t xml:space="preserve"> Как итог выступления </w:t>
      </w:r>
      <w:proofErr w:type="spellStart"/>
      <w:r w:rsidR="00DD6019" w:rsidRPr="00DD6019">
        <w:rPr>
          <w:rFonts w:ascii="Times New Roman" w:hAnsi="Times New Roman" w:cs="Times New Roman"/>
          <w:sz w:val="24"/>
          <w:szCs w:val="24"/>
        </w:rPr>
        <w:t>Кныш</w:t>
      </w:r>
      <w:proofErr w:type="spellEnd"/>
      <w:r w:rsidR="00DD6019" w:rsidRPr="00DD6019">
        <w:rPr>
          <w:rFonts w:ascii="Times New Roman" w:hAnsi="Times New Roman" w:cs="Times New Roman"/>
          <w:sz w:val="24"/>
          <w:szCs w:val="24"/>
        </w:rPr>
        <w:t xml:space="preserve"> Н.Н. отметила, что в</w:t>
      </w:r>
      <w:r w:rsidRPr="00DD6019">
        <w:rPr>
          <w:rFonts w:ascii="Times New Roman" w:hAnsi="Times New Roman" w:cs="Times New Roman"/>
          <w:sz w:val="24"/>
          <w:szCs w:val="24"/>
        </w:rPr>
        <w:t>се запланированные мероприятия в рамках муниципальной программы в отчетный период организованы и проведены в установленные сроки, в рамках выделенных средств.  Неисполненных в 2023 году мероприятий программы нет.</w:t>
      </w:r>
    </w:p>
    <w:p w:rsidR="00C11659" w:rsidRDefault="00230173" w:rsidP="00DD6019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3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3150E" w:rsidRPr="00C11659" w:rsidRDefault="00E342F5" w:rsidP="00DD6019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11659">
        <w:rPr>
          <w:rFonts w:ascii="Times New Roman" w:hAnsi="Times New Roman" w:cs="Times New Roman"/>
          <w:b/>
          <w:sz w:val="24"/>
          <w:szCs w:val="24"/>
        </w:rPr>
        <w:t xml:space="preserve">Грущук О.И., </w:t>
      </w:r>
      <w:r w:rsidR="00C11659" w:rsidRPr="00426235">
        <w:rPr>
          <w:rFonts w:ascii="Times New Roman" w:hAnsi="Times New Roman" w:cs="Times New Roman"/>
          <w:color w:val="000000"/>
          <w:sz w:val="24"/>
          <w:szCs w:val="24"/>
        </w:rPr>
        <w:t>член Общественного совета</w:t>
      </w:r>
      <w:r w:rsidR="00C116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1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659">
        <w:rPr>
          <w:rFonts w:ascii="Times New Roman" w:hAnsi="Times New Roman" w:cs="Times New Roman"/>
          <w:sz w:val="24"/>
          <w:szCs w:val="24"/>
        </w:rPr>
        <w:t>п</w:t>
      </w:r>
      <w:r w:rsidR="00E3150E" w:rsidRPr="00E3150E">
        <w:rPr>
          <w:rFonts w:ascii="Times New Roman" w:hAnsi="Times New Roman" w:cs="Times New Roman"/>
          <w:sz w:val="24"/>
          <w:szCs w:val="24"/>
        </w:rPr>
        <w:t xml:space="preserve">облагодарила </w:t>
      </w:r>
      <w:proofErr w:type="spellStart"/>
      <w:r w:rsidR="00E3150E" w:rsidRPr="00E3150E">
        <w:rPr>
          <w:rFonts w:ascii="Times New Roman" w:hAnsi="Times New Roman" w:cs="Times New Roman"/>
          <w:sz w:val="24"/>
          <w:szCs w:val="24"/>
        </w:rPr>
        <w:t>Кныш</w:t>
      </w:r>
      <w:proofErr w:type="spellEnd"/>
      <w:r w:rsidR="00E3150E" w:rsidRPr="00E3150E">
        <w:rPr>
          <w:rFonts w:ascii="Times New Roman" w:hAnsi="Times New Roman" w:cs="Times New Roman"/>
          <w:sz w:val="24"/>
          <w:szCs w:val="24"/>
        </w:rPr>
        <w:t xml:space="preserve"> Н.Н. за поддержку программы «Плавательный всеобуч»</w:t>
      </w:r>
      <w:r w:rsidR="00E40E81">
        <w:rPr>
          <w:rFonts w:ascii="Times New Roman" w:hAnsi="Times New Roman" w:cs="Times New Roman"/>
          <w:sz w:val="24"/>
          <w:szCs w:val="24"/>
        </w:rPr>
        <w:t>, н</w:t>
      </w:r>
      <w:r w:rsidR="00E3150E">
        <w:rPr>
          <w:rFonts w:ascii="Times New Roman" w:hAnsi="Times New Roman" w:cs="Times New Roman"/>
          <w:sz w:val="24"/>
          <w:szCs w:val="24"/>
        </w:rPr>
        <w:t xml:space="preserve">о </w:t>
      </w:r>
      <w:r w:rsidR="00C11659">
        <w:rPr>
          <w:rFonts w:ascii="Times New Roman" w:hAnsi="Times New Roman" w:cs="Times New Roman"/>
          <w:sz w:val="24"/>
          <w:szCs w:val="24"/>
        </w:rPr>
        <w:t>обратила внимание собравшихся, что существует проблема следующего характера:</w:t>
      </w:r>
      <w:r w:rsidR="00E3150E">
        <w:rPr>
          <w:rFonts w:ascii="Times New Roman" w:hAnsi="Times New Roman" w:cs="Times New Roman"/>
          <w:sz w:val="24"/>
          <w:szCs w:val="24"/>
        </w:rPr>
        <w:t xml:space="preserve"> после объединения нескольких детских садо</w:t>
      </w:r>
      <w:r w:rsidR="00E40E81">
        <w:rPr>
          <w:rFonts w:ascii="Times New Roman" w:hAnsi="Times New Roman" w:cs="Times New Roman"/>
          <w:sz w:val="24"/>
          <w:szCs w:val="24"/>
        </w:rPr>
        <w:t>в, где есть бассейны, педагог</w:t>
      </w:r>
      <w:r w:rsidR="00E3150E">
        <w:rPr>
          <w:rFonts w:ascii="Times New Roman" w:hAnsi="Times New Roman" w:cs="Times New Roman"/>
          <w:sz w:val="24"/>
          <w:szCs w:val="24"/>
        </w:rPr>
        <w:t xml:space="preserve">и, обучающие плаванию, не </w:t>
      </w:r>
      <w:r w:rsidR="00C11659">
        <w:rPr>
          <w:rFonts w:ascii="Times New Roman" w:hAnsi="Times New Roman" w:cs="Times New Roman"/>
          <w:sz w:val="24"/>
          <w:szCs w:val="24"/>
        </w:rPr>
        <w:t>готовят детей должным образом.  П</w:t>
      </w:r>
      <w:r w:rsidR="00E3150E">
        <w:rPr>
          <w:rFonts w:ascii="Times New Roman" w:hAnsi="Times New Roman" w:cs="Times New Roman"/>
          <w:sz w:val="24"/>
          <w:szCs w:val="24"/>
        </w:rPr>
        <w:t>ридя в бассейн в «Олимпе», детей приходится переучивать плавать с нуля. Дети не владеют техникой дыхания.</w:t>
      </w:r>
    </w:p>
    <w:p w:rsidR="00025847" w:rsidRPr="00025847" w:rsidRDefault="00E342F5" w:rsidP="00DD6019">
      <w:pPr>
        <w:spacing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25847" w:rsidRPr="00025847">
        <w:rPr>
          <w:rFonts w:ascii="Times New Roman" w:hAnsi="Times New Roman" w:cs="Times New Roman"/>
          <w:b/>
          <w:sz w:val="24"/>
          <w:szCs w:val="24"/>
        </w:rPr>
        <w:t>Кудрявцева А.В.</w:t>
      </w:r>
      <w:r w:rsidR="000258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5847" w:rsidRPr="00025847">
        <w:rPr>
          <w:rFonts w:ascii="Times New Roman" w:hAnsi="Times New Roman" w:cs="Times New Roman"/>
          <w:sz w:val="24"/>
          <w:szCs w:val="24"/>
        </w:rPr>
        <w:t>Предлагаю</w:t>
      </w:r>
      <w:r w:rsidR="00025847">
        <w:rPr>
          <w:rFonts w:ascii="Times New Roman" w:hAnsi="Times New Roman" w:cs="Times New Roman"/>
          <w:sz w:val="24"/>
          <w:szCs w:val="24"/>
        </w:rPr>
        <w:t xml:space="preserve"> заслушать в 2025 году вопрос о работе городской больницы, так как </w:t>
      </w:r>
      <w:r w:rsidR="00C11659">
        <w:rPr>
          <w:rFonts w:ascii="Times New Roman" w:hAnsi="Times New Roman" w:cs="Times New Roman"/>
          <w:sz w:val="24"/>
          <w:szCs w:val="24"/>
        </w:rPr>
        <w:t>там имеются как положительные моменты, так и</w:t>
      </w:r>
      <w:r w:rsidR="00025847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C11659">
        <w:rPr>
          <w:rFonts w:ascii="Times New Roman" w:hAnsi="Times New Roman" w:cs="Times New Roman"/>
          <w:sz w:val="24"/>
          <w:szCs w:val="24"/>
        </w:rPr>
        <w:t>ы</w:t>
      </w:r>
      <w:r w:rsidR="00025847">
        <w:rPr>
          <w:rFonts w:ascii="Times New Roman" w:hAnsi="Times New Roman" w:cs="Times New Roman"/>
          <w:sz w:val="24"/>
          <w:szCs w:val="24"/>
        </w:rPr>
        <w:t xml:space="preserve"> при прохождении диспансеризации</w:t>
      </w:r>
      <w:r w:rsidR="00C11659">
        <w:rPr>
          <w:rFonts w:ascii="Times New Roman" w:hAnsi="Times New Roman" w:cs="Times New Roman"/>
          <w:sz w:val="24"/>
          <w:szCs w:val="24"/>
        </w:rPr>
        <w:t>, вакцинации, периодических медосмотров, У терапевтов всегда очередь, иногда задержка по времени происходит до двух часов.</w:t>
      </w:r>
      <w:r w:rsidR="00025847">
        <w:rPr>
          <w:rFonts w:ascii="Times New Roman" w:hAnsi="Times New Roman" w:cs="Times New Roman"/>
          <w:sz w:val="24"/>
          <w:szCs w:val="24"/>
        </w:rPr>
        <w:t xml:space="preserve">. Нет </w:t>
      </w:r>
      <w:r w:rsidR="00C11659">
        <w:rPr>
          <w:rFonts w:ascii="Times New Roman" w:hAnsi="Times New Roman" w:cs="Times New Roman"/>
          <w:sz w:val="24"/>
          <w:szCs w:val="24"/>
        </w:rPr>
        <w:t>необходимых</w:t>
      </w:r>
      <w:r w:rsidR="00025847">
        <w:rPr>
          <w:rFonts w:ascii="Times New Roman" w:hAnsi="Times New Roman" w:cs="Times New Roman"/>
          <w:sz w:val="24"/>
          <w:szCs w:val="24"/>
        </w:rPr>
        <w:t xml:space="preserve"> узких специалистов</w:t>
      </w:r>
      <w:r w:rsidR="00C11659">
        <w:rPr>
          <w:rFonts w:ascii="Times New Roman" w:hAnsi="Times New Roman" w:cs="Times New Roman"/>
          <w:sz w:val="24"/>
          <w:szCs w:val="24"/>
        </w:rPr>
        <w:t>: в частности невролога</w:t>
      </w:r>
      <w:r w:rsidR="00025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BE" w:rsidRDefault="002C0BFA" w:rsidP="00DD60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53D0">
        <w:rPr>
          <w:rFonts w:ascii="Times New Roman" w:hAnsi="Times New Roman"/>
          <w:b/>
          <w:sz w:val="28"/>
          <w:szCs w:val="28"/>
        </w:rPr>
        <w:t xml:space="preserve">   </w:t>
      </w:r>
      <w:r w:rsidRPr="00F653D0">
        <w:rPr>
          <w:rFonts w:ascii="Times New Roman" w:hAnsi="Times New Roman"/>
          <w:sz w:val="28"/>
          <w:szCs w:val="28"/>
        </w:rPr>
        <w:t xml:space="preserve">    </w:t>
      </w:r>
      <w:r w:rsidRPr="002C0BFA">
        <w:rPr>
          <w:rFonts w:ascii="Times New Roman" w:hAnsi="Times New Roman"/>
          <w:sz w:val="24"/>
          <w:szCs w:val="24"/>
        </w:rPr>
        <w:t>Заслушав информацию представителя</w:t>
      </w:r>
      <w:r w:rsidRPr="002C0BFA">
        <w:rPr>
          <w:rFonts w:ascii="Times New Roman" w:hAnsi="Times New Roman"/>
          <w:color w:val="000000"/>
          <w:sz w:val="24"/>
          <w:szCs w:val="24"/>
        </w:rPr>
        <w:t xml:space="preserve"> управления социального развития администрации городского округа Архангельской области «Город Коряжма», </w:t>
      </w:r>
      <w:r w:rsidRPr="002C0BFA">
        <w:rPr>
          <w:rFonts w:ascii="Times New Roman" w:hAnsi="Times New Roman"/>
          <w:sz w:val="24"/>
          <w:szCs w:val="24"/>
        </w:rPr>
        <w:t>выступле</w:t>
      </w:r>
      <w:r w:rsidR="00C11659">
        <w:rPr>
          <w:rFonts w:ascii="Times New Roman" w:hAnsi="Times New Roman"/>
          <w:sz w:val="24"/>
          <w:szCs w:val="24"/>
        </w:rPr>
        <w:t xml:space="preserve">ния членов Общественного совета, </w:t>
      </w:r>
      <w:r w:rsidRPr="002C0BFA">
        <w:rPr>
          <w:rFonts w:ascii="Times New Roman" w:hAnsi="Times New Roman"/>
          <w:sz w:val="24"/>
          <w:szCs w:val="24"/>
        </w:rPr>
        <w:t>руководствуясь статьями 5 и 19 положения об Общественном совете, принятого решением городской Думы от 16.02.2017 № 271 (в ред. решений городской Думы от 24.09.2020 № 222,  18.02.2021 № 265,  20.05.2021 №281,30.03.2022 №353,14.03.2023 №40, 20.09.2023 № 72, 21.02.2024 №103), Общественный совет</w:t>
      </w:r>
    </w:p>
    <w:p w:rsidR="002C0BFA" w:rsidRPr="002C0BFA" w:rsidRDefault="002C0BFA" w:rsidP="002C0BF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0BFA">
        <w:rPr>
          <w:rFonts w:ascii="Times New Roman" w:hAnsi="Times New Roman"/>
          <w:b/>
          <w:sz w:val="24"/>
          <w:szCs w:val="24"/>
        </w:rPr>
        <w:t>РЕШИЛ:</w:t>
      </w:r>
    </w:p>
    <w:p w:rsidR="002C0BFA" w:rsidRPr="002C0BFA" w:rsidRDefault="002C0BFA" w:rsidP="002C0B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BFA">
        <w:rPr>
          <w:rFonts w:ascii="Times New Roman" w:hAnsi="Times New Roman"/>
          <w:sz w:val="24"/>
          <w:szCs w:val="24"/>
        </w:rPr>
        <w:t>1.Отметить большую организаторскую роль управления социального развития администрации городского округа Архангельской области «Город Коряжма» в реализации мероприятий рассматриваемой муниципальной программы.</w:t>
      </w:r>
    </w:p>
    <w:p w:rsidR="002C0BFA" w:rsidRPr="002C0BFA" w:rsidRDefault="002C0BFA" w:rsidP="002C0B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2C0BFA">
        <w:rPr>
          <w:rFonts w:ascii="Times New Roman" w:hAnsi="Times New Roman"/>
          <w:sz w:val="24"/>
          <w:szCs w:val="24"/>
        </w:rPr>
        <w:lastRenderedPageBreak/>
        <w:t xml:space="preserve">2.Отметить тесное взаимодействие организаций различных форм собственности городского округа по </w:t>
      </w:r>
      <w:r w:rsidRPr="002C0BFA">
        <w:rPr>
          <w:rFonts w:ascii="Times New Roman" w:hAnsi="Times New Roman"/>
          <w:bCs/>
          <w:sz w:val="24"/>
          <w:szCs w:val="24"/>
        </w:rPr>
        <w:t>формированию у населения мотивации к ведению здорового образа жизни.</w:t>
      </w:r>
    </w:p>
    <w:p w:rsidR="002C0BFA" w:rsidRPr="002C0BFA" w:rsidRDefault="002C0BFA" w:rsidP="002C0BF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C0BFA">
        <w:rPr>
          <w:rFonts w:ascii="Times New Roman" w:hAnsi="Times New Roman"/>
          <w:bCs/>
          <w:sz w:val="24"/>
          <w:szCs w:val="24"/>
        </w:rPr>
        <w:t>3. Отметить эффективную деятельность частного учреждения «</w:t>
      </w:r>
      <w:proofErr w:type="spellStart"/>
      <w:r w:rsidRPr="002C0BFA">
        <w:rPr>
          <w:rFonts w:ascii="Times New Roman" w:hAnsi="Times New Roman"/>
          <w:bCs/>
          <w:sz w:val="24"/>
          <w:szCs w:val="24"/>
        </w:rPr>
        <w:t>Спорткомбинат</w:t>
      </w:r>
      <w:proofErr w:type="spellEnd"/>
      <w:r w:rsidRPr="002C0BFA">
        <w:rPr>
          <w:rFonts w:ascii="Times New Roman" w:hAnsi="Times New Roman"/>
          <w:bCs/>
          <w:sz w:val="24"/>
          <w:szCs w:val="24"/>
        </w:rPr>
        <w:t xml:space="preserve"> «Олимп» по </w:t>
      </w:r>
      <w:r w:rsidRPr="002C0BFA">
        <w:rPr>
          <w:rFonts w:ascii="Times New Roman" w:hAnsi="Times New Roman"/>
          <w:sz w:val="24"/>
          <w:szCs w:val="24"/>
        </w:rPr>
        <w:t>реализации «Плавательного всеобуча» для первоклассников общеобразовательных организаций города, способствующую укреплению здоровья детей, проживающих на территории города Коряжмы, обеспечению их безопасности на воде, пропаганде здорового</w:t>
      </w:r>
      <w:r w:rsidRPr="002C0BFA">
        <w:rPr>
          <w:sz w:val="24"/>
          <w:szCs w:val="24"/>
        </w:rPr>
        <w:t xml:space="preserve"> </w:t>
      </w:r>
      <w:r w:rsidRPr="002C0BFA">
        <w:rPr>
          <w:rFonts w:ascii="Times New Roman" w:hAnsi="Times New Roman"/>
          <w:sz w:val="24"/>
          <w:szCs w:val="24"/>
        </w:rPr>
        <w:t>образа жизни и развитию спортивного потенциала у подрастающего поколения</w:t>
      </w:r>
      <w:r w:rsidRPr="002C0BFA">
        <w:rPr>
          <w:sz w:val="24"/>
          <w:szCs w:val="24"/>
        </w:rPr>
        <w:t>.</w:t>
      </w:r>
    </w:p>
    <w:p w:rsidR="002C0BFA" w:rsidRPr="002C0BFA" w:rsidRDefault="002C0BFA" w:rsidP="002C0BF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0BFA">
        <w:rPr>
          <w:rFonts w:ascii="Times New Roman" w:hAnsi="Times New Roman"/>
          <w:sz w:val="24"/>
          <w:szCs w:val="24"/>
        </w:rPr>
        <w:t>4.Рекомендовать администрации города продолжить реализацию муниципальной программы «Укрепление общественного здоровья на территории городского округа».</w:t>
      </w:r>
    </w:p>
    <w:p w:rsidR="002C0BFA" w:rsidRPr="002C0BFA" w:rsidRDefault="002C0BFA" w:rsidP="002C0BFA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0B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Выписку из настоящего протокола направить в администрацию городского округа.</w:t>
      </w:r>
    </w:p>
    <w:p w:rsidR="002C0BFA" w:rsidRDefault="002C0BFA" w:rsidP="002C0BFA">
      <w:pPr>
        <w:pStyle w:val="a3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E6E0E" w:rsidRPr="006154BE" w:rsidRDefault="009E6E0E" w:rsidP="002C0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4BE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154BE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6154BE" w:rsidRPr="006154BE">
        <w:rPr>
          <w:rFonts w:ascii="Times New Roman" w:hAnsi="Times New Roman" w:cs="Times New Roman"/>
          <w:sz w:val="24"/>
          <w:szCs w:val="24"/>
        </w:rPr>
        <w:t>9</w:t>
      </w:r>
      <w:r w:rsidRPr="006154BE">
        <w:rPr>
          <w:rFonts w:ascii="Times New Roman" w:hAnsi="Times New Roman" w:cs="Times New Roman"/>
          <w:sz w:val="24"/>
          <w:szCs w:val="24"/>
        </w:rPr>
        <w:t xml:space="preserve"> чел., «против» - нет, «воздержавшихся» - нет.</w:t>
      </w:r>
    </w:p>
    <w:p w:rsidR="00104743" w:rsidRPr="00F607E4" w:rsidRDefault="00104743" w:rsidP="002C0BFA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154BE" w:rsidRPr="00953F00" w:rsidRDefault="009E6E0E" w:rsidP="0061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4BE">
        <w:rPr>
          <w:rFonts w:ascii="Times New Roman" w:hAnsi="Times New Roman"/>
          <w:b/>
          <w:sz w:val="24"/>
          <w:szCs w:val="24"/>
        </w:rPr>
        <w:t>3.</w:t>
      </w:r>
      <w:r w:rsidRPr="006154BE">
        <w:rPr>
          <w:rFonts w:ascii="Times New Roman" w:hAnsi="Times New Roman"/>
          <w:sz w:val="24"/>
          <w:szCs w:val="24"/>
        </w:rPr>
        <w:t xml:space="preserve"> </w:t>
      </w:r>
      <w:r w:rsidR="00D20199" w:rsidRPr="006154BE">
        <w:rPr>
          <w:rFonts w:ascii="Times New Roman" w:hAnsi="Times New Roman"/>
          <w:b/>
          <w:sz w:val="24"/>
          <w:szCs w:val="24"/>
        </w:rPr>
        <w:t>СЛУШАЛИ</w:t>
      </w:r>
      <w:r w:rsidRPr="006154BE">
        <w:rPr>
          <w:rFonts w:ascii="Times New Roman" w:hAnsi="Times New Roman"/>
          <w:sz w:val="24"/>
          <w:szCs w:val="24"/>
        </w:rPr>
        <w:t>:</w:t>
      </w:r>
      <w:r w:rsidR="00366E37" w:rsidRPr="00F607E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154BE"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>Об итогах проведения общественной экспертизы проектов муниципальных программ профилактики рисков причинения вреда (ущерба) охраняемым законом ценностям при осуществлении муниципального контроля на 2025 год.</w:t>
      </w:r>
    </w:p>
    <w:p w:rsidR="006154BE" w:rsidRPr="00953F00" w:rsidRDefault="006154BE" w:rsidP="006154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Кочетков Виктор Львович, председатель комиссии Общественного совета по вопросам городского хозяйства</w:t>
      </w:r>
      <w:r w:rsidR="00483088"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>, доложил членам Общественного совета, что прошло заседание комиссии п</w:t>
      </w:r>
      <w:r w:rsidR="00953F00"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>о вопросам городского хозяйства, где одобрены все пять экспертных заключений о проведении</w:t>
      </w:r>
      <w:r w:rsidR="00483088"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F00"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общественной экспертизы проектов муниципальных программ профилактики рисков причинения вреда (ущерба) охраняемым законом ценностям при осуществлении муниципального контроля на 2025 год и проектов постановлений администрации городского округа об утверждении этих программ, в редакции, подготовленной экспертом </w:t>
      </w:r>
      <w:r w:rsidR="00483088" w:rsidRPr="00953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Кудрявцевой А.В. </w:t>
      </w:r>
      <w:r w:rsidR="00953F0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</w:t>
      </w:r>
      <w:r w:rsidR="00953F00" w:rsidRPr="00953F00">
        <w:rPr>
          <w:rFonts w:ascii="Times New Roman" w:hAnsi="Times New Roman"/>
          <w:color w:val="000000" w:themeColor="text1"/>
          <w:sz w:val="24"/>
          <w:szCs w:val="24"/>
        </w:rPr>
        <w:t xml:space="preserve"> предлагает</w:t>
      </w:r>
      <w:r w:rsidR="00953F00">
        <w:rPr>
          <w:rFonts w:ascii="Times New Roman" w:hAnsi="Times New Roman"/>
          <w:color w:val="000000" w:themeColor="text1"/>
          <w:sz w:val="24"/>
          <w:szCs w:val="24"/>
        </w:rPr>
        <w:t xml:space="preserve"> Общественному совету утвердить эти экспертные заключения, один экземпляр которых направить в управление муниципального хозяйства и градостроительства администрации города.</w:t>
      </w:r>
    </w:p>
    <w:p w:rsidR="006154BE" w:rsidRPr="006154BE" w:rsidRDefault="006154BE" w:rsidP="006154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F00">
        <w:rPr>
          <w:rFonts w:ascii="Times New Roman" w:hAnsi="Times New Roman"/>
          <w:color w:val="000000" w:themeColor="text1"/>
          <w:sz w:val="24"/>
          <w:szCs w:val="24"/>
        </w:rPr>
        <w:t xml:space="preserve">       Заслушав председателя комиссии Общественного совета по вопросам городского хозяйства Кочеткова В.Л., руководствуясь статьей 19.4 положения об Общественном совете, принятого решением городской Думы от 16.02.2017 № 271 (в ред. решений городской Думы от</w:t>
      </w:r>
      <w:r w:rsidRPr="006154BE">
        <w:rPr>
          <w:rFonts w:ascii="Times New Roman" w:hAnsi="Times New Roman"/>
          <w:sz w:val="24"/>
          <w:szCs w:val="24"/>
        </w:rPr>
        <w:t xml:space="preserve"> 24.09.2020 № 222,  18.02.2021 № 265, 20.05.2021 № 281,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4BE">
        <w:rPr>
          <w:rFonts w:ascii="Times New Roman" w:hAnsi="Times New Roman"/>
          <w:sz w:val="24"/>
          <w:szCs w:val="24"/>
        </w:rPr>
        <w:t xml:space="preserve">от 30.03.2022 № 353, 14.03.2023 № 40, 20.09.2023 № 72, 21.02.2024 №103), разделом 7 регламента Общественного совета, положением об общественной </w:t>
      </w:r>
      <w:r w:rsidRPr="006154BE">
        <w:rPr>
          <w:rFonts w:ascii="Times New Roman" w:hAnsi="Times New Roman"/>
          <w:color w:val="000000" w:themeColor="text1"/>
          <w:sz w:val="24"/>
          <w:szCs w:val="24"/>
        </w:rPr>
        <w:t>экспертизе Общественного совета городского округа Архангельской области «Город Коряжма», утвержденным на заседании Общественного совета 24 мая 2022 года, протокол № 4,</w:t>
      </w:r>
      <w:r w:rsidR="004F60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54BE">
        <w:rPr>
          <w:rFonts w:ascii="Times New Roman" w:hAnsi="Times New Roman"/>
          <w:sz w:val="24"/>
          <w:szCs w:val="24"/>
        </w:rPr>
        <w:t>Общественный совет</w:t>
      </w:r>
      <w:r w:rsidRPr="006154BE">
        <w:rPr>
          <w:rFonts w:ascii="Times New Roman" w:hAnsi="Times New Roman"/>
          <w:b/>
          <w:sz w:val="24"/>
          <w:szCs w:val="24"/>
        </w:rPr>
        <w:t xml:space="preserve">   </w:t>
      </w:r>
    </w:p>
    <w:p w:rsidR="006154BE" w:rsidRPr="00953F00" w:rsidRDefault="006154BE" w:rsidP="00953F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4BE">
        <w:rPr>
          <w:rFonts w:ascii="Times New Roman" w:hAnsi="Times New Roman"/>
          <w:b/>
          <w:sz w:val="24"/>
          <w:szCs w:val="24"/>
        </w:rPr>
        <w:t>РЕШИЛ:</w:t>
      </w:r>
      <w:r w:rsidRPr="006154BE">
        <w:rPr>
          <w:rFonts w:ascii="Times New Roman" w:hAnsi="Times New Roman"/>
          <w:b/>
          <w:sz w:val="24"/>
          <w:szCs w:val="24"/>
        </w:rPr>
        <w:tab/>
      </w:r>
    </w:p>
    <w:p w:rsidR="006154BE" w:rsidRPr="006154BE" w:rsidRDefault="006154BE" w:rsidP="00615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 xml:space="preserve">1.Утвердить экспертное заключение № 1 от 29 октября 2024 года о результатах общественной экспертизы проекта постановления администрации города </w:t>
      </w:r>
      <w:r w:rsidRPr="006154BE">
        <w:rPr>
          <w:rFonts w:ascii="Times New Roman" w:hAnsi="Times New Roman"/>
          <w:bCs/>
          <w:sz w:val="24"/>
          <w:szCs w:val="24"/>
        </w:rPr>
        <w:t>«Об утверждении</w:t>
      </w:r>
      <w:r w:rsidRPr="006154BE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Pr="006154BE">
        <w:rPr>
          <w:rFonts w:ascii="Times New Roman" w:hAnsi="Times New Roman"/>
          <w:b/>
          <w:sz w:val="24"/>
          <w:szCs w:val="24"/>
        </w:rPr>
        <w:t>жилищного</w:t>
      </w:r>
      <w:r w:rsidRPr="006154BE">
        <w:rPr>
          <w:rFonts w:ascii="Times New Roman" w:hAnsi="Times New Roman"/>
          <w:sz w:val="24"/>
          <w:szCs w:val="24"/>
        </w:rPr>
        <w:t xml:space="preserve"> контроля на 2025 год» и проекта программы профилактики рисков причинения вреда (ущерба) охраняемым законом ценностям при осуществлении муниципального жилищного контроля на 2025 год согласно приложению № 1 к настоящему протоколу.</w:t>
      </w:r>
    </w:p>
    <w:p w:rsidR="006154BE" w:rsidRPr="006154BE" w:rsidRDefault="006154BE" w:rsidP="0061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 xml:space="preserve">2. Утвердить экспертное заключение № 2 от 30 октября 2024 года о результатах общественной экспертизы проекта постановления администрации города </w:t>
      </w:r>
      <w:r w:rsidRPr="006154BE">
        <w:rPr>
          <w:rFonts w:ascii="Times New Roman" w:hAnsi="Times New Roman"/>
          <w:bCs/>
          <w:sz w:val="24"/>
          <w:szCs w:val="24"/>
        </w:rPr>
        <w:t>«Об утверждении</w:t>
      </w:r>
      <w:r w:rsidRPr="006154BE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 w:rsidRPr="006154BE">
        <w:rPr>
          <w:rFonts w:ascii="Times New Roman" w:hAnsi="Times New Roman"/>
          <w:b/>
          <w:sz w:val="24"/>
          <w:szCs w:val="24"/>
        </w:rPr>
        <w:t>земельного</w:t>
      </w:r>
      <w:r w:rsidRPr="006154BE">
        <w:rPr>
          <w:rFonts w:ascii="Times New Roman" w:hAnsi="Times New Roman"/>
          <w:sz w:val="24"/>
          <w:szCs w:val="24"/>
        </w:rPr>
        <w:t xml:space="preserve"> контроля на 2025 год</w:t>
      </w:r>
      <w:r w:rsidRPr="006154BE">
        <w:rPr>
          <w:rFonts w:ascii="Times New Roman" w:hAnsi="Times New Roman"/>
          <w:bCs/>
          <w:sz w:val="24"/>
          <w:szCs w:val="24"/>
        </w:rPr>
        <w:t>»</w:t>
      </w:r>
      <w:r w:rsidRPr="006154BE">
        <w:rPr>
          <w:rFonts w:ascii="Times New Roman" w:hAnsi="Times New Roman"/>
          <w:sz w:val="24"/>
          <w:szCs w:val="24"/>
        </w:rPr>
        <w:t xml:space="preserve">  и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2025 год согласно приложению № 2 к настоящему протоколу.</w:t>
      </w:r>
    </w:p>
    <w:p w:rsidR="006154BE" w:rsidRPr="006154BE" w:rsidRDefault="006154BE" w:rsidP="0061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 xml:space="preserve">3. Утвердить экспертное заключение № 3 от 31 октября 2024 года о результатах общественной экспертизы проекта постановления администрации города </w:t>
      </w:r>
      <w:r w:rsidRPr="006154BE">
        <w:rPr>
          <w:rFonts w:ascii="Times New Roman" w:hAnsi="Times New Roman"/>
          <w:bCs/>
          <w:sz w:val="24"/>
          <w:szCs w:val="24"/>
        </w:rPr>
        <w:t>«Об утверждении</w:t>
      </w:r>
      <w:r w:rsidRPr="006154BE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154BE">
        <w:rPr>
          <w:rFonts w:ascii="Times New Roman" w:hAnsi="Times New Roman"/>
          <w:b/>
          <w:color w:val="000000"/>
          <w:sz w:val="24"/>
          <w:szCs w:val="24"/>
        </w:rPr>
        <w:t>в сфере благоустройства</w:t>
      </w:r>
      <w:r w:rsidRPr="006154BE">
        <w:rPr>
          <w:rFonts w:ascii="Times New Roman" w:hAnsi="Times New Roman"/>
          <w:sz w:val="24"/>
          <w:szCs w:val="24"/>
        </w:rPr>
        <w:t xml:space="preserve"> на 2025 год</w:t>
      </w:r>
      <w:r w:rsidRPr="006154BE">
        <w:rPr>
          <w:rFonts w:ascii="Times New Roman" w:hAnsi="Times New Roman"/>
          <w:bCs/>
          <w:sz w:val="24"/>
          <w:szCs w:val="24"/>
        </w:rPr>
        <w:t>»</w:t>
      </w:r>
      <w:r w:rsidRPr="006154BE">
        <w:rPr>
          <w:rFonts w:ascii="Times New Roman" w:hAnsi="Times New Roman"/>
          <w:sz w:val="24"/>
          <w:szCs w:val="24"/>
        </w:rPr>
        <w:t xml:space="preserve">  и проекта программы профилактики рисков причинения вреда (ущерба) охраняемым законом ценностям при осуществлении муниципального </w:t>
      </w:r>
      <w:r w:rsidRPr="006154BE">
        <w:rPr>
          <w:rFonts w:ascii="Times New Roman" w:hAnsi="Times New Roman"/>
          <w:sz w:val="24"/>
          <w:szCs w:val="24"/>
        </w:rPr>
        <w:lastRenderedPageBreak/>
        <w:t xml:space="preserve">контроля </w:t>
      </w:r>
      <w:r w:rsidRPr="006154BE">
        <w:rPr>
          <w:rFonts w:ascii="Times New Roman" w:hAnsi="Times New Roman"/>
          <w:color w:val="000000"/>
          <w:sz w:val="24"/>
          <w:szCs w:val="24"/>
        </w:rPr>
        <w:t>в сфере благоустройства</w:t>
      </w:r>
      <w:r w:rsidRPr="006154BE">
        <w:rPr>
          <w:rFonts w:ascii="Times New Roman" w:hAnsi="Times New Roman"/>
          <w:sz w:val="24"/>
          <w:szCs w:val="24"/>
        </w:rPr>
        <w:t xml:space="preserve"> на 2025 год согласно приложению № 3 к настоящему протоколу.</w:t>
      </w:r>
    </w:p>
    <w:p w:rsidR="006154BE" w:rsidRPr="006154BE" w:rsidRDefault="006154BE" w:rsidP="0061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 xml:space="preserve">4. Утвердить экспертное заключение № 4 от 31 октября 2024 года о результатах общественной экспертизы проекта постановления администрации города </w:t>
      </w:r>
      <w:r w:rsidRPr="006154BE">
        <w:rPr>
          <w:rFonts w:ascii="Times New Roman" w:hAnsi="Times New Roman"/>
          <w:bCs/>
          <w:sz w:val="24"/>
          <w:szCs w:val="24"/>
        </w:rPr>
        <w:t>«Об утверждении</w:t>
      </w:r>
      <w:r w:rsidRPr="006154BE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154B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54BE">
        <w:rPr>
          <w:rFonts w:ascii="Times New Roman" w:hAnsi="Times New Roman"/>
          <w:b/>
          <w:sz w:val="24"/>
          <w:szCs w:val="24"/>
        </w:rPr>
        <w:t>области охраны и использования особо охраняемых природных территорий местного значения</w:t>
      </w:r>
      <w:r w:rsidRPr="006154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4BE">
        <w:rPr>
          <w:rFonts w:ascii="Times New Roman" w:hAnsi="Times New Roman"/>
          <w:sz w:val="24"/>
          <w:szCs w:val="24"/>
        </w:rPr>
        <w:t xml:space="preserve"> на 2025 год</w:t>
      </w:r>
      <w:r w:rsidRPr="006154BE">
        <w:rPr>
          <w:rFonts w:ascii="Times New Roman" w:hAnsi="Times New Roman"/>
          <w:bCs/>
          <w:sz w:val="24"/>
          <w:szCs w:val="24"/>
        </w:rPr>
        <w:t>»</w:t>
      </w:r>
      <w:r w:rsidRPr="006154BE">
        <w:rPr>
          <w:rFonts w:ascii="Times New Roman" w:hAnsi="Times New Roman"/>
          <w:sz w:val="24"/>
          <w:szCs w:val="24"/>
        </w:rPr>
        <w:t xml:space="preserve">  и проекта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</w:t>
      </w:r>
      <w:r w:rsidRPr="006154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4BE">
        <w:rPr>
          <w:rFonts w:ascii="Times New Roman" w:hAnsi="Times New Roman"/>
          <w:sz w:val="24"/>
          <w:szCs w:val="24"/>
        </w:rPr>
        <w:t>на 2025 год согласно приложению № 4 к настоящему протоколу.</w:t>
      </w:r>
    </w:p>
    <w:p w:rsidR="006154BE" w:rsidRPr="006154BE" w:rsidRDefault="006154BE" w:rsidP="0061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 xml:space="preserve">5. Утвердить экспертное заключение № 5 от 31 октября 2024 года о результатах общественной экспертизы проекта постановления администрации города </w:t>
      </w:r>
      <w:r w:rsidRPr="006154BE">
        <w:rPr>
          <w:rFonts w:ascii="Times New Roman" w:hAnsi="Times New Roman"/>
          <w:bCs/>
          <w:sz w:val="24"/>
          <w:szCs w:val="24"/>
        </w:rPr>
        <w:t>«Об утверждении</w:t>
      </w:r>
      <w:r w:rsidRPr="006154BE">
        <w:rPr>
          <w:rFonts w:ascii="Times New Roman" w:hAnsi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154BE">
        <w:rPr>
          <w:rFonts w:ascii="Times New Roman" w:hAnsi="Times New Roman"/>
          <w:b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6154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4BE">
        <w:rPr>
          <w:rFonts w:ascii="Times New Roman" w:hAnsi="Times New Roman"/>
          <w:sz w:val="24"/>
          <w:szCs w:val="24"/>
        </w:rPr>
        <w:t>на 2025 год</w:t>
      </w:r>
      <w:r w:rsidRPr="006154BE">
        <w:rPr>
          <w:rFonts w:ascii="Times New Roman" w:hAnsi="Times New Roman"/>
          <w:bCs/>
          <w:sz w:val="24"/>
          <w:szCs w:val="24"/>
        </w:rPr>
        <w:t>»</w:t>
      </w:r>
      <w:r w:rsidRPr="006154BE">
        <w:rPr>
          <w:rFonts w:ascii="Times New Roman" w:hAnsi="Times New Roman"/>
          <w:sz w:val="24"/>
          <w:szCs w:val="24"/>
        </w:rPr>
        <w:t xml:space="preserve"> и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154BE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6154BE">
        <w:rPr>
          <w:rFonts w:ascii="Times New Roman" w:hAnsi="Times New Roman"/>
          <w:sz w:val="24"/>
          <w:szCs w:val="24"/>
        </w:rPr>
        <w:t xml:space="preserve"> на 2025 год согласно приложению № 5 к настоящему протоколу.</w:t>
      </w:r>
    </w:p>
    <w:p w:rsidR="006154BE" w:rsidRPr="006154BE" w:rsidRDefault="006154BE" w:rsidP="0061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>6. Копии всех экспертных заключений направить в управление муниципального хозяйства и градостроительства администрации города не позднее 13 ноября 2024 года.</w:t>
      </w:r>
    </w:p>
    <w:p w:rsidR="006154BE" w:rsidRPr="006154BE" w:rsidRDefault="006154BE" w:rsidP="006154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54BE">
        <w:rPr>
          <w:rFonts w:ascii="Times New Roman" w:hAnsi="Times New Roman"/>
          <w:sz w:val="24"/>
          <w:szCs w:val="24"/>
        </w:rPr>
        <w:t xml:space="preserve">7. Контроль выполнения настоящего решения возложить на председателя Общественного совета </w:t>
      </w:r>
      <w:proofErr w:type="spellStart"/>
      <w:r w:rsidRPr="006154BE">
        <w:rPr>
          <w:rFonts w:ascii="Times New Roman" w:hAnsi="Times New Roman"/>
          <w:sz w:val="24"/>
          <w:szCs w:val="24"/>
        </w:rPr>
        <w:t>Дьячкову</w:t>
      </w:r>
      <w:proofErr w:type="spellEnd"/>
      <w:r w:rsidRPr="006154BE">
        <w:rPr>
          <w:rFonts w:ascii="Times New Roman" w:hAnsi="Times New Roman"/>
          <w:sz w:val="24"/>
          <w:szCs w:val="24"/>
        </w:rPr>
        <w:t xml:space="preserve"> Л.А.</w:t>
      </w:r>
    </w:p>
    <w:p w:rsidR="00377BA7" w:rsidRPr="006C0C6F" w:rsidRDefault="00377BA7" w:rsidP="002C0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0C6F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6C0C6F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6C0C6F" w:rsidRPr="006C0C6F">
        <w:rPr>
          <w:rFonts w:ascii="Times New Roman" w:hAnsi="Times New Roman" w:cs="Times New Roman"/>
          <w:sz w:val="24"/>
          <w:szCs w:val="24"/>
        </w:rPr>
        <w:t>9</w:t>
      </w:r>
      <w:r w:rsidRPr="006C0C6F">
        <w:rPr>
          <w:rFonts w:ascii="Times New Roman" w:hAnsi="Times New Roman" w:cs="Times New Roman"/>
          <w:sz w:val="24"/>
          <w:szCs w:val="24"/>
        </w:rPr>
        <w:t xml:space="preserve"> чел., «против» - нет, « воздержался» - </w:t>
      </w:r>
      <w:r w:rsidR="006C0C6F" w:rsidRPr="006C0C6F">
        <w:rPr>
          <w:rFonts w:ascii="Times New Roman" w:hAnsi="Times New Roman" w:cs="Times New Roman"/>
          <w:sz w:val="24"/>
          <w:szCs w:val="24"/>
        </w:rPr>
        <w:t>нет</w:t>
      </w:r>
      <w:r w:rsidRPr="006C0C6F">
        <w:rPr>
          <w:rFonts w:ascii="Times New Roman" w:hAnsi="Times New Roman" w:cs="Times New Roman"/>
          <w:sz w:val="24"/>
          <w:szCs w:val="24"/>
        </w:rPr>
        <w:t>.</w:t>
      </w:r>
    </w:p>
    <w:p w:rsidR="009E6E0E" w:rsidRPr="00F607E4" w:rsidRDefault="009E6E0E" w:rsidP="002C0BFA">
      <w:pPr>
        <w:pStyle w:val="a3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15B0E" w:rsidRPr="00F607E4" w:rsidRDefault="00715B0E" w:rsidP="002C0BFA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6C0C6F" w:rsidRPr="00072E24" w:rsidRDefault="00713DF6" w:rsidP="006C0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0C6F">
        <w:rPr>
          <w:rFonts w:ascii="Times New Roman" w:hAnsi="Times New Roman"/>
          <w:sz w:val="24"/>
          <w:szCs w:val="24"/>
        </w:rPr>
        <w:t xml:space="preserve">4. </w:t>
      </w:r>
      <w:r w:rsidR="00247830" w:rsidRPr="006C0C6F">
        <w:rPr>
          <w:rFonts w:ascii="Times New Roman" w:hAnsi="Times New Roman"/>
          <w:b/>
          <w:sz w:val="24"/>
          <w:szCs w:val="24"/>
        </w:rPr>
        <w:t>СЛУШАЛИ</w:t>
      </w:r>
      <w:r w:rsidR="00247830" w:rsidRPr="006C0C6F">
        <w:rPr>
          <w:rFonts w:ascii="Times New Roman" w:hAnsi="Times New Roman"/>
          <w:sz w:val="24"/>
          <w:szCs w:val="24"/>
        </w:rPr>
        <w:t>:</w:t>
      </w:r>
      <w:r w:rsidR="00247830" w:rsidRPr="00F607E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C0C6F" w:rsidRPr="00072E2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состав комиссии Общественного совета по социальным вопросам.</w:t>
      </w:r>
    </w:p>
    <w:p w:rsidR="00796625" w:rsidRDefault="006C0C6F" w:rsidP="00E4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6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C0C6F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6C0C6F">
        <w:rPr>
          <w:rFonts w:ascii="Times New Roman" w:hAnsi="Times New Roman" w:cs="Times New Roman"/>
          <w:sz w:val="24"/>
          <w:szCs w:val="24"/>
        </w:rPr>
        <w:t xml:space="preserve"> Любовь Алексеевна, председатель Общественного совета</w:t>
      </w:r>
      <w:r w:rsidR="00796625">
        <w:rPr>
          <w:rFonts w:ascii="Times New Roman" w:hAnsi="Times New Roman" w:cs="Times New Roman"/>
          <w:sz w:val="24"/>
          <w:szCs w:val="24"/>
        </w:rPr>
        <w:t xml:space="preserve">, доложила, что в связи с тем, что </w:t>
      </w:r>
      <w:r w:rsidR="00796625" w:rsidRPr="006C0C6F">
        <w:rPr>
          <w:rFonts w:ascii="Times New Roman" w:hAnsi="Times New Roman"/>
          <w:sz w:val="24"/>
          <w:szCs w:val="24"/>
        </w:rPr>
        <w:t>Лебедев</w:t>
      </w:r>
      <w:r w:rsidR="00796625">
        <w:rPr>
          <w:rFonts w:ascii="Times New Roman" w:hAnsi="Times New Roman"/>
          <w:sz w:val="24"/>
          <w:szCs w:val="24"/>
        </w:rPr>
        <w:t>а</w:t>
      </w:r>
      <w:r w:rsidR="00796625" w:rsidRPr="006C0C6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96625" w:rsidRPr="006C0C6F">
        <w:rPr>
          <w:rFonts w:ascii="Times New Roman" w:hAnsi="Times New Roman"/>
          <w:sz w:val="24"/>
          <w:szCs w:val="24"/>
        </w:rPr>
        <w:t>Машутинск</w:t>
      </w:r>
      <w:r w:rsidR="00796625">
        <w:rPr>
          <w:rFonts w:ascii="Times New Roman" w:hAnsi="Times New Roman"/>
          <w:sz w:val="24"/>
          <w:szCs w:val="24"/>
        </w:rPr>
        <w:t>ая</w:t>
      </w:r>
      <w:proofErr w:type="spellEnd"/>
      <w:r w:rsidR="00796625" w:rsidRPr="006C0C6F">
        <w:rPr>
          <w:rFonts w:ascii="Times New Roman" w:hAnsi="Times New Roman"/>
          <w:sz w:val="24"/>
          <w:szCs w:val="24"/>
        </w:rPr>
        <w:t>) Светлан</w:t>
      </w:r>
      <w:r w:rsidR="00796625">
        <w:rPr>
          <w:rFonts w:ascii="Times New Roman" w:hAnsi="Times New Roman"/>
          <w:sz w:val="24"/>
          <w:szCs w:val="24"/>
        </w:rPr>
        <w:t>а</w:t>
      </w:r>
      <w:r w:rsidR="00796625" w:rsidRPr="006C0C6F">
        <w:rPr>
          <w:rFonts w:ascii="Times New Roman" w:hAnsi="Times New Roman"/>
          <w:sz w:val="24"/>
          <w:szCs w:val="24"/>
        </w:rPr>
        <w:t xml:space="preserve"> Вячеславовн</w:t>
      </w:r>
      <w:r w:rsidR="00796625">
        <w:rPr>
          <w:rFonts w:ascii="Times New Roman" w:hAnsi="Times New Roman"/>
          <w:sz w:val="24"/>
          <w:szCs w:val="24"/>
        </w:rPr>
        <w:t>а вышла из состава Общественного совета по личному заявлению, необходимо вывести её из состава комиссии по социальным вопросам и досрочно освободить от должности заместителя председателя этой комиссии.</w:t>
      </w:r>
      <w:r w:rsidR="00796625" w:rsidRPr="006C0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625" w:rsidRDefault="00796625" w:rsidP="00E40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Кроме того</w:t>
      </w:r>
      <w:r w:rsidR="00A470C6">
        <w:rPr>
          <w:rFonts w:ascii="Times New Roman" w:hAnsi="Times New Roman" w:cs="Times New Roman"/>
          <w:sz w:val="24"/>
          <w:szCs w:val="24"/>
        </w:rPr>
        <w:t xml:space="preserve">, Любовь Алексеевна сообщила, что </w:t>
      </w:r>
      <w:r>
        <w:rPr>
          <w:rFonts w:ascii="Times New Roman" w:hAnsi="Times New Roman" w:cs="Times New Roman"/>
          <w:sz w:val="24"/>
          <w:szCs w:val="24"/>
        </w:rPr>
        <w:t>поступило заявление от члена Общественного совета Кудрявцевой А.В. о включении</w:t>
      </w:r>
      <w:r w:rsidR="00A470C6">
        <w:rPr>
          <w:rFonts w:ascii="Times New Roman" w:hAnsi="Times New Roman" w:cs="Times New Roman"/>
          <w:sz w:val="24"/>
          <w:szCs w:val="24"/>
        </w:rPr>
        <w:t xml:space="preserve"> её в состав комиссии по социальным вопросам.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00B" w:rsidRPr="004F600B" w:rsidRDefault="006C0C6F" w:rsidP="00E40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C6F">
        <w:rPr>
          <w:rFonts w:ascii="Times New Roman" w:hAnsi="Times New Roman"/>
          <w:b/>
          <w:sz w:val="24"/>
          <w:szCs w:val="24"/>
        </w:rPr>
        <w:t xml:space="preserve">   </w:t>
      </w:r>
      <w:r w:rsidRPr="006C0C6F">
        <w:rPr>
          <w:rFonts w:ascii="Times New Roman" w:hAnsi="Times New Roman"/>
          <w:sz w:val="24"/>
          <w:szCs w:val="24"/>
        </w:rPr>
        <w:t xml:space="preserve">    </w:t>
      </w:r>
      <w:r w:rsidRPr="004F600B">
        <w:rPr>
          <w:rFonts w:ascii="Times New Roman" w:hAnsi="Times New Roman"/>
          <w:sz w:val="24"/>
          <w:szCs w:val="24"/>
        </w:rPr>
        <w:t>Заслушав информацию председателя</w:t>
      </w:r>
      <w:r w:rsidRPr="004F600B">
        <w:rPr>
          <w:rFonts w:ascii="Times New Roman" w:hAnsi="Times New Roman"/>
          <w:color w:val="000000"/>
          <w:sz w:val="24"/>
          <w:szCs w:val="24"/>
        </w:rPr>
        <w:t xml:space="preserve"> Общественного совета </w:t>
      </w:r>
      <w:proofErr w:type="spellStart"/>
      <w:r w:rsidRPr="004F600B">
        <w:rPr>
          <w:rFonts w:ascii="Times New Roman" w:hAnsi="Times New Roman"/>
          <w:color w:val="000000"/>
          <w:sz w:val="24"/>
          <w:szCs w:val="24"/>
        </w:rPr>
        <w:t>Дьячковой</w:t>
      </w:r>
      <w:proofErr w:type="spellEnd"/>
      <w:r w:rsidRPr="004F600B">
        <w:rPr>
          <w:rFonts w:ascii="Times New Roman" w:hAnsi="Times New Roman"/>
          <w:color w:val="000000"/>
          <w:sz w:val="24"/>
          <w:szCs w:val="24"/>
        </w:rPr>
        <w:t xml:space="preserve"> Л.А., </w:t>
      </w:r>
      <w:r w:rsidRPr="004F600B">
        <w:rPr>
          <w:rFonts w:ascii="Times New Roman" w:hAnsi="Times New Roman"/>
          <w:sz w:val="24"/>
          <w:szCs w:val="24"/>
        </w:rPr>
        <w:t xml:space="preserve">руководствуясь пунктом 6 положения о комиссии Общественного совета городского округа Архангельской области «Город Коряжма», утвержденного решением Общественного совета городского округа Архангельской области «Город Коряжма» от </w:t>
      </w:r>
      <w:r w:rsidR="004F600B" w:rsidRPr="004F600B">
        <w:rPr>
          <w:rFonts w:ascii="Times New Roman" w:hAnsi="Times New Roman"/>
          <w:sz w:val="24"/>
          <w:szCs w:val="24"/>
        </w:rPr>
        <w:t>1</w:t>
      </w:r>
      <w:r w:rsidRPr="004F600B">
        <w:rPr>
          <w:rFonts w:ascii="Times New Roman" w:hAnsi="Times New Roman"/>
          <w:sz w:val="24"/>
          <w:szCs w:val="24"/>
        </w:rPr>
        <w:t>8 марта 2021 года, протокол № 2 (в ред. решения Общественного совета от 28 апреля 2021 года, протокол № 3), Общественный совет</w:t>
      </w:r>
    </w:p>
    <w:p w:rsidR="006C0C6F" w:rsidRPr="006C0C6F" w:rsidRDefault="006C0C6F" w:rsidP="006C0C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0C6F">
        <w:rPr>
          <w:rFonts w:ascii="Times New Roman" w:hAnsi="Times New Roman"/>
          <w:b/>
          <w:sz w:val="24"/>
          <w:szCs w:val="24"/>
        </w:rPr>
        <w:t>РЕШИЛ:</w:t>
      </w:r>
    </w:p>
    <w:p w:rsidR="006C0C6F" w:rsidRPr="006C0C6F" w:rsidRDefault="006C0C6F" w:rsidP="006C0C6F">
      <w:pPr>
        <w:pStyle w:val="a8"/>
        <w:ind w:right="72" w:firstLine="0"/>
        <w:rPr>
          <w:sz w:val="24"/>
          <w:szCs w:val="24"/>
        </w:rPr>
      </w:pPr>
    </w:p>
    <w:p w:rsidR="006C0C6F" w:rsidRPr="006C0C6F" w:rsidRDefault="006C0C6F" w:rsidP="006C0C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0C6F">
        <w:rPr>
          <w:rFonts w:ascii="Times New Roman" w:hAnsi="Times New Roman"/>
          <w:sz w:val="24"/>
          <w:szCs w:val="24"/>
        </w:rPr>
        <w:t>1.Внести следующие изменения в состав комиссии Общественного совета по социальным вопросам, образованной на заседании Общественного совета 23 января 2024 года, протокол № 1:</w:t>
      </w:r>
    </w:p>
    <w:p w:rsidR="006C0C6F" w:rsidRPr="006C0C6F" w:rsidRDefault="006C0C6F" w:rsidP="006C0C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0C6F">
        <w:rPr>
          <w:rFonts w:ascii="Times New Roman" w:hAnsi="Times New Roman"/>
          <w:sz w:val="24"/>
          <w:szCs w:val="24"/>
        </w:rPr>
        <w:t>1.1. вывести из состава комиссии Общественного совета по социальным вопросам Лебедеву (</w:t>
      </w:r>
      <w:proofErr w:type="spellStart"/>
      <w:r w:rsidRPr="006C0C6F">
        <w:rPr>
          <w:rFonts w:ascii="Times New Roman" w:hAnsi="Times New Roman"/>
          <w:sz w:val="24"/>
          <w:szCs w:val="24"/>
        </w:rPr>
        <w:t>Машутинскую</w:t>
      </w:r>
      <w:proofErr w:type="spellEnd"/>
      <w:r w:rsidRPr="006C0C6F">
        <w:rPr>
          <w:rFonts w:ascii="Times New Roman" w:hAnsi="Times New Roman"/>
          <w:sz w:val="24"/>
          <w:szCs w:val="24"/>
        </w:rPr>
        <w:t>) Светлану Вячеславовну, освободив ее досрочно от обязанностей заместителя председателя этой комиссии, в связи с ее выходом из состава Общественного совета по личному заявлению, рассмотренному на заседании Общественного совета 15 октября 2024 года, протокол № 8;</w:t>
      </w:r>
    </w:p>
    <w:p w:rsidR="006C0C6F" w:rsidRPr="00DC39D8" w:rsidRDefault="006C0C6F" w:rsidP="006C0C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C0C6F">
        <w:rPr>
          <w:rFonts w:ascii="Times New Roman" w:hAnsi="Times New Roman"/>
          <w:sz w:val="24"/>
          <w:szCs w:val="24"/>
        </w:rPr>
        <w:t>1.2. ввести в состав комиссии Общественного совета по социальным вопросам член</w:t>
      </w:r>
      <w:r w:rsidR="00796625">
        <w:rPr>
          <w:rFonts w:ascii="Times New Roman" w:hAnsi="Times New Roman"/>
          <w:sz w:val="24"/>
          <w:szCs w:val="24"/>
        </w:rPr>
        <w:t>а</w:t>
      </w:r>
      <w:r w:rsidRPr="006C0C6F">
        <w:rPr>
          <w:rFonts w:ascii="Times New Roman" w:hAnsi="Times New Roman"/>
          <w:sz w:val="24"/>
          <w:szCs w:val="24"/>
        </w:rPr>
        <w:t xml:space="preserve"> Общественного совета </w:t>
      </w:r>
      <w:r w:rsidRPr="006C0C6F">
        <w:rPr>
          <w:rFonts w:ascii="Times New Roman" w:hAnsi="Times New Roman"/>
          <w:b/>
          <w:sz w:val="24"/>
          <w:szCs w:val="24"/>
        </w:rPr>
        <w:t>Кудрявцеву Алевтину Витальевну</w:t>
      </w:r>
      <w:r w:rsidR="00DC39D8" w:rsidRPr="00DC39D8">
        <w:rPr>
          <w:rFonts w:ascii="Times New Roman" w:hAnsi="Times New Roman"/>
          <w:sz w:val="24"/>
          <w:szCs w:val="24"/>
        </w:rPr>
        <w:t xml:space="preserve"> </w:t>
      </w:r>
      <w:r w:rsidR="00DC39D8" w:rsidRPr="006C0C6F">
        <w:rPr>
          <w:rFonts w:ascii="Times New Roman" w:hAnsi="Times New Roman"/>
          <w:sz w:val="24"/>
          <w:szCs w:val="24"/>
        </w:rPr>
        <w:t xml:space="preserve">на основании </w:t>
      </w:r>
      <w:r w:rsidR="00DC39D8">
        <w:rPr>
          <w:rFonts w:ascii="Times New Roman" w:hAnsi="Times New Roman"/>
          <w:sz w:val="24"/>
          <w:szCs w:val="24"/>
        </w:rPr>
        <w:t>её</w:t>
      </w:r>
      <w:r w:rsidR="00DC39D8" w:rsidRPr="006C0C6F">
        <w:rPr>
          <w:rFonts w:ascii="Times New Roman" w:hAnsi="Times New Roman"/>
          <w:sz w:val="24"/>
          <w:szCs w:val="24"/>
        </w:rPr>
        <w:t xml:space="preserve"> личного заявления</w:t>
      </w:r>
      <w:r w:rsidR="00DC39D8">
        <w:rPr>
          <w:rFonts w:ascii="Times New Roman" w:hAnsi="Times New Roman"/>
          <w:sz w:val="24"/>
          <w:szCs w:val="24"/>
        </w:rPr>
        <w:t>.</w:t>
      </w:r>
    </w:p>
    <w:p w:rsidR="006C0C6F" w:rsidRPr="006C0C6F" w:rsidRDefault="006C0C6F" w:rsidP="006C0C6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C0C6F">
        <w:rPr>
          <w:rFonts w:ascii="Times New Roman" w:hAnsi="Times New Roman"/>
          <w:sz w:val="24"/>
          <w:szCs w:val="24"/>
        </w:rPr>
        <w:lastRenderedPageBreak/>
        <w:t>2. Предложить комиссии Общественного совета по социальным вопросам на своем очередном заседании избрать нового заместителя председателя комиссии.</w:t>
      </w:r>
    </w:p>
    <w:p w:rsidR="006C0C6F" w:rsidRDefault="006C0C6F" w:rsidP="002C0BFA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4F600B" w:rsidRDefault="004F600B" w:rsidP="004F60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00B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4F600B">
        <w:rPr>
          <w:rFonts w:ascii="Times New Roman" w:hAnsi="Times New Roman" w:cs="Times New Roman"/>
          <w:sz w:val="24"/>
          <w:szCs w:val="24"/>
        </w:rPr>
        <w:t xml:space="preserve"> «за» - 9 чел., «против» - нет, «воздержавшихся» - нет.</w:t>
      </w:r>
    </w:p>
    <w:p w:rsidR="00D975F5" w:rsidRDefault="00D975F5" w:rsidP="004F60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7862" w:rsidRDefault="00C67862" w:rsidP="004F6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75F5">
        <w:rPr>
          <w:rFonts w:ascii="Times New Roman" w:hAnsi="Times New Roman"/>
          <w:b/>
          <w:sz w:val="24"/>
          <w:szCs w:val="24"/>
        </w:rPr>
        <w:t>5</w:t>
      </w:r>
      <w:r w:rsidRPr="006C0C6F">
        <w:rPr>
          <w:rFonts w:ascii="Times New Roman" w:hAnsi="Times New Roman"/>
          <w:sz w:val="24"/>
          <w:szCs w:val="24"/>
        </w:rPr>
        <w:t xml:space="preserve">. </w:t>
      </w:r>
      <w:r w:rsidRPr="006C0C6F">
        <w:rPr>
          <w:rFonts w:ascii="Times New Roman" w:hAnsi="Times New Roman"/>
          <w:b/>
          <w:sz w:val="24"/>
          <w:szCs w:val="24"/>
        </w:rPr>
        <w:t>СЛУШАЛИ</w:t>
      </w:r>
      <w:r w:rsidRPr="006C0C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Разное. </w:t>
      </w:r>
    </w:p>
    <w:p w:rsidR="00D975F5" w:rsidRDefault="00D975F5" w:rsidP="00D97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Проинформировала </w:t>
      </w:r>
      <w:proofErr w:type="spellStart"/>
      <w:r w:rsidRPr="00D975F5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Pr="00D975F5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председатель Общественного совета, спросила мнение членов Общественного совета по следующим вопросам:</w:t>
      </w:r>
      <w:r w:rsidRPr="00D9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5F5" w:rsidRDefault="00D975F5" w:rsidP="00D975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 подготовке отчета о деятельности ОС в 2024 году;</w:t>
      </w:r>
    </w:p>
    <w:p w:rsidR="00D975F5" w:rsidRDefault="00D975F5" w:rsidP="00D975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общественном обсуждении проектов программ профилактики рисков причинения вреда (ущерба) охраняемым законом ценностям при осуществлении муниципального контроля на 2025 год, назначенном на 19 ноября 2024 года.</w:t>
      </w:r>
    </w:p>
    <w:p w:rsidR="00D975F5" w:rsidRDefault="00D975F5" w:rsidP="00D975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Обсудив вышеуказанные вопросы, члены Общественного совета пришли единогласно к следующему мнению:</w:t>
      </w:r>
    </w:p>
    <w:p w:rsidR="00D975F5" w:rsidRDefault="00FD3B4B" w:rsidP="00FD3B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975F5">
        <w:rPr>
          <w:rFonts w:ascii="Times New Roman" w:hAnsi="Times New Roman"/>
          <w:sz w:val="24"/>
          <w:szCs w:val="24"/>
        </w:rPr>
        <w:t>Поручить подготовку</w:t>
      </w:r>
      <w:r w:rsidR="00D975F5" w:rsidRPr="00D975F5">
        <w:rPr>
          <w:rFonts w:ascii="Times New Roman" w:hAnsi="Times New Roman"/>
          <w:sz w:val="24"/>
          <w:szCs w:val="24"/>
        </w:rPr>
        <w:t xml:space="preserve"> </w:t>
      </w:r>
      <w:r w:rsidR="00D975F5">
        <w:rPr>
          <w:rFonts w:ascii="Times New Roman" w:hAnsi="Times New Roman"/>
          <w:sz w:val="24"/>
          <w:szCs w:val="24"/>
        </w:rPr>
        <w:t xml:space="preserve">отчета о деятельности ОС в 2024 году члену Общественного совета Кудрявцевой  А.В.,  которая была председателем Общественного совета до 16 октября 2024 года, а </w:t>
      </w:r>
      <w:proofErr w:type="spellStart"/>
      <w:r w:rsidR="00D975F5">
        <w:rPr>
          <w:rFonts w:ascii="Times New Roman" w:hAnsi="Times New Roman"/>
          <w:sz w:val="24"/>
          <w:szCs w:val="24"/>
        </w:rPr>
        <w:t>Дьячкова</w:t>
      </w:r>
      <w:proofErr w:type="spellEnd"/>
      <w:r w:rsidR="00D975F5">
        <w:rPr>
          <w:rFonts w:ascii="Times New Roman" w:hAnsi="Times New Roman"/>
          <w:sz w:val="24"/>
          <w:szCs w:val="24"/>
        </w:rPr>
        <w:t xml:space="preserve"> Л.А. только приступила к обязанностям нового председателя Общественного совета. Предложить Кудрявцевой А.В. доложить по данному вопросу на заседании Общественного совета 17 декабря 2024 года.</w:t>
      </w:r>
    </w:p>
    <w:p w:rsidR="00FD3B4B" w:rsidRDefault="00FD3B4B" w:rsidP="00FD3B4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2.Учитывая, что согласно Правилам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990, общественное обсуждение</w:t>
      </w:r>
      <w:r w:rsidRPr="00FD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проектов программ профилактики рисков причинения вреда (ущерба) охраняемым законом ценностям при осуществлении муниципального контроля на 2025 год, разработанных контрольным органом – управлением муниципального хозяйства и градостроительства администрации города, Общественным советом необходимо было провести  в период с 01 октября по 01 ноября 2024 года, но не 19 ноября 2024 года, поэтому не проводить в текущем году эту процедуру из- за несоблюдения установленных Постановлением Правительства РФ от 25.06.2021 № 990 сроков.</w:t>
      </w:r>
    </w:p>
    <w:p w:rsidR="00D975F5" w:rsidRDefault="00D975F5" w:rsidP="00FD3B4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4F600B" w:rsidRDefault="004F600B" w:rsidP="002C0BFA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4019C3" w:rsidRDefault="004F600B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00B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                                                       </w:t>
      </w:r>
      <w:proofErr w:type="spellStart"/>
      <w:r w:rsidRPr="004F600B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4F600B">
        <w:rPr>
          <w:rFonts w:ascii="Times New Roman" w:hAnsi="Times New Roman" w:cs="Times New Roman"/>
          <w:sz w:val="24"/>
          <w:szCs w:val="24"/>
        </w:rPr>
        <w:t xml:space="preserve"> Л.А</w:t>
      </w:r>
      <w:r w:rsidR="00E40E81">
        <w:rPr>
          <w:rFonts w:ascii="Times New Roman" w:hAnsi="Times New Roman" w:cs="Times New Roman"/>
          <w:sz w:val="24"/>
          <w:szCs w:val="24"/>
        </w:rPr>
        <w:t>.</w:t>
      </w:r>
    </w:p>
    <w:p w:rsidR="00E31D97" w:rsidRDefault="00E31D97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9D8" w:rsidRDefault="00DC39D8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9D8" w:rsidRDefault="00DC39D8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9D8" w:rsidRDefault="00DC39D8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2F5" w:rsidRDefault="00E342F5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2F5" w:rsidRDefault="00E342F5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2F5" w:rsidRDefault="00E342F5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2F5" w:rsidRDefault="00E342F5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2F5" w:rsidRDefault="00E342F5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B9C" w:rsidRPr="00E40E81" w:rsidRDefault="00343B9C" w:rsidP="00E40E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0220" w:rsidRDefault="00650220" w:rsidP="003E1443">
      <w:pPr>
        <w:autoSpaceDE w:val="0"/>
        <w:autoSpaceDN w:val="0"/>
        <w:adjustRightInd w:val="0"/>
        <w:jc w:val="both"/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</w:p>
    <w:sectPr w:rsidR="00650220" w:rsidSect="0070586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0CA"/>
    <w:multiLevelType w:val="hybridMultilevel"/>
    <w:tmpl w:val="3946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2924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D9B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34F9C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7545"/>
    <w:multiLevelType w:val="hybridMultilevel"/>
    <w:tmpl w:val="1C96E6FC"/>
    <w:lvl w:ilvl="0" w:tplc="9CBC62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0B76"/>
    <w:multiLevelType w:val="hybridMultilevel"/>
    <w:tmpl w:val="FB908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72F4"/>
    <w:multiLevelType w:val="hybridMultilevel"/>
    <w:tmpl w:val="BA480240"/>
    <w:lvl w:ilvl="0" w:tplc="0DB2C1B4">
      <w:start w:val="1"/>
      <w:numFmt w:val="decimal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F6282"/>
    <w:multiLevelType w:val="hybridMultilevel"/>
    <w:tmpl w:val="CE040D1E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>
    <w:nsid w:val="78617B72"/>
    <w:multiLevelType w:val="hybridMultilevel"/>
    <w:tmpl w:val="C2A0E498"/>
    <w:lvl w:ilvl="0" w:tplc="AC9456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E47C3"/>
    <w:multiLevelType w:val="hybridMultilevel"/>
    <w:tmpl w:val="3648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07687"/>
    <w:multiLevelType w:val="hybridMultilevel"/>
    <w:tmpl w:val="9204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9AD"/>
    <w:rsid w:val="00024692"/>
    <w:rsid w:val="00025847"/>
    <w:rsid w:val="000264BC"/>
    <w:rsid w:val="00033B32"/>
    <w:rsid w:val="000432EA"/>
    <w:rsid w:val="0005087C"/>
    <w:rsid w:val="000541C2"/>
    <w:rsid w:val="00060DF2"/>
    <w:rsid w:val="00067968"/>
    <w:rsid w:val="000840F9"/>
    <w:rsid w:val="000B3AE2"/>
    <w:rsid w:val="000C14EF"/>
    <w:rsid w:val="000D0EE6"/>
    <w:rsid w:val="000D2BE4"/>
    <w:rsid w:val="000E2FF4"/>
    <w:rsid w:val="000E3C0E"/>
    <w:rsid w:val="000E7434"/>
    <w:rsid w:val="000F62CF"/>
    <w:rsid w:val="00104743"/>
    <w:rsid w:val="00111CC0"/>
    <w:rsid w:val="00170460"/>
    <w:rsid w:val="001812BB"/>
    <w:rsid w:val="001D57D3"/>
    <w:rsid w:val="001F1C1B"/>
    <w:rsid w:val="0020103B"/>
    <w:rsid w:val="0020358A"/>
    <w:rsid w:val="00203A8A"/>
    <w:rsid w:val="00204A14"/>
    <w:rsid w:val="00230173"/>
    <w:rsid w:val="00245AC6"/>
    <w:rsid w:val="00247830"/>
    <w:rsid w:val="002558EA"/>
    <w:rsid w:val="00262F9F"/>
    <w:rsid w:val="00264BF4"/>
    <w:rsid w:val="00266EFB"/>
    <w:rsid w:val="002734B7"/>
    <w:rsid w:val="00276833"/>
    <w:rsid w:val="00281517"/>
    <w:rsid w:val="002867FB"/>
    <w:rsid w:val="00293079"/>
    <w:rsid w:val="00295210"/>
    <w:rsid w:val="00295273"/>
    <w:rsid w:val="0029636C"/>
    <w:rsid w:val="002C0BFA"/>
    <w:rsid w:val="002D0438"/>
    <w:rsid w:val="002D3473"/>
    <w:rsid w:val="002D3F7C"/>
    <w:rsid w:val="002E6819"/>
    <w:rsid w:val="0030422D"/>
    <w:rsid w:val="00337261"/>
    <w:rsid w:val="00343B9C"/>
    <w:rsid w:val="00366E37"/>
    <w:rsid w:val="0037096C"/>
    <w:rsid w:val="003736D7"/>
    <w:rsid w:val="00377BA7"/>
    <w:rsid w:val="00382A02"/>
    <w:rsid w:val="00390408"/>
    <w:rsid w:val="003A7896"/>
    <w:rsid w:val="003B4EAF"/>
    <w:rsid w:val="003D1FCD"/>
    <w:rsid w:val="003D7FB0"/>
    <w:rsid w:val="003E1443"/>
    <w:rsid w:val="003F52B6"/>
    <w:rsid w:val="004019C3"/>
    <w:rsid w:val="0040749D"/>
    <w:rsid w:val="00420661"/>
    <w:rsid w:val="00426235"/>
    <w:rsid w:val="00426E4B"/>
    <w:rsid w:val="0043155B"/>
    <w:rsid w:val="00450308"/>
    <w:rsid w:val="0045552F"/>
    <w:rsid w:val="00455EA0"/>
    <w:rsid w:val="00466EE3"/>
    <w:rsid w:val="00480D92"/>
    <w:rsid w:val="00483088"/>
    <w:rsid w:val="00492877"/>
    <w:rsid w:val="004A3035"/>
    <w:rsid w:val="004A4A72"/>
    <w:rsid w:val="004A5174"/>
    <w:rsid w:val="004D105E"/>
    <w:rsid w:val="004E34C2"/>
    <w:rsid w:val="004F600B"/>
    <w:rsid w:val="004F758C"/>
    <w:rsid w:val="00515858"/>
    <w:rsid w:val="00521D1C"/>
    <w:rsid w:val="00530C47"/>
    <w:rsid w:val="005342A1"/>
    <w:rsid w:val="005364B3"/>
    <w:rsid w:val="005542B5"/>
    <w:rsid w:val="00560FE4"/>
    <w:rsid w:val="00561F78"/>
    <w:rsid w:val="00573ECB"/>
    <w:rsid w:val="0058314B"/>
    <w:rsid w:val="00590DF7"/>
    <w:rsid w:val="005E2336"/>
    <w:rsid w:val="005E45C7"/>
    <w:rsid w:val="0060629B"/>
    <w:rsid w:val="006154BE"/>
    <w:rsid w:val="0062388E"/>
    <w:rsid w:val="006274FD"/>
    <w:rsid w:val="00650220"/>
    <w:rsid w:val="00666A5E"/>
    <w:rsid w:val="00684AFB"/>
    <w:rsid w:val="00690750"/>
    <w:rsid w:val="0069677F"/>
    <w:rsid w:val="006B23C0"/>
    <w:rsid w:val="006C0C6F"/>
    <w:rsid w:val="006C5115"/>
    <w:rsid w:val="006F0DFF"/>
    <w:rsid w:val="006F52DA"/>
    <w:rsid w:val="006F67AF"/>
    <w:rsid w:val="00705861"/>
    <w:rsid w:val="00713DF6"/>
    <w:rsid w:val="00715B0E"/>
    <w:rsid w:val="00733912"/>
    <w:rsid w:val="00762F03"/>
    <w:rsid w:val="00767114"/>
    <w:rsid w:val="00777232"/>
    <w:rsid w:val="007806CE"/>
    <w:rsid w:val="00796625"/>
    <w:rsid w:val="007A43CB"/>
    <w:rsid w:val="007B0DAE"/>
    <w:rsid w:val="007C6450"/>
    <w:rsid w:val="007F466A"/>
    <w:rsid w:val="00820CB5"/>
    <w:rsid w:val="00823885"/>
    <w:rsid w:val="00837CC9"/>
    <w:rsid w:val="008450DD"/>
    <w:rsid w:val="008523B7"/>
    <w:rsid w:val="0087226C"/>
    <w:rsid w:val="00887727"/>
    <w:rsid w:val="00887EFA"/>
    <w:rsid w:val="008B0217"/>
    <w:rsid w:val="008D1634"/>
    <w:rsid w:val="008D6B37"/>
    <w:rsid w:val="008E0688"/>
    <w:rsid w:val="008F7437"/>
    <w:rsid w:val="008F7B93"/>
    <w:rsid w:val="00901822"/>
    <w:rsid w:val="0090783B"/>
    <w:rsid w:val="00921BDD"/>
    <w:rsid w:val="00927F60"/>
    <w:rsid w:val="00936F23"/>
    <w:rsid w:val="00941E4B"/>
    <w:rsid w:val="00953F00"/>
    <w:rsid w:val="0096691E"/>
    <w:rsid w:val="00970F36"/>
    <w:rsid w:val="00974CDE"/>
    <w:rsid w:val="00984837"/>
    <w:rsid w:val="009A74D5"/>
    <w:rsid w:val="009B2045"/>
    <w:rsid w:val="009B57E8"/>
    <w:rsid w:val="009E6E0E"/>
    <w:rsid w:val="009F7817"/>
    <w:rsid w:val="00A210A9"/>
    <w:rsid w:val="00A3671E"/>
    <w:rsid w:val="00A45FA6"/>
    <w:rsid w:val="00A470C6"/>
    <w:rsid w:val="00A85362"/>
    <w:rsid w:val="00A953A2"/>
    <w:rsid w:val="00AA1047"/>
    <w:rsid w:val="00AB7172"/>
    <w:rsid w:val="00AD1CFA"/>
    <w:rsid w:val="00AE484A"/>
    <w:rsid w:val="00AE6863"/>
    <w:rsid w:val="00B011D9"/>
    <w:rsid w:val="00B064ED"/>
    <w:rsid w:val="00B07AE6"/>
    <w:rsid w:val="00B15996"/>
    <w:rsid w:val="00B520E5"/>
    <w:rsid w:val="00B52B07"/>
    <w:rsid w:val="00B52E41"/>
    <w:rsid w:val="00B5515A"/>
    <w:rsid w:val="00B57D22"/>
    <w:rsid w:val="00B728FD"/>
    <w:rsid w:val="00B7522B"/>
    <w:rsid w:val="00B758CB"/>
    <w:rsid w:val="00BB13B7"/>
    <w:rsid w:val="00BB3BEF"/>
    <w:rsid w:val="00BE61F0"/>
    <w:rsid w:val="00BF6407"/>
    <w:rsid w:val="00C00B97"/>
    <w:rsid w:val="00C03AE0"/>
    <w:rsid w:val="00C11659"/>
    <w:rsid w:val="00C44A92"/>
    <w:rsid w:val="00C60A0A"/>
    <w:rsid w:val="00C6656C"/>
    <w:rsid w:val="00C675AC"/>
    <w:rsid w:val="00C67862"/>
    <w:rsid w:val="00C77290"/>
    <w:rsid w:val="00C80DD9"/>
    <w:rsid w:val="00C82FCC"/>
    <w:rsid w:val="00C849EB"/>
    <w:rsid w:val="00CB2AAE"/>
    <w:rsid w:val="00CB3D02"/>
    <w:rsid w:val="00CC4587"/>
    <w:rsid w:val="00CD04E3"/>
    <w:rsid w:val="00CE7B56"/>
    <w:rsid w:val="00D14D7F"/>
    <w:rsid w:val="00D20199"/>
    <w:rsid w:val="00D2725E"/>
    <w:rsid w:val="00D3066D"/>
    <w:rsid w:val="00D33714"/>
    <w:rsid w:val="00D4402C"/>
    <w:rsid w:val="00D572B6"/>
    <w:rsid w:val="00D61A9F"/>
    <w:rsid w:val="00D70033"/>
    <w:rsid w:val="00D834DE"/>
    <w:rsid w:val="00D91D32"/>
    <w:rsid w:val="00D975F5"/>
    <w:rsid w:val="00DA057C"/>
    <w:rsid w:val="00DA551E"/>
    <w:rsid w:val="00DA7E4C"/>
    <w:rsid w:val="00DC0D7F"/>
    <w:rsid w:val="00DC39D8"/>
    <w:rsid w:val="00DD3134"/>
    <w:rsid w:val="00DD6019"/>
    <w:rsid w:val="00DD7616"/>
    <w:rsid w:val="00DE082E"/>
    <w:rsid w:val="00DE65D9"/>
    <w:rsid w:val="00E06815"/>
    <w:rsid w:val="00E159AD"/>
    <w:rsid w:val="00E30973"/>
    <w:rsid w:val="00E3150E"/>
    <w:rsid w:val="00E31D97"/>
    <w:rsid w:val="00E342F5"/>
    <w:rsid w:val="00E40042"/>
    <w:rsid w:val="00E40E81"/>
    <w:rsid w:val="00E41158"/>
    <w:rsid w:val="00E57B36"/>
    <w:rsid w:val="00E83C82"/>
    <w:rsid w:val="00E95BE4"/>
    <w:rsid w:val="00EB1B6C"/>
    <w:rsid w:val="00ED524B"/>
    <w:rsid w:val="00ED5296"/>
    <w:rsid w:val="00EE1AED"/>
    <w:rsid w:val="00F13347"/>
    <w:rsid w:val="00F31BC0"/>
    <w:rsid w:val="00F527CD"/>
    <w:rsid w:val="00F607E4"/>
    <w:rsid w:val="00F61176"/>
    <w:rsid w:val="00F71854"/>
    <w:rsid w:val="00F738D8"/>
    <w:rsid w:val="00F865BD"/>
    <w:rsid w:val="00FA28D7"/>
    <w:rsid w:val="00FB4E96"/>
    <w:rsid w:val="00FC3796"/>
    <w:rsid w:val="00FC3A11"/>
    <w:rsid w:val="00FC737F"/>
    <w:rsid w:val="00FD3B4B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718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1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713DF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3D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rsid w:val="00974CDE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8F7437"/>
  </w:style>
  <w:style w:type="paragraph" w:customStyle="1" w:styleId="ConsPlusNonformat">
    <w:name w:val="ConsPlusNonformat"/>
    <w:rsid w:val="00966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82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82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382A0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5">
    <w:name w:val="Заголовок №15"/>
    <w:basedOn w:val="a0"/>
    <w:rsid w:val="00382A02"/>
    <w:rPr>
      <w:rFonts w:eastAsia="Courier New"/>
      <w:b/>
      <w:bCs/>
      <w:sz w:val="27"/>
      <w:szCs w:val="27"/>
      <w:u w:val="singl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28340B5-6142-4C99-A548-2DA48D2B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tos</cp:lastModifiedBy>
  <cp:revision>27</cp:revision>
  <cp:lastPrinted>2024-12-10T09:34:00Z</cp:lastPrinted>
  <dcterms:created xsi:type="dcterms:W3CDTF">2024-12-09T09:14:00Z</dcterms:created>
  <dcterms:modified xsi:type="dcterms:W3CDTF">2024-12-10T09:57:00Z</dcterms:modified>
</cp:coreProperties>
</file>