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F0" w:rsidRDefault="00A228F0" w:rsidP="002C6870">
      <w:pPr>
        <w:pStyle w:val="a3"/>
        <w:jc w:val="center"/>
        <w:rPr>
          <w:rFonts w:ascii="Times New Roman" w:hAnsi="Times New Roman"/>
          <w:b/>
          <w:noProof/>
          <w:sz w:val="24"/>
          <w:szCs w:val="24"/>
          <w:lang w:eastAsia="ru-RU"/>
        </w:rPr>
      </w:pPr>
      <w:r w:rsidRPr="00A228F0">
        <w:rPr>
          <w:rFonts w:ascii="Times New Roman" w:hAnsi="Times New Roman"/>
          <w:b/>
          <w:noProof/>
          <w:sz w:val="24"/>
          <w:szCs w:val="24"/>
          <w:lang w:eastAsia="ru-RU"/>
        </w:rPr>
        <w:drawing>
          <wp:inline distT="0" distB="0" distL="0" distR="0" wp14:anchorId="2F55903F" wp14:editId="008B9AF4">
            <wp:extent cx="1123950" cy="10191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l="14592" t="14622" r="35703" b="6616"/>
                    <a:stretch>
                      <a:fillRect/>
                    </a:stretch>
                  </pic:blipFill>
                  <pic:spPr bwMode="auto">
                    <a:xfrm>
                      <a:off x="0" y="0"/>
                      <a:ext cx="1123950" cy="1019175"/>
                    </a:xfrm>
                    <a:prstGeom prst="rect">
                      <a:avLst/>
                    </a:prstGeom>
                    <a:noFill/>
                    <a:ln w="9525">
                      <a:noFill/>
                      <a:miter lim="800000"/>
                      <a:headEnd/>
                      <a:tailEnd/>
                    </a:ln>
                  </pic:spPr>
                </pic:pic>
              </a:graphicData>
            </a:graphic>
          </wp:inline>
        </w:drawing>
      </w:r>
    </w:p>
    <w:p w:rsidR="00A228F0" w:rsidRDefault="00A228F0" w:rsidP="002C6870">
      <w:pPr>
        <w:pStyle w:val="a3"/>
        <w:jc w:val="center"/>
        <w:rPr>
          <w:rFonts w:ascii="Times New Roman" w:hAnsi="Times New Roman"/>
          <w:b/>
          <w:noProof/>
          <w:sz w:val="24"/>
          <w:szCs w:val="24"/>
          <w:lang w:eastAsia="ru-RU"/>
        </w:rPr>
      </w:pPr>
    </w:p>
    <w:p w:rsidR="002C6870" w:rsidRDefault="002C6870" w:rsidP="002C6870">
      <w:pPr>
        <w:pStyle w:val="a3"/>
        <w:jc w:val="center"/>
        <w:rPr>
          <w:rFonts w:ascii="Times New Roman" w:hAnsi="Times New Roman"/>
          <w:b/>
          <w:sz w:val="24"/>
          <w:szCs w:val="24"/>
        </w:rPr>
      </w:pPr>
      <w:r>
        <w:rPr>
          <w:rFonts w:ascii="Times New Roman" w:hAnsi="Times New Roman"/>
          <w:b/>
          <w:noProof/>
          <w:sz w:val="24"/>
          <w:szCs w:val="24"/>
          <w:lang w:eastAsia="ru-RU"/>
        </w:rPr>
        <w:t>ОБЩЕСТВЕННЫЙ СОВЕТ ГОРОДСКОГО ОКРУГА АРХАНГЕЛЬСКОЙ ОБЛАСТИ «ГОРОД КОРЯЖМА»</w:t>
      </w:r>
    </w:p>
    <w:p w:rsidR="002C6870" w:rsidRDefault="002C6870" w:rsidP="002C6870">
      <w:pPr>
        <w:pStyle w:val="a3"/>
        <w:rPr>
          <w:rFonts w:ascii="Times New Roman" w:hAnsi="Times New Roman"/>
          <w:b/>
          <w:sz w:val="24"/>
          <w:szCs w:val="24"/>
        </w:rPr>
      </w:pPr>
    </w:p>
    <w:p w:rsidR="002C6870" w:rsidRDefault="002C6870" w:rsidP="002C6870">
      <w:pPr>
        <w:pStyle w:val="a3"/>
        <w:jc w:val="center"/>
        <w:rPr>
          <w:rFonts w:ascii="Times New Roman" w:hAnsi="Times New Roman"/>
          <w:b/>
          <w:sz w:val="24"/>
          <w:szCs w:val="24"/>
        </w:rPr>
      </w:pPr>
      <w:r>
        <w:rPr>
          <w:rFonts w:ascii="Times New Roman" w:hAnsi="Times New Roman"/>
          <w:b/>
          <w:sz w:val="24"/>
          <w:szCs w:val="24"/>
        </w:rPr>
        <w:t>ПРОТОКОЛ №</w:t>
      </w:r>
      <w:r w:rsidR="00A228F0">
        <w:rPr>
          <w:rFonts w:ascii="Times New Roman" w:hAnsi="Times New Roman"/>
          <w:b/>
          <w:sz w:val="24"/>
          <w:szCs w:val="24"/>
        </w:rPr>
        <w:t>3</w:t>
      </w:r>
    </w:p>
    <w:p w:rsidR="002C6870" w:rsidRDefault="002C6870" w:rsidP="002C6870">
      <w:pPr>
        <w:pStyle w:val="a3"/>
        <w:jc w:val="center"/>
        <w:rPr>
          <w:rFonts w:ascii="Times New Roman" w:hAnsi="Times New Roman"/>
          <w:b/>
          <w:sz w:val="24"/>
          <w:szCs w:val="24"/>
        </w:rPr>
      </w:pPr>
      <w:r>
        <w:rPr>
          <w:rFonts w:ascii="Times New Roman" w:hAnsi="Times New Roman"/>
          <w:b/>
          <w:sz w:val="24"/>
          <w:szCs w:val="24"/>
        </w:rPr>
        <w:t>расширенного заседания Общественного совета городского округа</w:t>
      </w:r>
    </w:p>
    <w:p w:rsidR="002C6870" w:rsidRDefault="002C6870" w:rsidP="002C6870">
      <w:pPr>
        <w:pStyle w:val="a3"/>
        <w:jc w:val="center"/>
        <w:rPr>
          <w:rFonts w:ascii="Times New Roman" w:hAnsi="Times New Roman"/>
          <w:b/>
          <w:sz w:val="24"/>
          <w:szCs w:val="24"/>
        </w:rPr>
      </w:pPr>
      <w:r>
        <w:rPr>
          <w:rFonts w:ascii="Times New Roman" w:hAnsi="Times New Roman"/>
          <w:b/>
          <w:sz w:val="24"/>
          <w:szCs w:val="24"/>
        </w:rPr>
        <w:t>Архангельской области «Город Коряжма» третьего созыва</w:t>
      </w:r>
    </w:p>
    <w:p w:rsidR="002C6870" w:rsidRDefault="002C6870" w:rsidP="002C6870">
      <w:pPr>
        <w:pStyle w:val="a3"/>
        <w:jc w:val="center"/>
        <w:rPr>
          <w:rFonts w:ascii="Times New Roman" w:hAnsi="Times New Roman"/>
          <w:b/>
          <w:sz w:val="24"/>
          <w:szCs w:val="24"/>
        </w:rPr>
      </w:pPr>
    </w:p>
    <w:p w:rsidR="002C6870" w:rsidRDefault="002C6870" w:rsidP="002C68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 Коряжма                                                                                               от 15 апреля   2025 года</w:t>
      </w:r>
    </w:p>
    <w:p w:rsidR="002C6870" w:rsidRDefault="002C6870" w:rsidP="002C6870">
      <w:pPr>
        <w:pStyle w:val="a3"/>
        <w:jc w:val="right"/>
        <w:rPr>
          <w:rFonts w:ascii="Times New Roman" w:hAnsi="Times New Roman"/>
          <w:sz w:val="24"/>
          <w:szCs w:val="24"/>
        </w:rPr>
      </w:pPr>
      <w:r>
        <w:rPr>
          <w:rFonts w:ascii="Times New Roman" w:hAnsi="Times New Roman"/>
          <w:sz w:val="24"/>
          <w:szCs w:val="24"/>
        </w:rPr>
        <w:t xml:space="preserve">Установленное число членов </w:t>
      </w:r>
      <w:proofErr w:type="gramStart"/>
      <w:r>
        <w:rPr>
          <w:rFonts w:ascii="Times New Roman" w:hAnsi="Times New Roman"/>
          <w:sz w:val="24"/>
          <w:szCs w:val="24"/>
        </w:rPr>
        <w:t>Общественного</w:t>
      </w:r>
      <w:proofErr w:type="gramEnd"/>
      <w:r>
        <w:rPr>
          <w:rFonts w:ascii="Times New Roman" w:hAnsi="Times New Roman"/>
          <w:sz w:val="24"/>
          <w:szCs w:val="24"/>
        </w:rPr>
        <w:t xml:space="preserve"> </w:t>
      </w:r>
    </w:p>
    <w:p w:rsidR="002C6870" w:rsidRDefault="002C6870" w:rsidP="002C6870">
      <w:pPr>
        <w:pStyle w:val="a3"/>
        <w:jc w:val="right"/>
        <w:rPr>
          <w:rFonts w:ascii="Times New Roman" w:hAnsi="Times New Roman"/>
          <w:sz w:val="24"/>
          <w:szCs w:val="24"/>
        </w:rPr>
      </w:pPr>
      <w:r>
        <w:rPr>
          <w:rFonts w:ascii="Times New Roman" w:hAnsi="Times New Roman"/>
          <w:sz w:val="24"/>
          <w:szCs w:val="24"/>
        </w:rPr>
        <w:t xml:space="preserve"> совета городского округа Архангельской </w:t>
      </w:r>
    </w:p>
    <w:p w:rsidR="002C6870" w:rsidRDefault="002C6870" w:rsidP="002C6870">
      <w:pPr>
        <w:pStyle w:val="a3"/>
        <w:jc w:val="right"/>
        <w:rPr>
          <w:rFonts w:ascii="Times New Roman" w:hAnsi="Times New Roman"/>
          <w:sz w:val="24"/>
          <w:szCs w:val="24"/>
        </w:rPr>
      </w:pPr>
      <w:r>
        <w:rPr>
          <w:rFonts w:ascii="Times New Roman" w:hAnsi="Times New Roman"/>
          <w:sz w:val="24"/>
          <w:szCs w:val="24"/>
        </w:rPr>
        <w:t xml:space="preserve">                                                       области «Город Коряжма» третьего созыва </w:t>
      </w:r>
    </w:p>
    <w:p w:rsidR="002C6870" w:rsidRDefault="002C6870" w:rsidP="002C6870">
      <w:pPr>
        <w:pStyle w:val="a3"/>
        <w:jc w:val="right"/>
        <w:rPr>
          <w:rFonts w:ascii="Times New Roman" w:hAnsi="Times New Roman"/>
          <w:sz w:val="24"/>
          <w:szCs w:val="24"/>
        </w:rPr>
      </w:pPr>
      <w:r>
        <w:rPr>
          <w:rFonts w:ascii="Times New Roman" w:hAnsi="Times New Roman"/>
          <w:sz w:val="24"/>
          <w:szCs w:val="24"/>
        </w:rPr>
        <w:t>(далее по тексту  –  «Общественный совет»,</w:t>
      </w:r>
    </w:p>
    <w:p w:rsidR="002C6870" w:rsidRDefault="002C6870" w:rsidP="002C6870">
      <w:pPr>
        <w:pStyle w:val="a3"/>
        <w:jc w:val="right"/>
        <w:rPr>
          <w:rFonts w:ascii="Times New Roman" w:hAnsi="Times New Roman"/>
          <w:sz w:val="24"/>
          <w:szCs w:val="24"/>
        </w:rPr>
      </w:pPr>
      <w:r>
        <w:rPr>
          <w:rFonts w:ascii="Times New Roman" w:hAnsi="Times New Roman"/>
          <w:sz w:val="24"/>
          <w:szCs w:val="24"/>
        </w:rPr>
        <w:t xml:space="preserve">                                                   «городской округ») - 15чел.</w:t>
      </w:r>
    </w:p>
    <w:p w:rsidR="002C6870" w:rsidRDefault="002C6870" w:rsidP="002C6870">
      <w:pPr>
        <w:pStyle w:val="a3"/>
        <w:jc w:val="right"/>
        <w:rPr>
          <w:rFonts w:ascii="Times New Roman" w:hAnsi="Times New Roman"/>
          <w:sz w:val="24"/>
          <w:szCs w:val="24"/>
        </w:rPr>
      </w:pPr>
      <w:r>
        <w:rPr>
          <w:rFonts w:ascii="Times New Roman" w:hAnsi="Times New Roman"/>
          <w:sz w:val="24"/>
          <w:szCs w:val="24"/>
        </w:rPr>
        <w:t xml:space="preserve">                                                                            Назначено по состоянию на </w:t>
      </w:r>
      <w:r w:rsidR="0095128A">
        <w:rPr>
          <w:rFonts w:ascii="Times New Roman" w:hAnsi="Times New Roman"/>
          <w:sz w:val="24"/>
          <w:szCs w:val="24"/>
        </w:rPr>
        <w:t>15</w:t>
      </w:r>
      <w:r>
        <w:rPr>
          <w:rFonts w:ascii="Times New Roman" w:hAnsi="Times New Roman"/>
          <w:sz w:val="24"/>
          <w:szCs w:val="24"/>
        </w:rPr>
        <w:t>.0</w:t>
      </w:r>
      <w:r w:rsidR="0095128A">
        <w:rPr>
          <w:rFonts w:ascii="Times New Roman" w:hAnsi="Times New Roman"/>
          <w:sz w:val="24"/>
          <w:szCs w:val="24"/>
        </w:rPr>
        <w:t>4</w:t>
      </w:r>
      <w:r>
        <w:rPr>
          <w:rFonts w:ascii="Times New Roman" w:hAnsi="Times New Roman"/>
          <w:sz w:val="24"/>
          <w:szCs w:val="24"/>
        </w:rPr>
        <w:t>.2025.</w:t>
      </w:r>
    </w:p>
    <w:p w:rsidR="002C6870" w:rsidRDefault="002C6870" w:rsidP="002C6870">
      <w:pPr>
        <w:pStyle w:val="a3"/>
        <w:jc w:val="right"/>
        <w:rPr>
          <w:rFonts w:ascii="Times New Roman" w:hAnsi="Times New Roman"/>
          <w:sz w:val="24"/>
          <w:szCs w:val="24"/>
        </w:rPr>
      </w:pPr>
      <w:r>
        <w:rPr>
          <w:rFonts w:ascii="Times New Roman" w:hAnsi="Times New Roman"/>
          <w:sz w:val="24"/>
          <w:szCs w:val="24"/>
        </w:rPr>
        <w:t xml:space="preserve">                                                                    1</w:t>
      </w:r>
      <w:r w:rsidR="0095128A">
        <w:rPr>
          <w:rFonts w:ascii="Times New Roman" w:hAnsi="Times New Roman"/>
          <w:sz w:val="24"/>
          <w:szCs w:val="24"/>
        </w:rPr>
        <w:t>4</w:t>
      </w:r>
      <w:r>
        <w:rPr>
          <w:rFonts w:ascii="Times New Roman" w:hAnsi="Times New Roman"/>
          <w:sz w:val="24"/>
          <w:szCs w:val="24"/>
        </w:rPr>
        <w:t xml:space="preserve"> членов   Общественного совета.</w:t>
      </w:r>
    </w:p>
    <w:p w:rsidR="002C6870" w:rsidRDefault="002C6870" w:rsidP="002C6870">
      <w:pPr>
        <w:pStyle w:val="a3"/>
        <w:jc w:val="right"/>
        <w:rPr>
          <w:rFonts w:ascii="Times New Roman" w:hAnsi="Times New Roman"/>
          <w:sz w:val="24"/>
          <w:szCs w:val="24"/>
        </w:rPr>
      </w:pPr>
      <w:r>
        <w:rPr>
          <w:rFonts w:ascii="Times New Roman" w:hAnsi="Times New Roman"/>
          <w:sz w:val="24"/>
          <w:szCs w:val="24"/>
        </w:rPr>
        <w:t>Присутствуют -</w:t>
      </w:r>
      <w:r w:rsidR="0095128A">
        <w:rPr>
          <w:rFonts w:ascii="Times New Roman" w:hAnsi="Times New Roman"/>
          <w:sz w:val="24"/>
          <w:szCs w:val="24"/>
        </w:rPr>
        <w:t>13</w:t>
      </w:r>
      <w:r>
        <w:rPr>
          <w:rFonts w:ascii="Times New Roman" w:hAnsi="Times New Roman"/>
          <w:sz w:val="24"/>
          <w:szCs w:val="24"/>
        </w:rPr>
        <w:t xml:space="preserve"> чел.</w:t>
      </w:r>
    </w:p>
    <w:p w:rsidR="002C6870" w:rsidRDefault="002C6870" w:rsidP="002C6870">
      <w:pPr>
        <w:pStyle w:val="a3"/>
        <w:jc w:val="right"/>
        <w:rPr>
          <w:rFonts w:ascii="Times New Roman" w:hAnsi="Times New Roman"/>
          <w:sz w:val="24"/>
          <w:szCs w:val="24"/>
        </w:rPr>
      </w:pPr>
      <w:r>
        <w:rPr>
          <w:rFonts w:ascii="Times New Roman" w:hAnsi="Times New Roman"/>
          <w:sz w:val="24"/>
          <w:szCs w:val="24"/>
        </w:rPr>
        <w:t xml:space="preserve">Отсутствуют – </w:t>
      </w:r>
      <w:r w:rsidR="00D33554">
        <w:rPr>
          <w:rFonts w:ascii="Times New Roman" w:hAnsi="Times New Roman"/>
          <w:sz w:val="24"/>
          <w:szCs w:val="24"/>
        </w:rPr>
        <w:t>1</w:t>
      </w:r>
      <w:r>
        <w:rPr>
          <w:rFonts w:ascii="Times New Roman" w:hAnsi="Times New Roman"/>
          <w:sz w:val="24"/>
          <w:szCs w:val="24"/>
        </w:rPr>
        <w:t xml:space="preserve"> чел.</w:t>
      </w:r>
    </w:p>
    <w:p w:rsidR="002C6870" w:rsidRDefault="002C6870" w:rsidP="002C6870">
      <w:pPr>
        <w:pStyle w:val="a3"/>
        <w:jc w:val="right"/>
        <w:rPr>
          <w:rFonts w:ascii="Times New Roman" w:hAnsi="Times New Roman"/>
          <w:sz w:val="24"/>
          <w:szCs w:val="24"/>
        </w:rPr>
      </w:pPr>
      <w:proofErr w:type="spellStart"/>
      <w:r>
        <w:rPr>
          <w:rFonts w:ascii="Times New Roman" w:hAnsi="Times New Roman"/>
          <w:sz w:val="24"/>
          <w:szCs w:val="24"/>
        </w:rPr>
        <w:t>Ерофеевский</w:t>
      </w:r>
      <w:proofErr w:type="spellEnd"/>
      <w:r>
        <w:rPr>
          <w:rFonts w:ascii="Times New Roman" w:hAnsi="Times New Roman"/>
          <w:sz w:val="24"/>
          <w:szCs w:val="24"/>
        </w:rPr>
        <w:t xml:space="preserve"> В.Н.-</w:t>
      </w:r>
      <w:r w:rsidR="00D33554">
        <w:rPr>
          <w:rFonts w:ascii="Times New Roman" w:hAnsi="Times New Roman"/>
          <w:sz w:val="24"/>
          <w:szCs w:val="24"/>
        </w:rPr>
        <w:t xml:space="preserve"> </w:t>
      </w:r>
      <w:r>
        <w:rPr>
          <w:rFonts w:ascii="Times New Roman" w:hAnsi="Times New Roman"/>
          <w:sz w:val="24"/>
          <w:szCs w:val="24"/>
        </w:rPr>
        <w:t xml:space="preserve">за пределами города; </w:t>
      </w:r>
    </w:p>
    <w:p w:rsidR="002C6870" w:rsidRDefault="002C6870" w:rsidP="002C6870">
      <w:pPr>
        <w:pStyle w:val="a3"/>
        <w:jc w:val="right"/>
        <w:rPr>
          <w:rFonts w:ascii="Times New Roman" w:hAnsi="Times New Roman"/>
          <w:sz w:val="24"/>
          <w:szCs w:val="24"/>
        </w:rPr>
      </w:pPr>
    </w:p>
    <w:p w:rsidR="002C6870" w:rsidRPr="00D33554" w:rsidRDefault="002C6870" w:rsidP="002C6870">
      <w:pPr>
        <w:pStyle w:val="a3"/>
        <w:rPr>
          <w:rFonts w:ascii="Times New Roman" w:hAnsi="Times New Roman"/>
          <w:b/>
          <w:sz w:val="24"/>
          <w:szCs w:val="24"/>
          <w:u w:val="single"/>
        </w:rPr>
      </w:pPr>
      <w:r>
        <w:rPr>
          <w:rFonts w:ascii="Times New Roman" w:hAnsi="Times New Roman"/>
          <w:sz w:val="24"/>
          <w:szCs w:val="24"/>
        </w:rPr>
        <w:t xml:space="preserve">                                                                                                                                                                     </w:t>
      </w:r>
    </w:p>
    <w:p w:rsidR="002C6870" w:rsidRPr="00DC3065" w:rsidRDefault="002C6870" w:rsidP="00DC3065">
      <w:pPr>
        <w:spacing w:after="0" w:line="240" w:lineRule="auto"/>
        <w:jc w:val="both"/>
        <w:rPr>
          <w:rFonts w:ascii="Times New Roman" w:hAnsi="Times New Roman" w:cs="Times New Roman"/>
          <w:sz w:val="24"/>
          <w:szCs w:val="24"/>
        </w:rPr>
      </w:pPr>
      <w:r w:rsidRPr="00DC3065">
        <w:rPr>
          <w:rFonts w:ascii="Times New Roman" w:hAnsi="Times New Roman" w:cs="Times New Roman"/>
          <w:sz w:val="24"/>
          <w:szCs w:val="24"/>
        </w:rPr>
        <w:t xml:space="preserve">Председательствующий – </w:t>
      </w:r>
      <w:proofErr w:type="spellStart"/>
      <w:r w:rsidRPr="00DC3065">
        <w:rPr>
          <w:rFonts w:ascii="Times New Roman" w:hAnsi="Times New Roman" w:cs="Times New Roman"/>
          <w:sz w:val="24"/>
          <w:szCs w:val="24"/>
        </w:rPr>
        <w:t>Дьячкова</w:t>
      </w:r>
      <w:proofErr w:type="spellEnd"/>
      <w:r w:rsidRPr="00DC3065">
        <w:rPr>
          <w:rFonts w:ascii="Times New Roman" w:hAnsi="Times New Roman" w:cs="Times New Roman"/>
          <w:sz w:val="24"/>
          <w:szCs w:val="24"/>
        </w:rPr>
        <w:t xml:space="preserve"> Любовь Алексеевна, председатель Общественного совета;</w:t>
      </w:r>
    </w:p>
    <w:p w:rsidR="002C6870" w:rsidRPr="00DC3065" w:rsidRDefault="002C6870" w:rsidP="00DC3065">
      <w:pPr>
        <w:pStyle w:val="a3"/>
        <w:jc w:val="both"/>
        <w:rPr>
          <w:rFonts w:ascii="Times New Roman" w:hAnsi="Times New Roman"/>
          <w:sz w:val="24"/>
          <w:szCs w:val="24"/>
        </w:rPr>
      </w:pPr>
      <w:r w:rsidRPr="00DC3065">
        <w:rPr>
          <w:rFonts w:ascii="Times New Roman" w:hAnsi="Times New Roman"/>
          <w:sz w:val="24"/>
          <w:szCs w:val="24"/>
        </w:rPr>
        <w:t xml:space="preserve"> Секретарь – </w:t>
      </w:r>
      <w:proofErr w:type="spellStart"/>
      <w:r w:rsidRPr="00DC3065">
        <w:rPr>
          <w:rFonts w:ascii="Times New Roman" w:hAnsi="Times New Roman"/>
          <w:sz w:val="24"/>
          <w:szCs w:val="24"/>
        </w:rPr>
        <w:t>Бебякина</w:t>
      </w:r>
      <w:proofErr w:type="spellEnd"/>
      <w:r w:rsidRPr="00DC3065">
        <w:rPr>
          <w:rFonts w:ascii="Times New Roman" w:hAnsi="Times New Roman"/>
          <w:sz w:val="24"/>
          <w:szCs w:val="24"/>
        </w:rPr>
        <w:t xml:space="preserve"> Татьяна Валентиновна, секретарь Общественного совета.</w:t>
      </w:r>
    </w:p>
    <w:p w:rsidR="002C6870" w:rsidRPr="00DC3065" w:rsidRDefault="002C6870" w:rsidP="00DC3065">
      <w:pPr>
        <w:pStyle w:val="a3"/>
        <w:jc w:val="both"/>
        <w:rPr>
          <w:rFonts w:ascii="Times New Roman" w:hAnsi="Times New Roman"/>
          <w:sz w:val="24"/>
          <w:szCs w:val="24"/>
        </w:rPr>
      </w:pPr>
    </w:p>
    <w:p w:rsidR="002C6870" w:rsidRPr="00DC3065" w:rsidRDefault="002C6870" w:rsidP="00DC3065">
      <w:pPr>
        <w:pStyle w:val="a3"/>
        <w:jc w:val="both"/>
        <w:rPr>
          <w:rFonts w:ascii="Times New Roman" w:hAnsi="Times New Roman"/>
          <w:sz w:val="24"/>
          <w:szCs w:val="24"/>
        </w:rPr>
      </w:pPr>
      <w:r w:rsidRPr="00DC3065">
        <w:rPr>
          <w:rFonts w:ascii="Times New Roman" w:hAnsi="Times New Roman"/>
          <w:b/>
          <w:sz w:val="24"/>
          <w:szCs w:val="24"/>
        </w:rPr>
        <w:t>Приглашенные лица</w:t>
      </w:r>
      <w:r w:rsidRPr="00DC3065">
        <w:rPr>
          <w:rFonts w:ascii="Times New Roman" w:hAnsi="Times New Roman"/>
          <w:sz w:val="24"/>
          <w:szCs w:val="24"/>
        </w:rPr>
        <w:t>:</w:t>
      </w:r>
    </w:p>
    <w:p w:rsidR="0095128A" w:rsidRPr="00DC3065" w:rsidRDefault="0095128A" w:rsidP="00DC3065">
      <w:pPr>
        <w:spacing w:after="0" w:line="240" w:lineRule="auto"/>
        <w:jc w:val="both"/>
        <w:rPr>
          <w:rFonts w:ascii="Times New Roman" w:hAnsi="Times New Roman" w:cs="Times New Roman"/>
          <w:sz w:val="24"/>
          <w:szCs w:val="24"/>
        </w:rPr>
      </w:pPr>
      <w:r w:rsidRPr="00DC3065">
        <w:rPr>
          <w:rFonts w:ascii="Times New Roman" w:hAnsi="Times New Roman" w:cs="Times New Roman"/>
          <w:sz w:val="24"/>
          <w:szCs w:val="24"/>
        </w:rPr>
        <w:t>1. Рыжков Алексей Владимирович - заместитель главы муниципального образования «Город Коряжма» по городскому хозяйству, начальник управления муниципального хозяйства и градостроительства.</w:t>
      </w:r>
    </w:p>
    <w:p w:rsidR="0095128A" w:rsidRPr="00DC3065" w:rsidRDefault="00D33554" w:rsidP="00DC3065">
      <w:pPr>
        <w:pStyle w:val="a3"/>
        <w:rPr>
          <w:rFonts w:ascii="Times New Roman" w:hAnsi="Times New Roman"/>
          <w:sz w:val="24"/>
          <w:szCs w:val="24"/>
        </w:rPr>
      </w:pPr>
      <w:r>
        <w:rPr>
          <w:rFonts w:ascii="Times New Roman" w:hAnsi="Times New Roman"/>
          <w:color w:val="000000"/>
          <w:sz w:val="24"/>
          <w:szCs w:val="24"/>
        </w:rPr>
        <w:t>2</w:t>
      </w:r>
      <w:r w:rsidR="0095128A" w:rsidRPr="00DC3065">
        <w:rPr>
          <w:rFonts w:ascii="Times New Roman" w:hAnsi="Times New Roman"/>
          <w:color w:val="000000"/>
          <w:sz w:val="24"/>
          <w:szCs w:val="24"/>
        </w:rPr>
        <w:t>.</w:t>
      </w:r>
      <w:r w:rsidR="0095128A" w:rsidRPr="00DC3065">
        <w:rPr>
          <w:rFonts w:ascii="Times New Roman" w:hAnsi="Times New Roman"/>
          <w:sz w:val="24"/>
          <w:szCs w:val="24"/>
        </w:rPr>
        <w:t xml:space="preserve"> </w:t>
      </w:r>
      <w:proofErr w:type="spellStart"/>
      <w:r w:rsidR="0095128A" w:rsidRPr="00DC3065">
        <w:rPr>
          <w:rFonts w:ascii="Times New Roman" w:hAnsi="Times New Roman"/>
          <w:sz w:val="24"/>
          <w:szCs w:val="24"/>
        </w:rPr>
        <w:t>Перевозников</w:t>
      </w:r>
      <w:proofErr w:type="spellEnd"/>
      <w:r w:rsidR="0095128A" w:rsidRPr="00DC3065">
        <w:rPr>
          <w:rFonts w:ascii="Times New Roman" w:hAnsi="Times New Roman"/>
          <w:sz w:val="24"/>
          <w:szCs w:val="24"/>
        </w:rPr>
        <w:t xml:space="preserve"> Иван Андреевич  – </w:t>
      </w:r>
      <w:proofErr w:type="spellStart"/>
      <w:r w:rsidR="0095128A" w:rsidRPr="00DC3065">
        <w:rPr>
          <w:rFonts w:ascii="Times New Roman" w:hAnsi="Times New Roman"/>
          <w:sz w:val="24"/>
          <w:szCs w:val="24"/>
        </w:rPr>
        <w:t>врио</w:t>
      </w:r>
      <w:proofErr w:type="spellEnd"/>
      <w:r w:rsidR="0095128A" w:rsidRPr="00DC3065">
        <w:rPr>
          <w:rFonts w:ascii="Times New Roman" w:hAnsi="Times New Roman"/>
          <w:sz w:val="24"/>
          <w:szCs w:val="24"/>
        </w:rPr>
        <w:t xml:space="preserve"> начальника  отдела полиции по городу Коряжме  МО МВД  России «Котласский».</w:t>
      </w:r>
    </w:p>
    <w:p w:rsidR="0095128A" w:rsidRPr="00DC3065" w:rsidRDefault="00D33554" w:rsidP="00DC3065">
      <w:pPr>
        <w:pStyle w:val="a3"/>
        <w:jc w:val="both"/>
        <w:rPr>
          <w:rFonts w:ascii="Times New Roman" w:hAnsi="Times New Roman"/>
          <w:sz w:val="24"/>
          <w:szCs w:val="24"/>
        </w:rPr>
      </w:pPr>
      <w:r>
        <w:rPr>
          <w:rFonts w:ascii="Times New Roman" w:hAnsi="Times New Roman"/>
          <w:sz w:val="24"/>
          <w:szCs w:val="24"/>
        </w:rPr>
        <w:t>3</w:t>
      </w:r>
      <w:r w:rsidR="0095128A" w:rsidRPr="00DC3065">
        <w:rPr>
          <w:rFonts w:ascii="Times New Roman" w:hAnsi="Times New Roman"/>
          <w:sz w:val="24"/>
          <w:szCs w:val="24"/>
        </w:rPr>
        <w:t xml:space="preserve">. </w:t>
      </w:r>
      <w:proofErr w:type="spellStart"/>
      <w:r w:rsidR="0095128A" w:rsidRPr="00DC3065">
        <w:rPr>
          <w:rFonts w:ascii="Times New Roman" w:hAnsi="Times New Roman"/>
          <w:sz w:val="24"/>
          <w:szCs w:val="24"/>
        </w:rPr>
        <w:t>Гагарский</w:t>
      </w:r>
      <w:proofErr w:type="spellEnd"/>
      <w:r w:rsidR="0095128A" w:rsidRPr="00DC3065">
        <w:rPr>
          <w:rFonts w:ascii="Times New Roman" w:hAnsi="Times New Roman"/>
          <w:sz w:val="24"/>
          <w:szCs w:val="24"/>
        </w:rPr>
        <w:t xml:space="preserve">  Владислав  Михайлович </w:t>
      </w:r>
      <w:r w:rsidR="003C65DD" w:rsidRPr="00DC3065">
        <w:rPr>
          <w:rFonts w:ascii="Times New Roman" w:hAnsi="Times New Roman"/>
          <w:sz w:val="24"/>
          <w:szCs w:val="24"/>
        </w:rPr>
        <w:t xml:space="preserve">- </w:t>
      </w:r>
      <w:r w:rsidR="0095128A" w:rsidRPr="00DC3065">
        <w:rPr>
          <w:rFonts w:ascii="Times New Roman" w:hAnsi="Times New Roman"/>
          <w:color w:val="2E2F33"/>
          <w:sz w:val="24"/>
          <w:szCs w:val="24"/>
          <w:shd w:val="clear" w:color="auto" w:fill="FFFFFF"/>
        </w:rPr>
        <w:t xml:space="preserve">старший инспектор </w:t>
      </w:r>
      <w:proofErr w:type="spellStart"/>
      <w:r w:rsidR="0095128A" w:rsidRPr="00DC3065">
        <w:rPr>
          <w:rFonts w:ascii="Times New Roman" w:hAnsi="Times New Roman"/>
          <w:color w:val="2E2F33"/>
          <w:sz w:val="24"/>
          <w:szCs w:val="24"/>
          <w:shd w:val="clear" w:color="auto" w:fill="FFFFFF"/>
        </w:rPr>
        <w:t>ОНДиПР</w:t>
      </w:r>
      <w:proofErr w:type="spellEnd"/>
      <w:r w:rsidR="0095128A" w:rsidRPr="00DC3065">
        <w:rPr>
          <w:rFonts w:ascii="Times New Roman" w:hAnsi="Times New Roman"/>
          <w:color w:val="2E2F33"/>
          <w:sz w:val="24"/>
          <w:szCs w:val="24"/>
          <w:shd w:val="clear" w:color="auto" w:fill="FFFFFF"/>
        </w:rPr>
        <w:t xml:space="preserve"> г. Коряжмы, Вилегодского и Ленского района Главного управления МЧС России по Архангельской области </w:t>
      </w:r>
      <w:r>
        <w:rPr>
          <w:rFonts w:ascii="Times New Roman" w:hAnsi="Times New Roman"/>
          <w:color w:val="2E2F33"/>
          <w:sz w:val="24"/>
          <w:szCs w:val="24"/>
          <w:shd w:val="clear" w:color="auto" w:fill="FFFFFF"/>
        </w:rPr>
        <w:t>.</w:t>
      </w:r>
    </w:p>
    <w:p w:rsidR="00D33554" w:rsidRDefault="00D33554" w:rsidP="00DC306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r w:rsidR="0095128A" w:rsidRPr="00DC3065">
        <w:rPr>
          <w:rFonts w:ascii="Times New Roman" w:hAnsi="Times New Roman" w:cs="Times New Roman"/>
          <w:color w:val="000000"/>
          <w:sz w:val="24"/>
          <w:szCs w:val="24"/>
        </w:rPr>
        <w:t xml:space="preserve">. Председатели </w:t>
      </w:r>
      <w:r w:rsidR="0095128A" w:rsidRPr="00DC3065">
        <w:rPr>
          <w:rFonts w:ascii="Times New Roman" w:hAnsi="Times New Roman" w:cs="Times New Roman"/>
          <w:sz w:val="24"/>
          <w:szCs w:val="24"/>
        </w:rPr>
        <w:t>садоводческих некоммерческих товариществ</w:t>
      </w:r>
      <w:r>
        <w:rPr>
          <w:rFonts w:ascii="Times New Roman" w:hAnsi="Times New Roman" w:cs="Times New Roman"/>
          <w:sz w:val="24"/>
          <w:szCs w:val="24"/>
        </w:rPr>
        <w:t>:</w:t>
      </w:r>
    </w:p>
    <w:p w:rsidR="00D33554" w:rsidRDefault="00D33554" w:rsidP="00DC3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5128A" w:rsidRPr="00DC3065">
        <w:rPr>
          <w:rFonts w:ascii="Times New Roman" w:hAnsi="Times New Roman" w:cs="Times New Roman"/>
          <w:sz w:val="24"/>
          <w:szCs w:val="24"/>
        </w:rPr>
        <w:t xml:space="preserve"> «Садоводы Севера» </w:t>
      </w:r>
      <w:proofErr w:type="spellStart"/>
      <w:r w:rsidR="0095128A" w:rsidRPr="00DC3065">
        <w:rPr>
          <w:rFonts w:ascii="Times New Roman" w:hAnsi="Times New Roman" w:cs="Times New Roman"/>
          <w:sz w:val="24"/>
          <w:szCs w:val="24"/>
        </w:rPr>
        <w:t>Шашков</w:t>
      </w:r>
      <w:proofErr w:type="spellEnd"/>
      <w:r w:rsidR="0095128A" w:rsidRPr="00DC3065">
        <w:rPr>
          <w:rFonts w:ascii="Times New Roman" w:hAnsi="Times New Roman" w:cs="Times New Roman"/>
          <w:sz w:val="24"/>
          <w:szCs w:val="24"/>
        </w:rPr>
        <w:t xml:space="preserve"> Александр Владимирович,</w:t>
      </w:r>
    </w:p>
    <w:p w:rsidR="00D33554" w:rsidRDefault="00D33554" w:rsidP="00DC3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5128A" w:rsidRPr="00DC3065">
        <w:rPr>
          <w:rFonts w:ascii="Times New Roman" w:hAnsi="Times New Roman" w:cs="Times New Roman"/>
          <w:sz w:val="24"/>
          <w:szCs w:val="24"/>
        </w:rPr>
        <w:t xml:space="preserve"> «Первые Садоводы» </w:t>
      </w:r>
      <w:proofErr w:type="spellStart"/>
      <w:r w:rsidR="0095128A" w:rsidRPr="00DC3065">
        <w:rPr>
          <w:rFonts w:ascii="Times New Roman" w:hAnsi="Times New Roman" w:cs="Times New Roman"/>
          <w:sz w:val="24"/>
          <w:szCs w:val="24"/>
        </w:rPr>
        <w:t>Михалап</w:t>
      </w:r>
      <w:proofErr w:type="spellEnd"/>
      <w:r w:rsidR="0095128A" w:rsidRPr="00DC3065">
        <w:rPr>
          <w:rFonts w:ascii="Times New Roman" w:hAnsi="Times New Roman" w:cs="Times New Roman"/>
          <w:sz w:val="24"/>
          <w:szCs w:val="24"/>
        </w:rPr>
        <w:t xml:space="preserve"> Василий Васильевич, </w:t>
      </w:r>
    </w:p>
    <w:p w:rsidR="00D33554" w:rsidRDefault="00D33554" w:rsidP="00DC3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5128A" w:rsidRPr="00DC3065">
        <w:rPr>
          <w:rFonts w:ascii="Times New Roman" w:hAnsi="Times New Roman" w:cs="Times New Roman"/>
          <w:sz w:val="24"/>
          <w:szCs w:val="24"/>
        </w:rPr>
        <w:t>«Строител</w:t>
      </w:r>
      <w:r w:rsidR="008030EF" w:rsidRPr="00DC3065">
        <w:rPr>
          <w:rFonts w:ascii="Times New Roman" w:hAnsi="Times New Roman" w:cs="Times New Roman"/>
          <w:sz w:val="24"/>
          <w:szCs w:val="24"/>
        </w:rPr>
        <w:t>ь» Чупракова Светлана Сергеевна</w:t>
      </w:r>
      <w:r>
        <w:rPr>
          <w:rFonts w:ascii="Times New Roman" w:hAnsi="Times New Roman" w:cs="Times New Roman"/>
          <w:sz w:val="24"/>
          <w:szCs w:val="24"/>
        </w:rPr>
        <w:t>;</w:t>
      </w:r>
    </w:p>
    <w:p w:rsidR="0095128A" w:rsidRPr="00DC3065" w:rsidRDefault="0095128A" w:rsidP="00DC3065">
      <w:pPr>
        <w:spacing w:after="0" w:line="240" w:lineRule="auto"/>
        <w:jc w:val="both"/>
        <w:rPr>
          <w:rFonts w:ascii="Times New Roman" w:hAnsi="Times New Roman" w:cs="Times New Roman"/>
          <w:sz w:val="24"/>
          <w:szCs w:val="24"/>
        </w:rPr>
      </w:pPr>
      <w:r w:rsidRPr="00DC3065">
        <w:rPr>
          <w:rFonts w:ascii="Times New Roman" w:hAnsi="Times New Roman" w:cs="Times New Roman"/>
          <w:sz w:val="24"/>
          <w:szCs w:val="24"/>
        </w:rPr>
        <w:t xml:space="preserve"> «Сады 7» Соловьева Екатерина Сергеевна.</w:t>
      </w:r>
    </w:p>
    <w:p w:rsidR="003C65DD" w:rsidRPr="00DC3065" w:rsidRDefault="00D33554" w:rsidP="00DC3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C65DD" w:rsidRPr="00DC3065">
        <w:rPr>
          <w:rFonts w:ascii="Times New Roman" w:hAnsi="Times New Roman" w:cs="Times New Roman"/>
          <w:sz w:val="24"/>
          <w:szCs w:val="24"/>
        </w:rPr>
        <w:t xml:space="preserve">.Усачева Вера Александровна - </w:t>
      </w:r>
      <w:r w:rsidR="003C65DD" w:rsidRPr="00DC3065">
        <w:rPr>
          <w:rFonts w:ascii="Times New Roman" w:hAnsi="Times New Roman" w:cs="Times New Roman"/>
          <w:color w:val="333333"/>
          <w:sz w:val="24"/>
          <w:szCs w:val="24"/>
          <w:shd w:val="clear" w:color="auto" w:fill="FFFFFF"/>
        </w:rPr>
        <w:t>корреспондент газеты «Коряжемский муниципальный вестник»</w:t>
      </w:r>
    </w:p>
    <w:p w:rsidR="002C6870" w:rsidRPr="00DC3065" w:rsidRDefault="002C6870" w:rsidP="00DC3065">
      <w:pPr>
        <w:pStyle w:val="a3"/>
        <w:jc w:val="both"/>
        <w:rPr>
          <w:rFonts w:ascii="Times New Roman" w:hAnsi="Times New Roman"/>
          <w:sz w:val="24"/>
          <w:szCs w:val="24"/>
        </w:rPr>
      </w:pPr>
    </w:p>
    <w:p w:rsidR="002C6870" w:rsidRPr="00DC3065" w:rsidRDefault="002C6870" w:rsidP="00DC3065">
      <w:pPr>
        <w:spacing w:after="0" w:line="240" w:lineRule="auto"/>
        <w:jc w:val="both"/>
        <w:rPr>
          <w:rFonts w:ascii="Times New Roman" w:hAnsi="Times New Roman" w:cs="Times New Roman"/>
          <w:b/>
          <w:sz w:val="24"/>
          <w:szCs w:val="24"/>
        </w:rPr>
      </w:pPr>
    </w:p>
    <w:p w:rsidR="002C6870" w:rsidRPr="00DC3065" w:rsidRDefault="002C6870" w:rsidP="00DC3065">
      <w:pPr>
        <w:spacing w:after="0" w:line="240" w:lineRule="auto"/>
        <w:jc w:val="center"/>
        <w:rPr>
          <w:rFonts w:ascii="Times New Roman" w:hAnsi="Times New Roman" w:cs="Times New Roman"/>
          <w:b/>
          <w:sz w:val="24"/>
          <w:szCs w:val="24"/>
        </w:rPr>
      </w:pPr>
      <w:r w:rsidRPr="00DC3065">
        <w:rPr>
          <w:rFonts w:ascii="Times New Roman" w:hAnsi="Times New Roman" w:cs="Times New Roman"/>
          <w:b/>
          <w:sz w:val="24"/>
          <w:szCs w:val="24"/>
        </w:rPr>
        <w:t>ПОВЕСТКА ДНЯ:</w:t>
      </w:r>
    </w:p>
    <w:p w:rsidR="003C65DD" w:rsidRPr="00DC3065" w:rsidRDefault="003C65DD" w:rsidP="00DC3065">
      <w:pPr>
        <w:pStyle w:val="a3"/>
        <w:numPr>
          <w:ilvl w:val="0"/>
          <w:numId w:val="3"/>
        </w:numPr>
        <w:jc w:val="both"/>
        <w:rPr>
          <w:rFonts w:ascii="Times New Roman" w:hAnsi="Times New Roman"/>
          <w:sz w:val="24"/>
          <w:szCs w:val="24"/>
        </w:rPr>
      </w:pPr>
      <w:r w:rsidRPr="00DC3065">
        <w:rPr>
          <w:rFonts w:ascii="Times New Roman" w:hAnsi="Times New Roman"/>
          <w:sz w:val="24"/>
          <w:szCs w:val="24"/>
        </w:rPr>
        <w:t>О деятельности садоводческих некоммерческих товариществ «Садоводы Севера», «Первые Садоводы», «Строитель», «</w:t>
      </w:r>
      <w:proofErr w:type="spellStart"/>
      <w:r w:rsidRPr="00DC3065">
        <w:rPr>
          <w:rFonts w:ascii="Times New Roman" w:hAnsi="Times New Roman"/>
          <w:sz w:val="24"/>
          <w:szCs w:val="24"/>
        </w:rPr>
        <w:t>Коряжемка</w:t>
      </w:r>
      <w:proofErr w:type="spellEnd"/>
      <w:r w:rsidRPr="00DC3065">
        <w:rPr>
          <w:rFonts w:ascii="Times New Roman" w:hAnsi="Times New Roman"/>
          <w:sz w:val="24"/>
          <w:szCs w:val="24"/>
        </w:rPr>
        <w:t>» и «Сады 7» по развитию садоводства (положительные моменты, проблемы).</w:t>
      </w:r>
    </w:p>
    <w:p w:rsidR="003C65DD" w:rsidRPr="00DC3065" w:rsidRDefault="003C65DD" w:rsidP="00DC3065">
      <w:pPr>
        <w:pStyle w:val="a3"/>
        <w:rPr>
          <w:rFonts w:ascii="Times New Roman" w:hAnsi="Times New Roman"/>
          <w:sz w:val="24"/>
          <w:szCs w:val="24"/>
        </w:rPr>
      </w:pPr>
      <w:r w:rsidRPr="00DC3065">
        <w:rPr>
          <w:rFonts w:ascii="Times New Roman" w:hAnsi="Times New Roman"/>
          <w:sz w:val="24"/>
          <w:szCs w:val="24"/>
        </w:rPr>
        <w:t xml:space="preserve">Докладчики (руководители групп) – Гороховская М.А., </w:t>
      </w:r>
      <w:proofErr w:type="spellStart"/>
      <w:r w:rsidRPr="00DC3065">
        <w:rPr>
          <w:rFonts w:ascii="Times New Roman" w:hAnsi="Times New Roman"/>
          <w:sz w:val="24"/>
          <w:szCs w:val="24"/>
        </w:rPr>
        <w:t>Дьячкова</w:t>
      </w:r>
      <w:proofErr w:type="spellEnd"/>
      <w:r w:rsidRPr="00DC3065">
        <w:rPr>
          <w:rFonts w:ascii="Times New Roman" w:hAnsi="Times New Roman"/>
          <w:sz w:val="24"/>
          <w:szCs w:val="24"/>
        </w:rPr>
        <w:t xml:space="preserve"> Л.А., Ильина С.А., Черезов Н.А., Кочетков В.Л.</w:t>
      </w:r>
    </w:p>
    <w:p w:rsidR="003C65DD" w:rsidRPr="00DC3065" w:rsidRDefault="003C65DD" w:rsidP="00DC3065">
      <w:pPr>
        <w:pStyle w:val="a3"/>
        <w:numPr>
          <w:ilvl w:val="0"/>
          <w:numId w:val="3"/>
        </w:numPr>
        <w:jc w:val="both"/>
        <w:rPr>
          <w:rFonts w:ascii="Times New Roman" w:hAnsi="Times New Roman"/>
          <w:sz w:val="24"/>
          <w:szCs w:val="24"/>
        </w:rPr>
      </w:pPr>
      <w:r w:rsidRPr="00DC3065">
        <w:rPr>
          <w:rFonts w:ascii="Times New Roman" w:hAnsi="Times New Roman"/>
          <w:sz w:val="24"/>
          <w:szCs w:val="24"/>
        </w:rPr>
        <w:t>О результатах повторной общественной проверки содержания и эксплуатации спортивных объектов, предназначенных для занятий зимними видами спорта, расположенных на территории городского округа Архангельской области «Город Коряжма».</w:t>
      </w:r>
    </w:p>
    <w:p w:rsidR="003C65DD" w:rsidRDefault="003C65DD" w:rsidP="00DC3065">
      <w:pPr>
        <w:pStyle w:val="a3"/>
        <w:jc w:val="both"/>
        <w:rPr>
          <w:rFonts w:ascii="Times New Roman" w:hAnsi="Times New Roman"/>
          <w:sz w:val="24"/>
          <w:szCs w:val="24"/>
        </w:rPr>
      </w:pPr>
      <w:r w:rsidRPr="00DC3065">
        <w:rPr>
          <w:rFonts w:ascii="Times New Roman" w:hAnsi="Times New Roman"/>
          <w:sz w:val="24"/>
          <w:szCs w:val="24"/>
        </w:rPr>
        <w:lastRenderedPageBreak/>
        <w:t xml:space="preserve">Докладчик – Гороховская М.А., председатель комиссии Общественного совета по </w:t>
      </w:r>
      <w:r w:rsidR="00A228F0" w:rsidRPr="00DC3065">
        <w:rPr>
          <w:rFonts w:ascii="Times New Roman" w:hAnsi="Times New Roman"/>
          <w:sz w:val="24"/>
          <w:szCs w:val="24"/>
        </w:rPr>
        <w:t xml:space="preserve"> </w:t>
      </w:r>
      <w:r w:rsidRPr="00DC3065">
        <w:rPr>
          <w:rFonts w:ascii="Times New Roman" w:hAnsi="Times New Roman"/>
          <w:sz w:val="24"/>
          <w:szCs w:val="24"/>
        </w:rPr>
        <w:t>социальным вопросам.</w:t>
      </w:r>
    </w:p>
    <w:p w:rsidR="00DC3065" w:rsidRPr="00DC3065" w:rsidRDefault="00DC3065" w:rsidP="00DC3065">
      <w:pPr>
        <w:pStyle w:val="a3"/>
        <w:jc w:val="both"/>
        <w:rPr>
          <w:rFonts w:ascii="Times New Roman" w:hAnsi="Times New Roman"/>
          <w:sz w:val="24"/>
          <w:szCs w:val="24"/>
        </w:rPr>
      </w:pPr>
    </w:p>
    <w:p w:rsidR="00A228F0" w:rsidRPr="00DC3065" w:rsidRDefault="002C6870" w:rsidP="00DC3065">
      <w:pPr>
        <w:pStyle w:val="a3"/>
        <w:jc w:val="both"/>
        <w:rPr>
          <w:rFonts w:ascii="Times New Roman" w:hAnsi="Times New Roman"/>
          <w:color w:val="000000"/>
          <w:sz w:val="24"/>
          <w:szCs w:val="24"/>
        </w:rPr>
      </w:pPr>
      <w:r w:rsidRPr="00DC3065">
        <w:rPr>
          <w:rFonts w:ascii="Times New Roman" w:hAnsi="Times New Roman"/>
          <w:b/>
          <w:sz w:val="24"/>
          <w:szCs w:val="24"/>
        </w:rPr>
        <w:t xml:space="preserve">3. </w:t>
      </w:r>
      <w:r w:rsidR="00A228F0" w:rsidRPr="00DC3065">
        <w:rPr>
          <w:rFonts w:ascii="Times New Roman" w:hAnsi="Times New Roman"/>
          <w:color w:val="000000"/>
          <w:sz w:val="24"/>
          <w:szCs w:val="24"/>
        </w:rPr>
        <w:t>О  внесении изменений в состав комиссии Общественного совета по социальным вопросам</w:t>
      </w:r>
    </w:p>
    <w:p w:rsidR="00A228F0" w:rsidRPr="00DC3065" w:rsidRDefault="00A228F0" w:rsidP="00DC3065">
      <w:pPr>
        <w:pStyle w:val="a3"/>
        <w:rPr>
          <w:rFonts w:ascii="Times New Roman" w:hAnsi="Times New Roman"/>
          <w:sz w:val="24"/>
          <w:szCs w:val="24"/>
        </w:rPr>
      </w:pPr>
      <w:r w:rsidRPr="00DC3065">
        <w:rPr>
          <w:rFonts w:ascii="Times New Roman" w:hAnsi="Times New Roman"/>
          <w:sz w:val="24"/>
          <w:szCs w:val="24"/>
        </w:rPr>
        <w:t xml:space="preserve">Докладчик – </w:t>
      </w:r>
      <w:proofErr w:type="spellStart"/>
      <w:r w:rsidRPr="00DC3065">
        <w:rPr>
          <w:rFonts w:ascii="Times New Roman" w:hAnsi="Times New Roman"/>
          <w:sz w:val="24"/>
          <w:szCs w:val="24"/>
        </w:rPr>
        <w:t>Дьячкова</w:t>
      </w:r>
      <w:proofErr w:type="spellEnd"/>
      <w:r w:rsidRPr="00DC3065">
        <w:rPr>
          <w:rFonts w:ascii="Times New Roman" w:hAnsi="Times New Roman"/>
          <w:sz w:val="24"/>
          <w:szCs w:val="24"/>
        </w:rPr>
        <w:t xml:space="preserve"> Л.А., председатель Общественного совета.</w:t>
      </w:r>
    </w:p>
    <w:p w:rsidR="002C6870" w:rsidRPr="00DC3065" w:rsidRDefault="002C6870" w:rsidP="00DC3065">
      <w:pPr>
        <w:spacing w:after="0" w:line="240" w:lineRule="auto"/>
        <w:jc w:val="both"/>
        <w:rPr>
          <w:rFonts w:ascii="Times New Roman" w:hAnsi="Times New Roman"/>
          <w:color w:val="000000"/>
          <w:sz w:val="24"/>
          <w:szCs w:val="24"/>
        </w:rPr>
      </w:pPr>
    </w:p>
    <w:p w:rsidR="002C6870" w:rsidRPr="00DC3065" w:rsidRDefault="002C6870" w:rsidP="00DC3065">
      <w:pPr>
        <w:pStyle w:val="a3"/>
        <w:jc w:val="both"/>
        <w:rPr>
          <w:rFonts w:ascii="Times New Roman" w:hAnsi="Times New Roman"/>
          <w:sz w:val="24"/>
          <w:szCs w:val="24"/>
        </w:rPr>
      </w:pPr>
      <w:r w:rsidRPr="00DC3065">
        <w:rPr>
          <w:rFonts w:ascii="Times New Roman" w:eastAsiaTheme="minorHAnsi" w:hAnsi="Times New Roman"/>
          <w:sz w:val="24"/>
          <w:szCs w:val="24"/>
        </w:rPr>
        <w:t xml:space="preserve">             </w:t>
      </w:r>
      <w:r w:rsidRPr="00DC3065">
        <w:rPr>
          <w:rFonts w:ascii="Times New Roman" w:hAnsi="Times New Roman"/>
          <w:sz w:val="24"/>
          <w:szCs w:val="24"/>
        </w:rPr>
        <w:t xml:space="preserve">   Повестка дня утверждается единогласно.</w:t>
      </w:r>
    </w:p>
    <w:p w:rsidR="002C6870" w:rsidRPr="00DC3065" w:rsidRDefault="002C6870" w:rsidP="00DC3065">
      <w:pPr>
        <w:spacing w:after="0" w:line="240" w:lineRule="auto"/>
        <w:jc w:val="both"/>
        <w:rPr>
          <w:rFonts w:ascii="Times New Roman" w:hAnsi="Times New Roman" w:cs="Times New Roman"/>
          <w:b/>
          <w:sz w:val="24"/>
          <w:szCs w:val="24"/>
        </w:rPr>
      </w:pPr>
    </w:p>
    <w:p w:rsidR="002C6870" w:rsidRPr="00DC3065" w:rsidRDefault="002C6870" w:rsidP="00DC3065">
      <w:pPr>
        <w:pStyle w:val="a3"/>
        <w:jc w:val="both"/>
        <w:rPr>
          <w:rFonts w:ascii="Times New Roman" w:hAnsi="Times New Roman"/>
          <w:sz w:val="24"/>
          <w:szCs w:val="24"/>
        </w:rPr>
      </w:pPr>
    </w:p>
    <w:p w:rsidR="00A228F0" w:rsidRPr="00DC3065" w:rsidRDefault="003C65DD" w:rsidP="00FD283B">
      <w:pPr>
        <w:pStyle w:val="a3"/>
        <w:jc w:val="both"/>
        <w:rPr>
          <w:rFonts w:ascii="Times New Roman" w:hAnsi="Times New Roman"/>
          <w:sz w:val="24"/>
          <w:szCs w:val="24"/>
        </w:rPr>
      </w:pPr>
      <w:r w:rsidRPr="00DC3065">
        <w:rPr>
          <w:rFonts w:ascii="Times New Roman" w:hAnsi="Times New Roman"/>
          <w:b/>
          <w:sz w:val="24"/>
          <w:szCs w:val="24"/>
        </w:rPr>
        <w:t>1</w:t>
      </w:r>
      <w:r w:rsidR="002C6870" w:rsidRPr="00DC3065">
        <w:rPr>
          <w:rFonts w:ascii="Times New Roman" w:hAnsi="Times New Roman"/>
          <w:b/>
          <w:sz w:val="24"/>
          <w:szCs w:val="24"/>
        </w:rPr>
        <w:t xml:space="preserve">.СЛУШАЛИ: </w:t>
      </w:r>
      <w:r w:rsidR="00A228F0" w:rsidRPr="00DC3065">
        <w:rPr>
          <w:rFonts w:ascii="Times New Roman" w:hAnsi="Times New Roman"/>
          <w:sz w:val="24"/>
          <w:szCs w:val="24"/>
        </w:rPr>
        <w:t>О деятельности садоводческих некоммерческих товариществ «Садоводы Севера», «Первые Садоводы», «Строитель», «</w:t>
      </w:r>
      <w:proofErr w:type="spellStart"/>
      <w:r w:rsidR="00A228F0" w:rsidRPr="00DC3065">
        <w:rPr>
          <w:rFonts w:ascii="Times New Roman" w:hAnsi="Times New Roman"/>
          <w:sz w:val="24"/>
          <w:szCs w:val="24"/>
        </w:rPr>
        <w:t>Коряжемка</w:t>
      </w:r>
      <w:proofErr w:type="spellEnd"/>
      <w:r w:rsidR="00A228F0" w:rsidRPr="00DC3065">
        <w:rPr>
          <w:rFonts w:ascii="Times New Roman" w:hAnsi="Times New Roman"/>
          <w:sz w:val="24"/>
          <w:szCs w:val="24"/>
        </w:rPr>
        <w:t>» и «Сады 7» по развитию садоводства (положительные моменты, проблемы)</w:t>
      </w:r>
    </w:p>
    <w:p w:rsidR="0066001D" w:rsidRPr="00DC3065" w:rsidRDefault="00A228F0" w:rsidP="00DC3065">
      <w:pPr>
        <w:pStyle w:val="a3"/>
        <w:rPr>
          <w:rFonts w:ascii="Times New Roman" w:hAnsi="Times New Roman"/>
          <w:sz w:val="24"/>
          <w:szCs w:val="24"/>
        </w:rPr>
      </w:pPr>
      <w:r w:rsidRPr="00DC3065">
        <w:rPr>
          <w:rFonts w:ascii="Times New Roman" w:hAnsi="Times New Roman"/>
          <w:sz w:val="24"/>
          <w:szCs w:val="24"/>
        </w:rPr>
        <w:t xml:space="preserve">      Доложили</w:t>
      </w:r>
      <w:r w:rsidRPr="00DC3065">
        <w:rPr>
          <w:rFonts w:ascii="Times New Roman" w:hAnsi="Times New Roman"/>
          <w:i/>
          <w:sz w:val="24"/>
          <w:szCs w:val="24"/>
        </w:rPr>
        <w:t xml:space="preserve"> </w:t>
      </w:r>
      <w:r w:rsidR="0066001D" w:rsidRPr="00DC3065">
        <w:rPr>
          <w:rFonts w:ascii="Times New Roman" w:hAnsi="Times New Roman"/>
          <w:sz w:val="24"/>
          <w:szCs w:val="24"/>
        </w:rPr>
        <w:t xml:space="preserve">(руководители групп) – Гороховская М.А., </w:t>
      </w:r>
      <w:proofErr w:type="spellStart"/>
      <w:r w:rsidR="0066001D" w:rsidRPr="00DC3065">
        <w:rPr>
          <w:rFonts w:ascii="Times New Roman" w:hAnsi="Times New Roman"/>
          <w:sz w:val="24"/>
          <w:szCs w:val="24"/>
        </w:rPr>
        <w:t>Дьячкова</w:t>
      </w:r>
      <w:proofErr w:type="spellEnd"/>
      <w:r w:rsidR="0066001D" w:rsidRPr="00DC3065">
        <w:rPr>
          <w:rFonts w:ascii="Times New Roman" w:hAnsi="Times New Roman"/>
          <w:sz w:val="24"/>
          <w:szCs w:val="24"/>
        </w:rPr>
        <w:t xml:space="preserve"> Л.А., Ильина С.А., Черезов Н.А., Кочетков В.Л.</w:t>
      </w:r>
    </w:p>
    <w:p w:rsidR="0066001D" w:rsidRPr="00DC3065" w:rsidRDefault="0066001D" w:rsidP="00DC3065">
      <w:pPr>
        <w:spacing w:after="0" w:line="240" w:lineRule="auto"/>
        <w:jc w:val="both"/>
        <w:rPr>
          <w:rFonts w:ascii="Times New Roman" w:hAnsi="Times New Roman" w:cs="Times New Roman"/>
          <w:color w:val="000000"/>
          <w:sz w:val="24"/>
          <w:szCs w:val="24"/>
        </w:rPr>
      </w:pPr>
      <w:r w:rsidRPr="00DC3065">
        <w:rPr>
          <w:rFonts w:ascii="Times New Roman" w:hAnsi="Times New Roman"/>
          <w:b/>
          <w:sz w:val="24"/>
          <w:szCs w:val="24"/>
        </w:rPr>
        <w:t>Выступили:</w:t>
      </w:r>
      <w:r w:rsidRPr="00DC3065">
        <w:rPr>
          <w:rFonts w:ascii="Times New Roman" w:hAnsi="Times New Roman" w:cs="Times New Roman"/>
          <w:color w:val="000000"/>
          <w:sz w:val="24"/>
          <w:szCs w:val="24"/>
        </w:rPr>
        <w:t xml:space="preserve"> </w:t>
      </w:r>
    </w:p>
    <w:p w:rsidR="00FD283B" w:rsidRDefault="0066001D" w:rsidP="00DC3065">
      <w:pPr>
        <w:spacing w:after="0" w:line="240" w:lineRule="auto"/>
        <w:jc w:val="both"/>
        <w:rPr>
          <w:rFonts w:ascii="Times New Roman" w:hAnsi="Times New Roman" w:cs="Times New Roman"/>
          <w:sz w:val="24"/>
          <w:szCs w:val="24"/>
        </w:rPr>
      </w:pPr>
      <w:r w:rsidRPr="00DC3065">
        <w:rPr>
          <w:rFonts w:ascii="Times New Roman" w:hAnsi="Times New Roman" w:cs="Times New Roman"/>
          <w:b/>
          <w:color w:val="000000"/>
          <w:sz w:val="24"/>
          <w:szCs w:val="24"/>
        </w:rPr>
        <w:t>1</w:t>
      </w:r>
      <w:r w:rsidRPr="00DC3065">
        <w:rPr>
          <w:rFonts w:ascii="Times New Roman" w:hAnsi="Times New Roman" w:cs="Times New Roman"/>
          <w:color w:val="000000"/>
          <w:sz w:val="24"/>
          <w:szCs w:val="24"/>
        </w:rPr>
        <w:t>.</w:t>
      </w:r>
      <w:r w:rsidR="008030EF" w:rsidRPr="00DC3065">
        <w:rPr>
          <w:rFonts w:ascii="Times New Roman" w:hAnsi="Times New Roman" w:cs="Times New Roman"/>
          <w:color w:val="000000"/>
          <w:sz w:val="24"/>
          <w:szCs w:val="24"/>
        </w:rPr>
        <w:t>П</w:t>
      </w:r>
      <w:r w:rsidRPr="00DC3065">
        <w:rPr>
          <w:rFonts w:ascii="Times New Roman" w:hAnsi="Times New Roman" w:cs="Times New Roman"/>
          <w:color w:val="000000"/>
          <w:sz w:val="24"/>
          <w:szCs w:val="24"/>
        </w:rPr>
        <w:t xml:space="preserve">редседатели </w:t>
      </w:r>
      <w:r w:rsidRPr="00DC3065">
        <w:rPr>
          <w:rFonts w:ascii="Times New Roman" w:hAnsi="Times New Roman" w:cs="Times New Roman"/>
          <w:sz w:val="24"/>
          <w:szCs w:val="24"/>
        </w:rPr>
        <w:t>садоводческих некоммерческих товариществ</w:t>
      </w:r>
      <w:r w:rsidR="00FD283B">
        <w:rPr>
          <w:rFonts w:ascii="Times New Roman" w:hAnsi="Times New Roman" w:cs="Times New Roman"/>
          <w:sz w:val="24"/>
          <w:szCs w:val="24"/>
        </w:rPr>
        <w:t>:</w:t>
      </w:r>
    </w:p>
    <w:p w:rsidR="00FD283B" w:rsidRDefault="0066001D" w:rsidP="00DC3065">
      <w:pPr>
        <w:spacing w:after="0" w:line="240" w:lineRule="auto"/>
        <w:jc w:val="both"/>
        <w:rPr>
          <w:rFonts w:ascii="Times New Roman" w:hAnsi="Times New Roman" w:cs="Times New Roman"/>
          <w:sz w:val="24"/>
          <w:szCs w:val="24"/>
        </w:rPr>
      </w:pPr>
      <w:r w:rsidRPr="00DC3065">
        <w:rPr>
          <w:rFonts w:ascii="Times New Roman" w:hAnsi="Times New Roman" w:cs="Times New Roman"/>
          <w:sz w:val="24"/>
          <w:szCs w:val="24"/>
        </w:rPr>
        <w:t xml:space="preserve"> «Садоводы Севера» </w:t>
      </w:r>
      <w:proofErr w:type="spellStart"/>
      <w:r w:rsidRPr="00DC3065">
        <w:rPr>
          <w:rFonts w:ascii="Times New Roman" w:hAnsi="Times New Roman" w:cs="Times New Roman"/>
          <w:b/>
          <w:sz w:val="24"/>
          <w:szCs w:val="24"/>
        </w:rPr>
        <w:t>Шашков</w:t>
      </w:r>
      <w:proofErr w:type="spellEnd"/>
      <w:r w:rsidRPr="00DC3065">
        <w:rPr>
          <w:rFonts w:ascii="Times New Roman" w:hAnsi="Times New Roman" w:cs="Times New Roman"/>
          <w:b/>
          <w:sz w:val="24"/>
          <w:szCs w:val="24"/>
        </w:rPr>
        <w:t xml:space="preserve"> Александр Владимирович</w:t>
      </w:r>
      <w:r w:rsidRPr="00DC3065">
        <w:rPr>
          <w:rFonts w:ascii="Times New Roman" w:hAnsi="Times New Roman" w:cs="Times New Roman"/>
          <w:sz w:val="24"/>
          <w:szCs w:val="24"/>
        </w:rPr>
        <w:t>,</w:t>
      </w:r>
    </w:p>
    <w:p w:rsidR="00FD283B" w:rsidRDefault="0066001D" w:rsidP="00DC3065">
      <w:pPr>
        <w:spacing w:after="0" w:line="240" w:lineRule="auto"/>
        <w:jc w:val="both"/>
        <w:rPr>
          <w:rFonts w:ascii="Times New Roman" w:hAnsi="Times New Roman" w:cs="Times New Roman"/>
          <w:sz w:val="24"/>
          <w:szCs w:val="24"/>
        </w:rPr>
      </w:pPr>
      <w:r w:rsidRPr="00DC3065">
        <w:rPr>
          <w:rFonts w:ascii="Times New Roman" w:hAnsi="Times New Roman" w:cs="Times New Roman"/>
          <w:sz w:val="24"/>
          <w:szCs w:val="24"/>
        </w:rPr>
        <w:t xml:space="preserve"> «Первые Садоводы» </w:t>
      </w:r>
      <w:proofErr w:type="spellStart"/>
      <w:r w:rsidRPr="00DC3065">
        <w:rPr>
          <w:rFonts w:ascii="Times New Roman" w:hAnsi="Times New Roman" w:cs="Times New Roman"/>
          <w:b/>
          <w:sz w:val="24"/>
          <w:szCs w:val="24"/>
        </w:rPr>
        <w:t>Михалап</w:t>
      </w:r>
      <w:proofErr w:type="spellEnd"/>
      <w:r w:rsidRPr="00DC3065">
        <w:rPr>
          <w:rFonts w:ascii="Times New Roman" w:hAnsi="Times New Roman" w:cs="Times New Roman"/>
          <w:b/>
          <w:sz w:val="24"/>
          <w:szCs w:val="24"/>
        </w:rPr>
        <w:t xml:space="preserve"> Василий Васильевич</w:t>
      </w:r>
      <w:r w:rsidRPr="00DC3065">
        <w:rPr>
          <w:rFonts w:ascii="Times New Roman" w:hAnsi="Times New Roman" w:cs="Times New Roman"/>
          <w:sz w:val="24"/>
          <w:szCs w:val="24"/>
        </w:rPr>
        <w:t xml:space="preserve">, </w:t>
      </w:r>
    </w:p>
    <w:p w:rsidR="00FD283B" w:rsidRDefault="0066001D" w:rsidP="00DC3065">
      <w:pPr>
        <w:spacing w:after="0" w:line="240" w:lineRule="auto"/>
        <w:jc w:val="both"/>
        <w:rPr>
          <w:rFonts w:ascii="Times New Roman" w:hAnsi="Times New Roman" w:cs="Times New Roman"/>
          <w:sz w:val="24"/>
          <w:szCs w:val="24"/>
        </w:rPr>
      </w:pPr>
      <w:r w:rsidRPr="00DC3065">
        <w:rPr>
          <w:rFonts w:ascii="Times New Roman" w:hAnsi="Times New Roman" w:cs="Times New Roman"/>
          <w:sz w:val="24"/>
          <w:szCs w:val="24"/>
        </w:rPr>
        <w:t xml:space="preserve">«Строитель» </w:t>
      </w:r>
      <w:r w:rsidRPr="00DC3065">
        <w:rPr>
          <w:rFonts w:ascii="Times New Roman" w:hAnsi="Times New Roman" w:cs="Times New Roman"/>
          <w:b/>
          <w:sz w:val="24"/>
          <w:szCs w:val="24"/>
        </w:rPr>
        <w:t>Чупракова Светлана Сергеевна</w:t>
      </w:r>
      <w:r w:rsidR="00FD283B">
        <w:rPr>
          <w:rFonts w:ascii="Times New Roman" w:hAnsi="Times New Roman" w:cs="Times New Roman"/>
          <w:sz w:val="24"/>
          <w:szCs w:val="24"/>
        </w:rPr>
        <w:t>,</w:t>
      </w:r>
    </w:p>
    <w:p w:rsidR="0066001D" w:rsidRPr="00DC3065" w:rsidRDefault="0066001D" w:rsidP="00DC3065">
      <w:pPr>
        <w:spacing w:after="0" w:line="240" w:lineRule="auto"/>
        <w:jc w:val="both"/>
        <w:rPr>
          <w:rFonts w:ascii="Times New Roman" w:hAnsi="Times New Roman"/>
          <w:b/>
          <w:sz w:val="24"/>
          <w:szCs w:val="24"/>
        </w:rPr>
      </w:pPr>
      <w:r w:rsidRPr="00DC3065">
        <w:rPr>
          <w:rFonts w:ascii="Times New Roman" w:hAnsi="Times New Roman" w:cs="Times New Roman"/>
          <w:sz w:val="24"/>
          <w:szCs w:val="24"/>
        </w:rPr>
        <w:t xml:space="preserve"> «Сады 7» </w:t>
      </w:r>
      <w:r w:rsidRPr="00DC3065">
        <w:rPr>
          <w:rFonts w:ascii="Times New Roman" w:hAnsi="Times New Roman" w:cs="Times New Roman"/>
          <w:b/>
          <w:sz w:val="24"/>
          <w:szCs w:val="24"/>
        </w:rPr>
        <w:t>Соловьева Екатерина Сергеевна</w:t>
      </w:r>
      <w:r w:rsidRPr="00DC3065">
        <w:rPr>
          <w:rFonts w:ascii="Times New Roman" w:hAnsi="Times New Roman" w:cs="Times New Roman"/>
          <w:sz w:val="24"/>
          <w:szCs w:val="24"/>
        </w:rPr>
        <w:t>.</w:t>
      </w:r>
    </w:p>
    <w:p w:rsidR="009C5758" w:rsidRPr="00DC3065" w:rsidRDefault="0066001D" w:rsidP="00DC3065">
      <w:pPr>
        <w:spacing w:after="0" w:line="240" w:lineRule="auto"/>
        <w:jc w:val="both"/>
        <w:rPr>
          <w:rFonts w:ascii="Times New Roman" w:hAnsi="Times New Roman"/>
          <w:sz w:val="24"/>
          <w:szCs w:val="24"/>
        </w:rPr>
      </w:pPr>
      <w:r w:rsidRPr="00DC3065">
        <w:rPr>
          <w:rFonts w:ascii="Times New Roman" w:hAnsi="Times New Roman"/>
          <w:sz w:val="24"/>
          <w:szCs w:val="24"/>
        </w:rPr>
        <w:t xml:space="preserve">   </w:t>
      </w:r>
    </w:p>
    <w:p w:rsidR="0066001D" w:rsidRPr="00DC3065" w:rsidRDefault="009C5758" w:rsidP="00DC3065">
      <w:pPr>
        <w:spacing w:after="0" w:line="240" w:lineRule="auto"/>
        <w:jc w:val="both"/>
        <w:rPr>
          <w:rFonts w:ascii="Times New Roman" w:hAnsi="Times New Roman"/>
          <w:sz w:val="24"/>
          <w:szCs w:val="24"/>
        </w:rPr>
      </w:pPr>
      <w:r w:rsidRPr="00DC3065">
        <w:rPr>
          <w:rFonts w:ascii="Times New Roman" w:hAnsi="Times New Roman"/>
          <w:sz w:val="24"/>
          <w:szCs w:val="24"/>
        </w:rPr>
        <w:t>2.</w:t>
      </w:r>
      <w:r w:rsidR="0066001D" w:rsidRPr="00DC3065">
        <w:rPr>
          <w:rFonts w:ascii="Times New Roman" w:hAnsi="Times New Roman"/>
          <w:b/>
          <w:sz w:val="24"/>
          <w:szCs w:val="24"/>
        </w:rPr>
        <w:t>Перевозников Иван Андреевич</w:t>
      </w:r>
      <w:r w:rsidR="0066001D" w:rsidRPr="00DC3065">
        <w:rPr>
          <w:rFonts w:ascii="Times New Roman" w:hAnsi="Times New Roman"/>
          <w:sz w:val="24"/>
          <w:szCs w:val="24"/>
        </w:rPr>
        <w:t xml:space="preserve">  – </w:t>
      </w:r>
      <w:proofErr w:type="spellStart"/>
      <w:r w:rsidR="0066001D" w:rsidRPr="00DC3065">
        <w:rPr>
          <w:rFonts w:ascii="Times New Roman" w:hAnsi="Times New Roman"/>
          <w:sz w:val="24"/>
          <w:szCs w:val="24"/>
        </w:rPr>
        <w:t>врио</w:t>
      </w:r>
      <w:proofErr w:type="spellEnd"/>
      <w:r w:rsidR="0066001D" w:rsidRPr="00DC3065">
        <w:rPr>
          <w:rFonts w:ascii="Times New Roman" w:hAnsi="Times New Roman"/>
          <w:sz w:val="24"/>
          <w:szCs w:val="24"/>
        </w:rPr>
        <w:t xml:space="preserve"> начальника  отдела полиции по городу Коряжме  МО МВД  России «Котласский», </w:t>
      </w:r>
      <w:r w:rsidR="008030EF" w:rsidRPr="00DC3065">
        <w:rPr>
          <w:rFonts w:ascii="Times New Roman" w:hAnsi="Times New Roman"/>
          <w:sz w:val="24"/>
          <w:szCs w:val="24"/>
        </w:rPr>
        <w:t xml:space="preserve"> рассказал об обстановке с правонарушениями на территории СНТ и мерах профилактики. </w:t>
      </w:r>
    </w:p>
    <w:p w:rsidR="009C5758" w:rsidRPr="00DC3065" w:rsidRDefault="009C5758" w:rsidP="00DC3065">
      <w:pPr>
        <w:spacing w:after="0" w:line="240" w:lineRule="auto"/>
        <w:jc w:val="both"/>
        <w:rPr>
          <w:rFonts w:ascii="Times New Roman" w:hAnsi="Times New Roman"/>
          <w:sz w:val="24"/>
          <w:szCs w:val="24"/>
        </w:rPr>
      </w:pPr>
    </w:p>
    <w:p w:rsidR="008030EF" w:rsidRPr="00DC3065" w:rsidRDefault="009C5758" w:rsidP="00DC3065">
      <w:pPr>
        <w:pStyle w:val="ac"/>
        <w:spacing w:after="0" w:line="240" w:lineRule="auto"/>
        <w:ind w:left="0"/>
        <w:jc w:val="both"/>
        <w:rPr>
          <w:rFonts w:ascii="Times New Roman" w:hAnsi="Times New Roman" w:cs="Times New Roman"/>
          <w:color w:val="2E2F33"/>
          <w:sz w:val="24"/>
          <w:szCs w:val="24"/>
          <w:shd w:val="clear" w:color="auto" w:fill="FFFFFF"/>
        </w:rPr>
      </w:pPr>
      <w:r w:rsidRPr="00DC3065">
        <w:rPr>
          <w:rFonts w:ascii="Times New Roman" w:hAnsi="Times New Roman"/>
          <w:b/>
          <w:sz w:val="24"/>
          <w:szCs w:val="24"/>
        </w:rPr>
        <w:t>3.</w:t>
      </w:r>
      <w:r w:rsidR="008030EF" w:rsidRPr="00DC3065">
        <w:rPr>
          <w:rFonts w:ascii="Times New Roman" w:hAnsi="Times New Roman"/>
          <w:b/>
          <w:sz w:val="24"/>
          <w:szCs w:val="24"/>
        </w:rPr>
        <w:t>Гагарский  Владислав  Михайлович</w:t>
      </w:r>
      <w:r w:rsidR="008030EF" w:rsidRPr="00DC3065">
        <w:rPr>
          <w:rFonts w:ascii="Times New Roman" w:hAnsi="Times New Roman"/>
          <w:sz w:val="24"/>
          <w:szCs w:val="24"/>
        </w:rPr>
        <w:t xml:space="preserve"> - </w:t>
      </w:r>
      <w:r w:rsidR="008030EF" w:rsidRPr="00DC3065">
        <w:rPr>
          <w:rFonts w:ascii="Times New Roman" w:hAnsi="Times New Roman" w:cs="Times New Roman"/>
          <w:color w:val="2E2F33"/>
          <w:sz w:val="24"/>
          <w:szCs w:val="24"/>
          <w:shd w:val="clear" w:color="auto" w:fill="FFFFFF"/>
        </w:rPr>
        <w:t xml:space="preserve">старший инспектор </w:t>
      </w:r>
      <w:proofErr w:type="spellStart"/>
      <w:r w:rsidR="008030EF" w:rsidRPr="00DC3065">
        <w:rPr>
          <w:rFonts w:ascii="Times New Roman" w:hAnsi="Times New Roman" w:cs="Times New Roman"/>
          <w:color w:val="2E2F33"/>
          <w:sz w:val="24"/>
          <w:szCs w:val="24"/>
          <w:shd w:val="clear" w:color="auto" w:fill="FFFFFF"/>
        </w:rPr>
        <w:t>ОНДиПР</w:t>
      </w:r>
      <w:proofErr w:type="spellEnd"/>
      <w:r w:rsidR="008030EF" w:rsidRPr="00DC3065">
        <w:rPr>
          <w:rFonts w:ascii="Times New Roman" w:hAnsi="Times New Roman" w:cs="Times New Roman"/>
          <w:color w:val="2E2F33"/>
          <w:sz w:val="24"/>
          <w:szCs w:val="24"/>
          <w:shd w:val="clear" w:color="auto" w:fill="FFFFFF"/>
        </w:rPr>
        <w:t xml:space="preserve"> г. Коряжмы, Вилегодского и Ленского района Главного управления МЧС России по Архангельской области сообщил о </w:t>
      </w:r>
      <w:r w:rsidR="00A52B46" w:rsidRPr="00DC3065">
        <w:rPr>
          <w:rFonts w:ascii="Times New Roman" w:hAnsi="Times New Roman" w:cs="Times New Roman"/>
          <w:color w:val="2E2F33"/>
          <w:sz w:val="24"/>
          <w:szCs w:val="24"/>
          <w:shd w:val="clear" w:color="auto" w:fill="FFFFFF"/>
        </w:rPr>
        <w:t>необходимости соблюдения требований пожарной безопасности на территории СНТ.</w:t>
      </w:r>
    </w:p>
    <w:p w:rsidR="009C5758" w:rsidRPr="00DC3065" w:rsidRDefault="009C5758" w:rsidP="00DC3065">
      <w:pPr>
        <w:pStyle w:val="ac"/>
        <w:spacing w:after="0" w:line="240" w:lineRule="auto"/>
        <w:ind w:left="0"/>
        <w:jc w:val="both"/>
        <w:rPr>
          <w:rFonts w:ascii="Times New Roman" w:hAnsi="Times New Roman" w:cs="Times New Roman"/>
          <w:color w:val="2E2F33"/>
          <w:sz w:val="24"/>
          <w:szCs w:val="24"/>
          <w:shd w:val="clear" w:color="auto" w:fill="FFFFFF"/>
        </w:rPr>
      </w:pPr>
    </w:p>
    <w:p w:rsidR="00A52B46" w:rsidRPr="00DC3065" w:rsidRDefault="009C5758" w:rsidP="00DC3065">
      <w:pPr>
        <w:pStyle w:val="ac"/>
        <w:spacing w:after="0" w:line="240" w:lineRule="auto"/>
        <w:ind w:left="0"/>
        <w:jc w:val="both"/>
        <w:rPr>
          <w:rFonts w:ascii="Times New Roman" w:hAnsi="Times New Roman" w:cs="Times New Roman"/>
          <w:sz w:val="24"/>
          <w:szCs w:val="24"/>
        </w:rPr>
      </w:pPr>
      <w:r w:rsidRPr="00DC3065">
        <w:rPr>
          <w:rFonts w:ascii="Times New Roman" w:hAnsi="Times New Roman" w:cs="Times New Roman"/>
          <w:b/>
          <w:sz w:val="24"/>
          <w:szCs w:val="24"/>
        </w:rPr>
        <w:t>4.</w:t>
      </w:r>
      <w:r w:rsidR="00A52B46" w:rsidRPr="00DC3065">
        <w:rPr>
          <w:rFonts w:ascii="Times New Roman" w:hAnsi="Times New Roman" w:cs="Times New Roman"/>
          <w:b/>
          <w:sz w:val="24"/>
          <w:szCs w:val="24"/>
        </w:rPr>
        <w:t>Рыжков Алексей Владимирович</w:t>
      </w:r>
      <w:r w:rsidR="00A52B46" w:rsidRPr="00DC3065">
        <w:rPr>
          <w:rFonts w:ascii="Times New Roman" w:hAnsi="Times New Roman" w:cs="Times New Roman"/>
          <w:sz w:val="24"/>
          <w:szCs w:val="24"/>
        </w:rPr>
        <w:t xml:space="preserve"> - заместитель главы муниципального образования «Город Коряжма» по городскому хозяйству, начальник управления муниципального хозяйства и градостроительства, рассказал </w:t>
      </w:r>
      <w:r w:rsidR="00DC3065">
        <w:rPr>
          <w:rFonts w:ascii="Times New Roman" w:hAnsi="Times New Roman" w:cs="Times New Roman"/>
          <w:sz w:val="24"/>
          <w:szCs w:val="24"/>
        </w:rPr>
        <w:t xml:space="preserve"> о ситуации с ремонтом моста на СНТ «Первые садоводы» и с заброшенными участками на территории СНТ.</w:t>
      </w:r>
    </w:p>
    <w:p w:rsidR="008030EF" w:rsidRPr="00DC3065" w:rsidRDefault="008030EF" w:rsidP="00DC3065">
      <w:pPr>
        <w:pStyle w:val="a3"/>
        <w:ind w:left="360"/>
        <w:rPr>
          <w:rFonts w:ascii="Times New Roman" w:hAnsi="Times New Roman"/>
          <w:sz w:val="24"/>
          <w:szCs w:val="24"/>
        </w:rPr>
      </w:pPr>
    </w:p>
    <w:p w:rsidR="002C6870" w:rsidRPr="00FD283B" w:rsidRDefault="00FD283B" w:rsidP="00DC3065">
      <w:pPr>
        <w:pStyle w:val="a3"/>
        <w:jc w:val="both"/>
        <w:rPr>
          <w:rFonts w:ascii="Times New Roman" w:hAnsi="Times New Roman"/>
          <w:sz w:val="24"/>
          <w:szCs w:val="24"/>
        </w:rPr>
      </w:pPr>
      <w:r>
        <w:rPr>
          <w:rFonts w:ascii="Times New Roman" w:hAnsi="Times New Roman"/>
          <w:sz w:val="24"/>
          <w:szCs w:val="24"/>
        </w:rPr>
        <w:t xml:space="preserve">                       </w:t>
      </w:r>
      <w:r w:rsidR="003C65DD" w:rsidRPr="00DC3065">
        <w:rPr>
          <w:rFonts w:ascii="Times New Roman" w:hAnsi="Times New Roman"/>
          <w:sz w:val="24"/>
          <w:szCs w:val="24"/>
        </w:rPr>
        <w:t>Заслушав</w:t>
      </w:r>
      <w:r w:rsidR="003C65DD" w:rsidRPr="00DC3065">
        <w:rPr>
          <w:rFonts w:ascii="Times New Roman" w:hAnsi="Times New Roman"/>
          <w:color w:val="000000"/>
          <w:sz w:val="24"/>
          <w:szCs w:val="24"/>
        </w:rPr>
        <w:t xml:space="preserve"> информации </w:t>
      </w:r>
      <w:r w:rsidR="003C65DD" w:rsidRPr="00DC3065">
        <w:rPr>
          <w:rFonts w:ascii="Times New Roman" w:hAnsi="Times New Roman"/>
          <w:sz w:val="24"/>
          <w:szCs w:val="24"/>
        </w:rPr>
        <w:t xml:space="preserve">членов Общественного совета, посетивших </w:t>
      </w:r>
      <w:r w:rsidR="003C65DD" w:rsidRPr="00DC3065">
        <w:rPr>
          <w:rFonts w:ascii="Times New Roman" w:hAnsi="Times New Roman"/>
          <w:color w:val="000000"/>
          <w:sz w:val="24"/>
          <w:szCs w:val="24"/>
        </w:rPr>
        <w:t xml:space="preserve">правления садоводческих некоммерческих товариществ </w:t>
      </w:r>
      <w:r w:rsidR="003C65DD" w:rsidRPr="00DC3065">
        <w:rPr>
          <w:rFonts w:ascii="Times New Roman" w:hAnsi="Times New Roman"/>
          <w:sz w:val="24"/>
          <w:szCs w:val="24"/>
        </w:rPr>
        <w:t>«Садоводы Севера», «Первые Садоводы», «Строитель», «</w:t>
      </w:r>
      <w:proofErr w:type="spellStart"/>
      <w:r w:rsidR="003C65DD" w:rsidRPr="00DC3065">
        <w:rPr>
          <w:rFonts w:ascii="Times New Roman" w:hAnsi="Times New Roman"/>
          <w:sz w:val="24"/>
          <w:szCs w:val="24"/>
        </w:rPr>
        <w:t>Коряжемка</w:t>
      </w:r>
      <w:proofErr w:type="spellEnd"/>
      <w:r w:rsidR="003C65DD" w:rsidRPr="00DC3065">
        <w:rPr>
          <w:rFonts w:ascii="Times New Roman" w:hAnsi="Times New Roman"/>
          <w:sz w:val="24"/>
          <w:szCs w:val="24"/>
        </w:rPr>
        <w:t xml:space="preserve">» и «Сады 7» по развитию садоводства (далее по тексту - СНТ)_, выступления </w:t>
      </w:r>
      <w:r w:rsidR="003C65DD" w:rsidRPr="00DC3065">
        <w:rPr>
          <w:rFonts w:ascii="Times New Roman" w:hAnsi="Times New Roman"/>
          <w:color w:val="000000"/>
          <w:sz w:val="24"/>
          <w:szCs w:val="24"/>
        </w:rPr>
        <w:t xml:space="preserve">председателей </w:t>
      </w:r>
      <w:r w:rsidR="003C65DD" w:rsidRPr="00DC3065">
        <w:rPr>
          <w:rFonts w:ascii="Times New Roman" w:hAnsi="Times New Roman"/>
          <w:sz w:val="24"/>
          <w:szCs w:val="24"/>
        </w:rPr>
        <w:t>садоводческих некоммерческих товариществ и приглашенных лиц</w:t>
      </w:r>
      <w:r w:rsidR="003C65DD" w:rsidRPr="00DC3065">
        <w:rPr>
          <w:rFonts w:ascii="Times New Roman" w:hAnsi="Times New Roman"/>
          <w:color w:val="000000"/>
          <w:sz w:val="24"/>
          <w:szCs w:val="24"/>
        </w:rPr>
        <w:t>, руководствуясь Положением об Общественном совете,</w:t>
      </w:r>
      <w:r w:rsidR="003C65DD" w:rsidRPr="00DC3065">
        <w:rPr>
          <w:rFonts w:ascii="Times New Roman" w:hAnsi="Times New Roman"/>
          <w:sz w:val="24"/>
          <w:szCs w:val="24"/>
        </w:rPr>
        <w:t xml:space="preserve"> принятым решением городской Думы от 16.02.2017 № 271 (в ред. решений городской Думы от 24.09.2020 № 222,  18.02.2021 № 265, 20.05.2021 № 281 , 30.03.2022 № 353, 14.03.2023 № 40, 20.09.2023 № 72 и 21.02.2024 № 103), Общественный совет </w:t>
      </w:r>
      <w:r>
        <w:rPr>
          <w:rFonts w:ascii="Times New Roman" w:hAnsi="Times New Roman"/>
          <w:sz w:val="24"/>
          <w:szCs w:val="24"/>
        </w:rPr>
        <w:t xml:space="preserve"> </w:t>
      </w:r>
      <w:r w:rsidR="002C6870" w:rsidRPr="00DC3065">
        <w:rPr>
          <w:rFonts w:ascii="Times New Roman" w:hAnsi="Times New Roman"/>
          <w:b/>
          <w:sz w:val="24"/>
          <w:szCs w:val="24"/>
        </w:rPr>
        <w:t>РЕШИЛ:</w:t>
      </w:r>
    </w:p>
    <w:p w:rsidR="002C6870" w:rsidRPr="00DC3065" w:rsidRDefault="002C6870" w:rsidP="00DC3065">
      <w:pPr>
        <w:pStyle w:val="a3"/>
        <w:jc w:val="both"/>
        <w:rPr>
          <w:rFonts w:ascii="Times New Roman" w:hAnsi="Times New Roman" w:cstheme="minorBidi"/>
          <w:sz w:val="24"/>
          <w:szCs w:val="24"/>
        </w:rPr>
      </w:pPr>
    </w:p>
    <w:p w:rsidR="003C65DD" w:rsidRPr="00DC3065" w:rsidRDefault="003C65DD" w:rsidP="00DC3065">
      <w:pPr>
        <w:pStyle w:val="a3"/>
        <w:jc w:val="both"/>
        <w:rPr>
          <w:rFonts w:ascii="Times New Roman" w:hAnsi="Times New Roman"/>
          <w:sz w:val="24"/>
          <w:szCs w:val="24"/>
        </w:rPr>
      </w:pPr>
      <w:r w:rsidRPr="00DC3065">
        <w:rPr>
          <w:rFonts w:ascii="Times New Roman" w:hAnsi="Times New Roman"/>
          <w:sz w:val="24"/>
          <w:szCs w:val="24"/>
        </w:rPr>
        <w:t>1. Информацию членов Общественного совета об итогах посещения правлений СНТ принять к сведению. (Справка об итогах  посещения правлений СНТ является приложением №1 к настоящему протоколу).</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2.Отметить следующие положительные моменты в деятельности СНТ:</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2.1. во всех пяти СНТ  в соответствии с ФЗ «О ведении гражданами садоводства и огородничества для собственных нужд и о внесении изменений в отдельные законодательные акты РФ» приняты общим собранием членов СНТ учредительные документы – Уставы, избраны председатели  и члены правления СНТ;</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2.2. более пяти тысяч семей в городском округе  в составе  СНТ занимаются садоводством и огородничеством для собственных нужд, в том числе и молодые семьи;</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 xml:space="preserve">2.3. более 70 процентов садовых земельных участков в пяти СНТ находятся в собственности садоводов («Садоводы Севера»- </w:t>
      </w:r>
      <w:r w:rsidR="0066001D" w:rsidRPr="00DC3065">
        <w:rPr>
          <w:rFonts w:ascii="Times New Roman" w:hAnsi="Times New Roman"/>
          <w:sz w:val="24"/>
          <w:szCs w:val="24"/>
        </w:rPr>
        <w:t>92</w:t>
      </w:r>
      <w:r w:rsidRPr="00DC3065">
        <w:rPr>
          <w:rFonts w:ascii="Times New Roman" w:hAnsi="Times New Roman"/>
          <w:sz w:val="24"/>
          <w:szCs w:val="24"/>
        </w:rPr>
        <w:t xml:space="preserve">  %, «Первые Садоводы» - 80%, «Строитель»- 94%, </w:t>
      </w:r>
      <w:r w:rsidRPr="00DC3065">
        <w:rPr>
          <w:rFonts w:ascii="Times New Roman" w:hAnsi="Times New Roman"/>
          <w:sz w:val="24"/>
          <w:szCs w:val="24"/>
        </w:rPr>
        <w:lastRenderedPageBreak/>
        <w:t>«</w:t>
      </w:r>
      <w:proofErr w:type="spellStart"/>
      <w:r w:rsidRPr="00DC3065">
        <w:rPr>
          <w:rFonts w:ascii="Times New Roman" w:hAnsi="Times New Roman"/>
          <w:sz w:val="24"/>
          <w:szCs w:val="24"/>
        </w:rPr>
        <w:t>Коряжемка</w:t>
      </w:r>
      <w:proofErr w:type="spellEnd"/>
      <w:r w:rsidRPr="00DC3065">
        <w:rPr>
          <w:rFonts w:ascii="Times New Roman" w:hAnsi="Times New Roman"/>
          <w:sz w:val="24"/>
          <w:szCs w:val="24"/>
        </w:rPr>
        <w:t>» - 99% и «Сады 7» - 77%);</w:t>
      </w:r>
    </w:p>
    <w:p w:rsidR="003C65DD" w:rsidRPr="00DC3065" w:rsidRDefault="003C65DD" w:rsidP="00DC3065">
      <w:pPr>
        <w:widowControl w:val="0"/>
        <w:autoSpaceDE w:val="0"/>
        <w:autoSpaceDN w:val="0"/>
        <w:adjustRightInd w:val="0"/>
        <w:spacing w:after="0" w:line="240" w:lineRule="auto"/>
        <w:jc w:val="both"/>
        <w:rPr>
          <w:rFonts w:ascii="Times New Roman" w:hAnsi="Times New Roman"/>
          <w:color w:val="000000"/>
          <w:sz w:val="24"/>
          <w:szCs w:val="24"/>
        </w:rPr>
      </w:pPr>
      <w:r w:rsidRPr="00DC3065">
        <w:rPr>
          <w:rFonts w:ascii="Times New Roman" w:hAnsi="Times New Roman"/>
          <w:sz w:val="24"/>
          <w:szCs w:val="24"/>
        </w:rPr>
        <w:t xml:space="preserve">2.4. в четырех СНТ заключен договор на вывоз ТБО с </w:t>
      </w:r>
      <w:r w:rsidRPr="00DC3065">
        <w:rPr>
          <w:rFonts w:ascii="Times New Roman" w:hAnsi="Times New Roman"/>
          <w:color w:val="000000"/>
          <w:sz w:val="24"/>
          <w:szCs w:val="24"/>
        </w:rPr>
        <w:t>региональным оператором ООО «</w:t>
      </w:r>
      <w:proofErr w:type="spellStart"/>
      <w:r w:rsidRPr="00DC3065">
        <w:rPr>
          <w:rFonts w:ascii="Times New Roman" w:hAnsi="Times New Roman"/>
          <w:color w:val="000000"/>
          <w:sz w:val="24"/>
          <w:szCs w:val="24"/>
        </w:rPr>
        <w:t>Экоинтегратор</w:t>
      </w:r>
      <w:proofErr w:type="spellEnd"/>
      <w:r w:rsidRPr="00DC3065">
        <w:rPr>
          <w:rFonts w:ascii="Times New Roman" w:hAnsi="Times New Roman"/>
          <w:color w:val="000000"/>
          <w:sz w:val="24"/>
          <w:szCs w:val="24"/>
        </w:rPr>
        <w:t>»;</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color w:val="000000"/>
          <w:sz w:val="24"/>
          <w:szCs w:val="24"/>
        </w:rPr>
        <w:t xml:space="preserve">2.5. в трех СНТ: </w:t>
      </w:r>
      <w:r w:rsidRPr="00DC3065">
        <w:rPr>
          <w:rFonts w:ascii="Times New Roman" w:hAnsi="Times New Roman"/>
          <w:sz w:val="24"/>
          <w:szCs w:val="24"/>
        </w:rPr>
        <w:t>«</w:t>
      </w:r>
      <w:proofErr w:type="spellStart"/>
      <w:r w:rsidRPr="00DC3065">
        <w:rPr>
          <w:rFonts w:ascii="Times New Roman" w:hAnsi="Times New Roman"/>
          <w:sz w:val="24"/>
          <w:szCs w:val="24"/>
        </w:rPr>
        <w:t>Коряжемка</w:t>
      </w:r>
      <w:proofErr w:type="spellEnd"/>
      <w:r w:rsidRPr="00DC3065">
        <w:rPr>
          <w:rFonts w:ascii="Times New Roman" w:hAnsi="Times New Roman"/>
          <w:sz w:val="24"/>
          <w:szCs w:val="24"/>
        </w:rPr>
        <w:t>», «Сады 7» , «Первые Садоводы» отсутствует задолженность по оплате  НДФЛ, страховых взносов и электроэнергии;</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2.6. четырем СНТ администрацией городского округа предоставлены в безвозмездную аренду офисные помещения для работы председателей и бухгалтерии, заседания правлений, приема граждан, хранения документации;</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2.7. с большой ответственностью относятся председатели всех пяти СНТ к выполнению своих обязанностей;</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2.8. председателями СНТ осуществляется регулярное информирование населения городского округа через газету «Трудовая Коряжма» о деятельности СНТ, положительных моментах и проблемах.</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3. Предложить правлениям СНТ:</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 xml:space="preserve">3.1. активизировать контроль своевременного внесения членами СНТ членских и целевых взносов, платы за потребление электроэнергии и обращение в суд за взысканием задолженности в судебном порядке со злостных неплательщиков взносов и платы за потребление электроэнергии; </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 xml:space="preserve">3.2. обеспечить систематический контроль использования земельных участков их собственниками или правообладателями в соответствии с целевым назначением и разрешенным использованием и не допускать их </w:t>
      </w:r>
      <w:proofErr w:type="spellStart"/>
      <w:r w:rsidRPr="00DC3065">
        <w:rPr>
          <w:rFonts w:ascii="Times New Roman" w:hAnsi="Times New Roman"/>
          <w:sz w:val="24"/>
          <w:szCs w:val="24"/>
        </w:rPr>
        <w:t>неосвоения</w:t>
      </w:r>
      <w:proofErr w:type="spellEnd"/>
      <w:r w:rsidRPr="00DC3065">
        <w:rPr>
          <w:rFonts w:ascii="Times New Roman" w:hAnsi="Times New Roman"/>
          <w:sz w:val="24"/>
          <w:szCs w:val="24"/>
        </w:rPr>
        <w:t xml:space="preserve"> или захламления; о выявленных нарушениях сообщать в органы местного самоуправления, осуществляющие муниципальный земельный контроль, для принятия мер ответственности к виновным лицам; разъяснять членам СНТ, не являющихся собственниками земельных участков, возможность их приватизации в упрощенном порядке вместе с садовым домом и другими постройками на земельном участке;</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3.3. проводить среди членов СНТ и правообладателей садовых земельных участков, не являющихся членами СНТ, разъяснительную работу, направленную на предупреждение пожаров в СНТ и прилегающих к их территориям лесов, и профилактику правонарушений.</w:t>
      </w:r>
    </w:p>
    <w:p w:rsidR="003C65DD" w:rsidRPr="00DC3065" w:rsidRDefault="003C65DD" w:rsidP="00DC3065">
      <w:pPr>
        <w:widowControl w:val="0"/>
        <w:autoSpaceDE w:val="0"/>
        <w:autoSpaceDN w:val="0"/>
        <w:adjustRightInd w:val="0"/>
        <w:spacing w:after="0" w:line="240" w:lineRule="auto"/>
        <w:jc w:val="both"/>
        <w:rPr>
          <w:rFonts w:ascii="Times New Roman" w:hAnsi="Times New Roman"/>
          <w:sz w:val="24"/>
          <w:szCs w:val="24"/>
        </w:rPr>
      </w:pPr>
      <w:r w:rsidRPr="00DC3065">
        <w:rPr>
          <w:rFonts w:ascii="Times New Roman" w:hAnsi="Times New Roman"/>
          <w:sz w:val="24"/>
          <w:szCs w:val="24"/>
        </w:rPr>
        <w:t>4.Рекомендовать администрации городского округа и городской Думе, исходя из особой социальной значимости садоводства, оказывать СНТ содействие в развитии садоводства и решении социально-бытовых проблем, в проведении независимой правовой экспертизы проекта изменений и дополнений в Устав СНТ или проект новой редакции Устава, в организации делопроизводства.</w:t>
      </w:r>
    </w:p>
    <w:p w:rsidR="003C65DD" w:rsidRPr="00DC3065" w:rsidRDefault="003C65DD" w:rsidP="00DC3065">
      <w:pPr>
        <w:spacing w:after="0" w:line="240" w:lineRule="auto"/>
        <w:jc w:val="both"/>
        <w:rPr>
          <w:rFonts w:ascii="Times New Roman" w:hAnsi="Times New Roman"/>
          <w:sz w:val="24"/>
          <w:szCs w:val="24"/>
        </w:rPr>
      </w:pPr>
      <w:r w:rsidRPr="00DC3065">
        <w:rPr>
          <w:rFonts w:ascii="Times New Roman" w:hAnsi="Times New Roman"/>
          <w:sz w:val="24"/>
          <w:szCs w:val="24"/>
        </w:rPr>
        <w:t>5.Предложить отделу полиции по городу Коряжме ОМВД России «Котласский» принять необходимые меры, направленные на профилактику правонарушений на территориях СНТ.</w:t>
      </w:r>
    </w:p>
    <w:p w:rsidR="003C65DD" w:rsidRPr="00DC3065" w:rsidRDefault="003C65DD" w:rsidP="00DC3065">
      <w:pPr>
        <w:spacing w:after="0" w:line="240" w:lineRule="auto"/>
        <w:jc w:val="both"/>
        <w:rPr>
          <w:rFonts w:ascii="Times New Roman" w:hAnsi="Times New Roman"/>
          <w:sz w:val="24"/>
          <w:szCs w:val="24"/>
        </w:rPr>
      </w:pPr>
      <w:r w:rsidRPr="00DC3065">
        <w:rPr>
          <w:rFonts w:ascii="Times New Roman" w:hAnsi="Times New Roman"/>
          <w:sz w:val="24"/>
          <w:szCs w:val="24"/>
        </w:rPr>
        <w:t>6. Выписки из протокола заседания Общественного совета по данному вопросу направить председателям СНТ, в администрацию города и городскую Думу.</w:t>
      </w:r>
    </w:p>
    <w:p w:rsidR="002C6870" w:rsidRPr="00DC3065" w:rsidRDefault="002C6870" w:rsidP="00FD283B">
      <w:pPr>
        <w:pStyle w:val="a3"/>
        <w:jc w:val="both"/>
        <w:rPr>
          <w:rFonts w:ascii="Times New Roman" w:hAnsi="Times New Roman"/>
          <w:sz w:val="24"/>
          <w:szCs w:val="24"/>
        </w:rPr>
      </w:pPr>
    </w:p>
    <w:p w:rsidR="002C6870" w:rsidRPr="00DC3065" w:rsidRDefault="002C6870" w:rsidP="00DC3065">
      <w:pPr>
        <w:pStyle w:val="a3"/>
        <w:jc w:val="both"/>
        <w:rPr>
          <w:rFonts w:ascii="Times New Roman" w:hAnsi="Times New Roman"/>
          <w:sz w:val="24"/>
          <w:szCs w:val="24"/>
        </w:rPr>
      </w:pPr>
      <w:r w:rsidRPr="00DC3065">
        <w:rPr>
          <w:rFonts w:ascii="Times New Roman" w:hAnsi="Times New Roman"/>
          <w:b/>
          <w:sz w:val="24"/>
          <w:szCs w:val="24"/>
        </w:rPr>
        <w:t>Голосовали</w:t>
      </w:r>
      <w:r w:rsidRPr="00DC3065">
        <w:rPr>
          <w:rFonts w:ascii="Times New Roman" w:hAnsi="Times New Roman"/>
          <w:sz w:val="24"/>
          <w:szCs w:val="24"/>
        </w:rPr>
        <w:t>: «за» - 1</w:t>
      </w:r>
      <w:r w:rsidR="003C65DD" w:rsidRPr="00DC3065">
        <w:rPr>
          <w:rFonts w:ascii="Times New Roman" w:hAnsi="Times New Roman"/>
          <w:sz w:val="24"/>
          <w:szCs w:val="24"/>
        </w:rPr>
        <w:t>3</w:t>
      </w:r>
      <w:r w:rsidRPr="00DC3065">
        <w:rPr>
          <w:rFonts w:ascii="Times New Roman" w:hAnsi="Times New Roman"/>
          <w:sz w:val="24"/>
          <w:szCs w:val="24"/>
        </w:rPr>
        <w:t xml:space="preserve"> чел., «против» - </w:t>
      </w:r>
      <w:r w:rsidR="003C65DD" w:rsidRPr="00DC3065">
        <w:rPr>
          <w:rFonts w:ascii="Times New Roman" w:hAnsi="Times New Roman"/>
          <w:sz w:val="24"/>
          <w:szCs w:val="24"/>
        </w:rPr>
        <w:t>нет</w:t>
      </w:r>
      <w:r w:rsidRPr="00DC3065">
        <w:rPr>
          <w:rFonts w:ascii="Times New Roman" w:hAnsi="Times New Roman"/>
          <w:sz w:val="24"/>
          <w:szCs w:val="24"/>
        </w:rPr>
        <w:t xml:space="preserve">,  «воздержавшихся» - нет.             </w:t>
      </w:r>
    </w:p>
    <w:p w:rsidR="002C6870" w:rsidRPr="00DC3065" w:rsidRDefault="002C6870" w:rsidP="00DC3065">
      <w:pPr>
        <w:pStyle w:val="a3"/>
        <w:jc w:val="both"/>
        <w:rPr>
          <w:rFonts w:ascii="Times New Roman" w:hAnsi="Times New Roman"/>
          <w:sz w:val="24"/>
          <w:szCs w:val="24"/>
        </w:rPr>
      </w:pPr>
    </w:p>
    <w:p w:rsidR="009C5758" w:rsidRPr="00DC3065" w:rsidRDefault="003C65DD" w:rsidP="00DC3065">
      <w:pPr>
        <w:pStyle w:val="a3"/>
        <w:ind w:firstLine="284"/>
        <w:jc w:val="both"/>
        <w:rPr>
          <w:rFonts w:ascii="Times New Roman" w:hAnsi="Times New Roman"/>
          <w:sz w:val="24"/>
          <w:szCs w:val="24"/>
        </w:rPr>
      </w:pPr>
      <w:r w:rsidRPr="00DC3065">
        <w:rPr>
          <w:rFonts w:ascii="Times New Roman" w:hAnsi="Times New Roman"/>
          <w:b/>
          <w:sz w:val="24"/>
          <w:szCs w:val="24"/>
        </w:rPr>
        <w:t>2</w:t>
      </w:r>
      <w:r w:rsidR="002C6870" w:rsidRPr="00DC3065">
        <w:rPr>
          <w:rFonts w:ascii="Times New Roman" w:hAnsi="Times New Roman"/>
          <w:b/>
          <w:sz w:val="24"/>
          <w:szCs w:val="24"/>
        </w:rPr>
        <w:t>.СЛУШАЛИ:</w:t>
      </w:r>
      <w:r w:rsidR="002C6870" w:rsidRPr="00DC3065">
        <w:rPr>
          <w:rFonts w:ascii="Times New Roman" w:hAnsi="Times New Roman"/>
          <w:sz w:val="24"/>
          <w:szCs w:val="24"/>
        </w:rPr>
        <w:t xml:space="preserve"> </w:t>
      </w:r>
      <w:r w:rsidR="009C5758" w:rsidRPr="00DC3065">
        <w:rPr>
          <w:rFonts w:ascii="Times New Roman" w:hAnsi="Times New Roman"/>
          <w:sz w:val="24"/>
          <w:szCs w:val="24"/>
        </w:rPr>
        <w:t>О результатах повторной общественной проверки содержания и эксплуатации спортивных объектов, предназначенных для занятий зимними видами спорта, расположенных на территории городского округа Архангельской области «Город Коряжма».</w:t>
      </w:r>
    </w:p>
    <w:p w:rsidR="00DC3065" w:rsidRPr="00DC3065" w:rsidRDefault="009C5758" w:rsidP="00DC3065">
      <w:pPr>
        <w:pStyle w:val="a3"/>
        <w:jc w:val="both"/>
        <w:rPr>
          <w:rFonts w:ascii="Times New Roman" w:hAnsi="Times New Roman"/>
          <w:sz w:val="24"/>
          <w:szCs w:val="24"/>
        </w:rPr>
      </w:pPr>
      <w:r w:rsidRPr="00DC3065">
        <w:rPr>
          <w:rFonts w:ascii="Times New Roman" w:hAnsi="Times New Roman"/>
          <w:sz w:val="24"/>
          <w:szCs w:val="24"/>
        </w:rPr>
        <w:t xml:space="preserve">         Доложила Гороховская М.А., председатель комиссии Общественного совета по  </w:t>
      </w:r>
      <w:r w:rsidR="00DC3065" w:rsidRPr="00DC3065">
        <w:rPr>
          <w:rFonts w:ascii="Times New Roman" w:hAnsi="Times New Roman"/>
          <w:sz w:val="24"/>
          <w:szCs w:val="24"/>
        </w:rPr>
        <w:t xml:space="preserve">социальным вопросам, представила акт  о результатах повторной общественной проверки содержания и эксплуатации спортивных  объектов для занятий зимними видами спорта, размещенных на территории городского округа Архангельской области «Город «Коряжма», </w:t>
      </w:r>
      <w:r w:rsidR="00FD283B">
        <w:rPr>
          <w:rFonts w:ascii="Times New Roman" w:hAnsi="Times New Roman"/>
          <w:sz w:val="24"/>
          <w:szCs w:val="24"/>
        </w:rPr>
        <w:t xml:space="preserve">являющийся </w:t>
      </w:r>
      <w:r w:rsidR="00DC3065" w:rsidRPr="00DC3065">
        <w:rPr>
          <w:rFonts w:ascii="Times New Roman" w:hAnsi="Times New Roman"/>
          <w:sz w:val="24"/>
          <w:szCs w:val="24"/>
        </w:rPr>
        <w:t>приложение</w:t>
      </w:r>
      <w:r w:rsidR="00FD283B">
        <w:rPr>
          <w:rFonts w:ascii="Times New Roman" w:hAnsi="Times New Roman"/>
          <w:sz w:val="24"/>
          <w:szCs w:val="24"/>
        </w:rPr>
        <w:t>м</w:t>
      </w:r>
      <w:r w:rsidR="00DC3065" w:rsidRPr="00DC3065">
        <w:rPr>
          <w:rFonts w:ascii="Times New Roman" w:hAnsi="Times New Roman"/>
          <w:sz w:val="24"/>
          <w:szCs w:val="24"/>
        </w:rPr>
        <w:t xml:space="preserve"> № 2 к настоящему протоколу.</w:t>
      </w:r>
    </w:p>
    <w:p w:rsidR="009C5758" w:rsidRPr="00DC3065" w:rsidRDefault="009C5758" w:rsidP="00DC3065">
      <w:pPr>
        <w:pStyle w:val="a3"/>
        <w:ind w:left="142"/>
        <w:jc w:val="both"/>
        <w:rPr>
          <w:rFonts w:ascii="Times New Roman" w:hAnsi="Times New Roman"/>
          <w:sz w:val="24"/>
          <w:szCs w:val="24"/>
        </w:rPr>
      </w:pPr>
    </w:p>
    <w:p w:rsidR="003C65DD" w:rsidRPr="00DC3065" w:rsidRDefault="00D63C78" w:rsidP="00DC3065">
      <w:pPr>
        <w:pStyle w:val="a3"/>
        <w:jc w:val="both"/>
        <w:rPr>
          <w:rFonts w:ascii="Times New Roman" w:hAnsi="Times New Roman"/>
          <w:b/>
          <w:sz w:val="24"/>
          <w:szCs w:val="24"/>
        </w:rPr>
      </w:pPr>
      <w:r>
        <w:rPr>
          <w:rFonts w:ascii="Times New Roman" w:hAnsi="Times New Roman"/>
          <w:sz w:val="24"/>
          <w:szCs w:val="24"/>
        </w:rPr>
        <w:t xml:space="preserve">                  </w:t>
      </w:r>
      <w:r w:rsidR="003C65DD" w:rsidRPr="00DC3065">
        <w:rPr>
          <w:rFonts w:ascii="Times New Roman" w:hAnsi="Times New Roman"/>
          <w:sz w:val="24"/>
          <w:szCs w:val="24"/>
        </w:rPr>
        <w:t>Заслушав председателя комиссии Общественного совета по социальным вопросам Гороховскую М.А., руководствуясь  статьями 17, 18,19.1, 19.3 положения об Общественном совете, принятого решением городской Думы от 16.02.2017 № 271 (в ред. решений городской Думы от 24.09.2020 № 222,  18.02.2021 № 265, 20.05.2021 № 281 , 30.03.2022 № 353, 14.03.2023 № 40, 20.09.2023 № 72 и 21.02.2024 № 103),  Общественный совет</w:t>
      </w:r>
      <w:r w:rsidR="003C65DD" w:rsidRPr="00DC3065">
        <w:rPr>
          <w:rFonts w:ascii="Times New Roman" w:hAnsi="Times New Roman"/>
          <w:b/>
          <w:sz w:val="24"/>
          <w:szCs w:val="24"/>
        </w:rPr>
        <w:t xml:space="preserve">       РЕШИЛ:</w:t>
      </w:r>
    </w:p>
    <w:p w:rsidR="003C65DD" w:rsidRPr="00DC3065" w:rsidRDefault="003C65DD" w:rsidP="00DC3065">
      <w:pPr>
        <w:pStyle w:val="a3"/>
        <w:jc w:val="both"/>
        <w:rPr>
          <w:rFonts w:ascii="Times New Roman" w:hAnsi="Times New Roman"/>
          <w:b/>
          <w:sz w:val="24"/>
          <w:szCs w:val="24"/>
        </w:rPr>
      </w:pPr>
    </w:p>
    <w:p w:rsidR="003C65DD" w:rsidRPr="00DC3065" w:rsidRDefault="003C65DD" w:rsidP="00DC3065">
      <w:pPr>
        <w:pStyle w:val="a3"/>
        <w:jc w:val="both"/>
        <w:rPr>
          <w:rFonts w:ascii="Times New Roman" w:hAnsi="Times New Roman"/>
          <w:sz w:val="24"/>
          <w:szCs w:val="24"/>
        </w:rPr>
      </w:pPr>
      <w:r w:rsidRPr="00DC3065">
        <w:rPr>
          <w:rFonts w:ascii="Times New Roman" w:hAnsi="Times New Roman"/>
          <w:sz w:val="24"/>
          <w:szCs w:val="24"/>
        </w:rPr>
        <w:lastRenderedPageBreak/>
        <w:t>1.  Утвердить акт о результатах повторной общественной проверки содержания и эксплуатации спортивных  объектов для занятий зимними видами спорта, размещенных на территории городского округа Архангельской области «Город «Коряжма», от 02 апреля 2025 года (приложение № 2 к настоящему протоколу).</w:t>
      </w:r>
    </w:p>
    <w:p w:rsidR="003C65DD" w:rsidRPr="00DC3065" w:rsidRDefault="003C65DD" w:rsidP="00DC3065">
      <w:pPr>
        <w:pStyle w:val="a3"/>
        <w:jc w:val="both"/>
        <w:rPr>
          <w:rFonts w:ascii="Times New Roman" w:hAnsi="Times New Roman"/>
          <w:sz w:val="24"/>
          <w:szCs w:val="24"/>
        </w:rPr>
      </w:pPr>
      <w:r w:rsidRPr="00DC3065">
        <w:rPr>
          <w:rFonts w:ascii="Times New Roman" w:hAnsi="Times New Roman"/>
          <w:sz w:val="24"/>
          <w:szCs w:val="24"/>
        </w:rPr>
        <w:t>2. Направить акт о результатах повторной общественной проверки содержания и эксплуатации спортивных  объектов для занятий зимними видами спорта, размещенных на территории городского округа Архангельской области «Город «Коряжма», от 02 апреля 2025 года в Общественную палату Архангельской области и администрацию городского округа Архангельской области «Город Коряжма».</w:t>
      </w:r>
    </w:p>
    <w:p w:rsidR="003C65DD" w:rsidRPr="00DC3065" w:rsidRDefault="003C65DD" w:rsidP="00DC3065">
      <w:pPr>
        <w:pStyle w:val="a3"/>
        <w:jc w:val="both"/>
        <w:rPr>
          <w:rFonts w:ascii="Times New Roman" w:hAnsi="Times New Roman"/>
          <w:sz w:val="24"/>
          <w:szCs w:val="24"/>
        </w:rPr>
      </w:pPr>
      <w:r w:rsidRPr="00DC3065">
        <w:rPr>
          <w:rFonts w:ascii="Times New Roman" w:hAnsi="Times New Roman"/>
          <w:sz w:val="24"/>
          <w:szCs w:val="24"/>
        </w:rPr>
        <w:t>3.Рекомендовать администрации городского округа Архангельской области «Город Коряжма»:</w:t>
      </w:r>
    </w:p>
    <w:p w:rsidR="003C65DD" w:rsidRPr="00DC3065" w:rsidRDefault="003C65DD" w:rsidP="00DC3065">
      <w:pPr>
        <w:pStyle w:val="a3"/>
        <w:jc w:val="both"/>
        <w:rPr>
          <w:rFonts w:ascii="Times New Roman" w:hAnsi="Times New Roman"/>
          <w:sz w:val="24"/>
          <w:szCs w:val="24"/>
        </w:rPr>
      </w:pPr>
      <w:r w:rsidRPr="00DC3065">
        <w:rPr>
          <w:rFonts w:ascii="Times New Roman" w:hAnsi="Times New Roman"/>
          <w:sz w:val="24"/>
          <w:szCs w:val="24"/>
        </w:rPr>
        <w:t>3.1. ежегодно предусматривать в бюджете муниципального образования «Город Коряжма» денежные средства на текущее содержание спортивных объектов, переданных в оперативное управление муниципальным учреждениям образования;</w:t>
      </w:r>
    </w:p>
    <w:p w:rsidR="003C65DD" w:rsidRPr="00DC3065" w:rsidRDefault="003C65DD" w:rsidP="00DC3065">
      <w:pPr>
        <w:pStyle w:val="a3"/>
        <w:jc w:val="both"/>
        <w:rPr>
          <w:rFonts w:ascii="Times New Roman" w:hAnsi="Times New Roman"/>
          <w:sz w:val="24"/>
          <w:szCs w:val="24"/>
        </w:rPr>
      </w:pPr>
      <w:r w:rsidRPr="00DC3065">
        <w:rPr>
          <w:rFonts w:ascii="Times New Roman" w:hAnsi="Times New Roman"/>
          <w:sz w:val="24"/>
          <w:szCs w:val="24"/>
        </w:rPr>
        <w:t>3.2. предусмотреть в бюджете муниципального образования «Город Коряжма» денежные средства на создание инфраструктуры на лыжном стадионе МУ ДО «Коряжемская  спортивная школа» (раздевалки, туалеты, душевые, комнаты для хранения и подготовки инвентаря, тренажерный зал), уличные тренажеры.</w:t>
      </w:r>
    </w:p>
    <w:p w:rsidR="003C65DD" w:rsidRPr="00DC3065" w:rsidRDefault="003C65DD" w:rsidP="00DC3065">
      <w:pPr>
        <w:spacing w:after="0" w:line="240" w:lineRule="auto"/>
        <w:jc w:val="both"/>
        <w:rPr>
          <w:rFonts w:ascii="Times New Roman" w:hAnsi="Times New Roman"/>
          <w:sz w:val="24"/>
          <w:szCs w:val="24"/>
        </w:rPr>
      </w:pPr>
      <w:r w:rsidRPr="00DC3065">
        <w:rPr>
          <w:rFonts w:ascii="Times New Roman" w:hAnsi="Times New Roman"/>
          <w:sz w:val="24"/>
          <w:szCs w:val="24"/>
        </w:rPr>
        <w:t>4. Выписку из настоящего протокола направить в администрацию города.</w:t>
      </w:r>
    </w:p>
    <w:p w:rsidR="002C6870" w:rsidRPr="00DC3065" w:rsidRDefault="002C6870" w:rsidP="00DC3065">
      <w:pPr>
        <w:pStyle w:val="a3"/>
        <w:jc w:val="both"/>
        <w:rPr>
          <w:rFonts w:ascii="Times New Roman" w:hAnsi="Times New Roman"/>
          <w:sz w:val="24"/>
          <w:szCs w:val="24"/>
        </w:rPr>
      </w:pPr>
    </w:p>
    <w:p w:rsidR="002C6870" w:rsidRPr="00DC3065" w:rsidRDefault="002C6870" w:rsidP="00DC3065">
      <w:pPr>
        <w:pStyle w:val="a3"/>
        <w:jc w:val="both"/>
        <w:rPr>
          <w:rFonts w:ascii="Times New Roman" w:hAnsi="Times New Roman"/>
          <w:sz w:val="24"/>
          <w:szCs w:val="24"/>
        </w:rPr>
      </w:pPr>
      <w:r w:rsidRPr="00DC3065">
        <w:rPr>
          <w:rFonts w:ascii="Times New Roman" w:hAnsi="Times New Roman"/>
          <w:b/>
          <w:sz w:val="24"/>
          <w:szCs w:val="24"/>
        </w:rPr>
        <w:t>Голосовали</w:t>
      </w:r>
      <w:r w:rsidR="003C65DD" w:rsidRPr="00DC3065">
        <w:rPr>
          <w:rFonts w:ascii="Times New Roman" w:hAnsi="Times New Roman"/>
          <w:sz w:val="24"/>
          <w:szCs w:val="24"/>
        </w:rPr>
        <w:t>: «за» - 13</w:t>
      </w:r>
      <w:r w:rsidRPr="00DC3065">
        <w:rPr>
          <w:rFonts w:ascii="Times New Roman" w:hAnsi="Times New Roman"/>
          <w:sz w:val="24"/>
          <w:szCs w:val="24"/>
        </w:rPr>
        <w:t xml:space="preserve"> чел., «против» - нет,  «воздержавшихся» - нет.             </w:t>
      </w:r>
    </w:p>
    <w:p w:rsidR="002C6870" w:rsidRPr="00DC3065" w:rsidRDefault="002C6870" w:rsidP="00DC3065">
      <w:pPr>
        <w:pStyle w:val="a3"/>
        <w:jc w:val="both"/>
        <w:rPr>
          <w:rFonts w:ascii="Times New Roman" w:hAnsi="Times New Roman"/>
          <w:sz w:val="24"/>
          <w:szCs w:val="24"/>
        </w:rPr>
      </w:pPr>
    </w:p>
    <w:p w:rsidR="00DC3065" w:rsidRPr="00DC3065" w:rsidRDefault="003C65DD" w:rsidP="00DC3065">
      <w:pPr>
        <w:pStyle w:val="a3"/>
        <w:jc w:val="both"/>
        <w:rPr>
          <w:rFonts w:ascii="Times New Roman" w:hAnsi="Times New Roman"/>
          <w:color w:val="000000"/>
          <w:sz w:val="24"/>
          <w:szCs w:val="24"/>
        </w:rPr>
      </w:pPr>
      <w:r w:rsidRPr="00DC3065">
        <w:rPr>
          <w:rFonts w:ascii="Times New Roman" w:hAnsi="Times New Roman"/>
          <w:b/>
          <w:sz w:val="24"/>
          <w:szCs w:val="24"/>
        </w:rPr>
        <w:t>3</w:t>
      </w:r>
      <w:r w:rsidR="002C6870" w:rsidRPr="00DC3065">
        <w:rPr>
          <w:rFonts w:ascii="Times New Roman" w:hAnsi="Times New Roman"/>
          <w:b/>
          <w:sz w:val="24"/>
          <w:szCs w:val="24"/>
        </w:rPr>
        <w:t>.СЛУШАЛИ:</w:t>
      </w:r>
      <w:r w:rsidR="002C6870" w:rsidRPr="00DC3065">
        <w:rPr>
          <w:rFonts w:ascii="Times New Roman" w:hAnsi="Times New Roman"/>
          <w:sz w:val="24"/>
          <w:szCs w:val="24"/>
        </w:rPr>
        <w:t xml:space="preserve"> </w:t>
      </w:r>
      <w:r w:rsidR="00DC3065" w:rsidRPr="00DC3065">
        <w:rPr>
          <w:rFonts w:ascii="Times New Roman" w:hAnsi="Times New Roman"/>
          <w:color w:val="000000"/>
          <w:sz w:val="24"/>
          <w:szCs w:val="24"/>
        </w:rPr>
        <w:t>О  внесении изменений в состав комиссии Общественного совета по социальным вопросам.</w:t>
      </w:r>
    </w:p>
    <w:p w:rsidR="002C6870" w:rsidRPr="00DC3065" w:rsidRDefault="002C6870" w:rsidP="00DC3065">
      <w:pPr>
        <w:pStyle w:val="a3"/>
        <w:jc w:val="both"/>
        <w:rPr>
          <w:rFonts w:ascii="Times New Roman" w:hAnsi="Times New Roman"/>
          <w:sz w:val="24"/>
          <w:szCs w:val="24"/>
        </w:rPr>
      </w:pPr>
      <w:r w:rsidRPr="00DC3065">
        <w:rPr>
          <w:rFonts w:ascii="Times New Roman" w:hAnsi="Times New Roman"/>
          <w:sz w:val="24"/>
          <w:szCs w:val="24"/>
        </w:rPr>
        <w:t xml:space="preserve">Доложила </w:t>
      </w:r>
      <w:proofErr w:type="spellStart"/>
      <w:r w:rsidRPr="00DC3065">
        <w:rPr>
          <w:rFonts w:ascii="Times New Roman" w:hAnsi="Times New Roman"/>
          <w:sz w:val="24"/>
          <w:szCs w:val="24"/>
        </w:rPr>
        <w:t>Дьячкова</w:t>
      </w:r>
      <w:proofErr w:type="spellEnd"/>
      <w:r w:rsidRPr="00DC3065">
        <w:rPr>
          <w:rFonts w:ascii="Times New Roman" w:hAnsi="Times New Roman"/>
          <w:sz w:val="24"/>
          <w:szCs w:val="24"/>
        </w:rPr>
        <w:t xml:space="preserve"> Л.А., председатель Общественного совета. </w:t>
      </w:r>
    </w:p>
    <w:p w:rsidR="003C65DD" w:rsidRPr="00DC3065" w:rsidRDefault="003C65DD" w:rsidP="00DC3065">
      <w:pPr>
        <w:pStyle w:val="a3"/>
        <w:jc w:val="both"/>
        <w:rPr>
          <w:rFonts w:ascii="Times New Roman" w:hAnsi="Times New Roman"/>
          <w:sz w:val="24"/>
          <w:szCs w:val="24"/>
        </w:rPr>
      </w:pPr>
      <w:r w:rsidRPr="00DC3065">
        <w:rPr>
          <w:rFonts w:ascii="Times New Roman" w:hAnsi="Times New Roman"/>
          <w:b/>
          <w:sz w:val="24"/>
          <w:szCs w:val="24"/>
        </w:rPr>
        <w:t xml:space="preserve">   </w:t>
      </w:r>
      <w:r w:rsidRPr="00DC3065">
        <w:rPr>
          <w:rFonts w:ascii="Times New Roman" w:hAnsi="Times New Roman"/>
          <w:sz w:val="24"/>
          <w:szCs w:val="24"/>
        </w:rPr>
        <w:t xml:space="preserve">             Рассмотрев поступившее заявление члена Общественного совета Яценко Светланы Г</w:t>
      </w:r>
      <w:r w:rsidRPr="00DC3065">
        <w:rPr>
          <w:rFonts w:ascii="Times New Roman" w:hAnsi="Times New Roman"/>
          <w:color w:val="000000"/>
          <w:sz w:val="24"/>
          <w:szCs w:val="24"/>
        </w:rPr>
        <w:t xml:space="preserve">еннадьевны и учитывая, что член комиссии Общественного совета  по социальным вопросам </w:t>
      </w:r>
      <w:proofErr w:type="spellStart"/>
      <w:r w:rsidRPr="00DC3065">
        <w:rPr>
          <w:rFonts w:ascii="Times New Roman" w:hAnsi="Times New Roman"/>
          <w:color w:val="000000"/>
          <w:sz w:val="24"/>
          <w:szCs w:val="24"/>
        </w:rPr>
        <w:t>Бебякина</w:t>
      </w:r>
      <w:proofErr w:type="spellEnd"/>
      <w:r w:rsidRPr="00DC3065">
        <w:rPr>
          <w:rFonts w:ascii="Times New Roman" w:hAnsi="Times New Roman"/>
          <w:color w:val="000000"/>
          <w:sz w:val="24"/>
          <w:szCs w:val="24"/>
        </w:rPr>
        <w:t xml:space="preserve"> Т.В. 25 февраля 2025 года избрана секретарем Общественного совета и на нее возложен по новой общественной должности большой объем обязанностей, предусмотренных пунктом 6 статьи 18 Положения об Общественном совете, </w:t>
      </w:r>
      <w:r w:rsidRPr="00DC3065">
        <w:rPr>
          <w:rFonts w:ascii="Times New Roman" w:hAnsi="Times New Roman"/>
          <w:sz w:val="24"/>
          <w:szCs w:val="24"/>
        </w:rPr>
        <w:t xml:space="preserve">руководствуясь пунктом 6 положения о комиссии Общественного совета, утвержденного решением Общественного совета от  18 марта 2021 года, протокол № 2 (в ред. решения Общественного совета от 28 апреля 2021 года, протокол № 3), Общественный совет  </w:t>
      </w:r>
      <w:r w:rsidRPr="00DC3065">
        <w:rPr>
          <w:rFonts w:ascii="Times New Roman" w:hAnsi="Times New Roman"/>
          <w:b/>
          <w:sz w:val="24"/>
          <w:szCs w:val="24"/>
        </w:rPr>
        <w:t>РЕШИЛ:</w:t>
      </w:r>
    </w:p>
    <w:p w:rsidR="003C65DD" w:rsidRPr="00DC3065" w:rsidRDefault="003C65DD" w:rsidP="00DC3065">
      <w:pPr>
        <w:pStyle w:val="a6"/>
        <w:ind w:right="72" w:firstLine="0"/>
        <w:rPr>
          <w:sz w:val="24"/>
          <w:szCs w:val="24"/>
        </w:rPr>
      </w:pPr>
    </w:p>
    <w:p w:rsidR="003C65DD" w:rsidRPr="00DC3065" w:rsidRDefault="003C65DD" w:rsidP="00DC3065">
      <w:pPr>
        <w:pStyle w:val="a3"/>
        <w:jc w:val="both"/>
        <w:rPr>
          <w:rFonts w:ascii="Times New Roman" w:hAnsi="Times New Roman"/>
          <w:sz w:val="24"/>
          <w:szCs w:val="24"/>
        </w:rPr>
      </w:pPr>
      <w:r w:rsidRPr="00DC3065">
        <w:rPr>
          <w:rFonts w:ascii="Times New Roman" w:hAnsi="Times New Roman"/>
          <w:sz w:val="24"/>
          <w:szCs w:val="24"/>
        </w:rPr>
        <w:t>1.Внести изменения в состав комиссии Общественного совета по социальным вопросам, образованной на заседании  Общественного совета 23 января 2024 года, протокол № 1:</w:t>
      </w:r>
    </w:p>
    <w:p w:rsidR="003C65DD" w:rsidRPr="00DC3065" w:rsidRDefault="003C65DD" w:rsidP="00DC3065">
      <w:pPr>
        <w:pStyle w:val="a3"/>
        <w:jc w:val="both"/>
        <w:rPr>
          <w:rFonts w:ascii="Times New Roman" w:hAnsi="Times New Roman"/>
          <w:sz w:val="24"/>
          <w:szCs w:val="24"/>
        </w:rPr>
      </w:pPr>
      <w:r w:rsidRPr="00DC3065">
        <w:rPr>
          <w:rFonts w:ascii="Times New Roman" w:hAnsi="Times New Roman"/>
          <w:sz w:val="24"/>
          <w:szCs w:val="24"/>
        </w:rPr>
        <w:t>1.1.  освободить</w:t>
      </w:r>
      <w:r w:rsidRPr="00DC3065">
        <w:rPr>
          <w:rFonts w:ascii="Times New Roman" w:hAnsi="Times New Roman"/>
          <w:color w:val="000000"/>
          <w:sz w:val="24"/>
          <w:szCs w:val="24"/>
        </w:rPr>
        <w:t xml:space="preserve"> </w:t>
      </w:r>
      <w:proofErr w:type="spellStart"/>
      <w:r w:rsidRPr="00DC3065">
        <w:rPr>
          <w:rFonts w:ascii="Times New Roman" w:hAnsi="Times New Roman"/>
          <w:sz w:val="24"/>
          <w:szCs w:val="24"/>
        </w:rPr>
        <w:t>Бебякину</w:t>
      </w:r>
      <w:proofErr w:type="spellEnd"/>
      <w:r w:rsidRPr="00DC3065">
        <w:rPr>
          <w:rFonts w:ascii="Times New Roman" w:hAnsi="Times New Roman"/>
          <w:sz w:val="24"/>
          <w:szCs w:val="24"/>
        </w:rPr>
        <w:t xml:space="preserve"> Татьяну Валентиновну от обязанностей</w:t>
      </w:r>
      <w:r w:rsidRPr="00DC3065">
        <w:rPr>
          <w:rFonts w:ascii="Times New Roman" w:hAnsi="Times New Roman"/>
          <w:color w:val="000000"/>
          <w:sz w:val="24"/>
          <w:szCs w:val="24"/>
        </w:rPr>
        <w:t xml:space="preserve"> члена комиссии Общественного совета  по социальным вопросам и вывести ее из состава этой комиссии;</w:t>
      </w:r>
    </w:p>
    <w:p w:rsidR="003C65DD" w:rsidRPr="00DC3065" w:rsidRDefault="003C65DD" w:rsidP="00DC3065">
      <w:pPr>
        <w:pStyle w:val="a3"/>
        <w:jc w:val="both"/>
        <w:rPr>
          <w:rFonts w:ascii="Times New Roman" w:hAnsi="Times New Roman"/>
          <w:sz w:val="24"/>
          <w:szCs w:val="24"/>
        </w:rPr>
      </w:pPr>
      <w:r w:rsidRPr="00DC3065">
        <w:rPr>
          <w:rFonts w:ascii="Times New Roman" w:hAnsi="Times New Roman"/>
          <w:sz w:val="24"/>
          <w:szCs w:val="24"/>
        </w:rPr>
        <w:t>1.2.ввести в состав комиссии Общественного совета по социальным вопросам на основании личного заявления члена Общественного совета</w:t>
      </w:r>
      <w:r w:rsidRPr="00DC3065">
        <w:rPr>
          <w:rFonts w:ascii="Times New Roman" w:hAnsi="Times New Roman"/>
          <w:b/>
          <w:sz w:val="24"/>
          <w:szCs w:val="24"/>
        </w:rPr>
        <w:t xml:space="preserve"> </w:t>
      </w:r>
      <w:r w:rsidRPr="00DC3065">
        <w:rPr>
          <w:rFonts w:ascii="Times New Roman" w:hAnsi="Times New Roman"/>
          <w:sz w:val="24"/>
          <w:szCs w:val="24"/>
        </w:rPr>
        <w:t>Яценко Светлану Г</w:t>
      </w:r>
      <w:r w:rsidRPr="00DC3065">
        <w:rPr>
          <w:rFonts w:ascii="Times New Roman" w:hAnsi="Times New Roman"/>
          <w:color w:val="000000"/>
          <w:sz w:val="24"/>
          <w:szCs w:val="24"/>
        </w:rPr>
        <w:t>еннадьевну.</w:t>
      </w:r>
    </w:p>
    <w:p w:rsidR="002C6870" w:rsidRPr="00DC3065" w:rsidRDefault="002C6870" w:rsidP="00DC3065">
      <w:pPr>
        <w:pStyle w:val="a3"/>
        <w:jc w:val="both"/>
        <w:rPr>
          <w:rFonts w:ascii="Times New Roman" w:hAnsi="Times New Roman"/>
          <w:sz w:val="24"/>
          <w:szCs w:val="24"/>
        </w:rPr>
      </w:pPr>
    </w:p>
    <w:p w:rsidR="002C6870" w:rsidRPr="00DC3065" w:rsidRDefault="002C6870" w:rsidP="00DC3065">
      <w:pPr>
        <w:pStyle w:val="a3"/>
        <w:jc w:val="both"/>
        <w:rPr>
          <w:rFonts w:ascii="Times New Roman" w:hAnsi="Times New Roman"/>
          <w:sz w:val="24"/>
          <w:szCs w:val="24"/>
        </w:rPr>
      </w:pPr>
      <w:r w:rsidRPr="00DC3065">
        <w:rPr>
          <w:rFonts w:ascii="Times New Roman" w:hAnsi="Times New Roman"/>
          <w:b/>
          <w:sz w:val="24"/>
          <w:szCs w:val="24"/>
        </w:rPr>
        <w:t>Голосовали</w:t>
      </w:r>
      <w:r w:rsidR="003C65DD" w:rsidRPr="00DC3065">
        <w:rPr>
          <w:rFonts w:ascii="Times New Roman" w:hAnsi="Times New Roman"/>
          <w:sz w:val="24"/>
          <w:szCs w:val="24"/>
        </w:rPr>
        <w:t>: «за» - 13</w:t>
      </w:r>
      <w:r w:rsidRPr="00DC3065">
        <w:rPr>
          <w:rFonts w:ascii="Times New Roman" w:hAnsi="Times New Roman"/>
          <w:sz w:val="24"/>
          <w:szCs w:val="24"/>
        </w:rPr>
        <w:t xml:space="preserve"> чел., «против» - нет,  «воздержавшихся» - нет.  </w:t>
      </w:r>
    </w:p>
    <w:p w:rsidR="002C6870" w:rsidRPr="00DC3065" w:rsidRDefault="002C6870" w:rsidP="00DC3065">
      <w:pPr>
        <w:pStyle w:val="a3"/>
        <w:jc w:val="both"/>
        <w:rPr>
          <w:rFonts w:ascii="Times New Roman" w:hAnsi="Times New Roman"/>
          <w:sz w:val="24"/>
          <w:szCs w:val="24"/>
        </w:rPr>
      </w:pPr>
      <w:r w:rsidRPr="00DC3065">
        <w:rPr>
          <w:rFonts w:ascii="Times New Roman" w:hAnsi="Times New Roman"/>
          <w:sz w:val="24"/>
          <w:szCs w:val="24"/>
        </w:rPr>
        <w:t xml:space="preserve">           </w:t>
      </w:r>
    </w:p>
    <w:p w:rsidR="002C6870" w:rsidRDefault="002C6870" w:rsidP="002C6870">
      <w:pPr>
        <w:pStyle w:val="a3"/>
        <w:jc w:val="both"/>
        <w:rPr>
          <w:rFonts w:ascii="Times New Roman" w:hAnsi="Times New Roman"/>
          <w:sz w:val="24"/>
          <w:szCs w:val="24"/>
        </w:rPr>
      </w:pPr>
      <w:r w:rsidRPr="00DC3065">
        <w:rPr>
          <w:rFonts w:ascii="Times New Roman" w:hAnsi="Times New Roman"/>
          <w:sz w:val="24"/>
          <w:szCs w:val="24"/>
        </w:rPr>
        <w:t xml:space="preserve">       </w:t>
      </w:r>
      <w:r>
        <w:rPr>
          <w:rFonts w:ascii="Times New Roman" w:hAnsi="Times New Roman"/>
          <w:sz w:val="24"/>
          <w:szCs w:val="24"/>
        </w:rPr>
        <w:t xml:space="preserve">           </w:t>
      </w:r>
    </w:p>
    <w:p w:rsidR="002C6870" w:rsidRDefault="002C6870" w:rsidP="002C6870">
      <w:pPr>
        <w:pStyle w:val="a3"/>
        <w:jc w:val="both"/>
        <w:rPr>
          <w:rFonts w:ascii="Times New Roman" w:hAnsi="Times New Roman"/>
          <w:sz w:val="24"/>
          <w:szCs w:val="24"/>
        </w:rPr>
      </w:pPr>
    </w:p>
    <w:p w:rsidR="002C6870" w:rsidRDefault="002C6870" w:rsidP="002C68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Общественного совета                                                                 </w:t>
      </w:r>
      <w:r w:rsidR="00246CD9">
        <w:rPr>
          <w:rFonts w:ascii="Times New Roman" w:hAnsi="Times New Roman" w:cs="Times New Roman"/>
          <w:sz w:val="24"/>
          <w:szCs w:val="24"/>
        </w:rPr>
        <w:t xml:space="preserve">              </w:t>
      </w:r>
      <w:proofErr w:type="spellStart"/>
      <w:r>
        <w:rPr>
          <w:rFonts w:ascii="Times New Roman" w:hAnsi="Times New Roman" w:cs="Times New Roman"/>
          <w:sz w:val="24"/>
          <w:szCs w:val="24"/>
        </w:rPr>
        <w:t>Л.А.Дьячкова</w:t>
      </w:r>
      <w:proofErr w:type="spellEnd"/>
    </w:p>
    <w:p w:rsidR="00EF7AAB" w:rsidRDefault="00EF7AAB" w:rsidP="00A228F0">
      <w:pPr>
        <w:spacing w:after="0"/>
        <w:jc w:val="right"/>
        <w:rPr>
          <w:rFonts w:ascii="Times New Roman" w:hAnsi="Times New Roman" w:cs="Times New Roman"/>
          <w:color w:val="000000"/>
          <w:sz w:val="20"/>
          <w:szCs w:val="20"/>
        </w:rPr>
      </w:pPr>
    </w:p>
    <w:p w:rsidR="00EF7AAB" w:rsidRDefault="00EF7AAB" w:rsidP="00A228F0">
      <w:pPr>
        <w:spacing w:after="0"/>
        <w:jc w:val="right"/>
        <w:rPr>
          <w:rFonts w:ascii="Times New Roman" w:hAnsi="Times New Roman" w:cs="Times New Roman"/>
          <w:color w:val="000000"/>
          <w:sz w:val="20"/>
          <w:szCs w:val="20"/>
        </w:rPr>
      </w:pPr>
    </w:p>
    <w:p w:rsidR="00EF7AAB" w:rsidRDefault="00EF7AAB" w:rsidP="00A228F0">
      <w:pPr>
        <w:spacing w:after="0"/>
        <w:jc w:val="right"/>
        <w:rPr>
          <w:rFonts w:ascii="Times New Roman" w:hAnsi="Times New Roman" w:cs="Times New Roman"/>
          <w:color w:val="000000"/>
          <w:sz w:val="20"/>
          <w:szCs w:val="20"/>
        </w:rPr>
      </w:pPr>
    </w:p>
    <w:p w:rsidR="00EF7AAB" w:rsidRDefault="00EF7AAB" w:rsidP="00A228F0">
      <w:pPr>
        <w:spacing w:after="0"/>
        <w:jc w:val="right"/>
        <w:rPr>
          <w:rFonts w:ascii="Times New Roman" w:hAnsi="Times New Roman" w:cs="Times New Roman"/>
          <w:color w:val="000000"/>
          <w:sz w:val="20"/>
          <w:szCs w:val="20"/>
        </w:rPr>
      </w:pPr>
    </w:p>
    <w:p w:rsidR="00246CD9" w:rsidRDefault="00246CD9" w:rsidP="00A228F0">
      <w:pPr>
        <w:spacing w:after="0"/>
        <w:jc w:val="right"/>
        <w:rPr>
          <w:rFonts w:ascii="Times New Roman" w:hAnsi="Times New Roman" w:cs="Times New Roman"/>
          <w:color w:val="000000"/>
          <w:sz w:val="20"/>
          <w:szCs w:val="20"/>
        </w:rPr>
      </w:pPr>
    </w:p>
    <w:p w:rsidR="003B5C6F" w:rsidRDefault="003B5C6F" w:rsidP="00A9189E">
      <w:pPr>
        <w:spacing w:after="0" w:line="240" w:lineRule="auto"/>
        <w:rPr>
          <w:rFonts w:ascii="Times New Roman" w:hAnsi="Times New Roman" w:cs="Times New Roman"/>
          <w:color w:val="000000"/>
          <w:sz w:val="20"/>
          <w:szCs w:val="20"/>
        </w:rPr>
      </w:pPr>
    </w:p>
    <w:p w:rsidR="003B5C6F" w:rsidRDefault="003B5C6F" w:rsidP="00A9189E">
      <w:pPr>
        <w:spacing w:after="0" w:line="240" w:lineRule="auto"/>
        <w:rPr>
          <w:rFonts w:ascii="Times New Roman" w:hAnsi="Times New Roman" w:cs="Times New Roman"/>
          <w:color w:val="000000"/>
          <w:sz w:val="20"/>
          <w:szCs w:val="20"/>
        </w:rPr>
      </w:pPr>
    </w:p>
    <w:p w:rsidR="003B5C6F" w:rsidRDefault="003B5C6F" w:rsidP="00A9189E">
      <w:pPr>
        <w:spacing w:after="0" w:line="240" w:lineRule="auto"/>
        <w:rPr>
          <w:rFonts w:ascii="Times New Roman" w:hAnsi="Times New Roman" w:cs="Times New Roman"/>
          <w:color w:val="000000"/>
          <w:sz w:val="20"/>
          <w:szCs w:val="20"/>
        </w:rPr>
      </w:pPr>
    </w:p>
    <w:p w:rsidR="003B5C6F" w:rsidRDefault="003B5C6F" w:rsidP="00A9189E">
      <w:pPr>
        <w:spacing w:after="0" w:line="240" w:lineRule="auto"/>
        <w:rPr>
          <w:rFonts w:ascii="Times New Roman" w:hAnsi="Times New Roman" w:cs="Times New Roman"/>
          <w:color w:val="000000"/>
          <w:sz w:val="20"/>
          <w:szCs w:val="20"/>
        </w:rPr>
      </w:pPr>
    </w:p>
    <w:p w:rsidR="003B5C6F" w:rsidRDefault="003B5C6F" w:rsidP="00A9189E">
      <w:pPr>
        <w:spacing w:after="0" w:line="240" w:lineRule="auto"/>
        <w:rPr>
          <w:rFonts w:ascii="Times New Roman" w:hAnsi="Times New Roman" w:cs="Times New Roman"/>
          <w:color w:val="000000"/>
          <w:sz w:val="20"/>
          <w:szCs w:val="20"/>
        </w:rPr>
      </w:pPr>
    </w:p>
    <w:p w:rsidR="003B5C6F" w:rsidRDefault="003B5C6F" w:rsidP="00A9189E">
      <w:pPr>
        <w:spacing w:after="0" w:line="240" w:lineRule="auto"/>
        <w:rPr>
          <w:rFonts w:ascii="Times New Roman" w:hAnsi="Times New Roman"/>
          <w:color w:val="000000"/>
          <w:shd w:val="clear" w:color="auto" w:fill="FFFFFF"/>
        </w:rPr>
        <w:sectPr w:rsidR="003B5C6F" w:rsidSect="002C6870">
          <w:pgSz w:w="11906" w:h="16838"/>
          <w:pgMar w:top="720" w:right="720" w:bottom="720" w:left="993" w:header="708" w:footer="708" w:gutter="0"/>
          <w:cols w:space="708"/>
          <w:docGrid w:linePitch="360"/>
        </w:sectPr>
      </w:pPr>
    </w:p>
    <w:p w:rsidR="003B5C6F" w:rsidRPr="003B5C6F" w:rsidRDefault="003B5C6F" w:rsidP="003B5C6F">
      <w:pPr>
        <w:spacing w:after="0" w:line="240" w:lineRule="auto"/>
        <w:jc w:val="right"/>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lastRenderedPageBreak/>
        <w:t>Приложение №1</w:t>
      </w:r>
    </w:p>
    <w:p w:rsidR="003B5C6F" w:rsidRPr="003B5C6F" w:rsidRDefault="003B5C6F" w:rsidP="003B5C6F">
      <w:pPr>
        <w:spacing w:after="0" w:line="240" w:lineRule="auto"/>
        <w:jc w:val="right"/>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 xml:space="preserve">к протоколу № 3 заседания  Общественного </w:t>
      </w:r>
    </w:p>
    <w:p w:rsidR="003B5C6F" w:rsidRPr="003B5C6F" w:rsidRDefault="003B5C6F" w:rsidP="003B5C6F">
      <w:pPr>
        <w:spacing w:after="0" w:line="240" w:lineRule="auto"/>
        <w:jc w:val="right"/>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совета городского округа Архангельской</w:t>
      </w:r>
    </w:p>
    <w:p w:rsidR="003B5C6F" w:rsidRPr="003B5C6F" w:rsidRDefault="003B5C6F" w:rsidP="003B5C6F">
      <w:pPr>
        <w:spacing w:after="0" w:line="240" w:lineRule="auto"/>
        <w:jc w:val="right"/>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 xml:space="preserve">области «Город Коряжма» от 15 апреля 2025 года </w:t>
      </w:r>
    </w:p>
    <w:p w:rsidR="003B5C6F" w:rsidRPr="003B5C6F" w:rsidRDefault="003B5C6F" w:rsidP="003B5C6F">
      <w:pPr>
        <w:spacing w:after="0" w:line="240" w:lineRule="auto"/>
        <w:jc w:val="right"/>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right"/>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b/>
          <w:sz w:val="28"/>
          <w:szCs w:val="28"/>
          <w:lang w:eastAsia="ru-RU"/>
        </w:rPr>
      </w:pPr>
      <w:r w:rsidRPr="003B5C6F">
        <w:rPr>
          <w:rFonts w:ascii="Times New Roman" w:eastAsia="Times New Roman" w:hAnsi="Times New Roman" w:cs="Times New Roman"/>
          <w:b/>
          <w:sz w:val="28"/>
          <w:szCs w:val="28"/>
          <w:lang w:eastAsia="ru-RU"/>
        </w:rPr>
        <w:t xml:space="preserve">Справка об итогах посещения членами Общественного Совета правлений </w:t>
      </w:r>
    </w:p>
    <w:p w:rsidR="003B5C6F" w:rsidRPr="003B5C6F" w:rsidRDefault="003B5C6F" w:rsidP="003B5C6F">
      <w:pPr>
        <w:spacing w:after="0" w:line="240" w:lineRule="auto"/>
        <w:jc w:val="center"/>
        <w:rPr>
          <w:rFonts w:ascii="Times New Roman" w:eastAsia="Times New Roman" w:hAnsi="Times New Roman" w:cs="Times New Roman"/>
          <w:b/>
          <w:sz w:val="28"/>
          <w:szCs w:val="28"/>
          <w:lang w:eastAsia="ru-RU"/>
        </w:rPr>
      </w:pPr>
      <w:r w:rsidRPr="003B5C6F">
        <w:rPr>
          <w:rFonts w:ascii="Times New Roman" w:eastAsia="Times New Roman" w:hAnsi="Times New Roman" w:cs="Times New Roman"/>
          <w:b/>
          <w:sz w:val="28"/>
          <w:szCs w:val="28"/>
          <w:lang w:eastAsia="ru-RU"/>
        </w:rPr>
        <w:t xml:space="preserve">садоводческих некоммерческих товариществ, находящихся в административном подчинении </w:t>
      </w:r>
    </w:p>
    <w:p w:rsidR="003B5C6F" w:rsidRPr="003B5C6F" w:rsidRDefault="003B5C6F" w:rsidP="003B5C6F">
      <w:pPr>
        <w:spacing w:after="0" w:line="240" w:lineRule="auto"/>
        <w:jc w:val="center"/>
        <w:rPr>
          <w:rFonts w:ascii="Times New Roman" w:eastAsia="Times New Roman" w:hAnsi="Times New Roman" w:cs="Times New Roman"/>
          <w:b/>
          <w:sz w:val="28"/>
          <w:szCs w:val="28"/>
          <w:lang w:eastAsia="ru-RU"/>
        </w:rPr>
      </w:pPr>
      <w:r w:rsidRPr="003B5C6F">
        <w:rPr>
          <w:rFonts w:ascii="Times New Roman" w:eastAsia="Times New Roman" w:hAnsi="Times New Roman" w:cs="Times New Roman"/>
          <w:b/>
          <w:sz w:val="28"/>
          <w:szCs w:val="28"/>
          <w:lang w:eastAsia="ru-RU"/>
        </w:rPr>
        <w:t xml:space="preserve">городского округа Архангельской области «Город Коряжма» </w:t>
      </w:r>
    </w:p>
    <w:p w:rsidR="003B5C6F" w:rsidRPr="003B5C6F" w:rsidRDefault="003B5C6F" w:rsidP="003B5C6F">
      <w:pPr>
        <w:spacing w:after="0" w:line="240" w:lineRule="auto"/>
        <w:jc w:val="center"/>
        <w:rPr>
          <w:rFonts w:ascii="Times New Roman" w:eastAsia="Times New Roman" w:hAnsi="Times New Roman" w:cs="Times New Roman"/>
          <w:b/>
          <w:sz w:val="28"/>
          <w:szCs w:val="28"/>
          <w:lang w:eastAsia="ru-RU"/>
        </w:rPr>
      </w:pPr>
    </w:p>
    <w:tbl>
      <w:tblPr>
        <w:tblW w:w="18758"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261"/>
        <w:gridCol w:w="2641"/>
        <w:gridCol w:w="52"/>
        <w:gridCol w:w="2552"/>
        <w:gridCol w:w="2551"/>
        <w:gridCol w:w="2552"/>
        <w:gridCol w:w="2881"/>
        <w:gridCol w:w="2268"/>
      </w:tblGrid>
      <w:tr w:rsidR="003B5C6F" w:rsidRPr="003B5C6F" w:rsidTr="00D02DA5">
        <w:tc>
          <w:tcPr>
            <w:tcW w:w="3261" w:type="dxa"/>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b/>
                <w:sz w:val="26"/>
                <w:szCs w:val="26"/>
                <w:lang w:eastAsia="ru-RU"/>
              </w:rPr>
            </w:pPr>
            <w:r w:rsidRPr="003B5C6F">
              <w:rPr>
                <w:rFonts w:ascii="Times New Roman" w:eastAsia="Times New Roman" w:hAnsi="Times New Roman" w:cs="Times New Roman"/>
                <w:b/>
                <w:sz w:val="26"/>
                <w:szCs w:val="26"/>
                <w:lang w:eastAsia="ru-RU"/>
              </w:rPr>
              <w:t>Вопросы, заданные при посещении правлений СНТ</w:t>
            </w:r>
          </w:p>
        </w:tc>
        <w:tc>
          <w:tcPr>
            <w:tcW w:w="2693" w:type="dxa"/>
            <w:gridSpan w:val="2"/>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b/>
                <w:sz w:val="26"/>
                <w:szCs w:val="26"/>
                <w:lang w:eastAsia="ru-RU"/>
              </w:rPr>
            </w:pPr>
            <w:r w:rsidRPr="003B5C6F">
              <w:rPr>
                <w:rFonts w:ascii="Times New Roman" w:eastAsia="Times New Roman" w:hAnsi="Times New Roman" w:cs="Times New Roman"/>
                <w:b/>
                <w:sz w:val="26"/>
                <w:szCs w:val="26"/>
                <w:lang w:eastAsia="ru-RU"/>
              </w:rPr>
              <w:t>«Садоводы Севера»</w:t>
            </w:r>
          </w:p>
        </w:tc>
        <w:tc>
          <w:tcPr>
            <w:tcW w:w="2552" w:type="dxa"/>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b/>
                <w:sz w:val="26"/>
                <w:szCs w:val="26"/>
                <w:lang w:eastAsia="ru-RU"/>
              </w:rPr>
            </w:pPr>
            <w:r w:rsidRPr="003B5C6F">
              <w:rPr>
                <w:rFonts w:ascii="Times New Roman" w:eastAsia="Times New Roman" w:hAnsi="Times New Roman" w:cs="Times New Roman"/>
                <w:b/>
                <w:sz w:val="26"/>
                <w:szCs w:val="26"/>
                <w:lang w:eastAsia="ru-RU"/>
              </w:rPr>
              <w:t>«Строитель»</w:t>
            </w:r>
          </w:p>
        </w:tc>
        <w:tc>
          <w:tcPr>
            <w:tcW w:w="2551" w:type="dxa"/>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b/>
                <w:sz w:val="26"/>
                <w:szCs w:val="26"/>
                <w:lang w:eastAsia="ru-RU"/>
              </w:rPr>
            </w:pPr>
            <w:r w:rsidRPr="003B5C6F">
              <w:rPr>
                <w:rFonts w:ascii="Times New Roman" w:eastAsia="Times New Roman" w:hAnsi="Times New Roman" w:cs="Times New Roman"/>
                <w:b/>
                <w:sz w:val="26"/>
                <w:szCs w:val="26"/>
                <w:lang w:eastAsia="ru-RU"/>
              </w:rPr>
              <w:t>«Первые садоводы»</w:t>
            </w:r>
          </w:p>
        </w:tc>
        <w:tc>
          <w:tcPr>
            <w:tcW w:w="2552" w:type="dxa"/>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b/>
                <w:sz w:val="26"/>
                <w:szCs w:val="26"/>
                <w:lang w:eastAsia="ru-RU"/>
              </w:rPr>
            </w:pPr>
            <w:r w:rsidRPr="003B5C6F">
              <w:rPr>
                <w:rFonts w:ascii="Times New Roman" w:eastAsia="Times New Roman" w:hAnsi="Times New Roman" w:cs="Times New Roman"/>
                <w:b/>
                <w:sz w:val="26"/>
                <w:szCs w:val="26"/>
                <w:lang w:eastAsia="ru-RU"/>
              </w:rPr>
              <w:t>«</w:t>
            </w:r>
            <w:proofErr w:type="spellStart"/>
            <w:r w:rsidRPr="003B5C6F">
              <w:rPr>
                <w:rFonts w:ascii="Times New Roman" w:eastAsia="Times New Roman" w:hAnsi="Times New Roman" w:cs="Times New Roman"/>
                <w:b/>
                <w:sz w:val="26"/>
                <w:szCs w:val="26"/>
                <w:lang w:eastAsia="ru-RU"/>
              </w:rPr>
              <w:t>Коряжемка</w:t>
            </w:r>
            <w:proofErr w:type="spellEnd"/>
            <w:r w:rsidRPr="003B5C6F">
              <w:rPr>
                <w:rFonts w:ascii="Times New Roman" w:eastAsia="Times New Roman" w:hAnsi="Times New Roman" w:cs="Times New Roman"/>
                <w:b/>
                <w:sz w:val="26"/>
                <w:szCs w:val="26"/>
                <w:lang w:eastAsia="ru-RU"/>
              </w:rPr>
              <w:t>»</w:t>
            </w:r>
          </w:p>
        </w:tc>
        <w:tc>
          <w:tcPr>
            <w:tcW w:w="5149" w:type="dxa"/>
            <w:gridSpan w:val="2"/>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rPr>
                <w:rFonts w:ascii="Times New Roman" w:eastAsia="Times New Roman" w:hAnsi="Times New Roman" w:cs="Times New Roman"/>
                <w:b/>
                <w:sz w:val="26"/>
                <w:szCs w:val="26"/>
                <w:lang w:eastAsia="ru-RU"/>
              </w:rPr>
            </w:pPr>
            <w:r w:rsidRPr="003B5C6F">
              <w:rPr>
                <w:rFonts w:ascii="Times New Roman" w:eastAsia="Times New Roman" w:hAnsi="Times New Roman" w:cs="Times New Roman"/>
                <w:b/>
                <w:sz w:val="26"/>
                <w:szCs w:val="26"/>
                <w:lang w:eastAsia="ru-RU"/>
              </w:rPr>
              <w:t xml:space="preserve">     «Сады 7»</w:t>
            </w:r>
          </w:p>
        </w:tc>
      </w:tr>
      <w:tr w:rsidR="003B5C6F" w:rsidRPr="003B5C6F" w:rsidTr="00D02DA5">
        <w:trPr>
          <w:gridAfter w:val="1"/>
          <w:wAfter w:w="2268" w:type="dxa"/>
        </w:trPr>
        <w:tc>
          <w:tcPr>
            <w:tcW w:w="3261" w:type="dxa"/>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6"/>
                <w:szCs w:val="26"/>
                <w:lang w:eastAsia="ru-RU"/>
              </w:rPr>
            </w:pPr>
            <w:r w:rsidRPr="003B5C6F">
              <w:rPr>
                <w:rFonts w:ascii="Times New Roman" w:eastAsia="Times New Roman" w:hAnsi="Times New Roman" w:cs="Times New Roman"/>
                <w:b/>
                <w:sz w:val="26"/>
                <w:szCs w:val="26"/>
                <w:lang w:eastAsia="ru-RU"/>
              </w:rPr>
              <w:t xml:space="preserve">      </w:t>
            </w:r>
            <w:r w:rsidRPr="003B5C6F">
              <w:rPr>
                <w:rFonts w:ascii="Times New Roman" w:eastAsia="Times New Roman" w:hAnsi="Times New Roman" w:cs="Times New Roman"/>
                <w:sz w:val="26"/>
                <w:szCs w:val="26"/>
                <w:lang w:eastAsia="ru-RU"/>
              </w:rPr>
              <w:t xml:space="preserve">Дата посещения   </w:t>
            </w:r>
          </w:p>
        </w:tc>
        <w:tc>
          <w:tcPr>
            <w:tcW w:w="2693" w:type="dxa"/>
            <w:gridSpan w:val="2"/>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6"/>
                <w:szCs w:val="26"/>
                <w:lang w:eastAsia="ru-RU"/>
              </w:rPr>
              <w:t>___10 апреля 2025 г.</w:t>
            </w:r>
          </w:p>
        </w:tc>
        <w:tc>
          <w:tcPr>
            <w:tcW w:w="2552" w:type="dxa"/>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6"/>
                <w:szCs w:val="26"/>
                <w:lang w:eastAsia="ru-RU"/>
              </w:rPr>
              <w:t xml:space="preserve"> 31марта 2025 г.</w:t>
            </w:r>
          </w:p>
        </w:tc>
        <w:tc>
          <w:tcPr>
            <w:tcW w:w="2551" w:type="dxa"/>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6"/>
                <w:szCs w:val="26"/>
                <w:lang w:eastAsia="ru-RU"/>
              </w:rPr>
              <w:t>26 марта 2025 г.</w:t>
            </w:r>
          </w:p>
        </w:tc>
        <w:tc>
          <w:tcPr>
            <w:tcW w:w="2552" w:type="dxa"/>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6"/>
                <w:szCs w:val="26"/>
                <w:lang w:eastAsia="ru-RU"/>
              </w:rPr>
              <w:t>27 марта 2025г.</w:t>
            </w:r>
          </w:p>
        </w:tc>
        <w:tc>
          <w:tcPr>
            <w:tcW w:w="2881" w:type="dxa"/>
            <w:tcBorders>
              <w:top w:val="double" w:sz="6" w:space="0" w:color="auto"/>
              <w:left w:val="double" w:sz="6" w:space="0" w:color="auto"/>
              <w:bottom w:val="nil"/>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6"/>
                <w:szCs w:val="26"/>
                <w:lang w:eastAsia="ru-RU"/>
              </w:rPr>
              <w:t>___24_марта 2025 г.</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rPr>
              <w:t>Учредительные документы СНТ (название, дата принятия)</w:t>
            </w:r>
          </w:p>
        </w:tc>
        <w:tc>
          <w:tcPr>
            <w:tcW w:w="15497" w:type="dxa"/>
            <w:gridSpan w:val="7"/>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b/>
                <w:sz w:val="24"/>
                <w:szCs w:val="24"/>
                <w:u w:val="single"/>
                <w:lang w:eastAsia="ru-RU"/>
              </w:rPr>
            </w:pPr>
            <w:r w:rsidRPr="003B5C6F">
              <w:rPr>
                <w:rFonts w:ascii="Times New Roman" w:eastAsia="Times New Roman" w:hAnsi="Times New Roman" w:cs="Times New Roman"/>
                <w:b/>
                <w:sz w:val="24"/>
                <w:szCs w:val="24"/>
                <w:u w:val="single"/>
                <w:lang w:eastAsia="ru-RU"/>
              </w:rPr>
              <w:t>Устав СНТ утвержден решением общего собрания членов СНТ</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26 декабря 2023 г.                 29 апреля 2019 г.                 17 декабря 2024 г.      20 декабря 2018 г.           05 февраля 2025 г.</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rPr>
              <w:t>Председатель СНТ: фамилия, имя, отчество, дата избрания, на какой срок, на освобожденной основе или безвозмездно он осуществляет полномочия председателя СНТ.</w:t>
            </w: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proofErr w:type="spellStart"/>
            <w:r w:rsidRPr="003B5C6F">
              <w:rPr>
                <w:rFonts w:ascii="Times New Roman" w:eastAsia="Times New Roman" w:hAnsi="Times New Roman" w:cs="Times New Roman"/>
                <w:sz w:val="24"/>
                <w:szCs w:val="24"/>
                <w:lang w:eastAsia="ru-RU"/>
              </w:rPr>
              <w:t>Шашков</w:t>
            </w:r>
            <w:proofErr w:type="spellEnd"/>
            <w:r w:rsidRPr="003B5C6F">
              <w:rPr>
                <w:rFonts w:ascii="Times New Roman" w:eastAsia="Times New Roman" w:hAnsi="Times New Roman" w:cs="Times New Roman"/>
                <w:sz w:val="24"/>
                <w:szCs w:val="24"/>
                <w:lang w:eastAsia="ru-RU"/>
              </w:rPr>
              <w:t xml:space="preserve"> Александр Владимирович избран на 5 лет 26.12.2023 на освобожденной основе</w:t>
            </w:r>
          </w:p>
        </w:tc>
        <w:tc>
          <w:tcPr>
            <w:tcW w:w="2604" w:type="dxa"/>
            <w:gridSpan w:val="2"/>
            <w:tcBorders>
              <w:left w:val="single" w:sz="6" w:space="0" w:color="auto"/>
              <w:right w:val="double" w:sz="6" w:space="0" w:color="auto"/>
            </w:tcBorders>
          </w:tcPr>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Чупракова Светлана Сергеевна избрана 01.08.2023 на 2 года на освобожденной основе</w:t>
            </w:r>
          </w:p>
        </w:tc>
        <w:tc>
          <w:tcPr>
            <w:tcW w:w="2551" w:type="dxa"/>
            <w:tcBorders>
              <w:left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proofErr w:type="spellStart"/>
            <w:r w:rsidRPr="003B5C6F">
              <w:rPr>
                <w:rFonts w:ascii="Times New Roman" w:eastAsia="Times New Roman" w:hAnsi="Times New Roman" w:cs="Times New Roman"/>
                <w:sz w:val="24"/>
                <w:szCs w:val="24"/>
                <w:lang w:eastAsia="ru-RU"/>
              </w:rPr>
              <w:t>Михалап</w:t>
            </w:r>
            <w:proofErr w:type="spellEnd"/>
            <w:r w:rsidRPr="003B5C6F">
              <w:rPr>
                <w:rFonts w:ascii="Times New Roman" w:eastAsia="Times New Roman" w:hAnsi="Times New Roman" w:cs="Times New Roman"/>
                <w:sz w:val="24"/>
                <w:szCs w:val="24"/>
                <w:lang w:eastAsia="ru-RU"/>
              </w:rPr>
              <w:t xml:space="preserve"> Василий Васильевич избран 17.12.2024 на 5 лет на освобожденной основе</w:t>
            </w:r>
          </w:p>
        </w:tc>
        <w:tc>
          <w:tcPr>
            <w:tcW w:w="2552" w:type="dxa"/>
            <w:tcBorders>
              <w:left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Трапезников Алексей Николаевич избран 16.12.2023 на 2года на освобожденной основе</w:t>
            </w:r>
          </w:p>
        </w:tc>
        <w:tc>
          <w:tcPr>
            <w:tcW w:w="5149" w:type="dxa"/>
            <w:gridSpan w:val="2"/>
            <w:tcBorders>
              <w:left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Соловьева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Екатерина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Сергеевна избрана</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05.02.2025 на 2 года</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на освобожденной</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основе </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rPr>
              <w:t>Правление: количество человек (не более 5 % от общего числа членов СНТ), дата  избрания, на какой срок</w:t>
            </w: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9 человек </w:t>
            </w:r>
            <w:proofErr w:type="gramStart"/>
            <w:r w:rsidRPr="003B5C6F">
              <w:rPr>
                <w:rFonts w:ascii="Times New Roman" w:eastAsia="Times New Roman" w:hAnsi="Times New Roman" w:cs="Times New Roman"/>
                <w:sz w:val="24"/>
                <w:szCs w:val="24"/>
                <w:lang w:eastAsia="ru-RU"/>
              </w:rPr>
              <w:t>избраны</w:t>
            </w:r>
            <w:proofErr w:type="gramEnd"/>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04.09.2020 на 5 лет</w:t>
            </w:r>
          </w:p>
        </w:tc>
        <w:tc>
          <w:tcPr>
            <w:tcW w:w="2604" w:type="dxa"/>
            <w:gridSpan w:val="2"/>
            <w:tcBorders>
              <w:left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11 человек </w:t>
            </w:r>
            <w:proofErr w:type="gramStart"/>
            <w:r w:rsidRPr="003B5C6F">
              <w:rPr>
                <w:rFonts w:ascii="Times New Roman" w:eastAsia="Times New Roman" w:hAnsi="Times New Roman" w:cs="Times New Roman"/>
                <w:sz w:val="24"/>
                <w:szCs w:val="24"/>
                <w:lang w:eastAsia="ru-RU"/>
              </w:rPr>
              <w:t>избраны</w:t>
            </w:r>
            <w:proofErr w:type="gramEnd"/>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01.08.2023 на 2 года</w:t>
            </w:r>
          </w:p>
        </w:tc>
        <w:tc>
          <w:tcPr>
            <w:tcW w:w="2551" w:type="dxa"/>
            <w:tcBorders>
              <w:left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9 человек </w:t>
            </w:r>
            <w:proofErr w:type="gramStart"/>
            <w:r w:rsidRPr="003B5C6F">
              <w:rPr>
                <w:rFonts w:ascii="Times New Roman" w:eastAsia="Times New Roman" w:hAnsi="Times New Roman" w:cs="Times New Roman"/>
                <w:sz w:val="24"/>
                <w:szCs w:val="24"/>
                <w:lang w:eastAsia="ru-RU"/>
              </w:rPr>
              <w:t>избраны</w:t>
            </w:r>
            <w:proofErr w:type="gramEnd"/>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17.12.2024 на 5 лет</w:t>
            </w:r>
          </w:p>
        </w:tc>
        <w:tc>
          <w:tcPr>
            <w:tcW w:w="2552" w:type="dxa"/>
            <w:tcBorders>
              <w:left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9 человек </w:t>
            </w:r>
            <w:proofErr w:type="gramStart"/>
            <w:r w:rsidRPr="003B5C6F">
              <w:rPr>
                <w:rFonts w:ascii="Times New Roman" w:eastAsia="Times New Roman" w:hAnsi="Times New Roman" w:cs="Times New Roman"/>
                <w:sz w:val="24"/>
                <w:szCs w:val="24"/>
                <w:lang w:eastAsia="ru-RU"/>
              </w:rPr>
              <w:t>избраны</w:t>
            </w:r>
            <w:proofErr w:type="gramEnd"/>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30.12.2023- 8 чел.</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и 29.12.2024 -1 чел. на 2 года</w:t>
            </w:r>
          </w:p>
        </w:tc>
        <w:tc>
          <w:tcPr>
            <w:tcW w:w="5149" w:type="dxa"/>
            <w:gridSpan w:val="2"/>
            <w:tcBorders>
              <w:left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5 человек </w:t>
            </w:r>
            <w:proofErr w:type="gramStart"/>
            <w:r w:rsidRPr="003B5C6F">
              <w:rPr>
                <w:rFonts w:ascii="Times New Roman" w:eastAsia="Times New Roman" w:hAnsi="Times New Roman" w:cs="Times New Roman"/>
                <w:sz w:val="24"/>
                <w:szCs w:val="24"/>
                <w:lang w:eastAsia="ru-RU"/>
              </w:rPr>
              <w:t>избраны</w:t>
            </w:r>
            <w:proofErr w:type="gramEnd"/>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05.02.2025 на 2 года</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4"/>
                <w:szCs w:val="24"/>
              </w:rPr>
            </w:pPr>
            <w:r w:rsidRPr="003B5C6F">
              <w:rPr>
                <w:rFonts w:ascii="Times New Roman" w:eastAsia="Times New Roman" w:hAnsi="Times New Roman" w:cs="Times New Roman"/>
                <w:sz w:val="24"/>
                <w:szCs w:val="24"/>
              </w:rPr>
              <w:t>Место нахождения СНТ</w:t>
            </w:r>
          </w:p>
          <w:p w:rsidR="003B5C6F" w:rsidRPr="003B5C6F" w:rsidRDefault="003B5C6F" w:rsidP="003B5C6F">
            <w:pPr>
              <w:spacing w:after="0" w:line="240" w:lineRule="auto"/>
              <w:jc w:val="center"/>
              <w:rPr>
                <w:rFonts w:ascii="Times New Roman" w:eastAsia="Times New Roman" w:hAnsi="Times New Roman" w:cs="Times New Roman"/>
                <w:sz w:val="26"/>
                <w:szCs w:val="26"/>
                <w:lang w:eastAsia="ru-RU"/>
              </w:rPr>
            </w:pP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ind w:firstLine="709"/>
              <w:jc w:val="both"/>
              <w:rPr>
                <w:rFonts w:ascii="Times New Roman" w:eastAsia="Times New Roman" w:hAnsi="Times New Roman" w:cs="Times New Roman"/>
                <w:sz w:val="24"/>
                <w:szCs w:val="24"/>
                <w:lang w:eastAsia="ru-RU"/>
              </w:rPr>
            </w:pPr>
          </w:p>
        </w:tc>
        <w:tc>
          <w:tcPr>
            <w:tcW w:w="2604" w:type="dxa"/>
            <w:gridSpan w:val="2"/>
            <w:tcBorders>
              <w:left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lang w:eastAsia="ru-RU"/>
              </w:rPr>
              <w:t>Архангельская область,</w:t>
            </w: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color w:val="000000"/>
                <w:lang w:eastAsia="ru-RU"/>
              </w:rPr>
              <w:t>муниципальное образование «Город Коряжма»</w:t>
            </w:r>
          </w:p>
        </w:tc>
        <w:tc>
          <w:tcPr>
            <w:tcW w:w="2551" w:type="dxa"/>
            <w:tcBorders>
              <w:left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tc>
        <w:tc>
          <w:tcPr>
            <w:tcW w:w="2552" w:type="dxa"/>
            <w:tcBorders>
              <w:left w:val="single" w:sz="6" w:space="0" w:color="auto"/>
              <w:right w:val="double" w:sz="6" w:space="0" w:color="auto"/>
            </w:tcBorders>
          </w:tcPr>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color w:val="000000"/>
                <w:lang w:eastAsia="ru-RU"/>
              </w:rPr>
              <w:t xml:space="preserve"> Архангельская область, Котласский район, муниципальное образование «</w:t>
            </w:r>
            <w:proofErr w:type="spellStart"/>
            <w:r w:rsidRPr="003B5C6F">
              <w:rPr>
                <w:rFonts w:ascii="Times New Roman" w:eastAsia="Times New Roman" w:hAnsi="Times New Roman" w:cs="Times New Roman"/>
                <w:color w:val="000000"/>
                <w:lang w:eastAsia="ru-RU"/>
              </w:rPr>
              <w:t>Черемушское</w:t>
            </w:r>
            <w:proofErr w:type="spellEnd"/>
            <w:r w:rsidRPr="003B5C6F">
              <w:rPr>
                <w:rFonts w:ascii="Times New Roman" w:eastAsia="Times New Roman" w:hAnsi="Times New Roman" w:cs="Times New Roman"/>
                <w:color w:val="000000"/>
                <w:lang w:eastAsia="ru-RU"/>
              </w:rPr>
              <w:t>»</w:t>
            </w:r>
          </w:p>
        </w:tc>
        <w:tc>
          <w:tcPr>
            <w:tcW w:w="5149" w:type="dxa"/>
            <w:gridSpan w:val="2"/>
            <w:tcBorders>
              <w:left w:val="single" w:sz="6" w:space="0" w:color="auto"/>
              <w:right w:val="double" w:sz="6" w:space="0" w:color="auto"/>
            </w:tcBorders>
          </w:tcPr>
          <w:p w:rsidR="003B5C6F" w:rsidRPr="003B5C6F" w:rsidRDefault="003B5C6F" w:rsidP="003B5C6F">
            <w:pPr>
              <w:spacing w:after="0" w:line="240" w:lineRule="auto"/>
              <w:jc w:val="both"/>
              <w:rPr>
                <w:rFonts w:ascii="Times New Roman" w:eastAsia="Times New Roman" w:hAnsi="Times New Roman" w:cs="Times New Roman"/>
                <w:color w:val="000000"/>
                <w:sz w:val="24"/>
                <w:szCs w:val="24"/>
                <w:lang w:eastAsia="ru-RU"/>
              </w:rPr>
            </w:pP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4"/>
                <w:szCs w:val="24"/>
              </w:rPr>
              <w:t xml:space="preserve">Место нахождения постоянно действующего </w:t>
            </w:r>
            <w:r w:rsidRPr="003B5C6F">
              <w:rPr>
                <w:rFonts w:ascii="Times New Roman" w:eastAsia="Times New Roman" w:hAnsi="Times New Roman" w:cs="Times New Roman"/>
                <w:sz w:val="24"/>
                <w:szCs w:val="24"/>
              </w:rPr>
              <w:lastRenderedPageBreak/>
              <w:t>коллегиального исполнительного орган</w:t>
            </w:r>
            <w:proofErr w:type="gramStart"/>
            <w:r w:rsidRPr="003B5C6F">
              <w:rPr>
                <w:rFonts w:ascii="Times New Roman" w:eastAsia="Times New Roman" w:hAnsi="Times New Roman" w:cs="Times New Roman"/>
                <w:sz w:val="24"/>
                <w:szCs w:val="24"/>
              </w:rPr>
              <w:t>а-</w:t>
            </w:r>
            <w:proofErr w:type="gramEnd"/>
            <w:r w:rsidRPr="003B5C6F">
              <w:rPr>
                <w:rFonts w:ascii="Times New Roman" w:eastAsia="Times New Roman" w:hAnsi="Times New Roman" w:cs="Times New Roman"/>
                <w:sz w:val="24"/>
                <w:szCs w:val="24"/>
              </w:rPr>
              <w:t xml:space="preserve"> правления</w:t>
            </w: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lastRenderedPageBreak/>
              <w:t xml:space="preserve">165654, город Коряжма Архангельской области, </w:t>
            </w:r>
            <w:r w:rsidRPr="003B5C6F">
              <w:rPr>
                <w:rFonts w:ascii="Times New Roman" w:eastAsia="Times New Roman" w:hAnsi="Times New Roman" w:cs="Times New Roman"/>
                <w:sz w:val="24"/>
                <w:szCs w:val="24"/>
                <w:lang w:eastAsia="ru-RU"/>
              </w:rPr>
              <w:lastRenderedPageBreak/>
              <w:t xml:space="preserve">ул. имени </w:t>
            </w:r>
            <w:proofErr w:type="spellStart"/>
            <w:r w:rsidRPr="003B5C6F">
              <w:rPr>
                <w:rFonts w:ascii="Times New Roman" w:eastAsia="Times New Roman" w:hAnsi="Times New Roman" w:cs="Times New Roman"/>
                <w:sz w:val="24"/>
                <w:szCs w:val="24"/>
                <w:lang w:eastAsia="ru-RU"/>
              </w:rPr>
              <w:t>Дыбцына</w:t>
            </w:r>
            <w:proofErr w:type="spellEnd"/>
            <w:r w:rsidRPr="003B5C6F">
              <w:rPr>
                <w:rFonts w:ascii="Times New Roman" w:eastAsia="Times New Roman" w:hAnsi="Times New Roman" w:cs="Times New Roman"/>
                <w:sz w:val="24"/>
                <w:szCs w:val="24"/>
                <w:lang w:eastAsia="ru-RU"/>
              </w:rPr>
              <w:t>,  дом 8</w:t>
            </w:r>
          </w:p>
        </w:tc>
        <w:tc>
          <w:tcPr>
            <w:tcW w:w="2604" w:type="dxa"/>
            <w:gridSpan w:val="2"/>
            <w:tcBorders>
              <w:left w:val="single" w:sz="6" w:space="0" w:color="auto"/>
              <w:bottom w:val="single" w:sz="6" w:space="0" w:color="auto"/>
              <w:right w:val="double" w:sz="6" w:space="0" w:color="auto"/>
            </w:tcBorders>
          </w:tcPr>
          <w:p w:rsidR="003B5C6F" w:rsidRPr="003B5C6F" w:rsidRDefault="003B5C6F" w:rsidP="003B5C6F">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lastRenderedPageBreak/>
              <w:t xml:space="preserve">165654, город Коряжма </w:t>
            </w:r>
            <w:r w:rsidRPr="003B5C6F">
              <w:rPr>
                <w:rFonts w:ascii="Times New Roman" w:eastAsia="Times New Roman" w:hAnsi="Times New Roman" w:cs="Times New Roman"/>
                <w:sz w:val="24"/>
                <w:szCs w:val="24"/>
                <w:lang w:eastAsia="ru-RU"/>
              </w:rPr>
              <w:lastRenderedPageBreak/>
              <w:t xml:space="preserve">Архангельской области, ул. имени </w:t>
            </w:r>
            <w:proofErr w:type="spellStart"/>
            <w:r w:rsidRPr="003B5C6F">
              <w:rPr>
                <w:rFonts w:ascii="Times New Roman" w:eastAsia="Times New Roman" w:hAnsi="Times New Roman" w:cs="Times New Roman"/>
                <w:sz w:val="24"/>
                <w:szCs w:val="24"/>
                <w:lang w:eastAsia="ru-RU"/>
              </w:rPr>
              <w:t>Дыбцына</w:t>
            </w:r>
            <w:proofErr w:type="spellEnd"/>
            <w:r w:rsidRPr="003B5C6F">
              <w:rPr>
                <w:rFonts w:ascii="Times New Roman" w:eastAsia="Times New Roman" w:hAnsi="Times New Roman" w:cs="Times New Roman"/>
                <w:sz w:val="24"/>
                <w:szCs w:val="24"/>
                <w:lang w:eastAsia="ru-RU"/>
              </w:rPr>
              <w:t>,  дом 1, офис 2.</w:t>
            </w: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tc>
        <w:tc>
          <w:tcPr>
            <w:tcW w:w="2551" w:type="dxa"/>
            <w:tcBorders>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lastRenderedPageBreak/>
              <w:t xml:space="preserve">165654, город Коряжма </w:t>
            </w:r>
            <w:r w:rsidRPr="003B5C6F">
              <w:rPr>
                <w:rFonts w:ascii="Times New Roman" w:eastAsia="Times New Roman" w:hAnsi="Times New Roman" w:cs="Times New Roman"/>
                <w:sz w:val="24"/>
                <w:szCs w:val="24"/>
                <w:lang w:eastAsia="ru-RU"/>
              </w:rPr>
              <w:lastRenderedPageBreak/>
              <w:t xml:space="preserve">Архангельской области, ул. имени </w:t>
            </w:r>
            <w:proofErr w:type="spellStart"/>
            <w:r w:rsidRPr="003B5C6F">
              <w:rPr>
                <w:rFonts w:ascii="Times New Roman" w:eastAsia="Times New Roman" w:hAnsi="Times New Roman" w:cs="Times New Roman"/>
                <w:sz w:val="24"/>
                <w:szCs w:val="24"/>
                <w:lang w:eastAsia="ru-RU"/>
              </w:rPr>
              <w:t>Дыбцына</w:t>
            </w:r>
            <w:proofErr w:type="spellEnd"/>
            <w:r w:rsidRPr="003B5C6F">
              <w:rPr>
                <w:rFonts w:ascii="Times New Roman" w:eastAsia="Times New Roman" w:hAnsi="Times New Roman" w:cs="Times New Roman"/>
                <w:sz w:val="24"/>
                <w:szCs w:val="24"/>
                <w:lang w:eastAsia="ru-RU"/>
              </w:rPr>
              <w:t>,  дом 8</w:t>
            </w:r>
          </w:p>
        </w:tc>
        <w:tc>
          <w:tcPr>
            <w:tcW w:w="2552" w:type="dxa"/>
            <w:tcBorders>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lastRenderedPageBreak/>
              <w:t xml:space="preserve">г. Коряжма, </w:t>
            </w:r>
            <w:proofErr w:type="spellStart"/>
            <w:r w:rsidRPr="003B5C6F">
              <w:rPr>
                <w:rFonts w:ascii="Times New Roman" w:eastAsia="Times New Roman" w:hAnsi="Times New Roman" w:cs="Times New Roman"/>
                <w:color w:val="000000"/>
                <w:sz w:val="24"/>
                <w:szCs w:val="24"/>
                <w:lang w:eastAsia="ru-RU"/>
              </w:rPr>
              <w:t>ул</w:t>
            </w:r>
            <w:proofErr w:type="gramStart"/>
            <w:r w:rsidRPr="003B5C6F">
              <w:rPr>
                <w:rFonts w:ascii="Times New Roman" w:eastAsia="Times New Roman" w:hAnsi="Times New Roman" w:cs="Times New Roman"/>
                <w:color w:val="000000"/>
                <w:sz w:val="24"/>
                <w:szCs w:val="24"/>
                <w:lang w:eastAsia="ru-RU"/>
              </w:rPr>
              <w:t>.Н</w:t>
            </w:r>
            <w:proofErr w:type="gramEnd"/>
            <w:r w:rsidRPr="003B5C6F">
              <w:rPr>
                <w:rFonts w:ascii="Times New Roman" w:eastAsia="Times New Roman" w:hAnsi="Times New Roman" w:cs="Times New Roman"/>
                <w:color w:val="000000"/>
                <w:sz w:val="24"/>
                <w:szCs w:val="24"/>
                <w:lang w:eastAsia="ru-RU"/>
              </w:rPr>
              <w:t>абережная</w:t>
            </w:r>
            <w:proofErr w:type="spellEnd"/>
            <w:r w:rsidRPr="003B5C6F">
              <w:rPr>
                <w:rFonts w:ascii="Times New Roman" w:eastAsia="Times New Roman" w:hAnsi="Times New Roman" w:cs="Times New Roman"/>
                <w:color w:val="000000"/>
                <w:sz w:val="24"/>
                <w:szCs w:val="24"/>
                <w:lang w:eastAsia="ru-RU"/>
              </w:rPr>
              <w:t xml:space="preserve"> </w:t>
            </w:r>
            <w:proofErr w:type="spellStart"/>
            <w:r w:rsidRPr="003B5C6F">
              <w:rPr>
                <w:rFonts w:ascii="Times New Roman" w:eastAsia="Times New Roman" w:hAnsi="Times New Roman" w:cs="Times New Roman"/>
                <w:color w:val="000000"/>
                <w:sz w:val="24"/>
                <w:szCs w:val="24"/>
                <w:lang w:eastAsia="ru-RU"/>
              </w:rPr>
              <w:lastRenderedPageBreak/>
              <w:t>им.Н.Островского</w:t>
            </w:r>
            <w:proofErr w:type="spellEnd"/>
            <w:r w:rsidRPr="003B5C6F">
              <w:rPr>
                <w:rFonts w:ascii="Times New Roman" w:eastAsia="Times New Roman" w:hAnsi="Times New Roman" w:cs="Times New Roman"/>
                <w:color w:val="000000"/>
                <w:sz w:val="24"/>
                <w:szCs w:val="24"/>
                <w:lang w:eastAsia="ru-RU"/>
              </w:rPr>
              <w:t>, дом 10 ( фактически находится по адресу:</w:t>
            </w: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roofErr w:type="spellStart"/>
            <w:r w:rsidRPr="003B5C6F">
              <w:rPr>
                <w:rFonts w:ascii="Times New Roman" w:eastAsia="Times New Roman" w:hAnsi="Times New Roman" w:cs="Times New Roman"/>
                <w:color w:val="000000"/>
                <w:sz w:val="24"/>
                <w:szCs w:val="24"/>
                <w:lang w:eastAsia="ru-RU"/>
              </w:rPr>
              <w:t>г</w:t>
            </w:r>
            <w:proofErr w:type="gramStart"/>
            <w:r w:rsidRPr="003B5C6F">
              <w:rPr>
                <w:rFonts w:ascii="Times New Roman" w:eastAsia="Times New Roman" w:hAnsi="Times New Roman" w:cs="Times New Roman"/>
                <w:color w:val="000000"/>
                <w:sz w:val="24"/>
                <w:szCs w:val="24"/>
                <w:lang w:eastAsia="ru-RU"/>
              </w:rPr>
              <w:t>.К</w:t>
            </w:r>
            <w:proofErr w:type="gramEnd"/>
            <w:r w:rsidRPr="003B5C6F">
              <w:rPr>
                <w:rFonts w:ascii="Times New Roman" w:eastAsia="Times New Roman" w:hAnsi="Times New Roman" w:cs="Times New Roman"/>
                <w:color w:val="000000"/>
                <w:sz w:val="24"/>
                <w:szCs w:val="24"/>
                <w:lang w:eastAsia="ru-RU"/>
              </w:rPr>
              <w:t>оряжма</w:t>
            </w:r>
            <w:proofErr w:type="spellEnd"/>
            <w:r w:rsidRPr="003B5C6F">
              <w:rPr>
                <w:rFonts w:ascii="Times New Roman" w:eastAsia="Times New Roman" w:hAnsi="Times New Roman" w:cs="Times New Roman"/>
                <w:color w:val="000000"/>
                <w:sz w:val="24"/>
                <w:szCs w:val="24"/>
                <w:lang w:eastAsia="ru-RU"/>
              </w:rPr>
              <w:t xml:space="preserve">, </w:t>
            </w:r>
            <w:proofErr w:type="spellStart"/>
            <w:r w:rsidRPr="003B5C6F">
              <w:rPr>
                <w:rFonts w:ascii="Times New Roman" w:eastAsia="Times New Roman" w:hAnsi="Times New Roman" w:cs="Times New Roman"/>
                <w:color w:val="000000"/>
                <w:sz w:val="24"/>
                <w:szCs w:val="24"/>
                <w:lang w:eastAsia="ru-RU"/>
              </w:rPr>
              <w:t>пр-кт</w:t>
            </w:r>
            <w:proofErr w:type="spellEnd"/>
            <w:r w:rsidRPr="003B5C6F">
              <w:rPr>
                <w:rFonts w:ascii="Times New Roman" w:eastAsia="Times New Roman" w:hAnsi="Times New Roman" w:cs="Times New Roman"/>
                <w:color w:val="000000"/>
                <w:sz w:val="24"/>
                <w:szCs w:val="24"/>
                <w:lang w:eastAsia="ru-RU"/>
              </w:rPr>
              <w:t xml:space="preserve"> им. </w:t>
            </w:r>
            <w:proofErr w:type="spellStart"/>
            <w:r w:rsidRPr="003B5C6F">
              <w:rPr>
                <w:rFonts w:ascii="Times New Roman" w:eastAsia="Times New Roman" w:hAnsi="Times New Roman" w:cs="Times New Roman"/>
                <w:color w:val="000000"/>
                <w:sz w:val="24"/>
                <w:szCs w:val="24"/>
                <w:lang w:eastAsia="ru-RU"/>
              </w:rPr>
              <w:t>М.В.Ломоносова</w:t>
            </w:r>
            <w:proofErr w:type="spellEnd"/>
            <w:r w:rsidRPr="003B5C6F">
              <w:rPr>
                <w:rFonts w:ascii="Times New Roman" w:eastAsia="Times New Roman" w:hAnsi="Times New Roman" w:cs="Times New Roman"/>
                <w:color w:val="000000"/>
                <w:sz w:val="24"/>
                <w:szCs w:val="24"/>
                <w:lang w:eastAsia="ru-RU"/>
              </w:rPr>
              <w:t>, д.3Д каб.6)</w:t>
            </w:r>
          </w:p>
        </w:tc>
        <w:tc>
          <w:tcPr>
            <w:tcW w:w="5149" w:type="dxa"/>
            <w:gridSpan w:val="2"/>
            <w:tcBorders>
              <w:left w:val="single" w:sz="6" w:space="0" w:color="auto"/>
              <w:bottom w:val="single" w:sz="6" w:space="0" w:color="auto"/>
              <w:right w:val="double" w:sz="6" w:space="0" w:color="auto"/>
            </w:tcBorders>
          </w:tcPr>
          <w:p w:rsidR="003B5C6F" w:rsidRPr="003B5C6F" w:rsidRDefault="003B5C6F" w:rsidP="003B5C6F">
            <w:pPr>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lastRenderedPageBreak/>
              <w:t xml:space="preserve">г. Коряжма, </w:t>
            </w:r>
            <w:proofErr w:type="spellStart"/>
            <w:r w:rsidRPr="003B5C6F">
              <w:rPr>
                <w:rFonts w:ascii="Times New Roman" w:eastAsia="Times New Roman" w:hAnsi="Times New Roman" w:cs="Times New Roman"/>
                <w:color w:val="000000"/>
                <w:sz w:val="24"/>
                <w:szCs w:val="24"/>
                <w:lang w:eastAsia="ru-RU"/>
              </w:rPr>
              <w:t>пр-кт</w:t>
            </w:r>
            <w:proofErr w:type="spellEnd"/>
          </w:p>
          <w:p w:rsidR="003B5C6F" w:rsidRPr="003B5C6F" w:rsidRDefault="003B5C6F" w:rsidP="003B5C6F">
            <w:pPr>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 xml:space="preserve">Ленина, дом 43, </w:t>
            </w:r>
          </w:p>
          <w:p w:rsidR="003B5C6F" w:rsidRPr="003B5C6F" w:rsidRDefault="003B5C6F" w:rsidP="003B5C6F">
            <w:pPr>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lastRenderedPageBreak/>
              <w:t>кв.97</w:t>
            </w: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color w:val="000000"/>
                <w:sz w:val="24"/>
                <w:szCs w:val="24"/>
                <w:lang w:eastAsia="ru-RU"/>
              </w:rPr>
              <w:t>кв.97</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4"/>
                <w:szCs w:val="24"/>
              </w:rPr>
              <w:lastRenderedPageBreak/>
              <w:t>Площадь помещения правления, в чьей собственности находится, условия предоставления</w:t>
            </w:r>
          </w:p>
        </w:tc>
        <w:tc>
          <w:tcPr>
            <w:tcW w:w="15497" w:type="dxa"/>
            <w:gridSpan w:val="7"/>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lang w:eastAsia="ru-RU"/>
              </w:rPr>
              <w:t xml:space="preserve"> Помещения правлений находятся в собственности муниципального образования «Город Коряжма», предоставлены СНТ </w:t>
            </w:r>
            <w:proofErr w:type="gramStart"/>
            <w:r w:rsidRPr="003B5C6F">
              <w:rPr>
                <w:rFonts w:ascii="Times New Roman" w:eastAsia="Times New Roman" w:hAnsi="Times New Roman" w:cs="Times New Roman"/>
                <w:lang w:eastAsia="ru-RU"/>
              </w:rPr>
              <w:t>на</w:t>
            </w:r>
            <w:proofErr w:type="gramEnd"/>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lang w:eastAsia="ru-RU"/>
              </w:rPr>
              <w:t xml:space="preserve"> </w:t>
            </w:r>
            <w:proofErr w:type="gramStart"/>
            <w:r w:rsidRPr="003B5C6F">
              <w:rPr>
                <w:rFonts w:ascii="Times New Roman" w:eastAsia="Times New Roman" w:hAnsi="Times New Roman" w:cs="Times New Roman"/>
                <w:lang w:eastAsia="ru-RU"/>
              </w:rPr>
              <w:t>условиях</w:t>
            </w:r>
            <w:proofErr w:type="gramEnd"/>
            <w:r w:rsidRPr="003B5C6F">
              <w:rPr>
                <w:rFonts w:ascii="Times New Roman" w:eastAsia="Times New Roman" w:hAnsi="Times New Roman" w:cs="Times New Roman"/>
                <w:lang w:eastAsia="ru-RU"/>
              </w:rPr>
              <w:t xml:space="preserve"> безвозмездной аренды в соответствии с решением городской Думы</w:t>
            </w:r>
          </w:p>
          <w:p w:rsidR="003B5C6F" w:rsidRPr="003B5C6F" w:rsidRDefault="003B5C6F" w:rsidP="003B5C6F">
            <w:pPr>
              <w:widowControl w:val="0"/>
              <w:spacing w:after="0" w:line="240" w:lineRule="auto"/>
              <w:jc w:val="both"/>
              <w:rPr>
                <w:rFonts w:ascii="Times New Roman" w:eastAsia="Times New Roman" w:hAnsi="Times New Roman" w:cs="Times New Roman"/>
                <w:color w:val="000000"/>
                <w:sz w:val="24"/>
                <w:szCs w:val="24"/>
                <w:lang w:val="en-US" w:eastAsia="ru-RU"/>
              </w:rPr>
            </w:pPr>
            <w:r w:rsidRPr="003B5C6F">
              <w:rPr>
                <w:rFonts w:ascii="Times New Roman" w:eastAsia="Times New Roman" w:hAnsi="Times New Roman" w:cs="Times New Roman"/>
                <w:color w:val="000000"/>
                <w:lang w:eastAsia="ru-RU"/>
              </w:rPr>
              <w:t xml:space="preserve">         </w:t>
            </w:r>
            <w:r w:rsidRPr="003B5C6F">
              <w:rPr>
                <w:rFonts w:ascii="Times New Roman" w:eastAsia="Times New Roman" w:hAnsi="Times New Roman" w:cs="Times New Roman"/>
                <w:color w:val="000000"/>
                <w:lang w:val="en-US" w:eastAsia="ru-RU"/>
              </w:rPr>
              <w:t xml:space="preserve">S – 28,4 </w:t>
            </w:r>
            <w:proofErr w:type="spellStart"/>
            <w:r w:rsidRPr="003B5C6F">
              <w:rPr>
                <w:rFonts w:ascii="Times New Roman" w:eastAsia="Times New Roman" w:hAnsi="Times New Roman" w:cs="Times New Roman"/>
                <w:color w:val="000000"/>
                <w:lang w:val="en-US" w:eastAsia="ru-RU"/>
              </w:rPr>
              <w:t>кв.м</w:t>
            </w:r>
            <w:proofErr w:type="spellEnd"/>
            <w:r w:rsidRPr="003B5C6F">
              <w:rPr>
                <w:rFonts w:ascii="Times New Roman" w:eastAsia="Times New Roman" w:hAnsi="Times New Roman" w:cs="Times New Roman"/>
                <w:color w:val="000000"/>
                <w:lang w:val="en-US" w:eastAsia="ru-RU"/>
              </w:rPr>
              <w:t xml:space="preserve">                       S – 30 </w:t>
            </w:r>
            <w:proofErr w:type="spellStart"/>
            <w:r w:rsidRPr="003B5C6F">
              <w:rPr>
                <w:rFonts w:ascii="Times New Roman" w:eastAsia="Times New Roman" w:hAnsi="Times New Roman" w:cs="Times New Roman"/>
                <w:color w:val="000000"/>
                <w:lang w:val="en-US" w:eastAsia="ru-RU"/>
              </w:rPr>
              <w:t>кв.м</w:t>
            </w:r>
            <w:proofErr w:type="spellEnd"/>
            <w:r w:rsidRPr="003B5C6F">
              <w:rPr>
                <w:rFonts w:ascii="Times New Roman" w:eastAsia="Times New Roman" w:hAnsi="Times New Roman" w:cs="Times New Roman"/>
                <w:color w:val="000000"/>
                <w:lang w:val="en-US" w:eastAsia="ru-RU"/>
              </w:rPr>
              <w:t xml:space="preserve">                               S – 27,1 </w:t>
            </w:r>
            <w:proofErr w:type="spellStart"/>
            <w:r w:rsidRPr="003B5C6F">
              <w:rPr>
                <w:rFonts w:ascii="Times New Roman" w:eastAsia="Times New Roman" w:hAnsi="Times New Roman" w:cs="Times New Roman"/>
                <w:color w:val="000000"/>
                <w:lang w:val="en-US" w:eastAsia="ru-RU"/>
              </w:rPr>
              <w:t>кв.м</w:t>
            </w:r>
            <w:proofErr w:type="spellEnd"/>
            <w:r w:rsidRPr="003B5C6F">
              <w:rPr>
                <w:rFonts w:ascii="Times New Roman" w:eastAsia="Times New Roman" w:hAnsi="Times New Roman" w:cs="Times New Roman"/>
                <w:color w:val="000000"/>
                <w:lang w:val="en-US" w:eastAsia="ru-RU"/>
              </w:rPr>
              <w:t xml:space="preserve">                               S – 14,7 </w:t>
            </w:r>
            <w:proofErr w:type="spellStart"/>
            <w:r w:rsidRPr="003B5C6F">
              <w:rPr>
                <w:rFonts w:ascii="Times New Roman" w:eastAsia="Times New Roman" w:hAnsi="Times New Roman" w:cs="Times New Roman"/>
                <w:color w:val="000000"/>
                <w:lang w:val="en-US" w:eastAsia="ru-RU"/>
              </w:rPr>
              <w:t>кв.м</w:t>
            </w:r>
            <w:proofErr w:type="spellEnd"/>
            <w:r w:rsidRPr="003B5C6F">
              <w:rPr>
                <w:rFonts w:ascii="Times New Roman" w:eastAsia="Times New Roman" w:hAnsi="Times New Roman" w:cs="Times New Roman"/>
                <w:color w:val="000000"/>
                <w:lang w:val="en-US" w:eastAsia="ru-RU"/>
              </w:rPr>
              <w:t xml:space="preserve">                   S – </w:t>
            </w:r>
            <w:r w:rsidRPr="003B5C6F">
              <w:rPr>
                <w:rFonts w:ascii="Times New Roman" w:eastAsia="Times New Roman" w:hAnsi="Times New Roman" w:cs="Times New Roman"/>
                <w:color w:val="000000"/>
                <w:lang w:eastAsia="ru-RU"/>
              </w:rPr>
              <w:t>нет</w:t>
            </w:r>
            <w:r w:rsidRPr="003B5C6F">
              <w:rPr>
                <w:rFonts w:ascii="Times New Roman" w:eastAsia="Times New Roman" w:hAnsi="Times New Roman" w:cs="Times New Roman"/>
                <w:color w:val="000000"/>
                <w:lang w:val="en-US" w:eastAsia="ru-RU"/>
              </w:rPr>
              <w:t xml:space="preserve">                   </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4"/>
                <w:szCs w:val="24"/>
              </w:rPr>
              <w:t xml:space="preserve">Количество членов СНТ, из </w:t>
            </w:r>
            <w:proofErr w:type="gramStart"/>
            <w:r w:rsidRPr="003B5C6F">
              <w:rPr>
                <w:rFonts w:ascii="Times New Roman" w:eastAsia="Times New Roman" w:hAnsi="Times New Roman" w:cs="Times New Roman"/>
                <w:sz w:val="24"/>
                <w:szCs w:val="24"/>
              </w:rPr>
              <w:t>них</w:t>
            </w:r>
            <w:proofErr w:type="gramEnd"/>
            <w:r w:rsidRPr="003B5C6F">
              <w:rPr>
                <w:rFonts w:ascii="Times New Roman" w:eastAsia="Times New Roman" w:hAnsi="Times New Roman" w:cs="Times New Roman"/>
                <w:sz w:val="24"/>
                <w:szCs w:val="24"/>
              </w:rPr>
              <w:t xml:space="preserve"> сколько человек имеют садовые участки в собственности. Количество лиц, имеющих садовые земельные участки, но не являющихся членами СНТ</w:t>
            </w:r>
          </w:p>
        </w:tc>
        <w:tc>
          <w:tcPr>
            <w:tcW w:w="2641" w:type="dxa"/>
            <w:tcBorders>
              <w:top w:val="single" w:sz="6" w:space="0" w:color="auto"/>
              <w:left w:val="single" w:sz="6" w:space="0" w:color="auto"/>
              <w:bottom w:val="single" w:sz="6" w:space="0" w:color="auto"/>
              <w:right w:val="single" w:sz="6" w:space="0" w:color="auto"/>
            </w:tcBorders>
            <w:vAlign w:val="center"/>
          </w:tcPr>
          <w:p w:rsidR="003B5C6F" w:rsidRPr="003B5C6F" w:rsidRDefault="003B5C6F" w:rsidP="003B5C6F">
            <w:pPr>
              <w:widowControl w:val="0"/>
              <w:autoSpaceDE w:val="0"/>
              <w:autoSpaceDN w:val="0"/>
              <w:adjustRightInd w:val="0"/>
              <w:spacing w:after="0" w:line="240" w:lineRule="auto"/>
              <w:rPr>
                <w:rFonts w:ascii="Times New Roman" w:eastAsia="Times New Roman" w:hAnsi="Times New Roman" w:cs="Times New Roman"/>
                <w:lang w:eastAsia="ru-RU"/>
              </w:rPr>
            </w:pPr>
            <w:r w:rsidRPr="003B5C6F">
              <w:rPr>
                <w:rFonts w:ascii="Times New Roman" w:eastAsia="Times New Roman" w:hAnsi="Times New Roman" w:cs="Times New Roman"/>
                <w:lang w:eastAsia="ru-RU"/>
              </w:rPr>
              <w:t>Всего 2665чел.</w:t>
            </w:r>
          </w:p>
          <w:p w:rsidR="003B5C6F" w:rsidRPr="003B5C6F" w:rsidRDefault="003B5C6F" w:rsidP="003B5C6F">
            <w:pPr>
              <w:widowControl w:val="0"/>
              <w:autoSpaceDE w:val="0"/>
              <w:autoSpaceDN w:val="0"/>
              <w:adjustRightInd w:val="0"/>
              <w:spacing w:after="0" w:line="240" w:lineRule="auto"/>
              <w:rPr>
                <w:rFonts w:ascii="Times New Roman" w:eastAsia="Times New Roman" w:hAnsi="Times New Roman" w:cs="Times New Roman"/>
                <w:lang w:eastAsia="ru-RU"/>
              </w:rPr>
            </w:pPr>
            <w:r w:rsidRPr="003B5C6F">
              <w:rPr>
                <w:rFonts w:ascii="Times New Roman" w:eastAsia="Times New Roman" w:hAnsi="Times New Roman" w:cs="Times New Roman"/>
                <w:lang w:eastAsia="ru-RU"/>
              </w:rPr>
              <w:t xml:space="preserve">на 15 марта 2025 </w:t>
            </w:r>
            <w:proofErr w:type="gramStart"/>
            <w:r w:rsidRPr="003B5C6F">
              <w:rPr>
                <w:rFonts w:ascii="Times New Roman" w:eastAsia="Times New Roman" w:hAnsi="Times New Roman" w:cs="Times New Roman"/>
                <w:lang w:eastAsia="ru-RU"/>
              </w:rPr>
              <w:t>года</w:t>
            </w:r>
            <w:proofErr w:type="gramEnd"/>
            <w:r w:rsidRPr="003B5C6F">
              <w:rPr>
                <w:rFonts w:ascii="Times New Roman" w:eastAsia="Times New Roman" w:hAnsi="Times New Roman" w:cs="Times New Roman"/>
                <w:lang w:eastAsia="ru-RU"/>
              </w:rPr>
              <w:t xml:space="preserve">  в том числе  206 чел. правообладателей садовых участков, не являющихся членами СНТ. В собственности  садоводов 1892 садовых участка.</w:t>
            </w:r>
          </w:p>
        </w:tc>
        <w:tc>
          <w:tcPr>
            <w:tcW w:w="2604" w:type="dxa"/>
            <w:gridSpan w:val="2"/>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Всего1212 чел.</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Членов СНТ и собственников садовых участков 1142 чел. Не членов СНТ 70 чел.</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Всего 847 чел.</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Членов СНТ 839 чел.,</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sz w:val="24"/>
                <w:szCs w:val="24"/>
                <w:lang w:eastAsia="ru-RU"/>
              </w:rPr>
              <w:t>из них собственников садовых участков 643 чел., у 196 членов СНТ садовые участки не приватизированы. Не членов СНТ 8 чел.</w:t>
            </w:r>
          </w:p>
        </w:tc>
        <w:tc>
          <w:tcPr>
            <w:tcW w:w="2552"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Всего 205 чел., в том числе: членов СНТ 193 чел.,</w:t>
            </w:r>
            <w:r w:rsidRPr="003B5C6F">
              <w:rPr>
                <w:rFonts w:ascii="Times New Roman" w:eastAsia="Times New Roman" w:hAnsi="Times New Roman" w:cs="Times New Roman"/>
                <w:sz w:val="24"/>
                <w:szCs w:val="24"/>
                <w:lang w:eastAsia="ru-RU"/>
              </w:rPr>
              <w:t xml:space="preserve"> не членов СНТ 12 чел.</w:t>
            </w:r>
          </w:p>
          <w:p w:rsidR="003B5C6F" w:rsidRPr="003B5C6F" w:rsidRDefault="003B5C6F" w:rsidP="003B5C6F">
            <w:pPr>
              <w:widowControl w:val="0"/>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sz w:val="24"/>
                <w:szCs w:val="24"/>
                <w:lang w:eastAsia="ru-RU"/>
              </w:rPr>
              <w:t xml:space="preserve">Из 193 членов СНТ собственников садовых участков 190 чел., у 3 членов СНТ садовые участки не приватизированы. </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Всего 171 чел.</w:t>
            </w:r>
          </w:p>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Членов СНТ 170 чел.,</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из них </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собственников </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садовых участков</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130 чел., </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У 40 членов СНТ </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садовые участки не</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приватизированы.</w:t>
            </w:r>
          </w:p>
          <w:p w:rsidR="003B5C6F" w:rsidRPr="003B5C6F" w:rsidRDefault="003B5C6F" w:rsidP="003B5C6F">
            <w:pPr>
              <w:widowControl w:val="0"/>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sz w:val="24"/>
                <w:szCs w:val="24"/>
                <w:lang w:eastAsia="ru-RU"/>
              </w:rPr>
              <w:t>Не членов СНТ 1 чел.</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4"/>
                <w:szCs w:val="24"/>
              </w:rPr>
              <w:t xml:space="preserve">Общая площадь земель, отведенных под садоводство в СНТ, в </w:t>
            </w:r>
            <w:proofErr w:type="spellStart"/>
            <w:r w:rsidRPr="003B5C6F">
              <w:rPr>
                <w:rFonts w:ascii="Times New Roman" w:eastAsia="Times New Roman" w:hAnsi="Times New Roman" w:cs="Times New Roman"/>
                <w:sz w:val="24"/>
                <w:szCs w:val="24"/>
              </w:rPr>
              <w:t>т.ч</w:t>
            </w:r>
            <w:proofErr w:type="spellEnd"/>
            <w:r w:rsidRPr="003B5C6F">
              <w:rPr>
                <w:rFonts w:ascii="Times New Roman" w:eastAsia="Times New Roman" w:hAnsi="Times New Roman" w:cs="Times New Roman"/>
                <w:sz w:val="24"/>
                <w:szCs w:val="24"/>
              </w:rPr>
              <w:t>. площадь земель общего пользования</w:t>
            </w:r>
          </w:p>
        </w:tc>
        <w:tc>
          <w:tcPr>
            <w:tcW w:w="2641" w:type="dxa"/>
            <w:tcBorders>
              <w:top w:val="single" w:sz="6" w:space="0" w:color="auto"/>
              <w:left w:val="single" w:sz="6" w:space="0" w:color="auto"/>
              <w:bottom w:val="single" w:sz="6" w:space="0" w:color="auto"/>
              <w:right w:val="single" w:sz="6" w:space="0" w:color="auto"/>
            </w:tcBorders>
            <w:vAlign w:val="center"/>
          </w:tcPr>
          <w:p w:rsidR="003B5C6F" w:rsidRPr="003B5C6F" w:rsidRDefault="003B5C6F" w:rsidP="003B5C6F">
            <w:pPr>
              <w:widowControl w:val="0"/>
              <w:autoSpaceDE w:val="0"/>
              <w:autoSpaceDN w:val="0"/>
              <w:adjustRightInd w:val="0"/>
              <w:spacing w:after="0" w:line="240" w:lineRule="auto"/>
              <w:rPr>
                <w:rFonts w:ascii="Times New Roman" w:eastAsia="Times New Roman" w:hAnsi="Times New Roman" w:cs="Times New Roman"/>
                <w:lang w:eastAsia="ru-RU"/>
              </w:rPr>
            </w:pPr>
            <w:r w:rsidRPr="003B5C6F">
              <w:rPr>
                <w:rFonts w:ascii="Times New Roman" w:eastAsia="Times New Roman" w:hAnsi="Times New Roman" w:cs="Times New Roman"/>
                <w:lang w:val="en-US" w:eastAsia="ru-RU"/>
              </w:rPr>
              <w:t>S</w:t>
            </w:r>
            <w:r w:rsidRPr="003B5C6F">
              <w:rPr>
                <w:rFonts w:ascii="Times New Roman" w:eastAsia="Times New Roman" w:hAnsi="Times New Roman" w:cs="Times New Roman"/>
                <w:lang w:eastAsia="ru-RU"/>
              </w:rPr>
              <w:t xml:space="preserve"> земель общего пользования 2898101 </w:t>
            </w:r>
            <w:proofErr w:type="spellStart"/>
            <w:r w:rsidRPr="003B5C6F">
              <w:rPr>
                <w:rFonts w:ascii="Times New Roman" w:eastAsia="Times New Roman" w:hAnsi="Times New Roman" w:cs="Times New Roman"/>
                <w:lang w:eastAsia="ru-RU"/>
              </w:rPr>
              <w:t>кв.м</w:t>
            </w:r>
            <w:proofErr w:type="spellEnd"/>
          </w:p>
        </w:tc>
        <w:tc>
          <w:tcPr>
            <w:tcW w:w="2604" w:type="dxa"/>
            <w:gridSpan w:val="2"/>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spacing w:after="0" w:line="240" w:lineRule="auto"/>
              <w:jc w:val="both"/>
              <w:rPr>
                <w:rFonts w:ascii="Times New Roman" w:eastAsia="Calibri" w:hAnsi="Times New Roman" w:cs="Times New Roman"/>
                <w:sz w:val="24"/>
                <w:szCs w:val="24"/>
              </w:rPr>
            </w:pPr>
            <w:r w:rsidRPr="003B5C6F">
              <w:rPr>
                <w:rFonts w:ascii="Times New Roman" w:eastAsia="Calibri" w:hAnsi="Times New Roman" w:cs="Times New Roman"/>
                <w:sz w:val="24"/>
                <w:szCs w:val="24"/>
              </w:rPr>
              <w:t xml:space="preserve">Общая площадь 151 га, в том числе  109,31 га  Сады №1,  Сады №2 Сады №3 по договору аренды земельного участка № 73 от 31 декабря 2003 года с МО «Город Коряжма» и земельный участок площадью 41,69 га передан СНТ в постоянное (бессрочное) пользование  МО «Котласский </w:t>
            </w:r>
            <w:r w:rsidRPr="003B5C6F">
              <w:rPr>
                <w:rFonts w:ascii="Times New Roman" w:eastAsia="Calibri" w:hAnsi="Times New Roman" w:cs="Times New Roman"/>
                <w:sz w:val="24"/>
                <w:szCs w:val="24"/>
              </w:rPr>
              <w:lastRenderedPageBreak/>
              <w:t xml:space="preserve">муниципальный район». </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lastRenderedPageBreak/>
              <w:t xml:space="preserve">Общая площадь земель 1076638,92 </w:t>
            </w:r>
            <w:proofErr w:type="spellStart"/>
            <w:r w:rsidRPr="003B5C6F">
              <w:rPr>
                <w:rFonts w:ascii="Times New Roman" w:eastAsia="Times New Roman" w:hAnsi="Times New Roman" w:cs="Times New Roman"/>
                <w:color w:val="000000"/>
                <w:sz w:val="24"/>
                <w:szCs w:val="24"/>
                <w:lang w:eastAsia="ru-RU"/>
              </w:rPr>
              <w:t>кв</w:t>
            </w:r>
            <w:proofErr w:type="gramStart"/>
            <w:r w:rsidRPr="003B5C6F">
              <w:rPr>
                <w:rFonts w:ascii="Times New Roman" w:eastAsia="Times New Roman" w:hAnsi="Times New Roman" w:cs="Times New Roman"/>
                <w:color w:val="000000"/>
                <w:sz w:val="24"/>
                <w:szCs w:val="24"/>
                <w:lang w:eastAsia="ru-RU"/>
              </w:rPr>
              <w:t>.м</w:t>
            </w:r>
            <w:proofErr w:type="spellEnd"/>
            <w:proofErr w:type="gramEnd"/>
            <w:r w:rsidRPr="003B5C6F">
              <w:rPr>
                <w:rFonts w:ascii="Times New Roman" w:eastAsia="Times New Roman" w:hAnsi="Times New Roman" w:cs="Times New Roman"/>
                <w:color w:val="000000"/>
                <w:sz w:val="24"/>
                <w:szCs w:val="24"/>
                <w:lang w:eastAsia="ru-RU"/>
              </w:rPr>
              <w:t xml:space="preserve">, под садовыми участками 124304 </w:t>
            </w:r>
            <w:proofErr w:type="spellStart"/>
            <w:r w:rsidRPr="003B5C6F">
              <w:rPr>
                <w:rFonts w:ascii="Times New Roman" w:eastAsia="Times New Roman" w:hAnsi="Times New Roman" w:cs="Times New Roman"/>
                <w:color w:val="000000"/>
                <w:sz w:val="24"/>
                <w:szCs w:val="24"/>
                <w:lang w:eastAsia="ru-RU"/>
              </w:rPr>
              <w:t>кв.м</w:t>
            </w:r>
            <w:proofErr w:type="spellEnd"/>
          </w:p>
        </w:tc>
        <w:tc>
          <w:tcPr>
            <w:tcW w:w="2552"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spacing w:before="100" w:beforeAutospacing="1" w:after="100" w:afterAutospacing="1" w:line="240" w:lineRule="auto"/>
              <w:jc w:val="both"/>
              <w:rPr>
                <w:rFonts w:ascii="Times New Roman" w:eastAsia="Times New Roman" w:hAnsi="Times New Roman" w:cs="Times New Roman"/>
                <w:color w:val="000000"/>
                <w:lang w:eastAsia="ru-RU"/>
              </w:rPr>
            </w:pPr>
            <w:r w:rsidRPr="003B5C6F">
              <w:rPr>
                <w:rFonts w:ascii="Times New Roman" w:eastAsia="Times New Roman" w:hAnsi="Times New Roman" w:cs="Times New Roman"/>
                <w:color w:val="000000"/>
                <w:lang w:eastAsia="ru-RU"/>
              </w:rPr>
              <w:t xml:space="preserve"> </w:t>
            </w:r>
            <w:r w:rsidRPr="003B5C6F">
              <w:rPr>
                <w:rFonts w:ascii="Times New Roman" w:eastAsia="Times New Roman" w:hAnsi="Times New Roman" w:cs="Times New Roman"/>
                <w:sz w:val="24"/>
                <w:szCs w:val="24"/>
                <w:lang w:eastAsia="ru-RU"/>
              </w:rPr>
              <w:t xml:space="preserve">Индивидуальные земельные участки </w:t>
            </w:r>
            <w:r w:rsidRPr="003B5C6F">
              <w:rPr>
                <w:rFonts w:ascii="Times New Roman" w:eastAsia="Times New Roman" w:hAnsi="Times New Roman" w:cs="Times New Roman"/>
                <w:sz w:val="26"/>
                <w:szCs w:val="26"/>
                <w:lang w:eastAsia="ru-RU"/>
              </w:rPr>
              <w:t>общей площадью 349495 кв. м, земли общего пользования СНТ не</w:t>
            </w:r>
            <w:r w:rsidRPr="003B5C6F">
              <w:rPr>
                <w:rFonts w:ascii="Times New Roman" w:eastAsia="Times New Roman" w:hAnsi="Times New Roman" w:cs="Times New Roman"/>
                <w:color w:val="000000"/>
                <w:lang w:eastAsia="ru-RU"/>
              </w:rPr>
              <w:t xml:space="preserve">  отведены МО </w:t>
            </w:r>
            <w:r w:rsidRPr="003B5C6F">
              <w:rPr>
                <w:rFonts w:ascii="Times New Roman" w:eastAsia="Times New Roman" w:hAnsi="Times New Roman" w:cs="Times New Roman"/>
                <w:sz w:val="24"/>
                <w:szCs w:val="24"/>
                <w:lang w:eastAsia="ru-RU"/>
              </w:rPr>
              <w:t>«Котласский муниципальный район».</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widowControl w:val="0"/>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val="en-US" w:eastAsia="ru-RU"/>
              </w:rPr>
              <w:t xml:space="preserve">S – </w:t>
            </w:r>
            <w:r w:rsidRPr="003B5C6F">
              <w:rPr>
                <w:rFonts w:ascii="Times New Roman" w:eastAsia="Times New Roman" w:hAnsi="Times New Roman" w:cs="Times New Roman"/>
                <w:color w:val="000000"/>
                <w:sz w:val="24"/>
                <w:szCs w:val="24"/>
                <w:lang w:eastAsia="ru-RU"/>
              </w:rPr>
              <w:t>151 га</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both"/>
              <w:rPr>
                <w:rFonts w:ascii="Times New Roman" w:eastAsia="Times New Roman" w:hAnsi="Times New Roman" w:cs="Times New Roman"/>
                <w:sz w:val="24"/>
                <w:szCs w:val="24"/>
              </w:rPr>
            </w:pPr>
            <w:r w:rsidRPr="003B5C6F">
              <w:rPr>
                <w:rFonts w:ascii="Times New Roman" w:eastAsia="Times New Roman" w:hAnsi="Times New Roman" w:cs="Times New Roman"/>
                <w:sz w:val="24"/>
                <w:szCs w:val="24"/>
              </w:rPr>
              <w:lastRenderedPageBreak/>
              <w:t>Имеется ли у СНТ задолженность по налогам, каким именно и в какой сумме?</w:t>
            </w:r>
          </w:p>
          <w:p w:rsidR="003B5C6F" w:rsidRPr="003B5C6F" w:rsidRDefault="003B5C6F" w:rsidP="003B5C6F">
            <w:pPr>
              <w:spacing w:after="0" w:line="240" w:lineRule="auto"/>
              <w:jc w:val="center"/>
              <w:rPr>
                <w:rFonts w:ascii="Times New Roman" w:eastAsia="Times New Roman" w:hAnsi="Times New Roman" w:cs="Times New Roman"/>
                <w:sz w:val="26"/>
                <w:szCs w:val="26"/>
                <w:lang w:eastAsia="ru-RU"/>
              </w:rPr>
            </w:pPr>
          </w:p>
        </w:tc>
        <w:tc>
          <w:tcPr>
            <w:tcW w:w="2641" w:type="dxa"/>
            <w:tcBorders>
              <w:top w:val="single" w:sz="6" w:space="0" w:color="auto"/>
              <w:left w:val="single" w:sz="6" w:space="0" w:color="auto"/>
              <w:bottom w:val="single" w:sz="6" w:space="0" w:color="auto"/>
              <w:right w:val="single" w:sz="6" w:space="0" w:color="auto"/>
            </w:tcBorders>
            <w:vAlign w:val="center"/>
          </w:tcPr>
          <w:p w:rsidR="003B5C6F" w:rsidRPr="003B5C6F" w:rsidRDefault="003B5C6F" w:rsidP="003B5C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Задолженность за 2024 год по НДФЛ и страховым взносам погашена. Оплата в 2025 году текущих платежей осуществляется через службу судебных приставов при поступлении денежных средств.</w:t>
            </w:r>
          </w:p>
          <w:p w:rsidR="003B5C6F" w:rsidRPr="003B5C6F" w:rsidRDefault="003B5C6F" w:rsidP="003B5C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Счет СНТ арестован.</w:t>
            </w:r>
          </w:p>
        </w:tc>
        <w:tc>
          <w:tcPr>
            <w:tcW w:w="2604" w:type="dxa"/>
            <w:gridSpan w:val="2"/>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widowControl w:val="0"/>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Нет.</w:t>
            </w:r>
          </w:p>
        </w:tc>
        <w:tc>
          <w:tcPr>
            <w:tcW w:w="2551"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Нет.</w:t>
            </w:r>
          </w:p>
        </w:tc>
        <w:tc>
          <w:tcPr>
            <w:tcW w:w="2552"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widowControl w:val="0"/>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hAnsi="Times New Roman" w:cs="Times New Roman"/>
                <w:sz w:val="24"/>
                <w:szCs w:val="24"/>
              </w:rPr>
              <w:t>Нет.</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widowControl w:val="0"/>
              <w:spacing w:after="0" w:line="240" w:lineRule="auto"/>
              <w:jc w:val="both"/>
              <w:rPr>
                <w:rFonts w:ascii="Times New Roman" w:hAnsi="Times New Roman" w:cs="Times New Roman"/>
                <w:sz w:val="24"/>
                <w:szCs w:val="24"/>
              </w:rPr>
            </w:pPr>
          </w:p>
          <w:p w:rsidR="003B5C6F" w:rsidRPr="003B5C6F" w:rsidRDefault="003B5C6F" w:rsidP="003B5C6F">
            <w:pPr>
              <w:widowControl w:val="0"/>
              <w:spacing w:after="0" w:line="240" w:lineRule="auto"/>
              <w:jc w:val="both"/>
              <w:rPr>
                <w:rFonts w:ascii="Times New Roman" w:hAnsi="Times New Roman" w:cs="Times New Roman"/>
                <w:sz w:val="24"/>
                <w:szCs w:val="24"/>
              </w:rPr>
            </w:pPr>
          </w:p>
          <w:p w:rsidR="003B5C6F" w:rsidRPr="003B5C6F" w:rsidRDefault="003B5C6F" w:rsidP="003B5C6F">
            <w:pPr>
              <w:widowControl w:val="0"/>
              <w:spacing w:after="0" w:line="240" w:lineRule="auto"/>
              <w:rPr>
                <w:rFonts w:ascii="Times New Roman" w:hAnsi="Times New Roman" w:cs="Times New Roman"/>
                <w:sz w:val="24"/>
                <w:szCs w:val="24"/>
              </w:rPr>
            </w:pPr>
          </w:p>
          <w:p w:rsidR="003B5C6F" w:rsidRPr="003B5C6F" w:rsidRDefault="003B5C6F" w:rsidP="003B5C6F">
            <w:pPr>
              <w:widowControl w:val="0"/>
              <w:spacing w:after="0" w:line="240" w:lineRule="auto"/>
              <w:rPr>
                <w:rFonts w:ascii="Times New Roman" w:hAnsi="Times New Roman" w:cs="Times New Roman"/>
                <w:sz w:val="24"/>
                <w:szCs w:val="24"/>
              </w:rPr>
            </w:pPr>
          </w:p>
          <w:p w:rsidR="003B5C6F" w:rsidRPr="003B5C6F" w:rsidRDefault="003B5C6F" w:rsidP="003B5C6F">
            <w:pPr>
              <w:widowControl w:val="0"/>
              <w:spacing w:after="0" w:line="240" w:lineRule="auto"/>
              <w:rPr>
                <w:rFonts w:ascii="Times New Roman" w:hAnsi="Times New Roman" w:cs="Times New Roman"/>
                <w:sz w:val="24"/>
                <w:szCs w:val="24"/>
              </w:rPr>
            </w:pPr>
          </w:p>
          <w:p w:rsidR="003B5C6F" w:rsidRPr="003B5C6F" w:rsidRDefault="003B5C6F" w:rsidP="003B5C6F">
            <w:pPr>
              <w:widowControl w:val="0"/>
              <w:spacing w:after="0" w:line="240" w:lineRule="auto"/>
              <w:rPr>
                <w:rFonts w:ascii="Times New Roman" w:hAnsi="Times New Roman" w:cs="Times New Roman"/>
                <w:sz w:val="24"/>
                <w:szCs w:val="24"/>
              </w:rPr>
            </w:pPr>
          </w:p>
          <w:p w:rsidR="003B5C6F" w:rsidRPr="003B5C6F" w:rsidRDefault="003B5C6F" w:rsidP="003B5C6F">
            <w:pPr>
              <w:widowControl w:val="0"/>
              <w:spacing w:after="0" w:line="240" w:lineRule="auto"/>
              <w:rPr>
                <w:rFonts w:ascii="Times New Roman" w:eastAsia="Times New Roman" w:hAnsi="Times New Roman" w:cs="Times New Roman"/>
                <w:color w:val="000000"/>
                <w:sz w:val="24"/>
                <w:szCs w:val="24"/>
                <w:lang w:eastAsia="ru-RU"/>
              </w:rPr>
            </w:pPr>
            <w:r w:rsidRPr="003B5C6F">
              <w:rPr>
                <w:rFonts w:ascii="Times New Roman" w:hAnsi="Times New Roman" w:cs="Times New Roman"/>
                <w:sz w:val="24"/>
                <w:szCs w:val="24"/>
              </w:rPr>
              <w:t xml:space="preserve">   Нет.</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both"/>
              <w:rPr>
                <w:rFonts w:ascii="Times New Roman" w:eastAsia="Calibri" w:hAnsi="Times New Roman" w:cs="Times New Roman"/>
                <w:sz w:val="24"/>
                <w:szCs w:val="24"/>
              </w:rPr>
            </w:pPr>
            <w:r w:rsidRPr="003B5C6F">
              <w:rPr>
                <w:rFonts w:ascii="Times New Roman" w:eastAsia="Times New Roman" w:hAnsi="Times New Roman" w:cs="Times New Roman"/>
                <w:sz w:val="24"/>
                <w:szCs w:val="24"/>
              </w:rPr>
              <w:t>Имеется ли у СНТ задолженность по оплате электроэнергии, какому поставщику и в какой сумме?</w:t>
            </w:r>
          </w:p>
          <w:p w:rsidR="003B5C6F" w:rsidRPr="003B5C6F" w:rsidRDefault="003B5C6F" w:rsidP="003B5C6F">
            <w:pPr>
              <w:spacing w:after="0" w:line="240" w:lineRule="auto"/>
              <w:jc w:val="center"/>
              <w:rPr>
                <w:rFonts w:ascii="Times New Roman" w:eastAsia="Times New Roman" w:hAnsi="Times New Roman" w:cs="Times New Roman"/>
                <w:sz w:val="26"/>
                <w:szCs w:val="26"/>
                <w:lang w:eastAsia="ru-RU"/>
              </w:rPr>
            </w:pPr>
          </w:p>
        </w:tc>
        <w:tc>
          <w:tcPr>
            <w:tcW w:w="2641" w:type="dxa"/>
            <w:tcBorders>
              <w:top w:val="single" w:sz="6" w:space="0" w:color="auto"/>
              <w:left w:val="single" w:sz="6" w:space="0" w:color="auto"/>
              <w:bottom w:val="single" w:sz="6" w:space="0" w:color="auto"/>
              <w:right w:val="single" w:sz="6" w:space="0" w:color="auto"/>
            </w:tcBorders>
            <w:vAlign w:val="center"/>
          </w:tcPr>
          <w:p w:rsidR="003B5C6F" w:rsidRPr="003B5C6F" w:rsidRDefault="003B5C6F" w:rsidP="003B5C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Задолженность имеется за 2024 год в сумме 5,8 млн. руб. ООО «ТГК-2 </w:t>
            </w:r>
          </w:p>
          <w:p w:rsidR="003B5C6F" w:rsidRPr="003B5C6F" w:rsidRDefault="003B5C6F" w:rsidP="003B5C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w:t>
            </w:r>
            <w:proofErr w:type="spellStart"/>
            <w:r w:rsidRPr="003B5C6F">
              <w:rPr>
                <w:rFonts w:ascii="Times New Roman" w:eastAsia="Times New Roman" w:hAnsi="Times New Roman" w:cs="Times New Roman"/>
                <w:sz w:val="24"/>
                <w:szCs w:val="24"/>
                <w:lang w:eastAsia="ru-RU"/>
              </w:rPr>
              <w:t>Энергосбыт</w:t>
            </w:r>
            <w:proofErr w:type="spellEnd"/>
            <w:r w:rsidRPr="003B5C6F">
              <w:rPr>
                <w:rFonts w:ascii="Times New Roman" w:eastAsia="Times New Roman" w:hAnsi="Times New Roman" w:cs="Times New Roman"/>
                <w:sz w:val="24"/>
                <w:szCs w:val="24"/>
                <w:lang w:eastAsia="ru-RU"/>
              </w:rPr>
              <w:t>»</w:t>
            </w:r>
          </w:p>
          <w:p w:rsidR="003B5C6F" w:rsidRPr="003B5C6F" w:rsidRDefault="003B5C6F" w:rsidP="003B5C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4" w:type="dxa"/>
            <w:gridSpan w:val="2"/>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widowControl w:val="0"/>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Задолженность имеется.</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Счет СНТ арестован. Неплательщиков расхода электроэнергии 52 чел.</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Нет.</w:t>
            </w:r>
          </w:p>
        </w:tc>
        <w:tc>
          <w:tcPr>
            <w:tcW w:w="2552"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widowControl w:val="0"/>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lang w:eastAsia="ru-RU"/>
              </w:rPr>
              <w:t xml:space="preserve">      </w:t>
            </w:r>
          </w:p>
          <w:p w:rsidR="003B5C6F" w:rsidRPr="003B5C6F" w:rsidRDefault="003B5C6F" w:rsidP="003B5C6F">
            <w:pPr>
              <w:widowControl w:val="0"/>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hAnsi="Times New Roman" w:cs="Times New Roman"/>
                <w:sz w:val="24"/>
                <w:szCs w:val="24"/>
              </w:rPr>
              <w:t>Нет.</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rPr>
                <w:rFonts w:ascii="Times New Roman" w:hAnsi="Times New Roman" w:cs="Times New Roman"/>
                <w:sz w:val="24"/>
                <w:szCs w:val="24"/>
              </w:rPr>
            </w:pPr>
            <w:r w:rsidRPr="003B5C6F">
              <w:rPr>
                <w:rFonts w:ascii="Times New Roman" w:hAnsi="Times New Roman" w:cs="Times New Roman"/>
                <w:sz w:val="24"/>
                <w:szCs w:val="24"/>
              </w:rPr>
              <w:t xml:space="preserve">Задолженности нет, </w:t>
            </w:r>
          </w:p>
          <w:p w:rsidR="003B5C6F" w:rsidRPr="003B5C6F" w:rsidRDefault="003B5C6F" w:rsidP="003B5C6F">
            <w:pPr>
              <w:spacing w:after="0"/>
              <w:rPr>
                <w:rFonts w:ascii="Times New Roman" w:hAnsi="Times New Roman" w:cs="Times New Roman"/>
                <w:sz w:val="24"/>
                <w:szCs w:val="24"/>
              </w:rPr>
            </w:pPr>
            <w:r w:rsidRPr="003B5C6F">
              <w:rPr>
                <w:rFonts w:ascii="Times New Roman" w:hAnsi="Times New Roman" w:cs="Times New Roman"/>
                <w:sz w:val="24"/>
                <w:szCs w:val="24"/>
              </w:rPr>
              <w:t>так как каждый</w:t>
            </w:r>
          </w:p>
          <w:p w:rsidR="003B5C6F" w:rsidRPr="003B5C6F" w:rsidRDefault="003B5C6F" w:rsidP="003B5C6F">
            <w:pPr>
              <w:spacing w:after="0"/>
              <w:rPr>
                <w:rFonts w:ascii="Times New Roman" w:hAnsi="Times New Roman" w:cs="Times New Roman"/>
                <w:sz w:val="24"/>
                <w:szCs w:val="24"/>
              </w:rPr>
            </w:pPr>
            <w:r w:rsidRPr="003B5C6F">
              <w:rPr>
                <w:rFonts w:ascii="Times New Roman" w:hAnsi="Times New Roman" w:cs="Times New Roman"/>
                <w:sz w:val="24"/>
                <w:szCs w:val="24"/>
              </w:rPr>
              <w:t xml:space="preserve"> месяц взнос</w:t>
            </w:r>
          </w:p>
          <w:p w:rsidR="003B5C6F" w:rsidRPr="003B5C6F" w:rsidRDefault="003B5C6F" w:rsidP="003B5C6F">
            <w:pPr>
              <w:spacing w:after="0"/>
              <w:rPr>
                <w:rFonts w:ascii="Times New Roman" w:hAnsi="Times New Roman" w:cs="Times New Roman"/>
                <w:sz w:val="24"/>
                <w:szCs w:val="24"/>
              </w:rPr>
            </w:pPr>
            <w:r w:rsidRPr="003B5C6F">
              <w:rPr>
                <w:rFonts w:ascii="Times New Roman" w:hAnsi="Times New Roman" w:cs="Times New Roman"/>
                <w:sz w:val="24"/>
                <w:szCs w:val="24"/>
              </w:rPr>
              <w:t xml:space="preserve"> за электроэнергию</w:t>
            </w:r>
          </w:p>
          <w:p w:rsidR="003B5C6F" w:rsidRPr="003B5C6F" w:rsidRDefault="003B5C6F" w:rsidP="003B5C6F">
            <w:pPr>
              <w:spacing w:after="0"/>
              <w:rPr>
                <w:rFonts w:ascii="Times New Roman" w:hAnsi="Times New Roman" w:cs="Times New Roman"/>
                <w:sz w:val="24"/>
                <w:szCs w:val="24"/>
              </w:rPr>
            </w:pPr>
            <w:r w:rsidRPr="003B5C6F">
              <w:rPr>
                <w:rFonts w:ascii="Times New Roman" w:hAnsi="Times New Roman" w:cs="Times New Roman"/>
                <w:sz w:val="24"/>
                <w:szCs w:val="24"/>
              </w:rPr>
              <w:t xml:space="preserve"> уплачивает </w:t>
            </w:r>
          </w:p>
          <w:p w:rsidR="003B5C6F" w:rsidRPr="003B5C6F" w:rsidRDefault="003B5C6F" w:rsidP="003B5C6F">
            <w:pPr>
              <w:spacing w:after="0"/>
              <w:rPr>
                <w:rFonts w:ascii="Times New Roman" w:hAnsi="Times New Roman" w:cs="Times New Roman"/>
                <w:sz w:val="24"/>
                <w:szCs w:val="24"/>
              </w:rPr>
            </w:pPr>
            <w:r w:rsidRPr="003B5C6F">
              <w:rPr>
                <w:rFonts w:ascii="Times New Roman" w:hAnsi="Times New Roman" w:cs="Times New Roman"/>
                <w:sz w:val="24"/>
                <w:szCs w:val="24"/>
              </w:rPr>
              <w:t>СНТ.</w:t>
            </w:r>
          </w:p>
          <w:p w:rsidR="003B5C6F" w:rsidRPr="003B5C6F" w:rsidRDefault="003B5C6F" w:rsidP="003B5C6F">
            <w:pPr>
              <w:widowControl w:val="0"/>
              <w:spacing w:after="0" w:line="240" w:lineRule="auto"/>
              <w:jc w:val="both"/>
              <w:rPr>
                <w:rFonts w:ascii="Times New Roman" w:eastAsia="Times New Roman" w:hAnsi="Times New Roman" w:cs="Times New Roman"/>
                <w:color w:val="000000"/>
                <w:sz w:val="24"/>
                <w:szCs w:val="24"/>
                <w:lang w:eastAsia="ru-RU"/>
              </w:rPr>
            </w:pP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6"/>
                <w:szCs w:val="26"/>
                <w:lang w:eastAsia="ru-RU"/>
              </w:rPr>
            </w:pPr>
            <w:r w:rsidRPr="003B5C6F">
              <w:rPr>
                <w:rFonts w:ascii="Times New Roman" w:eastAsia="Times New Roman" w:hAnsi="Times New Roman" w:cs="Times New Roman"/>
                <w:sz w:val="24"/>
                <w:szCs w:val="24"/>
              </w:rPr>
              <w:t>Имеется ли у СНТ задолженность по оплате членских и целевых взносов, количество неплательщиков, сумма задолженности по взносам?</w:t>
            </w:r>
          </w:p>
        </w:tc>
        <w:tc>
          <w:tcPr>
            <w:tcW w:w="2641" w:type="dxa"/>
            <w:tcBorders>
              <w:top w:val="single" w:sz="6" w:space="0" w:color="auto"/>
              <w:left w:val="single" w:sz="6" w:space="0" w:color="auto"/>
              <w:bottom w:val="single" w:sz="6" w:space="0" w:color="auto"/>
              <w:right w:val="single" w:sz="6" w:space="0" w:color="auto"/>
            </w:tcBorders>
            <w:vAlign w:val="center"/>
          </w:tcPr>
          <w:p w:rsidR="003B5C6F" w:rsidRPr="003B5C6F" w:rsidRDefault="003B5C6F" w:rsidP="003B5C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Не заплатили в 2024 году члены СНТ членских взносов на сумму 2,5 млн. руб.</w:t>
            </w:r>
          </w:p>
        </w:tc>
        <w:tc>
          <w:tcPr>
            <w:tcW w:w="2604" w:type="dxa"/>
            <w:gridSpan w:val="2"/>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Неплательщиков членских взносов 100 чел.</w:t>
            </w:r>
            <w:r w:rsidRPr="003B5C6F">
              <w:rPr>
                <w:rFonts w:ascii="Times New Roman" w:eastAsia="Times New Roman" w:hAnsi="Times New Roman" w:cs="Times New Roman"/>
                <w:color w:val="FF0000"/>
                <w:sz w:val="24"/>
                <w:szCs w:val="24"/>
                <w:lang w:eastAsia="ru-RU"/>
              </w:rPr>
              <w:t xml:space="preserve"> </w:t>
            </w:r>
            <w:r w:rsidRPr="003B5C6F">
              <w:rPr>
                <w:rFonts w:ascii="Times New Roman" w:eastAsia="Times New Roman" w:hAnsi="Times New Roman" w:cs="Times New Roman"/>
                <w:sz w:val="24"/>
                <w:szCs w:val="24"/>
                <w:lang w:eastAsia="ru-RU"/>
              </w:rPr>
              <w:t>на сумму 581856,42 руб.</w:t>
            </w:r>
          </w:p>
          <w:p w:rsidR="003B5C6F" w:rsidRPr="003B5C6F" w:rsidRDefault="003B5C6F" w:rsidP="003B5C6F">
            <w:pPr>
              <w:widowControl w:val="0"/>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Нет.</w:t>
            </w:r>
          </w:p>
        </w:tc>
        <w:tc>
          <w:tcPr>
            <w:tcW w:w="2552" w:type="dxa"/>
            <w:tcBorders>
              <w:top w:val="single" w:sz="6" w:space="0" w:color="auto"/>
              <w:left w:val="single" w:sz="6" w:space="0" w:color="auto"/>
              <w:bottom w:val="single" w:sz="6" w:space="0" w:color="auto"/>
              <w:right w:val="double" w:sz="6" w:space="0" w:color="auto"/>
            </w:tcBorders>
            <w:vAlign w:val="center"/>
          </w:tcPr>
          <w:p w:rsidR="003B5C6F" w:rsidRPr="003B5C6F" w:rsidRDefault="003B5C6F" w:rsidP="003B5C6F">
            <w:pPr>
              <w:widowControl w:val="0"/>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За 2024 год 10 неплательщиков, сумма задолженности 36380 руб.</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widowControl w:val="0"/>
              <w:spacing w:after="0" w:line="240" w:lineRule="auto"/>
              <w:jc w:val="both"/>
              <w:rPr>
                <w:rFonts w:ascii="Times New Roman" w:hAnsi="Times New Roman" w:cs="Times New Roman"/>
                <w:sz w:val="24"/>
                <w:szCs w:val="24"/>
              </w:rPr>
            </w:pPr>
            <w:r w:rsidRPr="003B5C6F">
              <w:rPr>
                <w:rFonts w:ascii="Times New Roman" w:hAnsi="Times New Roman" w:cs="Times New Roman"/>
                <w:sz w:val="24"/>
                <w:szCs w:val="24"/>
              </w:rPr>
              <w:t xml:space="preserve">Есть несколько </w:t>
            </w:r>
          </w:p>
          <w:p w:rsidR="003B5C6F" w:rsidRPr="003B5C6F" w:rsidRDefault="003B5C6F" w:rsidP="003B5C6F">
            <w:pPr>
              <w:widowControl w:val="0"/>
              <w:spacing w:after="0" w:line="240" w:lineRule="auto"/>
              <w:jc w:val="both"/>
              <w:rPr>
                <w:rFonts w:ascii="Times New Roman" w:hAnsi="Times New Roman" w:cs="Times New Roman"/>
                <w:sz w:val="24"/>
                <w:szCs w:val="24"/>
              </w:rPr>
            </w:pPr>
            <w:r w:rsidRPr="003B5C6F">
              <w:rPr>
                <w:rFonts w:ascii="Times New Roman" w:hAnsi="Times New Roman" w:cs="Times New Roman"/>
                <w:sz w:val="24"/>
                <w:szCs w:val="24"/>
              </w:rPr>
              <w:t>человек, которые не</w:t>
            </w:r>
          </w:p>
          <w:p w:rsidR="003B5C6F" w:rsidRPr="003B5C6F" w:rsidRDefault="003B5C6F" w:rsidP="003B5C6F">
            <w:pPr>
              <w:widowControl w:val="0"/>
              <w:spacing w:after="0" w:line="240" w:lineRule="auto"/>
              <w:jc w:val="both"/>
              <w:rPr>
                <w:rFonts w:ascii="Times New Roman" w:hAnsi="Times New Roman" w:cs="Times New Roman"/>
                <w:sz w:val="24"/>
                <w:szCs w:val="24"/>
              </w:rPr>
            </w:pPr>
            <w:r w:rsidRPr="003B5C6F">
              <w:rPr>
                <w:rFonts w:ascii="Times New Roman" w:hAnsi="Times New Roman" w:cs="Times New Roman"/>
                <w:sz w:val="24"/>
                <w:szCs w:val="24"/>
              </w:rPr>
              <w:t xml:space="preserve"> платят или не </w:t>
            </w:r>
          </w:p>
          <w:p w:rsidR="003B5C6F" w:rsidRPr="003B5C6F" w:rsidRDefault="003B5C6F" w:rsidP="003B5C6F">
            <w:pPr>
              <w:widowControl w:val="0"/>
              <w:spacing w:after="0" w:line="240" w:lineRule="auto"/>
              <w:jc w:val="both"/>
              <w:rPr>
                <w:rFonts w:ascii="Times New Roman" w:hAnsi="Times New Roman" w:cs="Times New Roman"/>
                <w:sz w:val="24"/>
                <w:szCs w:val="24"/>
              </w:rPr>
            </w:pPr>
            <w:r w:rsidRPr="003B5C6F">
              <w:rPr>
                <w:rFonts w:ascii="Times New Roman" w:hAnsi="Times New Roman" w:cs="Times New Roman"/>
                <w:sz w:val="24"/>
                <w:szCs w:val="24"/>
              </w:rPr>
              <w:t>доплатили за какой</w:t>
            </w:r>
          </w:p>
          <w:p w:rsidR="003B5C6F" w:rsidRPr="003B5C6F" w:rsidRDefault="003B5C6F" w:rsidP="003B5C6F">
            <w:pPr>
              <w:widowControl w:val="0"/>
              <w:spacing w:after="0" w:line="240" w:lineRule="auto"/>
              <w:jc w:val="both"/>
              <w:rPr>
                <w:rFonts w:ascii="Times New Roman" w:hAnsi="Times New Roman" w:cs="Times New Roman"/>
                <w:sz w:val="24"/>
                <w:szCs w:val="24"/>
              </w:rPr>
            </w:pPr>
            <w:r w:rsidRPr="003B5C6F">
              <w:rPr>
                <w:rFonts w:ascii="Times New Roman" w:hAnsi="Times New Roman" w:cs="Times New Roman"/>
                <w:sz w:val="24"/>
                <w:szCs w:val="24"/>
              </w:rPr>
              <w:t xml:space="preserve"> - то год. Суммы</w:t>
            </w:r>
          </w:p>
          <w:p w:rsidR="003B5C6F" w:rsidRPr="003B5C6F" w:rsidRDefault="003B5C6F" w:rsidP="003B5C6F">
            <w:pPr>
              <w:widowControl w:val="0"/>
              <w:spacing w:after="0" w:line="240" w:lineRule="auto"/>
              <w:jc w:val="both"/>
              <w:rPr>
                <w:rFonts w:ascii="Times New Roman" w:hAnsi="Times New Roman" w:cs="Times New Roman"/>
                <w:sz w:val="24"/>
                <w:szCs w:val="24"/>
              </w:rPr>
            </w:pPr>
            <w:r w:rsidRPr="003B5C6F">
              <w:rPr>
                <w:rFonts w:ascii="Times New Roman" w:hAnsi="Times New Roman" w:cs="Times New Roman"/>
                <w:sz w:val="24"/>
                <w:szCs w:val="24"/>
              </w:rPr>
              <w:t xml:space="preserve"> небольшие, до </w:t>
            </w:r>
          </w:p>
          <w:p w:rsidR="003B5C6F" w:rsidRPr="003B5C6F" w:rsidRDefault="003B5C6F" w:rsidP="003B5C6F">
            <w:pPr>
              <w:widowControl w:val="0"/>
              <w:spacing w:after="0" w:line="240" w:lineRule="auto"/>
              <w:jc w:val="both"/>
              <w:rPr>
                <w:rFonts w:ascii="Times New Roman" w:hAnsi="Times New Roman" w:cs="Times New Roman"/>
                <w:sz w:val="24"/>
                <w:szCs w:val="24"/>
              </w:rPr>
            </w:pPr>
            <w:r w:rsidRPr="003B5C6F">
              <w:rPr>
                <w:rFonts w:ascii="Times New Roman" w:hAnsi="Times New Roman" w:cs="Times New Roman"/>
                <w:sz w:val="24"/>
                <w:szCs w:val="24"/>
              </w:rPr>
              <w:t xml:space="preserve">30 тысяч рублей. </w:t>
            </w:r>
          </w:p>
          <w:p w:rsidR="003B5C6F" w:rsidRPr="003B5C6F" w:rsidRDefault="003B5C6F" w:rsidP="003B5C6F">
            <w:pPr>
              <w:widowControl w:val="0"/>
              <w:spacing w:after="0" w:line="240" w:lineRule="auto"/>
              <w:jc w:val="both"/>
              <w:rPr>
                <w:rFonts w:ascii="Times New Roman" w:hAnsi="Times New Roman" w:cs="Times New Roman"/>
                <w:sz w:val="24"/>
                <w:szCs w:val="24"/>
              </w:rPr>
            </w:pPr>
            <w:r w:rsidRPr="003B5C6F">
              <w:rPr>
                <w:rFonts w:ascii="Times New Roman" w:hAnsi="Times New Roman" w:cs="Times New Roman"/>
                <w:sz w:val="24"/>
                <w:szCs w:val="24"/>
              </w:rPr>
              <w:t>Проводится работа</w:t>
            </w:r>
          </w:p>
          <w:p w:rsidR="003B5C6F" w:rsidRPr="003B5C6F" w:rsidRDefault="003B5C6F" w:rsidP="003B5C6F">
            <w:pPr>
              <w:widowControl w:val="0"/>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hAnsi="Times New Roman" w:cs="Times New Roman"/>
                <w:sz w:val="24"/>
                <w:szCs w:val="24"/>
              </w:rPr>
              <w:t xml:space="preserve"> с должниками.</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rPr>
              <w:t>Формы погашения задолженностей по налогам, оплате электроэнергии и членским взносам.</w:t>
            </w: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rPr>
                <w:rFonts w:ascii="Times New Roman" w:eastAsia="Calibri" w:hAnsi="Times New Roman" w:cs="Times New Roman"/>
                <w:color w:val="000000"/>
                <w:sz w:val="24"/>
                <w:szCs w:val="24"/>
              </w:rPr>
            </w:pPr>
            <w:r w:rsidRPr="003B5C6F">
              <w:rPr>
                <w:rFonts w:ascii="Times New Roman" w:eastAsia="Calibri" w:hAnsi="Times New Roman" w:cs="Times New Roman"/>
                <w:color w:val="000000"/>
                <w:sz w:val="24"/>
                <w:szCs w:val="24"/>
              </w:rPr>
              <w:t>Формы погашения предусмотрены действующим законодательством.</w:t>
            </w:r>
          </w:p>
        </w:tc>
        <w:tc>
          <w:tcPr>
            <w:tcW w:w="2604"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Разносят квитанции непосредственно должникам.</w:t>
            </w:r>
          </w:p>
        </w:tc>
        <w:tc>
          <w:tcPr>
            <w:tcW w:w="2551"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roofErr w:type="gramStart"/>
            <w:r w:rsidRPr="003B5C6F">
              <w:rPr>
                <w:rFonts w:ascii="Times New Roman" w:eastAsia="Times New Roman" w:hAnsi="Times New Roman" w:cs="Times New Roman"/>
                <w:color w:val="000000"/>
                <w:sz w:val="24"/>
                <w:szCs w:val="24"/>
                <w:lang w:eastAsia="ru-RU"/>
              </w:rPr>
              <w:t>Предусмотрены</w:t>
            </w:r>
            <w:proofErr w:type="gramEnd"/>
            <w:r w:rsidRPr="003B5C6F">
              <w:rPr>
                <w:rFonts w:ascii="Times New Roman" w:eastAsia="Times New Roman" w:hAnsi="Times New Roman" w:cs="Times New Roman"/>
                <w:color w:val="000000"/>
                <w:sz w:val="24"/>
                <w:szCs w:val="24"/>
                <w:lang w:eastAsia="ru-RU"/>
              </w:rPr>
              <w:t xml:space="preserve"> Уставом СНТ.</w:t>
            </w:r>
          </w:p>
        </w:tc>
        <w:tc>
          <w:tcPr>
            <w:tcW w:w="2552"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нет</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 xml:space="preserve">нет </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lastRenderedPageBreak/>
              <w:t xml:space="preserve">  </w:t>
            </w:r>
            <w:r w:rsidRPr="003B5C6F">
              <w:rPr>
                <w:rFonts w:ascii="Times New Roman" w:eastAsia="Times New Roman" w:hAnsi="Times New Roman" w:cs="Times New Roman"/>
                <w:sz w:val="24"/>
                <w:szCs w:val="24"/>
              </w:rPr>
              <w:t>Формы взаимодействия с органами государственной власти и органами местного самоуправления</w:t>
            </w: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Участие в комиссиях, совещаниях.</w:t>
            </w:r>
          </w:p>
        </w:tc>
        <w:tc>
          <w:tcPr>
            <w:tcW w:w="2604"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Участие в комиссиях, совещаниях.</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tc>
        <w:tc>
          <w:tcPr>
            <w:tcW w:w="2551"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Участие в комиссиях, совещаниях.</w:t>
            </w:r>
          </w:p>
          <w:p w:rsidR="003B5C6F" w:rsidRPr="003B5C6F" w:rsidRDefault="003B5C6F" w:rsidP="003B5C6F">
            <w:pPr>
              <w:spacing w:after="0" w:line="240" w:lineRule="auto"/>
              <w:jc w:val="center"/>
              <w:rPr>
                <w:rFonts w:ascii="Times New Roman" w:eastAsia="Times New Roman" w:hAnsi="Times New Roman" w:cs="Times New Roman"/>
                <w:b/>
                <w:color w:val="000000"/>
                <w:sz w:val="24"/>
                <w:szCs w:val="24"/>
                <w:lang w:eastAsia="ru-RU"/>
              </w:rPr>
            </w:pPr>
          </w:p>
        </w:tc>
        <w:tc>
          <w:tcPr>
            <w:tcW w:w="2552"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нет</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Председатель ходит</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на общественные</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собрания по мере </w:t>
            </w:r>
          </w:p>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hAnsi="Times New Roman" w:cs="Times New Roman"/>
                <w:sz w:val="24"/>
                <w:szCs w:val="24"/>
              </w:rPr>
              <w:t>своих возможностей.</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both"/>
              <w:rPr>
                <w:rFonts w:ascii="Times New Roman" w:eastAsia="Times New Roman" w:hAnsi="Times New Roman" w:cs="Times New Roman"/>
                <w:sz w:val="24"/>
                <w:szCs w:val="24"/>
              </w:rPr>
            </w:pPr>
            <w:r w:rsidRPr="003B5C6F">
              <w:rPr>
                <w:rFonts w:ascii="Times New Roman" w:eastAsia="Times New Roman" w:hAnsi="Times New Roman" w:cs="Times New Roman"/>
                <w:sz w:val="24"/>
                <w:szCs w:val="24"/>
              </w:rPr>
              <w:t>Охрана территории СНТ: если осуществляется, то в какой форме.</w:t>
            </w:r>
          </w:p>
          <w:p w:rsidR="003B5C6F" w:rsidRPr="003B5C6F" w:rsidRDefault="003B5C6F" w:rsidP="003B5C6F">
            <w:pPr>
              <w:spacing w:after="0" w:line="240" w:lineRule="auto"/>
              <w:jc w:val="both"/>
              <w:rPr>
                <w:rFonts w:ascii="Times New Roman" w:eastAsia="Times New Roman" w:hAnsi="Times New Roman" w:cs="Times New Roman"/>
                <w:sz w:val="24"/>
                <w:szCs w:val="24"/>
              </w:rPr>
            </w:pP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 осуществляется.</w:t>
            </w:r>
          </w:p>
        </w:tc>
        <w:tc>
          <w:tcPr>
            <w:tcW w:w="2604"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 осуществляется.</w:t>
            </w:r>
          </w:p>
        </w:tc>
        <w:tc>
          <w:tcPr>
            <w:tcW w:w="2551"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 осуществляется.</w:t>
            </w:r>
          </w:p>
        </w:tc>
        <w:tc>
          <w:tcPr>
            <w:tcW w:w="2552"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 осуществляется.</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 осуществляется.</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both"/>
              <w:rPr>
                <w:rFonts w:ascii="Times New Roman" w:eastAsia="Times New Roman" w:hAnsi="Times New Roman" w:cs="Times New Roman"/>
                <w:sz w:val="24"/>
                <w:szCs w:val="24"/>
              </w:rPr>
            </w:pPr>
            <w:r w:rsidRPr="003B5C6F">
              <w:rPr>
                <w:rFonts w:ascii="Times New Roman" w:eastAsia="Times New Roman" w:hAnsi="Times New Roman" w:cs="Times New Roman"/>
                <w:sz w:val="24"/>
                <w:szCs w:val="24"/>
              </w:rPr>
              <w:t>Обеспечение пожарной безопасности СНТ: если осуществляется, то  каким образом.</w:t>
            </w: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Распространяются буклеты, информация размещается на стендах по улицам СНТ.</w:t>
            </w:r>
          </w:p>
        </w:tc>
        <w:tc>
          <w:tcPr>
            <w:tcW w:w="2604"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Распространяются буклеты, информация размещается на стендах по улицам СНТ.</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Извещение звуковым сигналом об угрозе пожара.</w:t>
            </w:r>
          </w:p>
        </w:tc>
        <w:tc>
          <w:tcPr>
            <w:tcW w:w="2551"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Оборудованы подъезды к водоемам, установлены указатели, паспорт не согласован с начальником пожарной части.</w:t>
            </w:r>
          </w:p>
        </w:tc>
        <w:tc>
          <w:tcPr>
            <w:tcW w:w="2552"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нет</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Проводится</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инструктаж </w:t>
            </w:r>
            <w:proofErr w:type="gramStart"/>
            <w:r w:rsidRPr="003B5C6F">
              <w:rPr>
                <w:rFonts w:ascii="Times New Roman" w:hAnsi="Times New Roman" w:cs="Times New Roman"/>
                <w:sz w:val="24"/>
                <w:szCs w:val="24"/>
              </w:rPr>
              <w:t>по</w:t>
            </w:r>
            <w:proofErr w:type="gramEnd"/>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пожарной</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безопасности </w:t>
            </w:r>
            <w:proofErr w:type="gramStart"/>
            <w:r w:rsidRPr="003B5C6F">
              <w:rPr>
                <w:rFonts w:ascii="Times New Roman" w:hAnsi="Times New Roman" w:cs="Times New Roman"/>
                <w:sz w:val="24"/>
                <w:szCs w:val="24"/>
              </w:rPr>
              <w:t>с</w:t>
            </w:r>
            <w:proofErr w:type="gramEnd"/>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членами СНТ</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каждый год,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в период </w:t>
            </w:r>
            <w:proofErr w:type="gramStart"/>
            <w:r w:rsidRPr="003B5C6F">
              <w:rPr>
                <w:rFonts w:ascii="Times New Roman" w:hAnsi="Times New Roman" w:cs="Times New Roman"/>
                <w:sz w:val="24"/>
                <w:szCs w:val="24"/>
              </w:rPr>
              <w:t>опасных</w:t>
            </w:r>
            <w:proofErr w:type="gramEnd"/>
            <w:r w:rsidRPr="003B5C6F">
              <w:rPr>
                <w:rFonts w:ascii="Times New Roman" w:hAnsi="Times New Roman" w:cs="Times New Roman"/>
                <w:sz w:val="24"/>
                <w:szCs w:val="24"/>
              </w:rPr>
              <w:t>,</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засушливых </w:t>
            </w:r>
          </w:p>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hAnsi="Times New Roman" w:cs="Times New Roman"/>
                <w:sz w:val="24"/>
                <w:szCs w:val="24"/>
              </w:rPr>
              <w:t>погодных условий.</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rPr>
                <w:rFonts w:ascii="Times New Roman" w:eastAsia="Calibri" w:hAnsi="Times New Roman" w:cs="Times New Roman"/>
                <w:sz w:val="24"/>
                <w:szCs w:val="24"/>
              </w:rPr>
            </w:pPr>
            <w:r w:rsidRPr="003B5C6F">
              <w:rPr>
                <w:rFonts w:ascii="Times New Roman" w:eastAsia="Times New Roman" w:hAnsi="Times New Roman" w:cs="Times New Roman"/>
                <w:sz w:val="24"/>
                <w:szCs w:val="24"/>
              </w:rPr>
              <w:t xml:space="preserve">Имеется ли договор </w:t>
            </w:r>
            <w:proofErr w:type="gramStart"/>
            <w:r w:rsidRPr="003B5C6F">
              <w:rPr>
                <w:rFonts w:ascii="Times New Roman" w:eastAsia="Times New Roman" w:hAnsi="Times New Roman" w:cs="Times New Roman"/>
                <w:sz w:val="24"/>
                <w:szCs w:val="24"/>
              </w:rPr>
              <w:t>с</w:t>
            </w:r>
            <w:proofErr w:type="gramEnd"/>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rPr>
              <w:t>оператором по обращению с ТКО? Если договор не заключен, то каким образом осуществляется вывоз ТКО</w:t>
            </w: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jc w:val="both"/>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Договор с региональным оператором ООО «</w:t>
            </w:r>
            <w:proofErr w:type="spellStart"/>
            <w:r w:rsidRPr="003B5C6F">
              <w:rPr>
                <w:rFonts w:ascii="Times New Roman" w:eastAsia="Times New Roman" w:hAnsi="Times New Roman" w:cs="Times New Roman"/>
                <w:color w:val="000000"/>
                <w:sz w:val="24"/>
                <w:szCs w:val="24"/>
                <w:lang w:eastAsia="ru-RU"/>
              </w:rPr>
              <w:t>Экоинтегратор</w:t>
            </w:r>
            <w:proofErr w:type="spellEnd"/>
            <w:r w:rsidRPr="003B5C6F">
              <w:rPr>
                <w:rFonts w:ascii="Times New Roman" w:eastAsia="Times New Roman" w:hAnsi="Times New Roman" w:cs="Times New Roman"/>
                <w:color w:val="000000"/>
                <w:sz w:val="24"/>
                <w:szCs w:val="24"/>
                <w:lang w:eastAsia="ru-RU"/>
              </w:rPr>
              <w:t>»</w:t>
            </w:r>
          </w:p>
        </w:tc>
        <w:tc>
          <w:tcPr>
            <w:tcW w:w="2604"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Имеется договор с региональным оператором ООО «</w:t>
            </w:r>
            <w:proofErr w:type="spellStart"/>
            <w:r w:rsidRPr="003B5C6F">
              <w:rPr>
                <w:rFonts w:ascii="Times New Roman" w:eastAsia="Times New Roman" w:hAnsi="Times New Roman" w:cs="Times New Roman"/>
                <w:color w:val="000000"/>
                <w:sz w:val="24"/>
                <w:szCs w:val="24"/>
                <w:lang w:eastAsia="ru-RU"/>
              </w:rPr>
              <w:t>Экоинтегратор</w:t>
            </w:r>
            <w:proofErr w:type="spellEnd"/>
            <w:r w:rsidRPr="003B5C6F">
              <w:rPr>
                <w:rFonts w:ascii="Times New Roman" w:eastAsia="Times New Roman" w:hAnsi="Times New Roman" w:cs="Times New Roman"/>
                <w:color w:val="000000"/>
                <w:sz w:val="24"/>
                <w:szCs w:val="24"/>
                <w:lang w:eastAsia="ru-RU"/>
              </w:rPr>
              <w:t>».</w:t>
            </w:r>
          </w:p>
        </w:tc>
        <w:tc>
          <w:tcPr>
            <w:tcW w:w="2551"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Имеется договор с региональным оператором ООО «</w:t>
            </w:r>
            <w:proofErr w:type="spellStart"/>
            <w:r w:rsidRPr="003B5C6F">
              <w:rPr>
                <w:rFonts w:ascii="Times New Roman" w:eastAsia="Times New Roman" w:hAnsi="Times New Roman" w:cs="Times New Roman"/>
                <w:color w:val="000000"/>
                <w:sz w:val="24"/>
                <w:szCs w:val="24"/>
                <w:lang w:eastAsia="ru-RU"/>
              </w:rPr>
              <w:t>Экоинтегратор</w:t>
            </w:r>
            <w:proofErr w:type="spellEnd"/>
            <w:r w:rsidRPr="003B5C6F">
              <w:rPr>
                <w:rFonts w:ascii="Times New Roman" w:eastAsia="Times New Roman" w:hAnsi="Times New Roman" w:cs="Times New Roman"/>
                <w:color w:val="000000"/>
                <w:sz w:val="24"/>
                <w:szCs w:val="24"/>
                <w:lang w:eastAsia="ru-RU"/>
              </w:rPr>
              <w:t>».</w:t>
            </w:r>
          </w:p>
        </w:tc>
        <w:tc>
          <w:tcPr>
            <w:tcW w:w="2552"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Нет договора, мусор вывозят сами садоводы в городские контейнеры, пищевые отходы складируют в компостные ямы, сучья, бумажные отходы сжигают.</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Договор есть. Вывоз</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мусора проводится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ежегодно  с мая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месяца по октябрь</w:t>
            </w:r>
          </w:p>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hAnsi="Times New Roman" w:cs="Times New Roman"/>
                <w:sz w:val="24"/>
                <w:szCs w:val="24"/>
              </w:rPr>
              <w:t xml:space="preserve"> включительно.</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rPr>
              <w:t xml:space="preserve">Имеются ли в садоводстве неосвоенные, </w:t>
            </w:r>
            <w:proofErr w:type="gramStart"/>
            <w:r w:rsidRPr="003B5C6F">
              <w:rPr>
                <w:rFonts w:ascii="Times New Roman" w:eastAsia="Times New Roman" w:hAnsi="Times New Roman" w:cs="Times New Roman"/>
                <w:sz w:val="24"/>
                <w:szCs w:val="24"/>
              </w:rPr>
              <w:t>захламленные</w:t>
            </w:r>
            <w:proofErr w:type="gramEnd"/>
            <w:r w:rsidRPr="003B5C6F">
              <w:rPr>
                <w:rFonts w:ascii="Times New Roman" w:eastAsia="Times New Roman" w:hAnsi="Times New Roman" w:cs="Times New Roman"/>
                <w:sz w:val="24"/>
                <w:szCs w:val="24"/>
              </w:rPr>
              <w:t xml:space="preserve"> или заросшие земельные участки, причины </w:t>
            </w:r>
            <w:proofErr w:type="spellStart"/>
            <w:r w:rsidRPr="003B5C6F">
              <w:rPr>
                <w:rFonts w:ascii="Times New Roman" w:eastAsia="Times New Roman" w:hAnsi="Times New Roman" w:cs="Times New Roman"/>
                <w:sz w:val="24"/>
                <w:szCs w:val="24"/>
              </w:rPr>
              <w:t>неосвоения</w:t>
            </w:r>
            <w:proofErr w:type="spellEnd"/>
            <w:r w:rsidRPr="003B5C6F">
              <w:rPr>
                <w:rFonts w:ascii="Times New Roman" w:eastAsia="Times New Roman" w:hAnsi="Times New Roman" w:cs="Times New Roman"/>
                <w:sz w:val="24"/>
                <w:szCs w:val="24"/>
              </w:rPr>
              <w:t>. Какие меры принимает правление к собственникам (пользователям) этих земельных участков?</w:t>
            </w: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Очень много заброшенных приватизированных земельных участков.</w:t>
            </w:r>
          </w:p>
        </w:tc>
        <w:tc>
          <w:tcPr>
            <w:tcW w:w="2604"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sz w:val="24"/>
                <w:szCs w:val="24"/>
                <w:lang w:eastAsia="ru-RU"/>
              </w:rPr>
              <w:t>Очень много заброшенных земельных участков.</w:t>
            </w:r>
          </w:p>
        </w:tc>
        <w:tc>
          <w:tcPr>
            <w:tcW w:w="2551"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Имеются.</w:t>
            </w:r>
          </w:p>
        </w:tc>
        <w:tc>
          <w:tcPr>
            <w:tcW w:w="2552"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b/>
                <w:color w:val="000000"/>
                <w:sz w:val="24"/>
                <w:szCs w:val="24"/>
                <w:lang w:eastAsia="ru-RU"/>
              </w:rPr>
            </w:pPr>
            <w:r w:rsidRPr="003B5C6F">
              <w:rPr>
                <w:rFonts w:ascii="Times New Roman" w:eastAsia="Times New Roman" w:hAnsi="Times New Roman" w:cs="Times New Roman"/>
                <w:b/>
                <w:color w:val="000000"/>
                <w:sz w:val="24"/>
                <w:szCs w:val="24"/>
                <w:lang w:eastAsia="ru-RU"/>
              </w:rPr>
              <w:t>7 участков:</w:t>
            </w:r>
          </w:p>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1 участок – умер владелец;</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1 участок под арестом;</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1 участок – владелец переехал в другую область;</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на 1 участке сгорел дом;</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 xml:space="preserve">3 участка </w:t>
            </w:r>
            <w:proofErr w:type="gramStart"/>
            <w:r w:rsidRPr="003B5C6F">
              <w:rPr>
                <w:rFonts w:ascii="Times New Roman" w:eastAsia="Times New Roman" w:hAnsi="Times New Roman" w:cs="Times New Roman"/>
                <w:color w:val="000000"/>
                <w:sz w:val="24"/>
                <w:szCs w:val="24"/>
                <w:lang w:eastAsia="ru-RU"/>
              </w:rPr>
              <w:t>–</w:t>
            </w:r>
            <w:r w:rsidRPr="003B5C6F">
              <w:rPr>
                <w:rFonts w:ascii="Times New Roman" w:eastAsia="Times New Roman" w:hAnsi="Times New Roman" w:cs="Times New Roman"/>
                <w:color w:val="000000"/>
                <w:sz w:val="24"/>
                <w:szCs w:val="24"/>
                <w:lang w:eastAsia="ru-RU"/>
              </w:rPr>
              <w:lastRenderedPageBreak/>
              <w:t>н</w:t>
            </w:r>
            <w:proofErr w:type="gramEnd"/>
            <w:r w:rsidRPr="003B5C6F">
              <w:rPr>
                <w:rFonts w:ascii="Times New Roman" w:eastAsia="Times New Roman" w:hAnsi="Times New Roman" w:cs="Times New Roman"/>
                <w:color w:val="000000"/>
                <w:sz w:val="24"/>
                <w:szCs w:val="24"/>
                <w:lang w:eastAsia="ru-RU"/>
              </w:rPr>
              <w:t>едобросовестные садоводы. Проводятся беседы, выписываются предписания.</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lastRenderedPageBreak/>
              <w:t>Участки имеются и</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составляют на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вскидку 60 % общей</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территории СНТ.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Участки не </w:t>
            </w:r>
            <w:proofErr w:type="gramStart"/>
            <w:r w:rsidRPr="003B5C6F">
              <w:rPr>
                <w:rFonts w:ascii="Times New Roman" w:hAnsi="Times New Roman" w:cs="Times New Roman"/>
                <w:sz w:val="24"/>
                <w:szCs w:val="24"/>
              </w:rPr>
              <w:t>в</w:t>
            </w:r>
            <w:proofErr w:type="gramEnd"/>
            <w:r w:rsidRPr="003B5C6F">
              <w:rPr>
                <w:rFonts w:ascii="Times New Roman" w:hAnsi="Times New Roman" w:cs="Times New Roman"/>
                <w:sz w:val="24"/>
                <w:szCs w:val="24"/>
              </w:rPr>
              <w:t xml:space="preserve">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собственности  и</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строений там нет.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Кто числится </w:t>
            </w:r>
            <w:proofErr w:type="gramStart"/>
            <w:r w:rsidRPr="003B5C6F">
              <w:rPr>
                <w:rFonts w:ascii="Times New Roman" w:hAnsi="Times New Roman" w:cs="Times New Roman"/>
                <w:sz w:val="24"/>
                <w:szCs w:val="24"/>
              </w:rPr>
              <w:t>за</w:t>
            </w:r>
            <w:proofErr w:type="gramEnd"/>
            <w:r w:rsidRPr="003B5C6F">
              <w:rPr>
                <w:rFonts w:ascii="Times New Roman" w:hAnsi="Times New Roman" w:cs="Times New Roman"/>
                <w:sz w:val="24"/>
                <w:szCs w:val="24"/>
              </w:rPr>
              <w:t xml:space="preserve">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ними в реестре</w:t>
            </w:r>
          </w:p>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hAnsi="Times New Roman" w:cs="Times New Roman"/>
                <w:sz w:val="24"/>
                <w:szCs w:val="24"/>
              </w:rPr>
              <w:t xml:space="preserve"> нет данных.</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rPr>
                <w:rFonts w:ascii="Times New Roman" w:eastAsiaTheme="minorEastAsia" w:hAnsi="Times New Roman" w:cs="Times New Roman"/>
                <w:sz w:val="24"/>
                <w:szCs w:val="24"/>
              </w:rPr>
            </w:pPr>
            <w:r w:rsidRPr="003B5C6F">
              <w:rPr>
                <w:rFonts w:ascii="Times New Roman" w:eastAsia="Times New Roman" w:hAnsi="Times New Roman" w:cs="Times New Roman"/>
                <w:sz w:val="24"/>
                <w:szCs w:val="24"/>
              </w:rPr>
              <w:lastRenderedPageBreak/>
              <w:t>Имеются ли в СНТ правила внутреннего распорядка? Каким образом они доведены до членов СНТ?</w:t>
            </w: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Имеются. Утверждены решением общего собрания 14 января 2019 года, размещены на стенде в помещении правления СНТ.</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tc>
        <w:tc>
          <w:tcPr>
            <w:tcW w:w="2604"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Вся информация размещается в группе в ВК</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lang w:eastAsia="ru-RU"/>
              </w:rPr>
              <w:t xml:space="preserve">    </w:t>
            </w:r>
          </w:p>
        </w:tc>
        <w:tc>
          <w:tcPr>
            <w:tcW w:w="2551"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Ответственность членов СНТ предусмотрена Уставом СНТ.</w:t>
            </w:r>
          </w:p>
        </w:tc>
        <w:tc>
          <w:tcPr>
            <w:tcW w:w="2552"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 xml:space="preserve">Имеются. </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roofErr w:type="gramStart"/>
            <w:r w:rsidRPr="003B5C6F">
              <w:rPr>
                <w:rFonts w:ascii="Times New Roman" w:eastAsia="Times New Roman" w:hAnsi="Times New Roman" w:cs="Times New Roman"/>
                <w:color w:val="000000"/>
                <w:sz w:val="24"/>
                <w:szCs w:val="24"/>
                <w:lang w:eastAsia="ru-RU"/>
              </w:rPr>
              <w:t>Напечатаны</w:t>
            </w:r>
            <w:proofErr w:type="gramEnd"/>
            <w:r w:rsidRPr="003B5C6F">
              <w:rPr>
                <w:rFonts w:ascii="Times New Roman" w:eastAsia="Times New Roman" w:hAnsi="Times New Roman" w:cs="Times New Roman"/>
                <w:color w:val="000000"/>
                <w:sz w:val="24"/>
                <w:szCs w:val="24"/>
                <w:lang w:eastAsia="ru-RU"/>
              </w:rPr>
              <w:t xml:space="preserve"> в каждой членской книжке. Знакомятся под личную подпись.</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Внутренний</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распорядок есть.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Правила вывешены </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на информационном</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w:t>
            </w:r>
            <w:proofErr w:type="gramStart"/>
            <w:r w:rsidRPr="003B5C6F">
              <w:rPr>
                <w:rFonts w:ascii="Times New Roman" w:hAnsi="Times New Roman" w:cs="Times New Roman"/>
                <w:sz w:val="24"/>
                <w:szCs w:val="24"/>
              </w:rPr>
              <w:t>щите</w:t>
            </w:r>
            <w:proofErr w:type="gramEnd"/>
            <w:r w:rsidRPr="003B5C6F">
              <w:rPr>
                <w:rFonts w:ascii="Times New Roman" w:hAnsi="Times New Roman" w:cs="Times New Roman"/>
                <w:sz w:val="24"/>
                <w:szCs w:val="24"/>
              </w:rPr>
              <w:t xml:space="preserve"> товарищества,</w:t>
            </w:r>
          </w:p>
          <w:p w:rsidR="003B5C6F" w:rsidRPr="003B5C6F" w:rsidRDefault="003B5C6F" w:rsidP="003B5C6F">
            <w:pPr>
              <w:spacing w:after="0" w:line="240" w:lineRule="auto"/>
              <w:rPr>
                <w:rFonts w:ascii="Times New Roman" w:hAnsi="Times New Roman" w:cs="Times New Roman"/>
                <w:sz w:val="24"/>
                <w:szCs w:val="24"/>
              </w:rPr>
            </w:pPr>
            <w:r w:rsidRPr="003B5C6F">
              <w:rPr>
                <w:rFonts w:ascii="Times New Roman" w:hAnsi="Times New Roman" w:cs="Times New Roman"/>
                <w:sz w:val="24"/>
                <w:szCs w:val="24"/>
              </w:rPr>
              <w:t xml:space="preserve"> а так же ведется</w:t>
            </w:r>
          </w:p>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hAnsi="Times New Roman" w:cs="Times New Roman"/>
                <w:sz w:val="24"/>
                <w:szCs w:val="24"/>
              </w:rPr>
              <w:t xml:space="preserve"> группа ВК.</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b/>
                <w:sz w:val="28"/>
                <w:szCs w:val="28"/>
                <w:lang w:eastAsia="ru-RU"/>
              </w:rPr>
            </w:pPr>
            <w:r w:rsidRPr="003B5C6F">
              <w:rPr>
                <w:rFonts w:ascii="Times New Roman" w:eastAsia="Times New Roman" w:hAnsi="Times New Roman" w:cs="Times New Roman"/>
                <w:b/>
                <w:sz w:val="28"/>
                <w:szCs w:val="28"/>
                <w:lang w:eastAsia="ru-RU"/>
              </w:rPr>
              <w:t>Проблемы:</w:t>
            </w: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tc>
        <w:tc>
          <w:tcPr>
            <w:tcW w:w="2641" w:type="dxa"/>
            <w:tcBorders>
              <w:top w:val="single" w:sz="6" w:space="0" w:color="auto"/>
              <w:left w:val="single" w:sz="6" w:space="0" w:color="auto"/>
              <w:bottom w:val="single" w:sz="6" w:space="0" w:color="auto"/>
              <w:right w:val="single" w:sz="6" w:space="0" w:color="auto"/>
            </w:tcBorders>
          </w:tcPr>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Оплата электроэнергии, потребляемой садоводами для собственных нужд. Задолженность за 2024 год 5,8 млн. руб. </w:t>
            </w:r>
            <w:proofErr w:type="gramStart"/>
            <w:r w:rsidRPr="003B5C6F">
              <w:rPr>
                <w:rFonts w:ascii="Times New Roman" w:eastAsia="Times New Roman" w:hAnsi="Times New Roman" w:cs="Times New Roman"/>
                <w:sz w:val="24"/>
                <w:szCs w:val="24"/>
                <w:lang w:eastAsia="ru-RU"/>
              </w:rPr>
              <w:t>Контроль за</w:t>
            </w:r>
            <w:proofErr w:type="gramEnd"/>
            <w:r w:rsidRPr="003B5C6F">
              <w:rPr>
                <w:rFonts w:ascii="Times New Roman" w:eastAsia="Times New Roman" w:hAnsi="Times New Roman" w:cs="Times New Roman"/>
                <w:sz w:val="24"/>
                <w:szCs w:val="24"/>
                <w:lang w:eastAsia="ru-RU"/>
              </w:rPr>
              <w:t xml:space="preserve"> расходом электроэнергии правлением не осуществляется, так как все электросчетчики находятся в садовых домах. Садоводы отказываются устанавливать счетчики снаружи домов, чтобы был доступ к ним членам правления.</w:t>
            </w:r>
          </w:p>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p>
        </w:tc>
        <w:tc>
          <w:tcPr>
            <w:tcW w:w="2604"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1.Утилизация отработанных автомобильных покрышек и деревянных шпал.</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sz w:val="24"/>
                <w:szCs w:val="24"/>
                <w:lang w:eastAsia="ru-RU"/>
              </w:rPr>
              <w:t>2.Мотоциклисты в ночное время ездят по территории СНТ, мешают отдыхать садоводам, невозможно дозвониться до участкового уполномоченного.</w:t>
            </w:r>
          </w:p>
        </w:tc>
        <w:tc>
          <w:tcPr>
            <w:tcW w:w="2551"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1.Требуется ремонт въездного моста в СНТ «Первые садоводы», но отсутствуют необходимые денежные средства. </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sz w:val="24"/>
                <w:szCs w:val="24"/>
                <w:lang w:eastAsia="ru-RU"/>
              </w:rPr>
              <w:t>2.Необходима консультационная помощь</w:t>
            </w:r>
            <w:r w:rsidRPr="003B5C6F">
              <w:rPr>
                <w:rFonts w:ascii="Times New Roman" w:eastAsia="Times New Roman" w:hAnsi="Times New Roman" w:cs="Times New Roman"/>
                <w:color w:val="000000"/>
                <w:sz w:val="24"/>
                <w:szCs w:val="24"/>
                <w:lang w:eastAsia="ru-RU"/>
              </w:rPr>
              <w:t xml:space="preserve"> специалистов администрации города </w:t>
            </w:r>
            <w:r w:rsidRPr="003B5C6F">
              <w:rPr>
                <w:rFonts w:ascii="Times New Roman" w:eastAsia="Times New Roman" w:hAnsi="Times New Roman" w:cs="Times New Roman"/>
                <w:sz w:val="24"/>
                <w:szCs w:val="24"/>
                <w:lang w:eastAsia="ru-RU"/>
              </w:rPr>
              <w:t>для участия в региональном конкурсе проектов «Комфортное Поморье».</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tc>
        <w:tc>
          <w:tcPr>
            <w:tcW w:w="2552"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both"/>
              <w:rPr>
                <w:rFonts w:ascii="Times New Roman" w:eastAsia="Calibri" w:hAnsi="Times New Roman" w:cs="Times New Roman"/>
                <w:sz w:val="24"/>
                <w:szCs w:val="24"/>
              </w:rPr>
            </w:pPr>
            <w:r w:rsidRPr="003B5C6F">
              <w:rPr>
                <w:rFonts w:ascii="Times New Roman" w:eastAsia="Calibri" w:hAnsi="Times New Roman" w:cs="Times New Roman"/>
                <w:sz w:val="24"/>
                <w:szCs w:val="24"/>
              </w:rPr>
              <w:t xml:space="preserve">1.На территории СНТ нет пожарных водоемов, так как земельные участки общего пользования относятся к землям </w:t>
            </w:r>
            <w:proofErr w:type="spellStart"/>
            <w:r w:rsidRPr="003B5C6F">
              <w:rPr>
                <w:rFonts w:ascii="Times New Roman" w:eastAsia="Calibri" w:hAnsi="Times New Roman" w:cs="Times New Roman"/>
                <w:sz w:val="24"/>
                <w:szCs w:val="24"/>
              </w:rPr>
              <w:t>Котласского</w:t>
            </w:r>
            <w:proofErr w:type="spellEnd"/>
            <w:r w:rsidRPr="003B5C6F">
              <w:rPr>
                <w:rFonts w:ascii="Times New Roman" w:eastAsia="Calibri" w:hAnsi="Times New Roman" w:cs="Times New Roman"/>
                <w:sz w:val="24"/>
                <w:szCs w:val="24"/>
              </w:rPr>
              <w:t xml:space="preserve"> муниципального округа и СНТ не может на них устроить пожарные водоемы.</w:t>
            </w:r>
          </w:p>
          <w:p w:rsidR="003B5C6F" w:rsidRPr="003B5C6F" w:rsidRDefault="003B5C6F" w:rsidP="003B5C6F">
            <w:pPr>
              <w:spacing w:after="0" w:line="240" w:lineRule="auto"/>
              <w:jc w:val="both"/>
              <w:rPr>
                <w:rFonts w:ascii="Times New Roman" w:eastAsia="Calibri" w:hAnsi="Times New Roman" w:cs="Times New Roman"/>
                <w:sz w:val="24"/>
                <w:szCs w:val="24"/>
              </w:rPr>
            </w:pPr>
            <w:r w:rsidRPr="003B5C6F">
              <w:rPr>
                <w:rFonts w:ascii="Times New Roman" w:eastAsia="Calibri" w:hAnsi="Times New Roman" w:cs="Times New Roman"/>
                <w:sz w:val="24"/>
                <w:szCs w:val="24"/>
              </w:rPr>
              <w:t xml:space="preserve">2. Ветхие электросети, требуется замена опор, электропроводов. Текущий ремонт электрохозяйства выполняется силами СНТ. Более глобальные ремонты выполнить затруднительно, так как подстанция тоже находится на землях </w:t>
            </w:r>
            <w:proofErr w:type="spellStart"/>
            <w:r w:rsidRPr="003B5C6F">
              <w:rPr>
                <w:rFonts w:ascii="Times New Roman" w:eastAsia="Calibri" w:hAnsi="Times New Roman" w:cs="Times New Roman"/>
                <w:sz w:val="24"/>
                <w:szCs w:val="24"/>
              </w:rPr>
              <w:lastRenderedPageBreak/>
              <w:t>Котласского</w:t>
            </w:r>
            <w:proofErr w:type="spellEnd"/>
            <w:r w:rsidRPr="003B5C6F">
              <w:rPr>
                <w:rFonts w:ascii="Times New Roman" w:eastAsia="Calibri" w:hAnsi="Times New Roman" w:cs="Times New Roman"/>
                <w:sz w:val="24"/>
                <w:szCs w:val="24"/>
              </w:rPr>
              <w:t xml:space="preserve"> муниципального округа.</w:t>
            </w:r>
          </w:p>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p w:rsidR="003B5C6F" w:rsidRPr="003B5C6F" w:rsidRDefault="003B5C6F" w:rsidP="003B5C6F">
            <w:pPr>
              <w:spacing w:after="0" w:line="240" w:lineRule="auto"/>
              <w:jc w:val="center"/>
              <w:rPr>
                <w:rFonts w:ascii="Times New Roman" w:eastAsia="Times New Roman" w:hAnsi="Times New Roman" w:cs="Times New Roman"/>
                <w:b/>
                <w:color w:val="000000"/>
                <w:sz w:val="24"/>
                <w:szCs w:val="24"/>
                <w:lang w:eastAsia="ru-RU"/>
              </w:rPr>
            </w:pP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lastRenderedPageBreak/>
              <w:t xml:space="preserve">Рядом с СНТ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«Сады 7»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располагаются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деревни, в которых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не оборудованы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площадки под мусор,</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соответственно весь</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мусор они везут </w:t>
            </w:r>
            <w:proofErr w:type="gramStart"/>
            <w:r w:rsidRPr="003B5C6F">
              <w:rPr>
                <w:rFonts w:ascii="Times New Roman" w:eastAsia="Times New Roman" w:hAnsi="Times New Roman" w:cs="Times New Roman"/>
                <w:sz w:val="24"/>
                <w:szCs w:val="24"/>
                <w:lang w:eastAsia="ru-RU"/>
              </w:rPr>
              <w:t>в</w:t>
            </w:r>
            <w:proofErr w:type="gramEnd"/>
            <w:r w:rsidRPr="003B5C6F">
              <w:rPr>
                <w:rFonts w:ascii="Times New Roman" w:eastAsia="Times New Roman" w:hAnsi="Times New Roman" w:cs="Times New Roman"/>
                <w:sz w:val="24"/>
                <w:szCs w:val="24"/>
                <w:lang w:eastAsia="ru-RU"/>
              </w:rPr>
              <w:t xml:space="preserve">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СНТ и складируют</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на контейнерной</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площадке в СНТ.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Товарищество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вынуждено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оплачивать вывоз </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мусора не только</w:t>
            </w:r>
          </w:p>
          <w:p w:rsidR="003B5C6F" w:rsidRPr="003B5C6F" w:rsidRDefault="003B5C6F" w:rsidP="003B5C6F">
            <w:pPr>
              <w:spacing w:after="0" w:line="240" w:lineRule="auto"/>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 xml:space="preserve"> СНТ, но и деревень.</w:t>
            </w:r>
          </w:p>
        </w:tc>
      </w:tr>
      <w:tr w:rsidR="003B5C6F" w:rsidRPr="003B5C6F" w:rsidTr="00D02DA5">
        <w:tc>
          <w:tcPr>
            <w:tcW w:w="3261" w:type="dxa"/>
            <w:tcBorders>
              <w:top w:val="single" w:sz="6" w:space="0" w:color="auto"/>
              <w:left w:val="double" w:sz="6" w:space="0" w:color="auto"/>
              <w:bottom w:val="single" w:sz="6" w:space="0" w:color="auto"/>
              <w:right w:val="single" w:sz="6" w:space="0" w:color="auto"/>
            </w:tcBorders>
            <w:vAlign w:val="center"/>
          </w:tcPr>
          <w:p w:rsidR="003B5C6F" w:rsidRPr="003B5C6F" w:rsidRDefault="003B5C6F" w:rsidP="003B5C6F">
            <w:pPr>
              <w:spacing w:after="0" w:line="240" w:lineRule="auto"/>
              <w:jc w:val="center"/>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lastRenderedPageBreak/>
              <w:t>Положительные моменты</w:t>
            </w:r>
          </w:p>
        </w:tc>
        <w:tc>
          <w:tcPr>
            <w:tcW w:w="2641" w:type="dxa"/>
            <w:tcBorders>
              <w:top w:val="single" w:sz="6" w:space="0" w:color="auto"/>
              <w:left w:val="single" w:sz="6" w:space="0" w:color="auto"/>
              <w:bottom w:val="single" w:sz="6" w:space="0" w:color="auto"/>
              <w:right w:val="single" w:sz="6" w:space="0" w:color="auto"/>
            </w:tcBorders>
            <w:vAlign w:val="center"/>
          </w:tcPr>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В штате СНТ 7 работников, работающих по трудовым договорам: 2 бухгалтера, 2 электрика, мастер, рабочий и избранный общим собранием членов СНТ сроком на 5 лет председатель СНТ.</w:t>
            </w:r>
          </w:p>
          <w:p w:rsidR="003B5C6F" w:rsidRPr="003B5C6F" w:rsidRDefault="003B5C6F" w:rsidP="003B5C6F">
            <w:pPr>
              <w:spacing w:after="0" w:line="240" w:lineRule="auto"/>
              <w:jc w:val="both"/>
              <w:rPr>
                <w:rFonts w:ascii="Times New Roman" w:eastAsia="Times New Roman" w:hAnsi="Times New Roman" w:cs="Times New Roman"/>
                <w:sz w:val="24"/>
                <w:szCs w:val="24"/>
                <w:lang w:eastAsia="ru-RU"/>
              </w:rPr>
            </w:pPr>
            <w:r w:rsidRPr="003B5C6F">
              <w:rPr>
                <w:rFonts w:ascii="Times New Roman" w:eastAsia="Times New Roman" w:hAnsi="Times New Roman" w:cs="Times New Roman"/>
                <w:sz w:val="24"/>
                <w:szCs w:val="24"/>
                <w:lang w:eastAsia="ru-RU"/>
              </w:rPr>
              <w:t>Юридическое сопровождение деятельности СНТ осуществляет юрист, принятый по гражданско-правовому договору.</w:t>
            </w:r>
          </w:p>
        </w:tc>
        <w:tc>
          <w:tcPr>
            <w:tcW w:w="2604"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tc>
        <w:tc>
          <w:tcPr>
            <w:tcW w:w="2551"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jc w:val="center"/>
              <w:rPr>
                <w:rFonts w:ascii="Times New Roman" w:eastAsia="Times New Roman" w:hAnsi="Times New Roman" w:cs="Times New Roman"/>
                <w:color w:val="000000"/>
                <w:sz w:val="24"/>
                <w:szCs w:val="24"/>
                <w:lang w:eastAsia="ru-RU"/>
              </w:rPr>
            </w:pPr>
          </w:p>
        </w:tc>
        <w:tc>
          <w:tcPr>
            <w:tcW w:w="2552" w:type="dxa"/>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r w:rsidRPr="003B5C6F">
              <w:rPr>
                <w:rFonts w:ascii="Times New Roman" w:eastAsia="Times New Roman" w:hAnsi="Times New Roman" w:cs="Times New Roman"/>
                <w:color w:val="000000"/>
                <w:sz w:val="24"/>
                <w:szCs w:val="24"/>
                <w:lang w:eastAsia="ru-RU"/>
              </w:rPr>
              <w:t>В СНТ СН добропорядочные садоводы, вовремя платящие налоги, расходы по электроэнергии. Старшие по улицам и члены правления информируют садоводов о проблемах, текущих делах, расходах. Правление работает по утвержденному плану. Создан и ведется регулярно реестр членов СНТ СН.</w:t>
            </w:r>
          </w:p>
        </w:tc>
        <w:tc>
          <w:tcPr>
            <w:tcW w:w="5149" w:type="dxa"/>
            <w:gridSpan w:val="2"/>
            <w:tcBorders>
              <w:top w:val="single" w:sz="6" w:space="0" w:color="auto"/>
              <w:left w:val="single" w:sz="6" w:space="0" w:color="auto"/>
              <w:bottom w:val="single" w:sz="6" w:space="0" w:color="auto"/>
              <w:right w:val="double" w:sz="6" w:space="0" w:color="auto"/>
            </w:tcBorders>
          </w:tcPr>
          <w:p w:rsidR="003B5C6F" w:rsidRPr="003B5C6F" w:rsidRDefault="003B5C6F" w:rsidP="003B5C6F">
            <w:pPr>
              <w:spacing w:after="0" w:line="240" w:lineRule="auto"/>
              <w:rPr>
                <w:rFonts w:ascii="Times New Roman" w:eastAsia="Times New Roman" w:hAnsi="Times New Roman" w:cs="Times New Roman"/>
                <w:color w:val="000000"/>
                <w:sz w:val="24"/>
                <w:szCs w:val="24"/>
                <w:lang w:eastAsia="ru-RU"/>
              </w:rPr>
            </w:pPr>
          </w:p>
        </w:tc>
      </w:tr>
    </w:tbl>
    <w:p w:rsidR="003B5C6F" w:rsidRPr="003B5C6F" w:rsidRDefault="003B5C6F" w:rsidP="003B5C6F">
      <w:pPr>
        <w:spacing w:after="0" w:line="240" w:lineRule="auto"/>
        <w:rPr>
          <w:rFonts w:ascii="Times New Roman" w:eastAsia="Times New Roman" w:hAnsi="Times New Roman" w:cs="Times New Roman"/>
          <w:sz w:val="24"/>
          <w:szCs w:val="24"/>
          <w:lang w:eastAsia="ru-RU"/>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3B5C6F" w:rsidRDefault="003B5C6F" w:rsidP="00A9189E">
      <w:pPr>
        <w:spacing w:after="0" w:line="240" w:lineRule="auto"/>
        <w:rPr>
          <w:rFonts w:ascii="Times New Roman" w:hAnsi="Times New Roman"/>
          <w:color w:val="000000"/>
          <w:shd w:val="clear" w:color="auto" w:fill="FFFFFF"/>
        </w:rPr>
      </w:pPr>
    </w:p>
    <w:p w:rsidR="00A228F0" w:rsidRPr="00FC52B1" w:rsidRDefault="00A228F0" w:rsidP="00A228F0">
      <w:pPr>
        <w:spacing w:after="0" w:line="240" w:lineRule="auto"/>
        <w:jc w:val="right"/>
        <w:rPr>
          <w:rFonts w:ascii="Times New Roman" w:hAnsi="Times New Roman" w:cs="Times New Roman"/>
          <w:sz w:val="24"/>
          <w:szCs w:val="24"/>
        </w:rPr>
      </w:pPr>
    </w:p>
    <w:p w:rsidR="003B5C6F" w:rsidRDefault="003B5C6F">
      <w:pPr>
        <w:sectPr w:rsidR="003B5C6F" w:rsidSect="003B5C6F">
          <w:pgSz w:w="16838" w:h="11906" w:orient="landscape"/>
          <w:pgMar w:top="992" w:right="720" w:bottom="720" w:left="720" w:header="709" w:footer="709" w:gutter="0"/>
          <w:cols w:space="708"/>
          <w:docGrid w:linePitch="360"/>
        </w:sectPr>
      </w:pPr>
    </w:p>
    <w:p w:rsidR="003B5C6F" w:rsidRDefault="003B5C6F" w:rsidP="003B5C6F">
      <w:pPr>
        <w:pStyle w:val="a3"/>
        <w:jc w:val="right"/>
        <w:rPr>
          <w:rFonts w:ascii="Times New Roman" w:hAnsi="Times New Roman"/>
          <w:sz w:val="20"/>
          <w:szCs w:val="20"/>
        </w:rPr>
      </w:pPr>
      <w:r>
        <w:rPr>
          <w:rFonts w:ascii="Times New Roman" w:hAnsi="Times New Roman"/>
          <w:sz w:val="20"/>
          <w:szCs w:val="20"/>
        </w:rPr>
        <w:lastRenderedPageBreak/>
        <w:t>Приложение № 2</w:t>
      </w:r>
    </w:p>
    <w:p w:rsidR="003B5C6F" w:rsidRDefault="003B5C6F" w:rsidP="003B5C6F">
      <w:pPr>
        <w:pStyle w:val="a3"/>
        <w:jc w:val="right"/>
        <w:rPr>
          <w:rFonts w:ascii="Times New Roman" w:hAnsi="Times New Roman"/>
          <w:sz w:val="20"/>
          <w:szCs w:val="20"/>
        </w:rPr>
      </w:pPr>
      <w:proofErr w:type="gramStart"/>
      <w:r>
        <w:rPr>
          <w:rFonts w:ascii="Times New Roman" w:hAnsi="Times New Roman"/>
          <w:sz w:val="20"/>
          <w:szCs w:val="20"/>
        </w:rPr>
        <w:t>Утвержден</w:t>
      </w:r>
      <w:proofErr w:type="gramEnd"/>
      <w:r>
        <w:rPr>
          <w:rFonts w:ascii="Times New Roman" w:hAnsi="Times New Roman"/>
          <w:sz w:val="20"/>
          <w:szCs w:val="20"/>
        </w:rPr>
        <w:t xml:space="preserve"> на заседании</w:t>
      </w:r>
    </w:p>
    <w:p w:rsidR="003B5C6F" w:rsidRDefault="003B5C6F" w:rsidP="003B5C6F">
      <w:pPr>
        <w:pStyle w:val="a3"/>
        <w:jc w:val="right"/>
        <w:rPr>
          <w:rFonts w:ascii="Times New Roman" w:hAnsi="Times New Roman"/>
          <w:sz w:val="20"/>
          <w:szCs w:val="20"/>
        </w:rPr>
      </w:pPr>
      <w:r>
        <w:rPr>
          <w:rFonts w:ascii="Times New Roman" w:hAnsi="Times New Roman"/>
          <w:sz w:val="20"/>
          <w:szCs w:val="20"/>
        </w:rPr>
        <w:t>Общественного совета</w:t>
      </w:r>
    </w:p>
    <w:p w:rsidR="003B5C6F" w:rsidRDefault="003B5C6F" w:rsidP="003B5C6F">
      <w:pPr>
        <w:pStyle w:val="a3"/>
        <w:jc w:val="right"/>
        <w:rPr>
          <w:rFonts w:ascii="Times New Roman" w:hAnsi="Times New Roman"/>
          <w:sz w:val="20"/>
          <w:szCs w:val="20"/>
        </w:rPr>
      </w:pPr>
      <w:r>
        <w:rPr>
          <w:rFonts w:ascii="Times New Roman" w:hAnsi="Times New Roman"/>
          <w:sz w:val="20"/>
          <w:szCs w:val="20"/>
        </w:rPr>
        <w:t>15 апреля  2025 года, протокол №3</w:t>
      </w:r>
    </w:p>
    <w:p w:rsidR="003B5C6F" w:rsidRDefault="003B5C6F" w:rsidP="003B5C6F">
      <w:pPr>
        <w:pStyle w:val="a3"/>
        <w:rPr>
          <w:rFonts w:ascii="Times New Roman" w:hAnsi="Times New Roman"/>
          <w:sz w:val="20"/>
          <w:szCs w:val="20"/>
        </w:rPr>
      </w:pPr>
    </w:p>
    <w:p w:rsidR="003B5C6F" w:rsidRDefault="003B5C6F" w:rsidP="003B5C6F">
      <w:pPr>
        <w:pStyle w:val="a3"/>
        <w:jc w:val="center"/>
        <w:rPr>
          <w:rFonts w:ascii="Times New Roman" w:hAnsi="Times New Roman"/>
          <w:b/>
          <w:sz w:val="24"/>
          <w:szCs w:val="24"/>
        </w:rPr>
      </w:pPr>
      <w:r>
        <w:rPr>
          <w:rFonts w:ascii="Times New Roman" w:hAnsi="Times New Roman"/>
          <w:b/>
          <w:sz w:val="24"/>
          <w:szCs w:val="24"/>
        </w:rPr>
        <w:t>АКТ</w:t>
      </w:r>
    </w:p>
    <w:p w:rsidR="003B5C6F" w:rsidRDefault="003B5C6F" w:rsidP="003B5C6F">
      <w:pPr>
        <w:pStyle w:val="a3"/>
        <w:jc w:val="both"/>
        <w:rPr>
          <w:rFonts w:ascii="Times New Roman" w:hAnsi="Times New Roman"/>
          <w:b/>
          <w:sz w:val="24"/>
          <w:szCs w:val="24"/>
        </w:rPr>
      </w:pPr>
      <w:r>
        <w:rPr>
          <w:rFonts w:ascii="Times New Roman" w:hAnsi="Times New Roman"/>
          <w:b/>
          <w:sz w:val="24"/>
          <w:szCs w:val="24"/>
        </w:rPr>
        <w:t>о результатах повторной общественной проверки содержания и эксплуатации спортивных  объектов</w:t>
      </w:r>
      <w:r>
        <w:rPr>
          <w:rFonts w:ascii="Times New Roman" w:hAnsi="Times New Roman"/>
          <w:sz w:val="24"/>
          <w:szCs w:val="24"/>
        </w:rPr>
        <w:t xml:space="preserve"> </w:t>
      </w:r>
      <w:r>
        <w:rPr>
          <w:rFonts w:ascii="Times New Roman" w:hAnsi="Times New Roman"/>
          <w:b/>
          <w:sz w:val="24"/>
          <w:szCs w:val="24"/>
        </w:rPr>
        <w:t xml:space="preserve">для занятий зимними видами спорта, размещенных на территории городского округа Архангельской области «Город «Коряжма» </w:t>
      </w:r>
    </w:p>
    <w:p w:rsidR="003B5C6F" w:rsidRDefault="003B5C6F" w:rsidP="003B5C6F">
      <w:pPr>
        <w:pStyle w:val="a3"/>
        <w:jc w:val="both"/>
        <w:rPr>
          <w:rFonts w:ascii="Times New Roman" w:hAnsi="Times New Roman"/>
          <w:b/>
          <w:sz w:val="24"/>
          <w:szCs w:val="24"/>
        </w:rPr>
      </w:pPr>
    </w:p>
    <w:p w:rsidR="003B5C6F" w:rsidRDefault="003B5C6F" w:rsidP="003B5C6F">
      <w:pPr>
        <w:pStyle w:val="a3"/>
        <w:jc w:val="both"/>
        <w:rPr>
          <w:rFonts w:ascii="Times New Roman" w:hAnsi="Times New Roman"/>
          <w:sz w:val="24"/>
          <w:szCs w:val="24"/>
        </w:rPr>
      </w:pPr>
      <w:r>
        <w:rPr>
          <w:rFonts w:ascii="Times New Roman" w:hAnsi="Times New Roman"/>
          <w:sz w:val="24"/>
          <w:szCs w:val="24"/>
        </w:rPr>
        <w:t>г. Коряжма                                                                                                 от 02 апреля 2025 года</w:t>
      </w:r>
    </w:p>
    <w:p w:rsidR="003B5C6F" w:rsidRDefault="003B5C6F" w:rsidP="003B5C6F">
      <w:pPr>
        <w:pStyle w:val="a3"/>
        <w:jc w:val="both"/>
        <w:rPr>
          <w:rFonts w:ascii="Times New Roman" w:hAnsi="Times New Roman"/>
          <w:sz w:val="24"/>
          <w:szCs w:val="24"/>
        </w:rPr>
      </w:pPr>
    </w:p>
    <w:p w:rsidR="003B5C6F" w:rsidRDefault="003B5C6F" w:rsidP="003B5C6F">
      <w:pPr>
        <w:pStyle w:val="a3"/>
        <w:jc w:val="both"/>
        <w:rPr>
          <w:rFonts w:ascii="Times New Roman" w:hAnsi="Times New Roman"/>
          <w:sz w:val="24"/>
          <w:szCs w:val="24"/>
        </w:rPr>
      </w:pPr>
      <w:r>
        <w:rPr>
          <w:rFonts w:ascii="Times New Roman" w:hAnsi="Times New Roman"/>
          <w:sz w:val="24"/>
          <w:szCs w:val="24"/>
        </w:rPr>
        <w:t xml:space="preserve">                     Общественный совет членами комиссии по социальным вопросам осуществил повторную общественную проверку содержания и эксплуатации спортивных  объектов для занятий зимними видами спорта, размещенных на территории</w:t>
      </w:r>
      <w:r>
        <w:rPr>
          <w:rFonts w:ascii="Times New Roman" w:hAnsi="Times New Roman"/>
          <w:b/>
          <w:sz w:val="24"/>
          <w:szCs w:val="24"/>
        </w:rPr>
        <w:t xml:space="preserve"> </w:t>
      </w:r>
      <w:r>
        <w:rPr>
          <w:rFonts w:ascii="Times New Roman" w:hAnsi="Times New Roman"/>
          <w:sz w:val="24"/>
          <w:szCs w:val="24"/>
        </w:rPr>
        <w:t>городского округа</w:t>
      </w:r>
      <w:r>
        <w:rPr>
          <w:rFonts w:ascii="Times New Roman" w:hAnsi="Times New Roman"/>
          <w:b/>
          <w:sz w:val="24"/>
          <w:szCs w:val="24"/>
        </w:rPr>
        <w:t xml:space="preserve"> </w:t>
      </w:r>
      <w:r>
        <w:rPr>
          <w:rFonts w:ascii="Times New Roman" w:hAnsi="Times New Roman"/>
          <w:sz w:val="24"/>
          <w:szCs w:val="24"/>
        </w:rPr>
        <w:t>Архангельской области «Город «Коряжма».</w:t>
      </w:r>
    </w:p>
    <w:p w:rsidR="003B5C6F" w:rsidRDefault="003B5C6F" w:rsidP="003B5C6F">
      <w:pPr>
        <w:pStyle w:val="a3"/>
        <w:jc w:val="both"/>
        <w:rPr>
          <w:rFonts w:ascii="Times New Roman" w:hAnsi="Times New Roman"/>
          <w:sz w:val="24"/>
          <w:szCs w:val="24"/>
        </w:rPr>
      </w:pPr>
      <w:r>
        <w:rPr>
          <w:rFonts w:ascii="Times New Roman" w:hAnsi="Times New Roman"/>
          <w:b/>
          <w:sz w:val="24"/>
          <w:szCs w:val="24"/>
        </w:rPr>
        <w:t>Организатор повторной общественной проверки</w:t>
      </w:r>
      <w:r>
        <w:rPr>
          <w:rFonts w:ascii="Times New Roman" w:hAnsi="Times New Roman"/>
          <w:sz w:val="24"/>
          <w:szCs w:val="24"/>
        </w:rPr>
        <w:t xml:space="preserve"> – Общественная палата Архангельской области (письмо от 22.01.2025 за исходящим номером 11-06/12)</w:t>
      </w:r>
    </w:p>
    <w:p w:rsidR="003B5C6F" w:rsidRDefault="003B5C6F" w:rsidP="003B5C6F">
      <w:pPr>
        <w:pStyle w:val="a3"/>
        <w:jc w:val="both"/>
        <w:rPr>
          <w:rFonts w:ascii="Times New Roman" w:hAnsi="Times New Roman"/>
          <w:sz w:val="24"/>
          <w:szCs w:val="24"/>
        </w:rPr>
      </w:pPr>
      <w:r>
        <w:rPr>
          <w:rFonts w:ascii="Times New Roman" w:hAnsi="Times New Roman"/>
          <w:b/>
          <w:sz w:val="24"/>
          <w:szCs w:val="24"/>
        </w:rPr>
        <w:t>Субъекты общественной проверки</w:t>
      </w:r>
      <w:r>
        <w:rPr>
          <w:rFonts w:ascii="Times New Roman" w:hAnsi="Times New Roman"/>
          <w:sz w:val="24"/>
          <w:szCs w:val="24"/>
        </w:rPr>
        <w:t>: Общественная палата Архангельской области, Общественный совет городского округа Архангельской области «Город Коряжма».</w:t>
      </w:r>
    </w:p>
    <w:p w:rsidR="003B5C6F" w:rsidRDefault="003B5C6F" w:rsidP="003B5C6F">
      <w:pPr>
        <w:pStyle w:val="a3"/>
        <w:jc w:val="both"/>
        <w:rPr>
          <w:rFonts w:ascii="Times New Roman" w:hAnsi="Times New Roman"/>
          <w:sz w:val="24"/>
          <w:szCs w:val="24"/>
        </w:rPr>
      </w:pPr>
      <w:r>
        <w:rPr>
          <w:rFonts w:ascii="Times New Roman" w:hAnsi="Times New Roman"/>
          <w:b/>
          <w:sz w:val="24"/>
          <w:szCs w:val="24"/>
        </w:rPr>
        <w:t xml:space="preserve">Объект общественной проверки: </w:t>
      </w:r>
      <w:r>
        <w:rPr>
          <w:rFonts w:ascii="Times New Roman" w:hAnsi="Times New Roman"/>
          <w:sz w:val="24"/>
          <w:szCs w:val="24"/>
        </w:rPr>
        <w:t>спортивные сооружения, предназначенные для занятий зимними видами спорта на территории городского округа,  расположенные по следующим адресам:</w:t>
      </w:r>
    </w:p>
    <w:p w:rsidR="003B5C6F" w:rsidRDefault="003B5C6F" w:rsidP="003B5C6F">
      <w:pPr>
        <w:pStyle w:val="a3"/>
        <w:jc w:val="both"/>
        <w:rPr>
          <w:rFonts w:ascii="Times New Roman" w:hAnsi="Times New Roman"/>
          <w:sz w:val="24"/>
          <w:szCs w:val="24"/>
        </w:rPr>
      </w:pPr>
      <w:r>
        <w:rPr>
          <w:rFonts w:ascii="Times New Roman" w:hAnsi="Times New Roman"/>
          <w:sz w:val="24"/>
          <w:szCs w:val="24"/>
        </w:rPr>
        <w:t xml:space="preserve">1) ул. Набережная им. </w:t>
      </w:r>
      <w:proofErr w:type="spellStart"/>
      <w:r>
        <w:rPr>
          <w:rFonts w:ascii="Times New Roman" w:hAnsi="Times New Roman"/>
          <w:sz w:val="24"/>
          <w:szCs w:val="24"/>
        </w:rPr>
        <w:t>Н.Островского</w:t>
      </w:r>
      <w:proofErr w:type="spellEnd"/>
      <w:r>
        <w:rPr>
          <w:rFonts w:ascii="Times New Roman" w:hAnsi="Times New Roman"/>
          <w:sz w:val="24"/>
          <w:szCs w:val="24"/>
        </w:rPr>
        <w:t>, дом 44: лыжный стадион  МУ ДО «Коряжемская спортивная школа»</w:t>
      </w:r>
      <w:proofErr w:type="gramStart"/>
      <w:r>
        <w:rPr>
          <w:rFonts w:ascii="Times New Roman" w:hAnsi="Times New Roman"/>
          <w:sz w:val="24"/>
          <w:szCs w:val="24"/>
        </w:rPr>
        <w:t xml:space="preserve"> ;</w:t>
      </w:r>
      <w:proofErr w:type="gramEnd"/>
    </w:p>
    <w:p w:rsidR="003B5C6F" w:rsidRDefault="003B5C6F" w:rsidP="003B5C6F">
      <w:pPr>
        <w:pStyle w:val="a3"/>
        <w:jc w:val="both"/>
        <w:rPr>
          <w:rFonts w:ascii="Times New Roman" w:hAnsi="Times New Roman"/>
          <w:sz w:val="24"/>
          <w:szCs w:val="24"/>
        </w:rPr>
      </w:pPr>
      <w:r>
        <w:rPr>
          <w:rFonts w:ascii="Times New Roman" w:hAnsi="Times New Roman"/>
          <w:sz w:val="24"/>
          <w:szCs w:val="24"/>
        </w:rPr>
        <w:t xml:space="preserve">2) ул. Набережная им. </w:t>
      </w:r>
      <w:proofErr w:type="spellStart"/>
      <w:r>
        <w:rPr>
          <w:rFonts w:ascii="Times New Roman" w:hAnsi="Times New Roman"/>
          <w:sz w:val="24"/>
          <w:szCs w:val="24"/>
        </w:rPr>
        <w:t>Н.Островского</w:t>
      </w:r>
      <w:proofErr w:type="spellEnd"/>
      <w:r>
        <w:rPr>
          <w:rFonts w:ascii="Times New Roman" w:hAnsi="Times New Roman"/>
          <w:sz w:val="24"/>
          <w:szCs w:val="24"/>
        </w:rPr>
        <w:t>, дом 42: хоккейный корт  МОУ « СОШ № 1»;</w:t>
      </w:r>
    </w:p>
    <w:p w:rsidR="003B5C6F" w:rsidRDefault="003B5C6F" w:rsidP="003B5C6F">
      <w:pPr>
        <w:pStyle w:val="a3"/>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пр-кт</w:t>
      </w:r>
      <w:proofErr w:type="spellEnd"/>
      <w:r>
        <w:rPr>
          <w:rFonts w:ascii="Times New Roman" w:hAnsi="Times New Roman"/>
          <w:sz w:val="24"/>
          <w:szCs w:val="24"/>
        </w:rPr>
        <w:t xml:space="preserve"> Ленина, дом 37: хоккейный корт МОУ «СОШ № 7»;</w:t>
      </w:r>
    </w:p>
    <w:p w:rsidR="003B5C6F" w:rsidRDefault="003B5C6F" w:rsidP="003B5C6F">
      <w:pPr>
        <w:pStyle w:val="a3"/>
        <w:jc w:val="both"/>
        <w:rPr>
          <w:rFonts w:ascii="Times New Roman" w:hAnsi="Times New Roman"/>
          <w:sz w:val="24"/>
          <w:szCs w:val="24"/>
        </w:rPr>
      </w:pPr>
      <w:r>
        <w:rPr>
          <w:rFonts w:ascii="Times New Roman" w:hAnsi="Times New Roman"/>
          <w:sz w:val="24"/>
          <w:szCs w:val="24"/>
        </w:rPr>
        <w:t>4) ул. Архангельская, дом 35: многоцелевой физкультурно-оздоровительный объект (хоккейная арена - «Ледовый дворец») ГАУ АО «Водник».</w:t>
      </w:r>
    </w:p>
    <w:p w:rsidR="003B5C6F" w:rsidRDefault="003B5C6F" w:rsidP="003B5C6F">
      <w:pPr>
        <w:pStyle w:val="a3"/>
        <w:jc w:val="both"/>
        <w:rPr>
          <w:rFonts w:ascii="Times New Roman" w:hAnsi="Times New Roman"/>
          <w:b/>
          <w:sz w:val="24"/>
          <w:szCs w:val="24"/>
        </w:rPr>
      </w:pPr>
      <w:r>
        <w:rPr>
          <w:rFonts w:ascii="Times New Roman" w:hAnsi="Times New Roman"/>
          <w:b/>
          <w:sz w:val="24"/>
          <w:szCs w:val="24"/>
        </w:rPr>
        <w:t xml:space="preserve">Цель проведения общественной проверки: </w:t>
      </w:r>
      <w:r>
        <w:rPr>
          <w:rFonts w:ascii="Times New Roman" w:hAnsi="Times New Roman"/>
          <w:sz w:val="24"/>
          <w:szCs w:val="24"/>
        </w:rPr>
        <w:t>обследование состояния, размещения, обслуживания и функционирования  спортивных сооружений, предназначенных для занятий зимними видами спорта на территории городского округа.</w:t>
      </w:r>
      <w:r>
        <w:rPr>
          <w:rFonts w:ascii="Times New Roman" w:hAnsi="Times New Roman"/>
          <w:b/>
          <w:sz w:val="24"/>
          <w:szCs w:val="24"/>
        </w:rPr>
        <w:t xml:space="preserve"> </w:t>
      </w:r>
    </w:p>
    <w:p w:rsidR="003B5C6F" w:rsidRDefault="003B5C6F" w:rsidP="003B5C6F">
      <w:pPr>
        <w:pStyle w:val="a3"/>
        <w:jc w:val="both"/>
        <w:rPr>
          <w:rFonts w:ascii="Times New Roman" w:hAnsi="Times New Roman"/>
          <w:b/>
          <w:sz w:val="24"/>
          <w:szCs w:val="24"/>
        </w:rPr>
      </w:pPr>
      <w:r>
        <w:rPr>
          <w:rFonts w:ascii="Times New Roman" w:hAnsi="Times New Roman"/>
          <w:b/>
          <w:sz w:val="24"/>
          <w:szCs w:val="24"/>
        </w:rPr>
        <w:t>Предмет проведения общественной проверки:</w:t>
      </w:r>
    </w:p>
    <w:p w:rsidR="003B5C6F" w:rsidRDefault="003B5C6F" w:rsidP="003B5C6F">
      <w:pPr>
        <w:pStyle w:val="a3"/>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внешний вид спортивных объектов на предмет соответствия заявленным требованиям проектно-сметной документации и нормам, установленным и закрепленным нормативными актами на территории Архангельской области;</w:t>
      </w:r>
    </w:p>
    <w:p w:rsidR="003B5C6F" w:rsidRDefault="003B5C6F" w:rsidP="003B5C6F">
      <w:pPr>
        <w:pStyle w:val="a3"/>
        <w:jc w:val="both"/>
        <w:rPr>
          <w:rFonts w:ascii="Times New Roman" w:hAnsi="Times New Roman"/>
          <w:sz w:val="24"/>
          <w:szCs w:val="24"/>
        </w:rPr>
      </w:pPr>
      <w:r>
        <w:rPr>
          <w:rFonts w:ascii="Times New Roman" w:hAnsi="Times New Roman"/>
          <w:sz w:val="24"/>
          <w:szCs w:val="24"/>
        </w:rPr>
        <w:t>-контроль качества используемых материалов, конструкций, изделий, оборудования, наличие документов о качестве;</w:t>
      </w:r>
    </w:p>
    <w:p w:rsidR="003B5C6F" w:rsidRDefault="003B5C6F" w:rsidP="003B5C6F">
      <w:pPr>
        <w:pStyle w:val="a3"/>
        <w:jc w:val="both"/>
        <w:rPr>
          <w:rFonts w:ascii="Times New Roman" w:hAnsi="Times New Roman"/>
          <w:sz w:val="24"/>
          <w:szCs w:val="24"/>
        </w:rPr>
      </w:pPr>
      <w:r>
        <w:rPr>
          <w:rFonts w:ascii="Times New Roman" w:hAnsi="Times New Roman"/>
          <w:sz w:val="24"/>
          <w:szCs w:val="24"/>
        </w:rPr>
        <w:t>- финансирование содержания спортивных объектов;</w:t>
      </w:r>
    </w:p>
    <w:p w:rsidR="003B5C6F" w:rsidRDefault="003B5C6F" w:rsidP="003B5C6F">
      <w:pPr>
        <w:pStyle w:val="a3"/>
        <w:jc w:val="both"/>
        <w:rPr>
          <w:rFonts w:ascii="Times New Roman" w:hAnsi="Times New Roman"/>
          <w:sz w:val="24"/>
          <w:szCs w:val="24"/>
        </w:rPr>
      </w:pPr>
      <w:r>
        <w:rPr>
          <w:rFonts w:ascii="Times New Roman" w:hAnsi="Times New Roman"/>
          <w:sz w:val="24"/>
          <w:szCs w:val="24"/>
        </w:rPr>
        <w:t>- соблюдение правил безопасности, наличие общедоступной информации о правилах эксплуатации спортивных объектов;</w:t>
      </w:r>
    </w:p>
    <w:p w:rsidR="003B5C6F" w:rsidRDefault="003B5C6F" w:rsidP="003B5C6F">
      <w:pPr>
        <w:pStyle w:val="a3"/>
        <w:jc w:val="both"/>
        <w:rPr>
          <w:rFonts w:ascii="Times New Roman" w:hAnsi="Times New Roman"/>
          <w:sz w:val="24"/>
          <w:szCs w:val="24"/>
        </w:rPr>
      </w:pPr>
      <w:r>
        <w:rPr>
          <w:rFonts w:ascii="Times New Roman" w:hAnsi="Times New Roman"/>
          <w:sz w:val="24"/>
          <w:szCs w:val="24"/>
        </w:rPr>
        <w:t>-использование спортивных объектов в проведении спортивных и физкультурных мероприятий;</w:t>
      </w:r>
    </w:p>
    <w:p w:rsidR="003B5C6F" w:rsidRDefault="003B5C6F" w:rsidP="003B5C6F">
      <w:pPr>
        <w:pStyle w:val="a3"/>
        <w:jc w:val="both"/>
        <w:rPr>
          <w:rFonts w:ascii="Times New Roman" w:hAnsi="Times New Roman"/>
          <w:sz w:val="24"/>
          <w:szCs w:val="24"/>
        </w:rPr>
      </w:pPr>
      <w:r>
        <w:rPr>
          <w:rFonts w:ascii="Times New Roman" w:hAnsi="Times New Roman"/>
          <w:sz w:val="24"/>
          <w:szCs w:val="24"/>
        </w:rPr>
        <w:t>- наличие организованных занятий и неорганизованных занимающихся, плотность занятий.</w:t>
      </w:r>
    </w:p>
    <w:p w:rsidR="003B5C6F" w:rsidRDefault="003B5C6F" w:rsidP="003B5C6F">
      <w:pPr>
        <w:pStyle w:val="a3"/>
        <w:jc w:val="both"/>
        <w:rPr>
          <w:rFonts w:ascii="Times New Roman" w:hAnsi="Times New Roman"/>
          <w:sz w:val="24"/>
          <w:szCs w:val="24"/>
        </w:rPr>
      </w:pPr>
      <w:r>
        <w:rPr>
          <w:rFonts w:ascii="Times New Roman" w:hAnsi="Times New Roman"/>
          <w:b/>
          <w:sz w:val="24"/>
          <w:szCs w:val="24"/>
        </w:rPr>
        <w:t xml:space="preserve">   Дата начала проведения общественной проверки: </w:t>
      </w:r>
      <w:r>
        <w:rPr>
          <w:rFonts w:ascii="Times New Roman" w:hAnsi="Times New Roman"/>
          <w:sz w:val="24"/>
          <w:szCs w:val="24"/>
        </w:rPr>
        <w:t>24 марта  2025 года.</w:t>
      </w:r>
    </w:p>
    <w:p w:rsidR="003B5C6F" w:rsidRDefault="003B5C6F" w:rsidP="003B5C6F">
      <w:pPr>
        <w:pStyle w:val="a3"/>
        <w:jc w:val="both"/>
        <w:rPr>
          <w:rFonts w:ascii="Times New Roman" w:hAnsi="Times New Roman"/>
          <w:sz w:val="24"/>
          <w:szCs w:val="24"/>
        </w:rPr>
      </w:pPr>
      <w:r>
        <w:rPr>
          <w:rFonts w:ascii="Times New Roman" w:hAnsi="Times New Roman"/>
          <w:b/>
          <w:sz w:val="24"/>
          <w:szCs w:val="24"/>
        </w:rPr>
        <w:t xml:space="preserve">  Дата завершения общественной проверки: </w:t>
      </w:r>
      <w:r>
        <w:rPr>
          <w:rFonts w:ascii="Times New Roman" w:hAnsi="Times New Roman"/>
          <w:sz w:val="24"/>
          <w:szCs w:val="24"/>
        </w:rPr>
        <w:t>31 марта 2025 года.</w:t>
      </w:r>
    </w:p>
    <w:p w:rsidR="003B5C6F" w:rsidRDefault="003B5C6F" w:rsidP="003B5C6F">
      <w:pPr>
        <w:pStyle w:val="a3"/>
        <w:jc w:val="both"/>
        <w:rPr>
          <w:rFonts w:ascii="Times New Roman" w:hAnsi="Times New Roman"/>
          <w:sz w:val="24"/>
          <w:szCs w:val="24"/>
        </w:rPr>
      </w:pPr>
      <w:r>
        <w:rPr>
          <w:rFonts w:ascii="Times New Roman" w:hAnsi="Times New Roman"/>
          <w:sz w:val="24"/>
          <w:szCs w:val="24"/>
        </w:rPr>
        <w:t xml:space="preserve">            В результате проведения общественной проверки спортивных объектов, предназначенных для занятий зимними видами спорта на территории городского округа  Архангельской области «Город «Коряжма», членами комиссии Общественного совета по социальным вопросам обследованы 4(четыре) объекта, перечисленные в следующей таблице:</w:t>
      </w:r>
    </w:p>
    <w:p w:rsidR="003B5C6F" w:rsidRDefault="003B5C6F" w:rsidP="003B5C6F">
      <w:pPr>
        <w:pStyle w:val="NoSpacing1"/>
        <w:jc w:val="both"/>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2126"/>
        <w:gridCol w:w="1134"/>
        <w:gridCol w:w="3402"/>
      </w:tblGrid>
      <w:tr w:rsidR="003B5C6F" w:rsidTr="00D02DA5">
        <w:trPr>
          <w:trHeight w:val="1431"/>
        </w:trPr>
        <w:tc>
          <w:tcPr>
            <w:tcW w:w="276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bCs/>
                <w:sz w:val="24"/>
                <w:szCs w:val="24"/>
              </w:rPr>
              <w:t>Наименование</w:t>
            </w:r>
          </w:p>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объекта в реестре спортивных объектов администрации городского округа </w:t>
            </w:r>
            <w:r>
              <w:rPr>
                <w:rFonts w:ascii="Times New Roman" w:hAnsi="Times New Roman" w:cs="Times New Roman"/>
                <w:b/>
                <w:bCs/>
                <w:sz w:val="24"/>
                <w:szCs w:val="24"/>
              </w:rPr>
              <w:lastRenderedPageBreak/>
              <w:t>Архангельской области «Город Коряжма»</w:t>
            </w:r>
          </w:p>
        </w:tc>
        <w:tc>
          <w:tcPr>
            <w:tcW w:w="212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Адрес объекта</w:t>
            </w:r>
          </w:p>
        </w:tc>
        <w:tc>
          <w:tcPr>
            <w:tcW w:w="1134"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bCs/>
                <w:sz w:val="24"/>
                <w:szCs w:val="24"/>
              </w:rPr>
              <w:t>Год ввода</w:t>
            </w:r>
          </w:p>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bCs/>
                <w:sz w:val="24"/>
                <w:szCs w:val="24"/>
              </w:rPr>
              <w:t>объекта</w:t>
            </w:r>
          </w:p>
        </w:tc>
        <w:tc>
          <w:tcPr>
            <w:tcW w:w="3402"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bCs/>
                <w:sz w:val="24"/>
                <w:szCs w:val="24"/>
              </w:rPr>
              <w:t>Наименование</w:t>
            </w:r>
          </w:p>
          <w:p w:rsidR="003B5C6F" w:rsidRDefault="003B5C6F" w:rsidP="00D02DA5">
            <w:pPr>
              <w:pStyle w:val="aa"/>
              <w:suppressAutoHyphens/>
              <w:jc w:val="center"/>
              <w:rPr>
                <w:rFonts w:ascii="Times New Roman" w:hAnsi="Times New Roman" w:cs="Times New Roman"/>
                <w:b/>
                <w:bCs/>
                <w:sz w:val="24"/>
                <w:szCs w:val="24"/>
              </w:rPr>
            </w:pPr>
            <w:r>
              <w:rPr>
                <w:rFonts w:ascii="Times New Roman" w:hAnsi="Times New Roman" w:cs="Times New Roman"/>
                <w:b/>
                <w:bCs/>
                <w:sz w:val="24"/>
                <w:szCs w:val="24"/>
              </w:rPr>
              <w:t>организации, принявшей</w:t>
            </w:r>
          </w:p>
          <w:p w:rsidR="003B5C6F" w:rsidRDefault="003B5C6F" w:rsidP="00D02DA5">
            <w:pPr>
              <w:pStyle w:val="aa"/>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объект в </w:t>
            </w:r>
            <w:proofErr w:type="gramStart"/>
            <w:r>
              <w:rPr>
                <w:rFonts w:ascii="Times New Roman" w:hAnsi="Times New Roman" w:cs="Times New Roman"/>
                <w:b/>
                <w:bCs/>
                <w:sz w:val="24"/>
                <w:szCs w:val="24"/>
              </w:rPr>
              <w:t>оперативное</w:t>
            </w:r>
            <w:proofErr w:type="gramEnd"/>
          </w:p>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bCs/>
                <w:sz w:val="24"/>
                <w:szCs w:val="24"/>
              </w:rPr>
              <w:t>управление</w:t>
            </w:r>
          </w:p>
        </w:tc>
      </w:tr>
      <w:tr w:rsidR="003B5C6F" w:rsidTr="00D02DA5">
        <w:tc>
          <w:tcPr>
            <w:tcW w:w="276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Cs/>
                <w:sz w:val="24"/>
                <w:szCs w:val="24"/>
              </w:rPr>
            </w:pPr>
            <w:r>
              <w:rPr>
                <w:rFonts w:ascii="Times New Roman" w:hAnsi="Times New Roman" w:cs="Times New Roman"/>
                <w:sz w:val="24"/>
                <w:szCs w:val="24"/>
              </w:rPr>
              <w:lastRenderedPageBreak/>
              <w:t xml:space="preserve">лыжный стадион  </w:t>
            </w:r>
          </w:p>
        </w:tc>
        <w:tc>
          <w:tcPr>
            <w:tcW w:w="212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Cs/>
                <w:sz w:val="24"/>
                <w:szCs w:val="24"/>
              </w:rPr>
              <w:t xml:space="preserve">г. Коряжма, </w:t>
            </w:r>
            <w:r>
              <w:rPr>
                <w:rFonts w:ascii="Times New Roman" w:hAnsi="Times New Roman" w:cs="Times New Roman"/>
                <w:sz w:val="24"/>
                <w:szCs w:val="24"/>
              </w:rPr>
              <w:t xml:space="preserve">ул. Набережная им. </w:t>
            </w:r>
            <w:proofErr w:type="spellStart"/>
            <w:r>
              <w:rPr>
                <w:rFonts w:ascii="Times New Roman" w:hAnsi="Times New Roman" w:cs="Times New Roman"/>
                <w:sz w:val="24"/>
                <w:szCs w:val="24"/>
              </w:rPr>
              <w:t>Н.Островского</w:t>
            </w:r>
            <w:proofErr w:type="spellEnd"/>
            <w:r>
              <w:rPr>
                <w:rFonts w:ascii="Times New Roman" w:hAnsi="Times New Roman" w:cs="Times New Roman"/>
                <w:sz w:val="24"/>
                <w:szCs w:val="24"/>
              </w:rPr>
              <w:t>, дом 44</w:t>
            </w:r>
          </w:p>
        </w:tc>
        <w:tc>
          <w:tcPr>
            <w:tcW w:w="1134"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Cs/>
                <w:sz w:val="24"/>
                <w:szCs w:val="24"/>
              </w:rPr>
            </w:pPr>
            <w:r>
              <w:rPr>
                <w:rFonts w:ascii="Times New Roman" w:hAnsi="Times New Roman" w:cs="Times New Roman"/>
                <w:bCs/>
                <w:sz w:val="24"/>
                <w:szCs w:val="24"/>
              </w:rPr>
              <w:t>2023</w:t>
            </w:r>
          </w:p>
        </w:tc>
        <w:tc>
          <w:tcPr>
            <w:tcW w:w="3402"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Cs/>
                <w:sz w:val="24"/>
                <w:szCs w:val="24"/>
              </w:rPr>
            </w:pPr>
            <w:r>
              <w:rPr>
                <w:rFonts w:ascii="Times New Roman" w:hAnsi="Times New Roman" w:cs="Times New Roman"/>
                <w:bCs/>
                <w:sz w:val="24"/>
                <w:szCs w:val="24"/>
              </w:rPr>
              <w:t>МУ ДО «Коряжемская</w:t>
            </w:r>
          </w:p>
          <w:p w:rsidR="003B5C6F" w:rsidRDefault="003B5C6F" w:rsidP="00D02DA5">
            <w:pPr>
              <w:pStyle w:val="aa"/>
              <w:suppressAutoHyphens/>
              <w:jc w:val="center"/>
              <w:rPr>
                <w:rFonts w:ascii="Times New Roman" w:eastAsia="Times New Roman" w:hAnsi="Times New Roman" w:cs="Times New Roman"/>
                <w:bCs/>
                <w:sz w:val="24"/>
                <w:szCs w:val="24"/>
              </w:rPr>
            </w:pPr>
            <w:r>
              <w:rPr>
                <w:rFonts w:ascii="Times New Roman" w:hAnsi="Times New Roman" w:cs="Times New Roman"/>
                <w:bCs/>
                <w:sz w:val="24"/>
                <w:szCs w:val="24"/>
              </w:rPr>
              <w:t>спортивная школа»</w:t>
            </w:r>
          </w:p>
        </w:tc>
      </w:tr>
      <w:tr w:rsidR="003B5C6F" w:rsidTr="00D02DA5">
        <w:tc>
          <w:tcPr>
            <w:tcW w:w="276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
                <w:bCs/>
                <w:sz w:val="24"/>
                <w:szCs w:val="24"/>
              </w:rPr>
            </w:pPr>
            <w:r>
              <w:rPr>
                <w:rFonts w:ascii="Times New Roman" w:hAnsi="Times New Roman" w:cs="Times New Roman"/>
                <w:sz w:val="24"/>
                <w:szCs w:val="24"/>
              </w:rPr>
              <w:t xml:space="preserve">хоккейный корт  </w:t>
            </w:r>
          </w:p>
        </w:tc>
        <w:tc>
          <w:tcPr>
            <w:tcW w:w="212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Cs/>
                <w:sz w:val="24"/>
                <w:szCs w:val="24"/>
              </w:rPr>
            </w:pPr>
            <w:r>
              <w:rPr>
                <w:rFonts w:ascii="Times New Roman" w:hAnsi="Times New Roman" w:cs="Times New Roman"/>
                <w:bCs/>
                <w:sz w:val="24"/>
                <w:szCs w:val="24"/>
              </w:rPr>
              <w:t>г. Коряжма, ул. Набережная им.</w:t>
            </w:r>
          </w:p>
          <w:p w:rsidR="003B5C6F" w:rsidRDefault="003B5C6F" w:rsidP="00D02DA5">
            <w:pPr>
              <w:pStyle w:val="aa"/>
              <w:suppressAutoHyphens/>
              <w:jc w:val="center"/>
              <w:rPr>
                <w:rFonts w:ascii="Times New Roman" w:hAnsi="Times New Roman" w:cs="Times New Roman"/>
                <w:bCs/>
                <w:sz w:val="24"/>
                <w:szCs w:val="24"/>
              </w:rPr>
            </w:pPr>
            <w:proofErr w:type="spellStart"/>
            <w:r>
              <w:rPr>
                <w:rFonts w:ascii="Times New Roman" w:hAnsi="Times New Roman" w:cs="Times New Roman"/>
                <w:bCs/>
                <w:sz w:val="24"/>
                <w:szCs w:val="24"/>
              </w:rPr>
              <w:t>Н.Островского</w:t>
            </w:r>
            <w:proofErr w:type="spellEnd"/>
          </w:p>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Cs/>
                <w:sz w:val="24"/>
                <w:szCs w:val="24"/>
              </w:rPr>
              <w:t>д.42</w:t>
            </w:r>
          </w:p>
        </w:tc>
        <w:tc>
          <w:tcPr>
            <w:tcW w:w="1134"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Cs/>
                <w:sz w:val="24"/>
                <w:szCs w:val="24"/>
              </w:rPr>
            </w:pPr>
            <w:r>
              <w:rPr>
                <w:rFonts w:ascii="Times New Roman" w:hAnsi="Times New Roman" w:cs="Times New Roman"/>
                <w:bCs/>
                <w:sz w:val="24"/>
                <w:szCs w:val="24"/>
              </w:rPr>
              <w:t>2014</w:t>
            </w:r>
          </w:p>
        </w:tc>
        <w:tc>
          <w:tcPr>
            <w:tcW w:w="3402"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Cs/>
                <w:sz w:val="24"/>
                <w:szCs w:val="24"/>
              </w:rPr>
            </w:pPr>
            <w:r>
              <w:rPr>
                <w:rFonts w:ascii="Times New Roman" w:hAnsi="Times New Roman" w:cs="Times New Roman"/>
                <w:bCs/>
                <w:sz w:val="24"/>
                <w:szCs w:val="24"/>
              </w:rPr>
              <w:t>МОУ «СОШ №1 г. Коряжмы»</w:t>
            </w:r>
          </w:p>
        </w:tc>
      </w:tr>
      <w:tr w:rsidR="003B5C6F" w:rsidTr="00D02DA5">
        <w:tc>
          <w:tcPr>
            <w:tcW w:w="276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
                <w:bCs/>
                <w:sz w:val="24"/>
                <w:szCs w:val="24"/>
              </w:rPr>
            </w:pPr>
            <w:r>
              <w:rPr>
                <w:rFonts w:ascii="Times New Roman" w:hAnsi="Times New Roman" w:cs="Times New Roman"/>
                <w:sz w:val="24"/>
                <w:szCs w:val="24"/>
              </w:rPr>
              <w:t xml:space="preserve">:хоккейный корт </w:t>
            </w:r>
          </w:p>
        </w:tc>
        <w:tc>
          <w:tcPr>
            <w:tcW w:w="212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Cs/>
                <w:sz w:val="24"/>
                <w:szCs w:val="24"/>
              </w:rPr>
              <w:t xml:space="preserve">г. Коряжма, </w:t>
            </w:r>
          </w:p>
          <w:p w:rsidR="003B5C6F" w:rsidRDefault="003B5C6F" w:rsidP="00D02DA5">
            <w:pPr>
              <w:pStyle w:val="aa"/>
              <w:suppressAutoHyphens/>
              <w:jc w:val="center"/>
              <w:rPr>
                <w:rFonts w:ascii="Times New Roman" w:eastAsia="Times New Roman" w:hAnsi="Times New Roman" w:cs="Times New Roman"/>
                <w:b/>
                <w:bCs/>
                <w:sz w:val="24"/>
                <w:szCs w:val="24"/>
              </w:rPr>
            </w:pPr>
            <w:proofErr w:type="spellStart"/>
            <w:r>
              <w:rPr>
                <w:rFonts w:ascii="Times New Roman" w:hAnsi="Times New Roman" w:cs="Times New Roman"/>
                <w:sz w:val="24"/>
                <w:szCs w:val="24"/>
              </w:rPr>
              <w:t>пр-кт</w:t>
            </w:r>
            <w:proofErr w:type="spellEnd"/>
            <w:r>
              <w:rPr>
                <w:rFonts w:ascii="Times New Roman" w:hAnsi="Times New Roman" w:cs="Times New Roman"/>
                <w:sz w:val="24"/>
                <w:szCs w:val="24"/>
              </w:rPr>
              <w:t xml:space="preserve"> Ленина, дом 37</w:t>
            </w:r>
          </w:p>
        </w:tc>
        <w:tc>
          <w:tcPr>
            <w:tcW w:w="1134"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Cs/>
                <w:sz w:val="24"/>
                <w:szCs w:val="24"/>
              </w:rPr>
            </w:pPr>
            <w:r>
              <w:rPr>
                <w:rFonts w:ascii="Times New Roman" w:hAnsi="Times New Roman" w:cs="Times New Roman"/>
                <w:bCs/>
                <w:sz w:val="24"/>
                <w:szCs w:val="24"/>
              </w:rPr>
              <w:t>2013</w:t>
            </w:r>
          </w:p>
        </w:tc>
        <w:tc>
          <w:tcPr>
            <w:tcW w:w="3402"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
                <w:bCs/>
                <w:sz w:val="24"/>
                <w:szCs w:val="24"/>
              </w:rPr>
            </w:pPr>
            <w:r>
              <w:rPr>
                <w:rFonts w:ascii="Times New Roman" w:hAnsi="Times New Roman" w:cs="Times New Roman"/>
                <w:bCs/>
                <w:sz w:val="24"/>
                <w:szCs w:val="24"/>
              </w:rPr>
              <w:t>МОУ «СОШ №7 г. Коряжмы »</w:t>
            </w:r>
          </w:p>
        </w:tc>
      </w:tr>
      <w:tr w:rsidR="003B5C6F" w:rsidTr="00D02DA5">
        <w:tc>
          <w:tcPr>
            <w:tcW w:w="276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
                <w:bCs/>
                <w:sz w:val="24"/>
                <w:szCs w:val="24"/>
              </w:rPr>
            </w:pPr>
            <w:r>
              <w:rPr>
                <w:rFonts w:ascii="Times New Roman" w:hAnsi="Times New Roman" w:cs="Times New Roman"/>
                <w:sz w:val="24"/>
                <w:szCs w:val="24"/>
              </w:rPr>
              <w:t>многофункциональный физкультурно-оздоровительный объект (хоккейная арен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«Ледовый дворец»)</w:t>
            </w:r>
          </w:p>
        </w:tc>
        <w:tc>
          <w:tcPr>
            <w:tcW w:w="2126"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Cs/>
                <w:sz w:val="24"/>
                <w:szCs w:val="24"/>
              </w:rPr>
            </w:pPr>
            <w:r>
              <w:rPr>
                <w:rFonts w:ascii="Times New Roman" w:hAnsi="Times New Roman" w:cs="Times New Roman"/>
                <w:bCs/>
                <w:sz w:val="24"/>
                <w:szCs w:val="24"/>
              </w:rPr>
              <w:t>г. Коряжма, ул. Архангельская, д.35</w:t>
            </w:r>
          </w:p>
        </w:tc>
        <w:tc>
          <w:tcPr>
            <w:tcW w:w="1134"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Cs/>
                <w:sz w:val="24"/>
                <w:szCs w:val="24"/>
              </w:rPr>
            </w:pPr>
            <w:r>
              <w:rPr>
                <w:rFonts w:ascii="Times New Roman" w:hAnsi="Times New Roman" w:cs="Times New Roman"/>
                <w:bCs/>
                <w:sz w:val="24"/>
                <w:szCs w:val="24"/>
              </w:rPr>
              <w:t>2023</w:t>
            </w:r>
          </w:p>
        </w:tc>
        <w:tc>
          <w:tcPr>
            <w:tcW w:w="3402"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Cs/>
                <w:sz w:val="24"/>
                <w:szCs w:val="24"/>
              </w:rPr>
            </w:pPr>
            <w:r>
              <w:rPr>
                <w:rFonts w:ascii="Times New Roman" w:hAnsi="Times New Roman" w:cs="Times New Roman"/>
                <w:bCs/>
                <w:sz w:val="24"/>
                <w:szCs w:val="24"/>
              </w:rPr>
              <w:t>ГАУ АО «</w:t>
            </w:r>
            <w:proofErr w:type="gramStart"/>
            <w:r>
              <w:rPr>
                <w:rFonts w:ascii="Times New Roman" w:hAnsi="Times New Roman" w:cs="Times New Roman"/>
                <w:bCs/>
                <w:sz w:val="24"/>
                <w:szCs w:val="24"/>
              </w:rPr>
              <w:t>Региональный</w:t>
            </w:r>
            <w:proofErr w:type="gramEnd"/>
          </w:p>
          <w:p w:rsidR="003B5C6F" w:rsidRDefault="003B5C6F" w:rsidP="00D02DA5">
            <w:pPr>
              <w:pStyle w:val="aa"/>
              <w:suppressAutoHyphens/>
              <w:jc w:val="center"/>
              <w:rPr>
                <w:rFonts w:ascii="Times New Roman" w:hAnsi="Times New Roman" w:cs="Times New Roman"/>
                <w:bCs/>
                <w:sz w:val="24"/>
                <w:szCs w:val="24"/>
              </w:rPr>
            </w:pPr>
            <w:r>
              <w:rPr>
                <w:rFonts w:ascii="Times New Roman" w:hAnsi="Times New Roman" w:cs="Times New Roman"/>
                <w:bCs/>
                <w:sz w:val="24"/>
                <w:szCs w:val="24"/>
              </w:rPr>
              <w:t>центр спортивной подготовки</w:t>
            </w:r>
          </w:p>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Cs/>
                <w:sz w:val="24"/>
                <w:szCs w:val="24"/>
              </w:rPr>
              <w:t>«Водник»</w:t>
            </w:r>
          </w:p>
        </w:tc>
      </w:tr>
    </w:tbl>
    <w:p w:rsidR="003B5C6F" w:rsidRDefault="003B5C6F" w:rsidP="003B5C6F">
      <w:pPr>
        <w:pStyle w:val="NoSpacing1"/>
        <w:jc w:val="both"/>
        <w:rPr>
          <w:rFonts w:ascii="Times New Roman" w:hAnsi="Times New Roman"/>
          <w:sz w:val="24"/>
          <w:szCs w:val="24"/>
        </w:rPr>
      </w:pPr>
      <w:r>
        <w:rPr>
          <w:rFonts w:ascii="Times New Roman" w:hAnsi="Times New Roman"/>
          <w:sz w:val="24"/>
          <w:szCs w:val="24"/>
        </w:rPr>
        <w:t xml:space="preserve"> Общее заключение о состоянии и эксплуатации каждого из 4 обследованных спортивных объектов изложено в следующей таблице: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7371"/>
      </w:tblGrid>
      <w:tr w:rsidR="003B5C6F" w:rsidTr="00D02DA5">
        <w:trPr>
          <w:trHeight w:val="983"/>
        </w:trPr>
        <w:tc>
          <w:tcPr>
            <w:tcW w:w="2057"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bCs/>
                <w:sz w:val="24"/>
                <w:szCs w:val="24"/>
              </w:rPr>
              <w:t>Наименование</w:t>
            </w:r>
          </w:p>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объекта </w:t>
            </w:r>
          </w:p>
        </w:tc>
        <w:tc>
          <w:tcPr>
            <w:tcW w:w="7371"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
                <w:sz w:val="24"/>
                <w:szCs w:val="24"/>
              </w:rPr>
              <w:t>Общее заключение о состоянии и эксплуатации обследованных</w:t>
            </w:r>
            <w:r>
              <w:rPr>
                <w:rFonts w:ascii="Times New Roman" w:hAnsi="Times New Roman" w:cs="Times New Roman"/>
                <w:sz w:val="24"/>
                <w:szCs w:val="24"/>
              </w:rPr>
              <w:t xml:space="preserve"> </w:t>
            </w:r>
            <w:r>
              <w:rPr>
                <w:rFonts w:ascii="Times New Roman" w:hAnsi="Times New Roman" w:cs="Times New Roman"/>
                <w:b/>
                <w:bCs/>
                <w:spacing w:val="-1"/>
                <w:sz w:val="24"/>
                <w:szCs w:val="24"/>
              </w:rPr>
              <w:t>спортивных объектов</w:t>
            </w:r>
          </w:p>
        </w:tc>
      </w:tr>
      <w:tr w:rsidR="003B5C6F" w:rsidTr="00D02DA5">
        <w:tc>
          <w:tcPr>
            <w:tcW w:w="2057"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hAnsi="Times New Roman" w:cs="Times New Roman"/>
                <w:sz w:val="24"/>
                <w:szCs w:val="24"/>
              </w:rPr>
            </w:pPr>
            <w:r>
              <w:rPr>
                <w:rFonts w:ascii="Times New Roman" w:hAnsi="Times New Roman" w:cs="Times New Roman"/>
                <w:sz w:val="24"/>
                <w:szCs w:val="24"/>
              </w:rPr>
              <w:t xml:space="preserve">лыжный стадион </w:t>
            </w:r>
          </w:p>
          <w:p w:rsidR="003B5C6F" w:rsidRDefault="003B5C6F" w:rsidP="00D02DA5">
            <w:pPr>
              <w:pStyle w:val="aa"/>
              <w:suppressAutoHyphens/>
              <w:rPr>
                <w:rFonts w:ascii="Times New Roman" w:eastAsia="Times New Roman" w:hAnsi="Times New Roman" w:cs="Times New Roman"/>
                <w:bCs/>
                <w:sz w:val="24"/>
                <w:szCs w:val="24"/>
              </w:rPr>
            </w:pPr>
            <w:r>
              <w:rPr>
                <w:rFonts w:ascii="Times New Roman" w:hAnsi="Times New Roman"/>
                <w:sz w:val="24"/>
                <w:szCs w:val="24"/>
              </w:rPr>
              <w:t>МУ ДО "Коряжемская спортивная школа»</w:t>
            </w:r>
            <w:r>
              <w:rPr>
                <w:rFonts w:ascii="Times New Roman" w:hAnsi="Times New Roman" w:cs="Times New Roman"/>
                <w:sz w:val="24"/>
                <w:szCs w:val="24"/>
              </w:rP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3B5C6F" w:rsidRDefault="003B5C6F" w:rsidP="00D02DA5">
            <w:pPr>
              <w:spacing w:after="0" w:line="240" w:lineRule="auto"/>
              <w:jc w:val="both"/>
              <w:rPr>
                <w:rFonts w:ascii="Times New Roman" w:eastAsia="Times New Roman" w:hAnsi="Times New Roman"/>
                <w:sz w:val="24"/>
                <w:szCs w:val="24"/>
              </w:rPr>
            </w:pPr>
            <w:r>
              <w:rPr>
                <w:rFonts w:ascii="Times New Roman" w:hAnsi="Times New Roman"/>
                <w:sz w:val="24"/>
                <w:szCs w:val="24"/>
              </w:rPr>
              <w:t>Постановлением  администрации от 26.10.2023 № 1687  предоставлены в постоянное (бессрочное) пользование 6 земельных участков МУ ДО "Коряжемская спортивная школа», которые зарегистрированы в ЕГРН, документы имеются.</w:t>
            </w:r>
          </w:p>
          <w:p w:rsidR="003B5C6F" w:rsidRDefault="003B5C6F" w:rsidP="00D02DA5">
            <w:pPr>
              <w:spacing w:after="0" w:line="240" w:lineRule="auto"/>
              <w:jc w:val="both"/>
              <w:rPr>
                <w:rFonts w:ascii="Times New Roman" w:hAnsi="Times New Roman"/>
                <w:sz w:val="24"/>
                <w:szCs w:val="24"/>
              </w:rPr>
            </w:pPr>
            <w:r>
              <w:rPr>
                <w:rFonts w:ascii="Times New Roman" w:hAnsi="Times New Roman"/>
                <w:sz w:val="24"/>
                <w:szCs w:val="24"/>
              </w:rPr>
              <w:t>По заключению № ОС.003-18131 лыжный стадион соответствует объекту физкультуры и спорта.</w:t>
            </w:r>
          </w:p>
          <w:p w:rsidR="003B5C6F" w:rsidRDefault="003B5C6F" w:rsidP="00D02DA5">
            <w:pPr>
              <w:spacing w:after="0" w:line="240" w:lineRule="auto"/>
              <w:jc w:val="both"/>
              <w:rPr>
                <w:rFonts w:ascii="Times New Roman" w:hAnsi="Times New Roman"/>
                <w:sz w:val="24"/>
                <w:szCs w:val="24"/>
              </w:rPr>
            </w:pPr>
            <w:r>
              <w:rPr>
                <w:rFonts w:ascii="Times New Roman" w:hAnsi="Times New Roman"/>
                <w:sz w:val="24"/>
                <w:szCs w:val="24"/>
              </w:rPr>
              <w:t>Имеются протокол испытаний № ИЛ23-18131 лыжной трассы (площадки для занятия спортом), инструкции по охране труда.</w:t>
            </w:r>
          </w:p>
          <w:p w:rsidR="003B5C6F" w:rsidRDefault="003B5C6F" w:rsidP="00D02DA5">
            <w:pPr>
              <w:spacing w:after="0" w:line="240" w:lineRule="auto"/>
              <w:jc w:val="both"/>
              <w:rPr>
                <w:rFonts w:ascii="Times New Roman" w:hAnsi="Times New Roman"/>
                <w:sz w:val="24"/>
                <w:szCs w:val="24"/>
              </w:rPr>
            </w:pPr>
            <w:r>
              <w:rPr>
                <w:rFonts w:ascii="Times New Roman" w:hAnsi="Times New Roman"/>
                <w:sz w:val="24"/>
                <w:szCs w:val="24"/>
              </w:rPr>
              <w:t>Заключен договор по расчистке трассы с гр. Дерягиным.</w:t>
            </w:r>
          </w:p>
          <w:p w:rsidR="003B5C6F" w:rsidRDefault="003B5C6F" w:rsidP="00D02DA5">
            <w:pPr>
              <w:spacing w:after="0" w:line="240" w:lineRule="auto"/>
              <w:jc w:val="both"/>
              <w:rPr>
                <w:rFonts w:ascii="Times New Roman" w:hAnsi="Times New Roman"/>
                <w:sz w:val="24"/>
                <w:szCs w:val="24"/>
              </w:rPr>
            </w:pPr>
            <w:r>
              <w:rPr>
                <w:rFonts w:ascii="Times New Roman" w:hAnsi="Times New Roman"/>
                <w:sz w:val="24"/>
                <w:szCs w:val="24"/>
              </w:rPr>
              <w:t xml:space="preserve">Договор по накатке лыжни заключен </w:t>
            </w:r>
            <w:proofErr w:type="gramStart"/>
            <w:r>
              <w:rPr>
                <w:rFonts w:ascii="Times New Roman" w:hAnsi="Times New Roman"/>
                <w:sz w:val="24"/>
                <w:szCs w:val="24"/>
              </w:rPr>
              <w:t>с</w:t>
            </w:r>
            <w:proofErr w:type="gramEnd"/>
            <w:r>
              <w:rPr>
                <w:rFonts w:ascii="Times New Roman" w:hAnsi="Times New Roman"/>
                <w:sz w:val="24"/>
                <w:szCs w:val="24"/>
              </w:rPr>
              <w:t xml:space="preserve"> ЧУ "</w:t>
            </w:r>
            <w:proofErr w:type="spellStart"/>
            <w:r>
              <w:rPr>
                <w:rFonts w:ascii="Times New Roman" w:hAnsi="Times New Roman"/>
                <w:sz w:val="24"/>
                <w:szCs w:val="24"/>
              </w:rPr>
              <w:t>Спорткомбинат</w:t>
            </w:r>
            <w:proofErr w:type="spellEnd"/>
            <w:r>
              <w:rPr>
                <w:rFonts w:ascii="Times New Roman" w:hAnsi="Times New Roman"/>
                <w:sz w:val="24"/>
                <w:szCs w:val="24"/>
              </w:rPr>
              <w:t xml:space="preserve"> "Олимп" и гр. Дерягиным.</w:t>
            </w:r>
          </w:p>
          <w:p w:rsidR="003B5C6F" w:rsidRDefault="003B5C6F" w:rsidP="00D02DA5">
            <w:pPr>
              <w:spacing w:after="0" w:line="240" w:lineRule="auto"/>
              <w:jc w:val="both"/>
              <w:rPr>
                <w:rFonts w:ascii="Times New Roman" w:hAnsi="Times New Roman"/>
                <w:sz w:val="24"/>
                <w:szCs w:val="24"/>
              </w:rPr>
            </w:pPr>
            <w:r>
              <w:rPr>
                <w:rFonts w:ascii="Times New Roman" w:hAnsi="Times New Roman"/>
                <w:sz w:val="24"/>
                <w:szCs w:val="24"/>
              </w:rPr>
              <w:t>Эксплуатация объекта осуществляется весь сезон: пропускная способность 50 чел./час.</w:t>
            </w:r>
          </w:p>
          <w:p w:rsidR="003B5C6F" w:rsidRDefault="003B5C6F" w:rsidP="00D02DA5">
            <w:pPr>
              <w:spacing w:after="0" w:line="240" w:lineRule="auto"/>
              <w:jc w:val="both"/>
              <w:rPr>
                <w:rFonts w:ascii="Times New Roman" w:hAnsi="Times New Roman"/>
                <w:sz w:val="24"/>
                <w:szCs w:val="24"/>
              </w:rPr>
            </w:pPr>
            <w:r>
              <w:rPr>
                <w:rFonts w:ascii="Times New Roman" w:hAnsi="Times New Roman"/>
                <w:sz w:val="24"/>
                <w:szCs w:val="24"/>
              </w:rPr>
              <w:t>Проводятся массовые мероприятия, тренировочный процесс 6 раз в неделю: 80 человек занимаются у 2 тренеров МУ ДО "Коряжемская спортивная школа". 10 человек у тренера ГАУ АО «СШОР «Поморье». Лыжной трассой пользуются спортсмены, занимающиеся в клубе "Полюс", неорганизованные любители лыжного спорта.</w:t>
            </w:r>
          </w:p>
          <w:p w:rsidR="003B5C6F" w:rsidRDefault="003B5C6F" w:rsidP="00D02DA5">
            <w:pPr>
              <w:spacing w:after="0" w:line="240" w:lineRule="auto"/>
              <w:jc w:val="both"/>
              <w:rPr>
                <w:rFonts w:ascii="Times New Roman" w:hAnsi="Times New Roman"/>
                <w:sz w:val="24"/>
                <w:szCs w:val="24"/>
              </w:rPr>
            </w:pPr>
            <w:r>
              <w:rPr>
                <w:rFonts w:ascii="Times New Roman" w:hAnsi="Times New Roman"/>
                <w:sz w:val="24"/>
                <w:szCs w:val="24"/>
              </w:rPr>
              <w:t xml:space="preserve">Состояние и эксплуатация лыжного стадиона </w:t>
            </w:r>
            <w:proofErr w:type="gramStart"/>
            <w:r>
              <w:rPr>
                <w:rFonts w:ascii="Times New Roman" w:hAnsi="Times New Roman"/>
                <w:sz w:val="24"/>
                <w:szCs w:val="24"/>
              </w:rPr>
              <w:t>удовлетворительные</w:t>
            </w:r>
            <w:proofErr w:type="gramEnd"/>
            <w:r>
              <w:rPr>
                <w:rFonts w:ascii="Times New Roman" w:hAnsi="Times New Roman"/>
                <w:sz w:val="24"/>
                <w:szCs w:val="24"/>
              </w:rPr>
              <w:t>.</w:t>
            </w:r>
          </w:p>
          <w:p w:rsidR="003B5C6F" w:rsidRDefault="003B5C6F" w:rsidP="00D02DA5">
            <w:pPr>
              <w:spacing w:after="0" w:line="240" w:lineRule="auto"/>
              <w:jc w:val="both"/>
              <w:rPr>
                <w:rFonts w:ascii="Times New Roman" w:hAnsi="Times New Roman"/>
                <w:sz w:val="24"/>
                <w:szCs w:val="24"/>
              </w:rPr>
            </w:pPr>
            <w:r>
              <w:rPr>
                <w:rFonts w:ascii="Times New Roman" w:hAnsi="Times New Roman" w:cs="Times New Roman"/>
                <w:b/>
                <w:bCs/>
                <w:sz w:val="24"/>
                <w:szCs w:val="24"/>
              </w:rPr>
              <w:t>Предложения администрации городского округа Архангельской области «Город Коряжма»:</w:t>
            </w:r>
          </w:p>
          <w:p w:rsidR="003B5C6F" w:rsidRDefault="003B5C6F" w:rsidP="00D02DA5">
            <w:pPr>
              <w:pStyle w:val="a3"/>
              <w:spacing w:line="276" w:lineRule="auto"/>
              <w:jc w:val="both"/>
              <w:rPr>
                <w:rFonts w:ascii="Times New Roman" w:hAnsi="Times New Roman"/>
                <w:sz w:val="24"/>
                <w:szCs w:val="24"/>
                <w:lang w:eastAsia="ru-RU"/>
              </w:rPr>
            </w:pPr>
            <w:r>
              <w:rPr>
                <w:rFonts w:ascii="Times New Roman" w:hAnsi="Times New Roman"/>
                <w:sz w:val="24"/>
                <w:szCs w:val="24"/>
              </w:rPr>
              <w:lastRenderedPageBreak/>
              <w:t xml:space="preserve">1) ежегодно предусматривать в бюджете муниципального образования «Город Коряжма» денежные средства на текущее содержание лыжного стадиона; </w:t>
            </w:r>
          </w:p>
          <w:p w:rsidR="003B5C6F" w:rsidRDefault="003B5C6F" w:rsidP="00D02DA5">
            <w:pPr>
              <w:pStyle w:val="a3"/>
              <w:spacing w:line="276" w:lineRule="auto"/>
              <w:jc w:val="both"/>
              <w:rPr>
                <w:rFonts w:ascii="Times New Roman" w:hAnsi="Times New Roman"/>
                <w:sz w:val="24"/>
                <w:szCs w:val="24"/>
              </w:rPr>
            </w:pPr>
            <w:r>
              <w:rPr>
                <w:rFonts w:ascii="Times New Roman" w:hAnsi="Times New Roman"/>
                <w:sz w:val="24"/>
                <w:szCs w:val="24"/>
              </w:rPr>
              <w:t>2) предусмотреть в бюджете муниципального образования «Город Коряжма» денежные средства на создание инфраструктуры на спортивном объекте (раздевалки, туалеты, душевые, комнаты для хранения и подготовки инвентаря, тренажерный зал), уличные тренажеры.</w:t>
            </w:r>
          </w:p>
        </w:tc>
      </w:tr>
      <w:tr w:rsidR="003B5C6F" w:rsidTr="00D02DA5">
        <w:trPr>
          <w:trHeight w:val="70"/>
        </w:trPr>
        <w:tc>
          <w:tcPr>
            <w:tcW w:w="2057"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hAnsi="Times New Roman" w:cs="Times New Roman"/>
                <w:sz w:val="24"/>
                <w:szCs w:val="24"/>
              </w:rPr>
            </w:pPr>
            <w:r>
              <w:rPr>
                <w:rFonts w:ascii="Times New Roman" w:hAnsi="Times New Roman" w:cs="Times New Roman"/>
                <w:sz w:val="24"/>
                <w:szCs w:val="24"/>
              </w:rPr>
              <w:lastRenderedPageBreak/>
              <w:t>хоккейный корт</w:t>
            </w:r>
          </w:p>
          <w:p w:rsidR="003B5C6F" w:rsidRDefault="003B5C6F" w:rsidP="00D02DA5">
            <w:pPr>
              <w:pStyle w:val="aa"/>
              <w:suppressAutoHyphens/>
              <w:rPr>
                <w:rFonts w:ascii="Times New Roman" w:eastAsia="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МОУ «СОШ №1 г. Коряжмы»</w:t>
            </w:r>
          </w:p>
        </w:tc>
        <w:tc>
          <w:tcPr>
            <w:tcW w:w="7371"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eastAsia="Times New Roman" w:hAnsi="Times New Roman" w:cs="Times New Roman"/>
                <w:bCs/>
                <w:sz w:val="24"/>
                <w:szCs w:val="24"/>
              </w:rPr>
            </w:pPr>
            <w:r>
              <w:rPr>
                <w:rFonts w:ascii="Times New Roman" w:hAnsi="Times New Roman" w:cs="Times New Roman"/>
                <w:bCs/>
                <w:sz w:val="24"/>
                <w:szCs w:val="24"/>
              </w:rPr>
              <w:t>Площадка размером 3250+/-20кв. м с земляным покрытием огорожена. Мест для зрителей, раздевалок, судейско-информационного оборудования не имеется. Водоснабжение и средства полива отсутствуют. Системы устройства дренажа нет. Электрическое освещение прожектором. Земельное покрытие не обеспечивает хорошую заливку льда в начале зимы.</w:t>
            </w:r>
          </w:p>
          <w:p w:rsidR="003B5C6F" w:rsidRDefault="003B5C6F" w:rsidP="00D02DA5">
            <w:pPr>
              <w:pStyle w:val="aa"/>
              <w:suppressAutoHyphens/>
              <w:rPr>
                <w:rFonts w:ascii="Times New Roman" w:hAnsi="Times New Roman" w:cs="Times New Roman"/>
                <w:bCs/>
                <w:sz w:val="24"/>
                <w:szCs w:val="24"/>
              </w:rPr>
            </w:pPr>
            <w:r>
              <w:rPr>
                <w:rFonts w:ascii="Times New Roman" w:hAnsi="Times New Roman" w:cs="Times New Roman"/>
                <w:bCs/>
                <w:sz w:val="24"/>
                <w:szCs w:val="24"/>
              </w:rPr>
              <w:t xml:space="preserve">Паспорт хоккейного корта имеется. Нет документа на соответствие его требованиям национальных стандартов. </w:t>
            </w:r>
          </w:p>
          <w:p w:rsidR="003B5C6F" w:rsidRDefault="003B5C6F" w:rsidP="00D02DA5">
            <w:pPr>
              <w:pStyle w:val="aa"/>
              <w:suppressAutoHyphens/>
              <w:rPr>
                <w:rFonts w:ascii="Times New Roman" w:hAnsi="Times New Roman" w:cs="Times New Roman"/>
                <w:bCs/>
                <w:sz w:val="24"/>
                <w:szCs w:val="24"/>
              </w:rPr>
            </w:pPr>
            <w:r>
              <w:rPr>
                <w:rFonts w:ascii="Times New Roman" w:hAnsi="Times New Roman" w:cs="Times New Roman"/>
                <w:bCs/>
                <w:sz w:val="24"/>
                <w:szCs w:val="24"/>
              </w:rPr>
              <w:t xml:space="preserve">На момент проверки объект очищен от снега, осуществлена заливка льда. Заключен договор благотворительной помощи в форме безвозмездного выполнения работ (услуг) № 1 от 01.02.2025 по 31.03.2025. с ИП Беляковым А.А. по очистке корта от снега.  Общедоступная информация о правилах эксплуатации сооружения имеется, требования по безопасности использования объекта соблюдаются. </w:t>
            </w:r>
            <w:proofErr w:type="gramStart"/>
            <w:r>
              <w:rPr>
                <w:rFonts w:ascii="Times New Roman" w:hAnsi="Times New Roman" w:cs="Times New Roman"/>
                <w:bCs/>
                <w:sz w:val="24"/>
                <w:szCs w:val="24"/>
              </w:rPr>
              <w:t>Ответственный</w:t>
            </w:r>
            <w:proofErr w:type="gramEnd"/>
            <w:r>
              <w:rPr>
                <w:rFonts w:ascii="Times New Roman" w:hAnsi="Times New Roman" w:cs="Times New Roman"/>
                <w:bCs/>
                <w:sz w:val="24"/>
                <w:szCs w:val="24"/>
              </w:rPr>
              <w:t xml:space="preserve"> за эксплуатацию объекта назначен приказом по учреждению.</w:t>
            </w:r>
          </w:p>
          <w:p w:rsidR="003B5C6F" w:rsidRDefault="003B5C6F" w:rsidP="00D02DA5">
            <w:pPr>
              <w:pStyle w:val="aa"/>
              <w:suppressAutoHyphens/>
              <w:rPr>
                <w:rFonts w:ascii="Times New Roman" w:hAnsi="Times New Roman" w:cs="Times New Roman"/>
                <w:bCs/>
                <w:sz w:val="24"/>
                <w:szCs w:val="24"/>
              </w:rPr>
            </w:pPr>
            <w:r>
              <w:rPr>
                <w:rFonts w:ascii="Times New Roman" w:hAnsi="Times New Roman" w:cs="Times New Roman"/>
                <w:bCs/>
                <w:sz w:val="24"/>
                <w:szCs w:val="24"/>
              </w:rPr>
              <w:t>Организованные занятия не проводятся. Объект используется для проведения спортивных и физкультурных мероприятий, массового катания ежедневно с 14 час</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д</w:t>
            </w:r>
            <w:proofErr w:type="gramEnd"/>
            <w:r>
              <w:rPr>
                <w:rFonts w:ascii="Times New Roman" w:hAnsi="Times New Roman" w:cs="Times New Roman"/>
                <w:bCs/>
                <w:sz w:val="24"/>
                <w:szCs w:val="24"/>
              </w:rPr>
              <w:t>о 21 часа.</w:t>
            </w:r>
          </w:p>
        </w:tc>
      </w:tr>
      <w:tr w:rsidR="003B5C6F" w:rsidTr="00D02DA5">
        <w:tc>
          <w:tcPr>
            <w:tcW w:w="2057"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rPr>
                <w:rFonts w:ascii="Times New Roman" w:hAnsi="Times New Roman" w:cs="Times New Roman"/>
                <w:sz w:val="24"/>
                <w:szCs w:val="24"/>
              </w:rPr>
            </w:pPr>
            <w:r>
              <w:rPr>
                <w:rFonts w:ascii="Times New Roman" w:hAnsi="Times New Roman" w:cs="Times New Roman"/>
                <w:sz w:val="24"/>
                <w:szCs w:val="24"/>
              </w:rPr>
              <w:t xml:space="preserve">хоккейный корт </w:t>
            </w:r>
          </w:p>
          <w:p w:rsidR="003B5C6F" w:rsidRDefault="003B5C6F" w:rsidP="00D02DA5">
            <w:pPr>
              <w:pStyle w:val="aa"/>
              <w:suppressAutoHyphens/>
              <w:rPr>
                <w:rFonts w:ascii="Times New Roman" w:eastAsia="Times New Roman" w:hAnsi="Times New Roman" w:cs="Times New Roman"/>
                <w:b/>
                <w:bCs/>
                <w:sz w:val="24"/>
                <w:szCs w:val="24"/>
              </w:rPr>
            </w:pPr>
            <w:r>
              <w:rPr>
                <w:rFonts w:ascii="Times New Roman" w:hAnsi="Times New Roman" w:cs="Times New Roman"/>
                <w:bCs/>
                <w:sz w:val="24"/>
                <w:szCs w:val="24"/>
              </w:rPr>
              <w:t>МОУ «СОШ №7 г. Коряжмы »</w:t>
            </w:r>
            <w:r>
              <w:rPr>
                <w:rFonts w:ascii="Times New Roman" w:hAnsi="Times New Roman" w:cs="Times New Roman"/>
                <w:sz w:val="24"/>
                <w:szCs w:val="24"/>
              </w:rP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3B5C6F" w:rsidRDefault="003B5C6F" w:rsidP="00D02DA5">
            <w:pPr>
              <w:pStyle w:val="aa"/>
              <w:suppressAutoHyphens/>
              <w:jc w:val="both"/>
              <w:rPr>
                <w:rFonts w:ascii="Times New Roman" w:eastAsia="Times New Roman" w:hAnsi="Times New Roman" w:cs="Times New Roman"/>
                <w:bCs/>
                <w:sz w:val="24"/>
                <w:szCs w:val="24"/>
              </w:rPr>
            </w:pPr>
            <w:r>
              <w:rPr>
                <w:rFonts w:ascii="Times New Roman" w:hAnsi="Times New Roman" w:cs="Times New Roman"/>
                <w:bCs/>
                <w:sz w:val="24"/>
                <w:szCs w:val="24"/>
              </w:rPr>
              <w:t>Площадка размером 1800 кв. м, длина 60 м, ширина 30 м, огорожена. Земельный участок передан МОУ «СОШ №7 г. Коряжмы» в постоянное (</w:t>
            </w:r>
            <w:proofErr w:type="gramStart"/>
            <w:r>
              <w:rPr>
                <w:rFonts w:ascii="Times New Roman" w:hAnsi="Times New Roman" w:cs="Times New Roman"/>
                <w:bCs/>
                <w:sz w:val="24"/>
                <w:szCs w:val="24"/>
              </w:rPr>
              <w:t xml:space="preserve">бессрочное) </w:t>
            </w:r>
            <w:proofErr w:type="gramEnd"/>
            <w:r>
              <w:rPr>
                <w:rFonts w:ascii="Times New Roman" w:hAnsi="Times New Roman" w:cs="Times New Roman"/>
                <w:bCs/>
                <w:sz w:val="24"/>
                <w:szCs w:val="24"/>
              </w:rPr>
              <w:t>пользование, зарегистрирован в ЕГРН, документ имеется. Паспорт и технический журнал хоккейного корта имеются.</w:t>
            </w:r>
          </w:p>
          <w:p w:rsidR="003B5C6F" w:rsidRDefault="003B5C6F" w:rsidP="00D02DA5">
            <w:pPr>
              <w:pStyle w:val="aa"/>
              <w:suppressAutoHyphens/>
              <w:jc w:val="both"/>
              <w:rPr>
                <w:rFonts w:ascii="Times New Roman" w:hAnsi="Times New Roman" w:cs="Times New Roman"/>
                <w:bCs/>
                <w:sz w:val="24"/>
                <w:szCs w:val="24"/>
              </w:rPr>
            </w:pPr>
            <w:r>
              <w:rPr>
                <w:rFonts w:ascii="Times New Roman" w:hAnsi="Times New Roman" w:cs="Times New Roman"/>
                <w:bCs/>
                <w:sz w:val="24"/>
                <w:szCs w:val="24"/>
              </w:rPr>
              <w:t xml:space="preserve">Места для зрителей отсутствуют. Водоснабжение и средства полива подключаются от здания школы. Электрическое освещение прожектором. Раздевалки, санузлы, склад для инвентаря имеются для спортсменов, занимающихся в секции хоккея с мячом МУ </w:t>
            </w:r>
            <w:proofErr w:type="spellStart"/>
            <w:r>
              <w:rPr>
                <w:rFonts w:ascii="Times New Roman" w:hAnsi="Times New Roman" w:cs="Times New Roman"/>
                <w:bCs/>
                <w:sz w:val="24"/>
                <w:szCs w:val="24"/>
              </w:rPr>
              <w:t>ДО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оряжемская</w:t>
            </w:r>
            <w:proofErr w:type="spellEnd"/>
            <w:r>
              <w:rPr>
                <w:rFonts w:ascii="Times New Roman" w:hAnsi="Times New Roman" w:cs="Times New Roman"/>
                <w:sz w:val="24"/>
                <w:szCs w:val="24"/>
              </w:rPr>
              <w:t xml:space="preserve"> спортивная школа", и расположены в цокольном этаже школы. </w:t>
            </w:r>
            <w:r>
              <w:rPr>
                <w:rFonts w:ascii="Times New Roman" w:hAnsi="Times New Roman" w:cs="Times New Roman"/>
                <w:bCs/>
                <w:sz w:val="24"/>
                <w:szCs w:val="24"/>
              </w:rPr>
              <w:t xml:space="preserve">  Судейско-информационное оборудование имеется.  Очистка от снега, заливка льда осуществляется работниками МОУ «СОШ №7 г. Коряжмы». На содержание корта в 2025 году выделено 236 тыс. руб. из бюджета муниципального образования. В феврале 2025 года дополнительно выделено 118 тыс. руб. из бюджета муниципального образования для приобретения новой машины для очистки снега. Объект эксплуатируется по расписанию ежедневно весь осенне-зимний период. Занимаются 22-25 спортсменов ежедневно с 14 часов 30 минут до 19 часов. Свободное катание в </w:t>
            </w:r>
            <w:r>
              <w:rPr>
                <w:rFonts w:ascii="Times New Roman" w:hAnsi="Times New Roman" w:cs="Times New Roman"/>
                <w:bCs/>
                <w:sz w:val="24"/>
                <w:szCs w:val="24"/>
              </w:rPr>
              <w:lastRenderedPageBreak/>
              <w:t>рабочие дни осуществляется с 19 час. до 21 час., в субботу : с 10 час</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д</w:t>
            </w:r>
            <w:proofErr w:type="gramEnd"/>
            <w:r>
              <w:rPr>
                <w:rFonts w:ascii="Times New Roman" w:hAnsi="Times New Roman" w:cs="Times New Roman"/>
                <w:bCs/>
                <w:sz w:val="24"/>
                <w:szCs w:val="24"/>
              </w:rPr>
              <w:t xml:space="preserve">о 21 часа; в воскресенье  с 14 час. до 21 час. </w:t>
            </w:r>
          </w:p>
          <w:p w:rsidR="003B5C6F" w:rsidRDefault="003B5C6F" w:rsidP="00D02DA5">
            <w:pPr>
              <w:pStyle w:val="aa"/>
              <w:suppressAutoHyphens/>
              <w:jc w:val="both"/>
              <w:rPr>
                <w:rFonts w:ascii="Times New Roman" w:hAnsi="Times New Roman" w:cs="Times New Roman"/>
                <w:bCs/>
                <w:sz w:val="24"/>
                <w:szCs w:val="24"/>
              </w:rPr>
            </w:pPr>
            <w:proofErr w:type="gramStart"/>
            <w:r>
              <w:rPr>
                <w:rFonts w:ascii="Times New Roman" w:hAnsi="Times New Roman" w:cs="Times New Roman"/>
                <w:bCs/>
                <w:sz w:val="24"/>
                <w:szCs w:val="24"/>
              </w:rPr>
              <w:t>Ответственный</w:t>
            </w:r>
            <w:proofErr w:type="gramEnd"/>
            <w:r>
              <w:rPr>
                <w:rFonts w:ascii="Times New Roman" w:hAnsi="Times New Roman" w:cs="Times New Roman"/>
                <w:bCs/>
                <w:sz w:val="24"/>
                <w:szCs w:val="24"/>
              </w:rPr>
              <w:t xml:space="preserve"> за эксплуатацию объекта назначен приказом по учреждению.</w:t>
            </w:r>
          </w:p>
          <w:p w:rsidR="003B5C6F" w:rsidRDefault="003B5C6F" w:rsidP="00D02DA5">
            <w:pPr>
              <w:pStyle w:val="aa"/>
              <w:suppressAutoHyphens/>
              <w:jc w:val="both"/>
              <w:rPr>
                <w:rFonts w:ascii="Times New Roman" w:hAnsi="Times New Roman" w:cs="Times New Roman"/>
                <w:bCs/>
                <w:sz w:val="24"/>
                <w:szCs w:val="24"/>
              </w:rPr>
            </w:pPr>
            <w:r>
              <w:rPr>
                <w:rFonts w:ascii="Times New Roman" w:hAnsi="Times New Roman" w:cs="Times New Roman"/>
                <w:bCs/>
                <w:sz w:val="24"/>
                <w:szCs w:val="24"/>
              </w:rPr>
              <w:t xml:space="preserve">Спортивный объект находится в хорошем состоянии. </w:t>
            </w:r>
          </w:p>
          <w:p w:rsidR="003B5C6F" w:rsidRDefault="003B5C6F" w:rsidP="00D02DA5">
            <w:pPr>
              <w:pStyle w:val="aa"/>
              <w:suppressAutoHyphens/>
              <w:jc w:val="both"/>
              <w:rPr>
                <w:rFonts w:ascii="Times New Roman" w:hAnsi="Times New Roman" w:cs="Times New Roman"/>
                <w:bCs/>
                <w:sz w:val="24"/>
                <w:szCs w:val="24"/>
              </w:rPr>
            </w:pPr>
            <w:r>
              <w:rPr>
                <w:rFonts w:ascii="Times New Roman" w:hAnsi="Times New Roman" w:cs="Times New Roman"/>
                <w:b/>
                <w:bCs/>
                <w:sz w:val="24"/>
                <w:szCs w:val="24"/>
              </w:rPr>
              <w:t>Предложения:</w:t>
            </w:r>
            <w:r>
              <w:rPr>
                <w:rFonts w:ascii="Times New Roman" w:hAnsi="Times New Roman" w:cs="Times New Roman"/>
                <w:bCs/>
                <w:sz w:val="24"/>
                <w:szCs w:val="24"/>
              </w:rPr>
              <w:t xml:space="preserve"> </w:t>
            </w:r>
          </w:p>
          <w:p w:rsidR="003B5C6F" w:rsidRDefault="003B5C6F" w:rsidP="00D02DA5">
            <w:pPr>
              <w:pStyle w:val="aa"/>
              <w:suppressAutoHyphens/>
              <w:jc w:val="both"/>
              <w:rPr>
                <w:rFonts w:ascii="Times New Roman" w:hAnsi="Times New Roman" w:cs="Times New Roman"/>
                <w:bCs/>
                <w:sz w:val="24"/>
                <w:szCs w:val="24"/>
              </w:rPr>
            </w:pPr>
            <w:r>
              <w:rPr>
                <w:rFonts w:ascii="Times New Roman" w:hAnsi="Times New Roman" w:cs="Times New Roman"/>
                <w:bCs/>
                <w:sz w:val="24"/>
                <w:szCs w:val="24"/>
              </w:rPr>
              <w:t>1.МОУ «СОШ № 7 г. Коряжмы» установить у объекта информационный щит с правилами эксплуатации корта.</w:t>
            </w:r>
          </w:p>
          <w:p w:rsidR="003B5C6F" w:rsidRDefault="003B5C6F" w:rsidP="00D02DA5">
            <w:pPr>
              <w:pStyle w:val="aa"/>
              <w:suppressAutoHyphens/>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2.Администрации города  </w:t>
            </w:r>
            <w:r>
              <w:rPr>
                <w:rFonts w:ascii="Times New Roman" w:hAnsi="Times New Roman"/>
                <w:sz w:val="24"/>
                <w:szCs w:val="24"/>
              </w:rPr>
              <w:t>ежегодно предусматривать в бюджете муниципального образования «Город Коряжма» денежные средства на текущее содержание хоккейного корта.</w:t>
            </w:r>
          </w:p>
        </w:tc>
      </w:tr>
      <w:tr w:rsidR="003B5C6F" w:rsidTr="00D02DA5">
        <w:tc>
          <w:tcPr>
            <w:tcW w:w="2057" w:type="dxa"/>
            <w:tcBorders>
              <w:top w:val="single" w:sz="4" w:space="0" w:color="auto"/>
              <w:left w:val="single" w:sz="4" w:space="0" w:color="auto"/>
              <w:bottom w:val="single" w:sz="4" w:space="0" w:color="auto"/>
              <w:right w:val="single" w:sz="4" w:space="0" w:color="auto"/>
            </w:tcBorders>
          </w:tcPr>
          <w:p w:rsidR="003B5C6F" w:rsidRDefault="003B5C6F" w:rsidP="00D02DA5">
            <w:pPr>
              <w:pStyle w:val="aa"/>
              <w:suppressAutoHyphens/>
              <w:rPr>
                <w:rFonts w:ascii="Times New Roman" w:eastAsia="Times New Roman" w:hAnsi="Times New Roman" w:cs="Times New Roman"/>
                <w:sz w:val="24"/>
                <w:szCs w:val="24"/>
              </w:rPr>
            </w:pPr>
          </w:p>
          <w:p w:rsidR="003B5C6F" w:rsidRDefault="003B5C6F" w:rsidP="00D02DA5">
            <w:pPr>
              <w:pStyle w:val="aa"/>
              <w:suppressAutoHyphens/>
              <w:jc w:val="center"/>
              <w:rPr>
                <w:rFonts w:ascii="Times New Roman" w:hAnsi="Times New Roman" w:cs="Times New Roman"/>
                <w:sz w:val="24"/>
                <w:szCs w:val="24"/>
              </w:rPr>
            </w:pPr>
            <w:r>
              <w:rPr>
                <w:rFonts w:ascii="Times New Roman" w:hAnsi="Times New Roman" w:cs="Times New Roman"/>
                <w:sz w:val="24"/>
                <w:szCs w:val="24"/>
              </w:rPr>
              <w:t>многофункциональный физкультурно-оздоровительный объект (хоккейная арена «Ледовый дворец»)</w:t>
            </w:r>
          </w:p>
          <w:p w:rsidR="003B5C6F" w:rsidRDefault="003B5C6F" w:rsidP="00D02DA5">
            <w:pPr>
              <w:pStyle w:val="aa"/>
              <w:suppressAutoHyphens/>
              <w:jc w:val="center"/>
              <w:rPr>
                <w:rFonts w:ascii="Times New Roman" w:eastAsia="Times New Roman" w:hAnsi="Times New Roman" w:cs="Times New Roman"/>
                <w:bCs/>
                <w:sz w:val="24"/>
                <w:szCs w:val="24"/>
              </w:rPr>
            </w:pPr>
            <w:r>
              <w:rPr>
                <w:rFonts w:ascii="Times New Roman" w:hAnsi="Times New Roman" w:cs="Times New Roman"/>
                <w:bCs/>
                <w:sz w:val="24"/>
                <w:szCs w:val="24"/>
              </w:rPr>
              <w:t>ГАУ АО «</w:t>
            </w:r>
            <w:proofErr w:type="gramStart"/>
            <w:r>
              <w:rPr>
                <w:rFonts w:ascii="Times New Roman" w:hAnsi="Times New Roman" w:cs="Times New Roman"/>
                <w:bCs/>
                <w:sz w:val="24"/>
                <w:szCs w:val="24"/>
              </w:rPr>
              <w:t>Региональный</w:t>
            </w:r>
            <w:proofErr w:type="gramEnd"/>
          </w:p>
          <w:p w:rsidR="003B5C6F" w:rsidRDefault="003B5C6F" w:rsidP="00D02DA5">
            <w:pPr>
              <w:pStyle w:val="aa"/>
              <w:suppressAutoHyphens/>
              <w:jc w:val="center"/>
              <w:rPr>
                <w:rFonts w:ascii="Times New Roman" w:hAnsi="Times New Roman" w:cs="Times New Roman"/>
                <w:bCs/>
                <w:sz w:val="24"/>
                <w:szCs w:val="24"/>
              </w:rPr>
            </w:pPr>
            <w:r>
              <w:rPr>
                <w:rFonts w:ascii="Times New Roman" w:hAnsi="Times New Roman" w:cs="Times New Roman"/>
                <w:bCs/>
                <w:sz w:val="24"/>
                <w:szCs w:val="24"/>
              </w:rPr>
              <w:t>центр спортивной подготовки</w:t>
            </w:r>
          </w:p>
          <w:p w:rsidR="003B5C6F" w:rsidRDefault="003B5C6F" w:rsidP="00D02DA5">
            <w:pPr>
              <w:pStyle w:val="aa"/>
              <w:suppressAutoHyphens/>
              <w:jc w:val="center"/>
              <w:rPr>
                <w:rFonts w:ascii="Times New Roman" w:eastAsia="Times New Roman" w:hAnsi="Times New Roman" w:cs="Times New Roman"/>
                <w:b/>
                <w:bCs/>
                <w:sz w:val="24"/>
                <w:szCs w:val="24"/>
              </w:rPr>
            </w:pPr>
            <w:r>
              <w:rPr>
                <w:rFonts w:ascii="Times New Roman" w:hAnsi="Times New Roman" w:cs="Times New Roman"/>
                <w:bCs/>
                <w:sz w:val="24"/>
                <w:szCs w:val="24"/>
              </w:rPr>
              <w:t>«Водник»</w:t>
            </w:r>
          </w:p>
        </w:tc>
        <w:tc>
          <w:tcPr>
            <w:tcW w:w="7371" w:type="dxa"/>
            <w:tcBorders>
              <w:top w:val="single" w:sz="4" w:space="0" w:color="auto"/>
              <w:left w:val="single" w:sz="4" w:space="0" w:color="auto"/>
              <w:bottom w:val="single" w:sz="4" w:space="0" w:color="auto"/>
              <w:right w:val="single" w:sz="4" w:space="0" w:color="auto"/>
            </w:tcBorders>
          </w:tcPr>
          <w:p w:rsidR="003B5C6F" w:rsidRDefault="003B5C6F" w:rsidP="00D02DA5">
            <w:pPr>
              <w:pStyle w:val="aa"/>
              <w:suppressAutoHyphens/>
              <w:rPr>
                <w:rFonts w:ascii="Times New Roman" w:eastAsia="Times New Roman" w:hAnsi="Times New Roman"/>
                <w:bCs/>
                <w:sz w:val="24"/>
                <w:szCs w:val="24"/>
              </w:rPr>
            </w:pPr>
          </w:p>
          <w:p w:rsidR="003B5C6F" w:rsidRDefault="003B5C6F" w:rsidP="00D02DA5">
            <w:pPr>
              <w:pStyle w:val="aa"/>
              <w:suppressAutoHyphens/>
              <w:jc w:val="both"/>
              <w:rPr>
                <w:rFonts w:ascii="Times New Roman" w:hAnsi="Times New Roman" w:cs="Times New Roman"/>
                <w:bCs/>
                <w:sz w:val="24"/>
                <w:szCs w:val="24"/>
              </w:rPr>
            </w:pPr>
            <w:r>
              <w:rPr>
                <w:rFonts w:ascii="Times New Roman" w:hAnsi="Times New Roman" w:cs="Times New Roman"/>
                <w:bCs/>
                <w:sz w:val="24"/>
                <w:szCs w:val="24"/>
              </w:rPr>
              <w:t>Спортивный объект находится в хорошем состоянии, функционирует в течение всего календарного года.</w:t>
            </w:r>
          </w:p>
          <w:p w:rsidR="003B5C6F" w:rsidRDefault="003B5C6F" w:rsidP="00D02DA5">
            <w:pPr>
              <w:spacing w:after="0" w:line="235" w:lineRule="atLeast"/>
              <w:jc w:val="both"/>
              <w:rPr>
                <w:rFonts w:ascii="Times New Roman" w:hAnsi="Times New Roman"/>
                <w:sz w:val="24"/>
                <w:szCs w:val="24"/>
              </w:rPr>
            </w:pPr>
            <w:r>
              <w:rPr>
                <w:rFonts w:ascii="Times New Roman" w:hAnsi="Times New Roman"/>
                <w:color w:val="000000"/>
                <w:sz w:val="24"/>
                <w:szCs w:val="24"/>
                <w:shd w:val="clear" w:color="auto" w:fill="FFFFFF"/>
              </w:rPr>
              <w:t>На объекте занимаются организованные группы спортсменов по хоккею с шайбой, а также команда градообразующего предприятия «Химик».</w:t>
            </w:r>
          </w:p>
          <w:p w:rsidR="003B5C6F" w:rsidRDefault="003B5C6F" w:rsidP="00D02DA5">
            <w:pPr>
              <w:spacing w:after="0" w:line="235" w:lineRule="atLeas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Жителям города предоставляется возможность покататься </w:t>
            </w:r>
            <w:proofErr w:type="gramStart"/>
            <w:r>
              <w:rPr>
                <w:rFonts w:ascii="Times New Roman" w:hAnsi="Times New Roman"/>
                <w:color w:val="000000"/>
                <w:sz w:val="24"/>
                <w:szCs w:val="24"/>
                <w:shd w:val="clear" w:color="auto" w:fill="FFFFFF"/>
              </w:rPr>
              <w:t>на коньках  в Ледовом дворце в выходные дни во время массового катания на коньках</w:t>
            </w:r>
            <w:proofErr w:type="gramEnd"/>
            <w:r>
              <w:rPr>
                <w:rFonts w:ascii="Times New Roman" w:hAnsi="Times New Roman"/>
                <w:color w:val="000000"/>
                <w:sz w:val="24"/>
                <w:szCs w:val="24"/>
                <w:shd w:val="clear" w:color="auto" w:fill="FFFFFF"/>
              </w:rPr>
              <w:t>. Есть прокат и заточка коньков.</w:t>
            </w:r>
          </w:p>
          <w:p w:rsidR="003B5C6F" w:rsidRDefault="003B5C6F" w:rsidP="00D02DA5">
            <w:pPr>
              <w:spacing w:after="0" w:line="235" w:lineRule="atLeast"/>
              <w:jc w:val="both"/>
              <w:rPr>
                <w:rFonts w:ascii="Times New Roman" w:hAnsi="Times New Roman"/>
                <w:sz w:val="24"/>
                <w:szCs w:val="24"/>
              </w:rPr>
            </w:pPr>
            <w:r>
              <w:rPr>
                <w:rFonts w:ascii="Times New Roman" w:hAnsi="Times New Roman"/>
                <w:color w:val="000000"/>
                <w:sz w:val="24"/>
                <w:szCs w:val="24"/>
                <w:shd w:val="clear" w:color="auto" w:fill="FFFFFF"/>
              </w:rPr>
              <w:t>Плотность занятий: 50 спортсменов  и около 400 человек во время массового катания на коньках.</w:t>
            </w:r>
          </w:p>
          <w:p w:rsidR="003B5C6F" w:rsidRDefault="003B5C6F" w:rsidP="00D02DA5">
            <w:pPr>
              <w:spacing w:after="0" w:line="235" w:lineRule="atLeast"/>
              <w:jc w:val="both"/>
              <w:rPr>
                <w:rFonts w:ascii="Times New Roman" w:hAnsi="Times New Roman"/>
                <w:sz w:val="24"/>
                <w:szCs w:val="24"/>
              </w:rPr>
            </w:pPr>
            <w:r>
              <w:rPr>
                <w:rFonts w:ascii="Times New Roman" w:hAnsi="Times New Roman"/>
                <w:color w:val="000000"/>
                <w:sz w:val="24"/>
                <w:szCs w:val="24"/>
                <w:shd w:val="clear" w:color="auto" w:fill="FFFFFF"/>
              </w:rPr>
              <w:t>В здании помимо хоккейного корта имеются тренажерный и универсальный спортивные залы, которые могут использоваться для занятий физкультурой и спортом.</w:t>
            </w:r>
          </w:p>
          <w:p w:rsidR="003B5C6F" w:rsidRDefault="003B5C6F" w:rsidP="00D02DA5">
            <w:pPr>
              <w:spacing w:after="0" w:line="235" w:lineRule="atLeast"/>
              <w:jc w:val="both"/>
              <w:rPr>
                <w:rFonts w:ascii="Times New Roman" w:hAnsi="Times New Roman"/>
                <w:sz w:val="24"/>
                <w:szCs w:val="24"/>
              </w:rPr>
            </w:pPr>
            <w:r>
              <w:rPr>
                <w:rFonts w:ascii="Times New Roman" w:hAnsi="Times New Roman"/>
                <w:color w:val="000000"/>
                <w:sz w:val="24"/>
                <w:szCs w:val="24"/>
                <w:shd w:val="clear" w:color="auto" w:fill="FFFFFF"/>
              </w:rPr>
              <w:t>Есть отдельные мужские и женские раздевалки с душевыми кабинками, сушилки и боксы для спортивного инвентаря, хоккейная раздевалка, туалеты, в том числе для людей с ограниченными возможностями здоровья.</w:t>
            </w:r>
          </w:p>
          <w:p w:rsidR="003B5C6F" w:rsidRDefault="003B5C6F" w:rsidP="00D02DA5">
            <w:pPr>
              <w:spacing w:after="0" w:line="235" w:lineRule="atLeast"/>
              <w:jc w:val="both"/>
              <w:rPr>
                <w:rFonts w:ascii="Times New Roman" w:hAnsi="Times New Roman"/>
                <w:sz w:val="24"/>
                <w:szCs w:val="24"/>
              </w:rPr>
            </w:pPr>
            <w:r>
              <w:rPr>
                <w:rFonts w:ascii="Times New Roman" w:hAnsi="Times New Roman"/>
                <w:color w:val="000000"/>
                <w:sz w:val="24"/>
                <w:szCs w:val="24"/>
                <w:shd w:val="clear" w:color="auto" w:fill="FFFFFF"/>
              </w:rPr>
              <w:t xml:space="preserve"> Организацией приобретена </w:t>
            </w:r>
            <w:proofErr w:type="spellStart"/>
            <w:r>
              <w:rPr>
                <w:rFonts w:ascii="Times New Roman" w:hAnsi="Times New Roman"/>
                <w:color w:val="000000"/>
                <w:sz w:val="24"/>
                <w:szCs w:val="24"/>
                <w:shd w:val="clear" w:color="auto" w:fill="FFFFFF"/>
              </w:rPr>
              <w:t>ледозаливочная</w:t>
            </w:r>
            <w:proofErr w:type="spellEnd"/>
            <w:r>
              <w:rPr>
                <w:rFonts w:ascii="Times New Roman" w:hAnsi="Times New Roman"/>
                <w:color w:val="000000"/>
                <w:sz w:val="24"/>
                <w:szCs w:val="24"/>
                <w:shd w:val="clear" w:color="auto" w:fill="FFFFFF"/>
              </w:rPr>
              <w:t xml:space="preserve"> машина, которая предназначена для регулярной заливки ровного слоя льда, а также для того, чтобы собирать ледовую стружку после проведенных занятий.</w:t>
            </w:r>
          </w:p>
          <w:p w:rsidR="003B5C6F" w:rsidRDefault="003B5C6F" w:rsidP="00D02DA5">
            <w:pPr>
              <w:pStyle w:val="aa"/>
              <w:suppressAutoHyphens/>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На объекте имеется вся необходимая документация. Расписание работы хоккейного корта, режим работы спортивного зала и время сеансов массового катания, правила эксплуатации объекта находятся на стенде в фойе здания Ледового дворца и «В контакте»</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w:t>
            </w:r>
          </w:p>
          <w:p w:rsidR="003B5C6F" w:rsidRDefault="003B5C6F" w:rsidP="00D02DA5">
            <w:pPr>
              <w:pStyle w:val="aa"/>
              <w:suppressAutoHyphens/>
              <w:jc w:val="both"/>
              <w:rPr>
                <w:rFonts w:ascii="Times New Roman" w:hAnsi="Times New Roman" w:cs="Times New Roman"/>
                <w:sz w:val="24"/>
                <w:szCs w:val="24"/>
              </w:rPr>
            </w:pPr>
            <w:r>
              <w:rPr>
                <w:rFonts w:ascii="Times New Roman" w:hAnsi="Times New Roman" w:cs="Times New Roman"/>
                <w:sz w:val="24"/>
                <w:szCs w:val="24"/>
              </w:rPr>
              <w:t>Финансирование осуществляется из бюджета Архангельской области.</w:t>
            </w:r>
          </w:p>
          <w:p w:rsidR="003B5C6F" w:rsidRDefault="003B5C6F" w:rsidP="00D02DA5">
            <w:pPr>
              <w:pStyle w:val="aa"/>
              <w:suppressAutoHyphens/>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Ответственный</w:t>
            </w:r>
            <w:proofErr w:type="gramEnd"/>
            <w:r>
              <w:rPr>
                <w:rFonts w:ascii="Times New Roman" w:hAnsi="Times New Roman" w:cs="Times New Roman"/>
                <w:bCs/>
                <w:sz w:val="24"/>
                <w:szCs w:val="24"/>
              </w:rPr>
              <w:t xml:space="preserve"> за эксплуатацию объекта назначен приказом по учреждению.</w:t>
            </w:r>
          </w:p>
          <w:p w:rsidR="003B5C6F" w:rsidRDefault="003B5C6F" w:rsidP="00D02DA5">
            <w:pPr>
              <w:pStyle w:val="aa"/>
              <w:suppressAutoHyphens/>
              <w:jc w:val="both"/>
              <w:rPr>
                <w:rFonts w:ascii="Times New Roman" w:hAnsi="Times New Roman" w:cs="Times New Roman"/>
                <w:bCs/>
                <w:sz w:val="24"/>
                <w:szCs w:val="24"/>
              </w:rPr>
            </w:pPr>
          </w:p>
          <w:p w:rsidR="003B5C6F" w:rsidRDefault="003B5C6F" w:rsidP="00D02DA5">
            <w:pPr>
              <w:pStyle w:val="aa"/>
              <w:suppressAutoHyphens/>
              <w:rPr>
                <w:rFonts w:eastAsia="Times New Roman"/>
                <w:b/>
                <w:bCs/>
                <w:sz w:val="24"/>
                <w:szCs w:val="24"/>
              </w:rPr>
            </w:pPr>
          </w:p>
        </w:tc>
      </w:tr>
    </w:tbl>
    <w:p w:rsidR="003B5C6F" w:rsidRDefault="003B5C6F" w:rsidP="003B5C6F">
      <w:pPr>
        <w:pStyle w:val="a3"/>
        <w:jc w:val="both"/>
        <w:rPr>
          <w:rFonts w:ascii="Times New Roman" w:eastAsia="Times New Roman" w:hAnsi="Times New Roman"/>
          <w:color w:val="000000"/>
          <w:sz w:val="24"/>
          <w:szCs w:val="24"/>
        </w:rPr>
      </w:pPr>
      <w:r>
        <w:rPr>
          <w:rFonts w:ascii="Times New Roman" w:hAnsi="Times New Roman"/>
          <w:b/>
          <w:sz w:val="24"/>
          <w:szCs w:val="24"/>
        </w:rPr>
        <w:t>Вывод:</w:t>
      </w:r>
      <w:r>
        <w:rPr>
          <w:rFonts w:ascii="Times New Roman" w:hAnsi="Times New Roman"/>
          <w:color w:val="000000"/>
          <w:sz w:val="24"/>
          <w:szCs w:val="24"/>
        </w:rPr>
        <w:t xml:space="preserve">       четыре проверенных спортивных объекта находятся в удовлетворительном состоянии, эксплуатируются в соответствии с утвержденным расписанием. За каждым объектом закреплен работник организации, отвечающий за его эксплуатацию.</w:t>
      </w:r>
    </w:p>
    <w:p w:rsidR="003B5C6F" w:rsidRDefault="003B5C6F" w:rsidP="003B5C6F">
      <w:pPr>
        <w:pStyle w:val="NoSpacing1"/>
        <w:jc w:val="both"/>
        <w:rPr>
          <w:rFonts w:ascii="Times New Roman" w:hAnsi="Times New Roman"/>
          <w:sz w:val="24"/>
          <w:szCs w:val="24"/>
        </w:rPr>
      </w:pPr>
      <w:r>
        <w:rPr>
          <w:rFonts w:ascii="Times New Roman" w:hAnsi="Times New Roman"/>
          <w:color w:val="000000"/>
          <w:sz w:val="24"/>
          <w:szCs w:val="24"/>
        </w:rPr>
        <w:lastRenderedPageBreak/>
        <w:t xml:space="preserve">        </w:t>
      </w:r>
    </w:p>
    <w:p w:rsidR="003B5C6F" w:rsidRDefault="003B5C6F" w:rsidP="003B5C6F">
      <w:pPr>
        <w:pStyle w:val="NoSpacing1"/>
        <w:jc w:val="both"/>
        <w:rPr>
          <w:rFonts w:ascii="Times New Roman" w:hAnsi="Times New Roman"/>
          <w:b/>
          <w:sz w:val="24"/>
          <w:szCs w:val="24"/>
        </w:rPr>
      </w:pPr>
      <w:r>
        <w:rPr>
          <w:rFonts w:ascii="Times New Roman" w:hAnsi="Times New Roman"/>
          <w:b/>
          <w:sz w:val="24"/>
          <w:szCs w:val="24"/>
        </w:rPr>
        <w:t xml:space="preserve"> </w:t>
      </w:r>
    </w:p>
    <w:p w:rsidR="003B5C6F" w:rsidRDefault="003B5C6F" w:rsidP="003B5C6F">
      <w:pPr>
        <w:pStyle w:val="a3"/>
        <w:jc w:val="both"/>
        <w:rPr>
          <w:rFonts w:ascii="Times New Roman" w:hAnsi="Times New Roman"/>
          <w:b/>
          <w:sz w:val="24"/>
          <w:szCs w:val="24"/>
        </w:rPr>
      </w:pPr>
      <w:r>
        <w:rPr>
          <w:rFonts w:ascii="Times New Roman" w:hAnsi="Times New Roman"/>
          <w:b/>
          <w:sz w:val="24"/>
          <w:szCs w:val="24"/>
        </w:rPr>
        <w:t>Акт составлен в  трех экземплярах:</w:t>
      </w:r>
    </w:p>
    <w:p w:rsidR="003B5C6F" w:rsidRDefault="003B5C6F" w:rsidP="003B5C6F">
      <w:pPr>
        <w:pStyle w:val="a3"/>
        <w:jc w:val="both"/>
        <w:rPr>
          <w:rFonts w:ascii="Times New Roman" w:hAnsi="Times New Roman"/>
          <w:b/>
          <w:sz w:val="24"/>
          <w:szCs w:val="24"/>
        </w:rPr>
      </w:pPr>
    </w:p>
    <w:p w:rsidR="003B5C6F" w:rsidRDefault="003B5C6F" w:rsidP="003B5C6F">
      <w:pPr>
        <w:pStyle w:val="a3"/>
        <w:jc w:val="both"/>
        <w:rPr>
          <w:rFonts w:ascii="Times New Roman" w:hAnsi="Times New Roman"/>
          <w:sz w:val="24"/>
          <w:szCs w:val="24"/>
        </w:rPr>
      </w:pPr>
      <w:r>
        <w:rPr>
          <w:rFonts w:ascii="Times New Roman" w:hAnsi="Times New Roman"/>
          <w:sz w:val="24"/>
          <w:szCs w:val="24"/>
        </w:rPr>
        <w:t>1 экз. – для Общественной палаты Архангельской области;</w:t>
      </w:r>
    </w:p>
    <w:p w:rsidR="003B5C6F" w:rsidRDefault="003B5C6F" w:rsidP="003B5C6F">
      <w:pPr>
        <w:pStyle w:val="a3"/>
        <w:spacing w:line="252" w:lineRule="auto"/>
        <w:jc w:val="both"/>
        <w:rPr>
          <w:rFonts w:ascii="Times New Roman" w:hAnsi="Times New Roman"/>
          <w:sz w:val="24"/>
          <w:szCs w:val="24"/>
        </w:rPr>
      </w:pPr>
      <w:r>
        <w:rPr>
          <w:rFonts w:ascii="Times New Roman" w:hAnsi="Times New Roman"/>
          <w:sz w:val="24"/>
          <w:szCs w:val="24"/>
        </w:rPr>
        <w:t>1экз.  – для администрации городского округа Архангельской области «Город Коряжма»;</w:t>
      </w:r>
    </w:p>
    <w:p w:rsidR="003B5C6F" w:rsidRDefault="003B5C6F" w:rsidP="003B5C6F">
      <w:pPr>
        <w:pStyle w:val="a3"/>
        <w:jc w:val="both"/>
        <w:rPr>
          <w:rFonts w:ascii="Times New Roman" w:hAnsi="Times New Roman"/>
          <w:sz w:val="24"/>
          <w:szCs w:val="24"/>
        </w:rPr>
      </w:pPr>
      <w:r>
        <w:rPr>
          <w:rFonts w:ascii="Times New Roman" w:hAnsi="Times New Roman"/>
          <w:sz w:val="24"/>
          <w:szCs w:val="24"/>
        </w:rPr>
        <w:t>1экз.    – приложение к  протоколу заседания Общественного совета.</w:t>
      </w:r>
    </w:p>
    <w:p w:rsidR="003B5C6F" w:rsidRDefault="003B5C6F" w:rsidP="003B5C6F">
      <w:pPr>
        <w:pStyle w:val="a3"/>
        <w:jc w:val="both"/>
        <w:rPr>
          <w:rFonts w:ascii="Times New Roman" w:hAnsi="Times New Roman"/>
          <w:sz w:val="24"/>
          <w:szCs w:val="24"/>
        </w:rPr>
      </w:pPr>
    </w:p>
    <w:p w:rsidR="003B5C6F" w:rsidRDefault="003B5C6F" w:rsidP="003B5C6F">
      <w:pPr>
        <w:pStyle w:val="a3"/>
        <w:jc w:val="both"/>
        <w:rPr>
          <w:rFonts w:ascii="Times New Roman" w:hAnsi="Times New Roman"/>
          <w:sz w:val="24"/>
          <w:szCs w:val="24"/>
        </w:rPr>
      </w:pPr>
    </w:p>
    <w:p w:rsidR="003B5C6F" w:rsidRDefault="003B5C6F" w:rsidP="003B5C6F">
      <w:pPr>
        <w:pStyle w:val="a3"/>
        <w:jc w:val="both"/>
        <w:rPr>
          <w:rFonts w:ascii="Times New Roman" w:hAnsi="Times New Roman"/>
          <w:sz w:val="24"/>
          <w:szCs w:val="24"/>
        </w:rPr>
      </w:pPr>
      <w:r>
        <w:rPr>
          <w:rFonts w:ascii="Times New Roman" w:hAnsi="Times New Roman"/>
          <w:sz w:val="24"/>
          <w:szCs w:val="24"/>
        </w:rPr>
        <w:t xml:space="preserve">Председатель Общественного совета                                                        </w:t>
      </w:r>
      <w:proofErr w:type="spellStart"/>
      <w:r>
        <w:rPr>
          <w:rFonts w:ascii="Times New Roman" w:hAnsi="Times New Roman"/>
          <w:sz w:val="24"/>
          <w:szCs w:val="24"/>
        </w:rPr>
        <w:t>Дьячкова</w:t>
      </w:r>
      <w:proofErr w:type="spellEnd"/>
      <w:r>
        <w:rPr>
          <w:rFonts w:ascii="Times New Roman" w:hAnsi="Times New Roman"/>
          <w:sz w:val="24"/>
          <w:szCs w:val="24"/>
        </w:rPr>
        <w:t xml:space="preserve"> Л.А.</w:t>
      </w:r>
    </w:p>
    <w:p w:rsidR="003B5C6F" w:rsidRDefault="003B5C6F" w:rsidP="003B5C6F">
      <w:pPr>
        <w:pStyle w:val="a3"/>
        <w:rPr>
          <w:rFonts w:ascii="Times New Roman" w:hAnsi="Times New Roman"/>
        </w:rPr>
      </w:pPr>
    </w:p>
    <w:p w:rsidR="003B5C6F" w:rsidRDefault="003B5C6F" w:rsidP="003B5C6F"/>
    <w:p w:rsidR="003B5C6F" w:rsidRDefault="003B5C6F" w:rsidP="003B5C6F"/>
    <w:p w:rsidR="00A228F0" w:rsidRDefault="00A228F0">
      <w:bookmarkStart w:id="0" w:name="_GoBack"/>
      <w:bookmarkEnd w:id="0"/>
    </w:p>
    <w:p w:rsidR="005072DE" w:rsidRDefault="005072DE"/>
    <w:sectPr w:rsidR="005072DE" w:rsidSect="003B5C6F">
      <w:pgSz w:w="11906" w:h="16838"/>
      <w:pgMar w:top="720" w:right="720" w:bottom="72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0B58"/>
    <w:multiLevelType w:val="hybridMultilevel"/>
    <w:tmpl w:val="8CC00CFE"/>
    <w:lvl w:ilvl="0" w:tplc="CC4CFE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8405E1"/>
    <w:multiLevelType w:val="hybridMultilevel"/>
    <w:tmpl w:val="8CC00CFE"/>
    <w:lvl w:ilvl="0" w:tplc="CC4CFE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DA7FE1"/>
    <w:multiLevelType w:val="hybridMultilevel"/>
    <w:tmpl w:val="6E3EC79E"/>
    <w:lvl w:ilvl="0" w:tplc="CC4CFE8E">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C6870"/>
    <w:rsid w:val="00246CD9"/>
    <w:rsid w:val="002605B0"/>
    <w:rsid w:val="002C6870"/>
    <w:rsid w:val="00325573"/>
    <w:rsid w:val="003B5C6F"/>
    <w:rsid w:val="003C65DD"/>
    <w:rsid w:val="005072DE"/>
    <w:rsid w:val="005E4C68"/>
    <w:rsid w:val="006406B7"/>
    <w:rsid w:val="0066001D"/>
    <w:rsid w:val="008030EF"/>
    <w:rsid w:val="0095128A"/>
    <w:rsid w:val="009C5758"/>
    <w:rsid w:val="00A228F0"/>
    <w:rsid w:val="00A52B46"/>
    <w:rsid w:val="00A9189E"/>
    <w:rsid w:val="00AC79FD"/>
    <w:rsid w:val="00D33554"/>
    <w:rsid w:val="00D63C78"/>
    <w:rsid w:val="00DC3065"/>
    <w:rsid w:val="00E004BF"/>
    <w:rsid w:val="00E93118"/>
    <w:rsid w:val="00EF7AAB"/>
    <w:rsid w:val="00F5522A"/>
    <w:rsid w:val="00FD283B"/>
    <w:rsid w:val="00FE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C6870"/>
    <w:pPr>
      <w:spacing w:after="0" w:line="240" w:lineRule="auto"/>
    </w:pPr>
    <w:rPr>
      <w:rFonts w:ascii="Calibri" w:eastAsia="Calibri" w:hAnsi="Calibri" w:cs="Times New Roman"/>
    </w:rPr>
  </w:style>
  <w:style w:type="character" w:styleId="a5">
    <w:name w:val="Hyperlink"/>
    <w:basedOn w:val="a0"/>
    <w:uiPriority w:val="99"/>
    <w:unhideWhenUsed/>
    <w:rsid w:val="002C6870"/>
    <w:rPr>
      <w:color w:val="0000FF"/>
      <w:u w:val="single"/>
    </w:rPr>
  </w:style>
  <w:style w:type="paragraph" w:styleId="a6">
    <w:name w:val="Body Text Indent"/>
    <w:basedOn w:val="a"/>
    <w:link w:val="a7"/>
    <w:semiHidden/>
    <w:unhideWhenUsed/>
    <w:rsid w:val="002C6870"/>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rsid w:val="002C6870"/>
    <w:rPr>
      <w:rFonts w:ascii="Times New Roman" w:eastAsia="Times New Roman" w:hAnsi="Times New Roman" w:cs="Times New Roman"/>
      <w:sz w:val="28"/>
      <w:szCs w:val="20"/>
      <w:lang w:eastAsia="ru-RU"/>
    </w:rPr>
  </w:style>
  <w:style w:type="character" w:customStyle="1" w:styleId="a4">
    <w:name w:val="Без интервала Знак"/>
    <w:link w:val="a3"/>
    <w:uiPriority w:val="1"/>
    <w:locked/>
    <w:rsid w:val="002C6870"/>
    <w:rPr>
      <w:rFonts w:ascii="Calibri" w:eastAsia="Calibri" w:hAnsi="Calibri" w:cs="Times New Roman"/>
    </w:rPr>
  </w:style>
  <w:style w:type="paragraph" w:styleId="a8">
    <w:name w:val="Balloon Text"/>
    <w:basedOn w:val="a"/>
    <w:link w:val="a9"/>
    <w:uiPriority w:val="99"/>
    <w:semiHidden/>
    <w:unhideWhenUsed/>
    <w:rsid w:val="00A228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8F0"/>
    <w:rPr>
      <w:rFonts w:ascii="Tahoma" w:hAnsi="Tahoma" w:cs="Tahoma"/>
      <w:sz w:val="16"/>
      <w:szCs w:val="16"/>
    </w:rPr>
  </w:style>
  <w:style w:type="paragraph" w:styleId="aa">
    <w:name w:val="Body Text"/>
    <w:basedOn w:val="a"/>
    <w:link w:val="ab"/>
    <w:uiPriority w:val="99"/>
    <w:unhideWhenUsed/>
    <w:rsid w:val="00A228F0"/>
    <w:pPr>
      <w:spacing w:after="120"/>
    </w:pPr>
  </w:style>
  <w:style w:type="character" w:customStyle="1" w:styleId="ab">
    <w:name w:val="Основной текст Знак"/>
    <w:basedOn w:val="a0"/>
    <w:link w:val="aa"/>
    <w:uiPriority w:val="99"/>
    <w:rsid w:val="00A228F0"/>
  </w:style>
  <w:style w:type="paragraph" w:customStyle="1" w:styleId="NoSpacing1">
    <w:name w:val="No Spacing1"/>
    <w:uiPriority w:val="99"/>
    <w:rsid w:val="00A228F0"/>
    <w:pPr>
      <w:spacing w:after="0" w:line="240" w:lineRule="auto"/>
    </w:pPr>
    <w:rPr>
      <w:rFonts w:ascii="Calibri" w:eastAsia="Times New Roman" w:hAnsi="Calibri" w:cs="Times New Roman"/>
    </w:rPr>
  </w:style>
  <w:style w:type="paragraph" w:styleId="ac">
    <w:name w:val="List Paragraph"/>
    <w:basedOn w:val="a"/>
    <w:uiPriority w:val="34"/>
    <w:qFormat/>
    <w:rsid w:val="008030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4974</Words>
  <Characters>28355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VanXumuk</dc:creator>
  <cp:lastModifiedBy>tos</cp:lastModifiedBy>
  <cp:revision>8</cp:revision>
  <dcterms:created xsi:type="dcterms:W3CDTF">2025-04-27T12:33:00Z</dcterms:created>
  <dcterms:modified xsi:type="dcterms:W3CDTF">2025-04-30T07:02:00Z</dcterms:modified>
</cp:coreProperties>
</file>