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441" w:rsidRPr="007E734E" w:rsidRDefault="007E734E" w:rsidP="007B544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34E">
        <w:rPr>
          <w:rFonts w:ascii="Times New Roman" w:hAnsi="Times New Roman" w:cs="Times New Roman"/>
          <w:b/>
          <w:sz w:val="28"/>
          <w:szCs w:val="28"/>
        </w:rPr>
        <w:t>ОТЧЁ</w:t>
      </w:r>
      <w:r w:rsidR="007B5441" w:rsidRPr="007E734E">
        <w:rPr>
          <w:rFonts w:ascii="Times New Roman" w:hAnsi="Times New Roman" w:cs="Times New Roman"/>
          <w:b/>
          <w:sz w:val="28"/>
          <w:szCs w:val="28"/>
        </w:rPr>
        <w:t>Т</w:t>
      </w:r>
    </w:p>
    <w:p w:rsidR="007B5441" w:rsidRPr="00CF7F56" w:rsidRDefault="007E734E" w:rsidP="00CF7F5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 xml:space="preserve">о реализации </w:t>
      </w:r>
      <w:r w:rsidR="007B5441" w:rsidRPr="007E734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CF7F56">
        <w:rPr>
          <w:rFonts w:ascii="Times New Roman" w:hAnsi="Times New Roman" w:cs="Times New Roman"/>
          <w:sz w:val="28"/>
          <w:szCs w:val="28"/>
        </w:rPr>
        <w:t xml:space="preserve"> </w:t>
      </w:r>
      <w:r w:rsidR="00CF3A2B" w:rsidRPr="00CF7F56">
        <w:rPr>
          <w:rFonts w:ascii="Times New Roman" w:hAnsi="Times New Roman" w:cs="Times New Roman"/>
          <w:sz w:val="28"/>
          <w:szCs w:val="28"/>
          <w:u w:val="single"/>
        </w:rPr>
        <w:t>«Нет - наркотикам»</w:t>
      </w:r>
      <w:r w:rsidR="00CF7F56" w:rsidRPr="00CF7F56">
        <w:rPr>
          <w:rFonts w:ascii="Times New Roman" w:hAnsi="Times New Roman" w:cs="Times New Roman"/>
          <w:sz w:val="28"/>
          <w:szCs w:val="28"/>
          <w:u w:val="single"/>
        </w:rPr>
        <w:t xml:space="preserve"> в 2023 году</w:t>
      </w:r>
    </w:p>
    <w:p w:rsidR="007B5441" w:rsidRPr="007E734E" w:rsidRDefault="007B5441" w:rsidP="007B54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71A3F" w:rsidRPr="007E734E" w:rsidRDefault="007B5441" w:rsidP="00371A3F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>Результаты реализации мероприятий муниципальной программы</w:t>
      </w:r>
      <w:r w:rsidR="00371A3F" w:rsidRPr="007E734E">
        <w:rPr>
          <w:rFonts w:ascii="Times New Roman" w:hAnsi="Times New Roman" w:cs="Times New Roman"/>
          <w:sz w:val="28"/>
          <w:szCs w:val="28"/>
        </w:rPr>
        <w:t>.</w:t>
      </w:r>
    </w:p>
    <w:p w:rsidR="00A019E6" w:rsidRDefault="00A019E6" w:rsidP="00371A3F">
      <w:pPr>
        <w:ind w:firstLine="567"/>
        <w:jc w:val="both"/>
        <w:rPr>
          <w:sz w:val="28"/>
          <w:szCs w:val="28"/>
        </w:rPr>
      </w:pPr>
      <w:r w:rsidRPr="00A019E6">
        <w:rPr>
          <w:sz w:val="28"/>
          <w:szCs w:val="28"/>
        </w:rPr>
        <w:t>1.1. Результаты, достигнутые в рамках реализации подпрограммы.</w:t>
      </w:r>
    </w:p>
    <w:p w:rsidR="00371A3F" w:rsidRPr="007E734E" w:rsidRDefault="00371A3F" w:rsidP="00371A3F">
      <w:pPr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</w:rPr>
        <w:t>Программа включает в себя следующие задачи:</w:t>
      </w:r>
    </w:p>
    <w:p w:rsidR="00371A3F" w:rsidRPr="007E734E" w:rsidRDefault="00371A3F" w:rsidP="00CF7F56">
      <w:pPr>
        <w:pStyle w:val="ConsPlusNonformat"/>
        <w:numPr>
          <w:ilvl w:val="0"/>
          <w:numId w:val="2"/>
        </w:numPr>
        <w:tabs>
          <w:tab w:val="clear" w:pos="1134"/>
          <w:tab w:val="num" w:pos="851"/>
        </w:tabs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>развитие межведомственного взаимодействия в сфере противодействия распространению наркотиков и их немедицинскому употреблению;</w:t>
      </w:r>
    </w:p>
    <w:p w:rsidR="00371A3F" w:rsidRPr="007E734E" w:rsidRDefault="00371A3F" w:rsidP="00CF7F56">
      <w:pPr>
        <w:pStyle w:val="ConsPlusNonformat"/>
        <w:numPr>
          <w:ilvl w:val="0"/>
          <w:numId w:val="2"/>
        </w:numPr>
        <w:tabs>
          <w:tab w:val="clear" w:pos="1134"/>
          <w:tab w:val="num" w:pos="851"/>
        </w:tabs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 xml:space="preserve">проведение системного мониторинга </w:t>
      </w:r>
      <w:proofErr w:type="spellStart"/>
      <w:r w:rsidRPr="007E734E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7E734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014033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7E734E">
        <w:rPr>
          <w:rFonts w:ascii="Times New Roman" w:hAnsi="Times New Roman" w:cs="Times New Roman"/>
          <w:sz w:val="28"/>
          <w:szCs w:val="28"/>
        </w:rPr>
        <w:t xml:space="preserve"> «Город Коряжма»;</w:t>
      </w:r>
    </w:p>
    <w:p w:rsidR="00371A3F" w:rsidRPr="007E734E" w:rsidRDefault="00371A3F" w:rsidP="00CF7F56">
      <w:pPr>
        <w:pStyle w:val="ConsPlusNonformat"/>
        <w:numPr>
          <w:ilvl w:val="0"/>
          <w:numId w:val="2"/>
        </w:numPr>
        <w:tabs>
          <w:tab w:val="clear" w:pos="1134"/>
          <w:tab w:val="num" w:pos="851"/>
        </w:tabs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>формирование у подростков и молодёжи позитивных моральных и нравственных ценностей, определяющих отрицательное отношение к употреблению спиртных напитков, психотропных веществ, незаконному потреблению наркотиков;</w:t>
      </w:r>
    </w:p>
    <w:p w:rsidR="00371A3F" w:rsidRPr="007E734E" w:rsidRDefault="00371A3F" w:rsidP="00CF7F56">
      <w:pPr>
        <w:pStyle w:val="ConsPlusNonformat"/>
        <w:numPr>
          <w:ilvl w:val="0"/>
          <w:numId w:val="2"/>
        </w:numPr>
        <w:tabs>
          <w:tab w:val="clear" w:pos="1134"/>
          <w:tab w:val="num" w:pos="851"/>
        </w:tabs>
        <w:ind w:left="-142" w:firstLine="709"/>
        <w:jc w:val="both"/>
        <w:rPr>
          <w:rFonts w:ascii="Times New Roman" w:hAnsi="Times New Roman" w:cs="Times New Roman"/>
          <w:kern w:val="144"/>
          <w:sz w:val="28"/>
          <w:szCs w:val="28"/>
        </w:rPr>
      </w:pPr>
      <w:r w:rsidRPr="007E734E">
        <w:rPr>
          <w:rFonts w:ascii="Times New Roman" w:hAnsi="Times New Roman" w:cs="Times New Roman"/>
          <w:kern w:val="144"/>
          <w:sz w:val="28"/>
          <w:szCs w:val="28"/>
        </w:rPr>
        <w:t>совершенствование форм и методов профилактической деятельности, пропаганды здорового образа жизни, направленных на формирование антинаркотического мировоззрения и духовно-нравственной культуры в обществе;</w:t>
      </w:r>
    </w:p>
    <w:p w:rsidR="00371A3F" w:rsidRPr="007E734E" w:rsidRDefault="00371A3F" w:rsidP="00CF7F56">
      <w:pPr>
        <w:numPr>
          <w:ilvl w:val="0"/>
          <w:numId w:val="2"/>
        </w:numPr>
        <w:tabs>
          <w:tab w:val="clear" w:pos="1134"/>
          <w:tab w:val="num" w:pos="851"/>
        </w:tabs>
        <w:ind w:left="-142" w:firstLine="709"/>
        <w:jc w:val="both"/>
        <w:rPr>
          <w:sz w:val="28"/>
          <w:szCs w:val="28"/>
        </w:rPr>
      </w:pPr>
      <w:r w:rsidRPr="007E734E">
        <w:rPr>
          <w:kern w:val="144"/>
          <w:sz w:val="28"/>
          <w:szCs w:val="28"/>
        </w:rPr>
        <w:t>информирование подростков и молодёжи о негативных последствиях употребления незаконного потребления наркотиков и психотропных веществ</w:t>
      </w:r>
      <w:r w:rsidRPr="007E734E">
        <w:rPr>
          <w:sz w:val="28"/>
          <w:szCs w:val="28"/>
        </w:rPr>
        <w:t>.</w:t>
      </w:r>
    </w:p>
    <w:p w:rsidR="00371A3F" w:rsidRPr="007E734E" w:rsidRDefault="00AD5C98" w:rsidP="00371A3F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="00371A3F" w:rsidRPr="007E734E">
        <w:rPr>
          <w:sz w:val="28"/>
          <w:szCs w:val="28"/>
        </w:rPr>
        <w:t xml:space="preserve"> году из средств муниципального бюджета выделены денежные средства в размере </w:t>
      </w:r>
      <w:r>
        <w:rPr>
          <w:sz w:val="28"/>
          <w:szCs w:val="28"/>
        </w:rPr>
        <w:t>28</w:t>
      </w:r>
      <w:r w:rsidR="00371A3F" w:rsidRPr="007E734E">
        <w:rPr>
          <w:sz w:val="28"/>
          <w:szCs w:val="28"/>
        </w:rPr>
        <w:t> </w:t>
      </w:r>
      <w:r>
        <w:rPr>
          <w:sz w:val="28"/>
          <w:szCs w:val="28"/>
        </w:rPr>
        <w:t>160,00</w:t>
      </w:r>
      <w:r w:rsidR="00371A3F" w:rsidRPr="007E734E">
        <w:rPr>
          <w:sz w:val="28"/>
          <w:szCs w:val="28"/>
        </w:rPr>
        <w:t xml:space="preserve"> руб. на антинаркотическую пропаганду и расширение информационного обеспечения профилактической работы. Денежные средства освоены на 100 %.</w:t>
      </w:r>
    </w:p>
    <w:p w:rsidR="007E734E" w:rsidRPr="007E734E" w:rsidRDefault="007E734E" w:rsidP="007E734E">
      <w:pPr>
        <w:spacing w:before="100" w:beforeAutospacing="1"/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  <w:u w:val="single"/>
        </w:rPr>
        <w:t>Задача 3.</w:t>
      </w:r>
      <w:r w:rsidRPr="007E734E">
        <w:rPr>
          <w:sz w:val="28"/>
          <w:szCs w:val="28"/>
        </w:rPr>
        <w:t xml:space="preserve"> </w:t>
      </w:r>
      <w:r w:rsidR="001138E3">
        <w:rPr>
          <w:sz w:val="28"/>
          <w:szCs w:val="28"/>
        </w:rPr>
        <w:t>Ф</w:t>
      </w:r>
      <w:r w:rsidRPr="007E734E">
        <w:rPr>
          <w:sz w:val="28"/>
          <w:szCs w:val="28"/>
        </w:rPr>
        <w:t>ормирование у подростков и молодёжи позитивных моральных и нравственных ценностей, определяющих отрицательное отношение к употреблению спиртных напитков, психотропных веществ, незаконному потреблению наркотиков</w:t>
      </w:r>
    </w:p>
    <w:p w:rsidR="00371A3F" w:rsidRPr="007E734E" w:rsidRDefault="00CF7F56" w:rsidP="00371A3F">
      <w:pPr>
        <w:ind w:firstLine="567"/>
        <w:jc w:val="both"/>
        <w:rPr>
          <w:b/>
          <w:spacing w:val="-6"/>
          <w:sz w:val="28"/>
          <w:szCs w:val="28"/>
        </w:rPr>
      </w:pPr>
      <w:r>
        <w:rPr>
          <w:b/>
          <w:sz w:val="28"/>
          <w:szCs w:val="28"/>
        </w:rPr>
        <w:t>п.3.3.</w:t>
      </w:r>
      <w:r>
        <w:rPr>
          <w:b/>
          <w:sz w:val="28"/>
          <w:szCs w:val="28"/>
        </w:rPr>
        <w:tab/>
      </w:r>
      <w:r w:rsidR="00371A3F" w:rsidRPr="007E734E">
        <w:rPr>
          <w:b/>
          <w:spacing w:val="-6"/>
          <w:sz w:val="28"/>
          <w:szCs w:val="28"/>
        </w:rPr>
        <w:t>Проведение комплекса мероприятий, направленных на профилактику наркомании и пропаганду здорового образа жизни, приуроченных к Международному дню борьбы с наркоманией, Международному дню борьбы со СПИДом на базе МУ «МКЦ «Родина».</w:t>
      </w:r>
    </w:p>
    <w:p w:rsidR="00371A3F" w:rsidRPr="007E734E" w:rsidRDefault="00371A3F" w:rsidP="00371A3F">
      <w:pPr>
        <w:ind w:firstLine="567"/>
        <w:jc w:val="both"/>
        <w:rPr>
          <w:rFonts w:eastAsia="Calibri"/>
          <w:sz w:val="28"/>
          <w:szCs w:val="28"/>
          <w:lang w:eastAsia="en-US" w:bidi="en-US"/>
        </w:rPr>
      </w:pPr>
      <w:r w:rsidRPr="007E734E">
        <w:rPr>
          <w:rFonts w:eastAsia="Calibri"/>
          <w:sz w:val="28"/>
          <w:szCs w:val="28"/>
          <w:lang w:eastAsia="en-US" w:bidi="en-US"/>
        </w:rPr>
        <w:t>Пропаганда здорового образа жизни является неотъемлемой частью деятельности МУ «</w:t>
      </w:r>
      <w:proofErr w:type="spellStart"/>
      <w:r w:rsidRPr="007E734E">
        <w:rPr>
          <w:rFonts w:eastAsia="Calibri"/>
          <w:sz w:val="28"/>
          <w:szCs w:val="28"/>
          <w:lang w:eastAsia="en-US" w:bidi="en-US"/>
        </w:rPr>
        <w:t>Молодежно</w:t>
      </w:r>
      <w:proofErr w:type="spellEnd"/>
      <w:r w:rsidRPr="007E734E">
        <w:rPr>
          <w:rFonts w:eastAsia="Calibri"/>
          <w:sz w:val="28"/>
          <w:szCs w:val="28"/>
          <w:lang w:eastAsia="en-US" w:bidi="en-US"/>
        </w:rPr>
        <w:t>-культур</w:t>
      </w:r>
      <w:r w:rsidR="00014033">
        <w:rPr>
          <w:rFonts w:eastAsia="Calibri"/>
          <w:sz w:val="28"/>
          <w:szCs w:val="28"/>
          <w:lang w:eastAsia="en-US" w:bidi="en-US"/>
        </w:rPr>
        <w:t>ный центр</w:t>
      </w:r>
      <w:r w:rsidRPr="007E734E">
        <w:rPr>
          <w:rFonts w:eastAsia="Calibri"/>
          <w:sz w:val="28"/>
          <w:szCs w:val="28"/>
          <w:lang w:eastAsia="en-US" w:bidi="en-US"/>
        </w:rPr>
        <w:t xml:space="preserve"> «Родина». С целью профилактики наркомании и ВИЧ/СПИДа в МУ</w:t>
      </w:r>
      <w:r w:rsidR="001138E3">
        <w:rPr>
          <w:rFonts w:eastAsia="Calibri"/>
          <w:sz w:val="28"/>
          <w:szCs w:val="28"/>
          <w:lang w:eastAsia="en-US" w:bidi="en-US"/>
        </w:rPr>
        <w:t xml:space="preserve"> </w:t>
      </w:r>
      <w:r w:rsidRPr="007E734E">
        <w:rPr>
          <w:rFonts w:eastAsia="Calibri"/>
          <w:sz w:val="28"/>
          <w:szCs w:val="28"/>
          <w:lang w:eastAsia="en-US" w:bidi="en-US"/>
        </w:rPr>
        <w:t>«МКЦ «Родина» оформляются информационные стенды, проводятся различные тематические мероприятия: викторина «Вооруж</w:t>
      </w:r>
      <w:r w:rsidR="001138E3">
        <w:rPr>
          <w:rFonts w:eastAsia="Calibri"/>
          <w:sz w:val="28"/>
          <w:szCs w:val="28"/>
          <w:lang w:eastAsia="en-US" w:bidi="en-US"/>
        </w:rPr>
        <w:t>ё</w:t>
      </w:r>
      <w:r w:rsidRPr="007E734E">
        <w:rPr>
          <w:rFonts w:eastAsia="Calibri"/>
          <w:sz w:val="28"/>
          <w:szCs w:val="28"/>
          <w:lang w:eastAsia="en-US" w:bidi="en-US"/>
        </w:rPr>
        <w:t>н – предупрежд</w:t>
      </w:r>
      <w:r w:rsidR="001138E3">
        <w:rPr>
          <w:rFonts w:eastAsia="Calibri"/>
          <w:sz w:val="28"/>
          <w:szCs w:val="28"/>
          <w:lang w:eastAsia="en-US" w:bidi="en-US"/>
        </w:rPr>
        <w:t>ё</w:t>
      </w:r>
      <w:r w:rsidRPr="007E734E">
        <w:rPr>
          <w:rFonts w:eastAsia="Calibri"/>
          <w:sz w:val="28"/>
          <w:szCs w:val="28"/>
          <w:lang w:eastAsia="en-US" w:bidi="en-US"/>
        </w:rPr>
        <w:t>н», акция «Время бросить курить»</w:t>
      </w:r>
      <w:r w:rsidR="00EF2FAC">
        <w:rPr>
          <w:rFonts w:eastAsia="Calibri"/>
          <w:sz w:val="28"/>
          <w:szCs w:val="28"/>
          <w:lang w:eastAsia="en-US" w:bidi="en-US"/>
        </w:rPr>
        <w:t>.</w:t>
      </w:r>
    </w:p>
    <w:p w:rsidR="00371A3F" w:rsidRPr="00014033" w:rsidRDefault="004A64E4" w:rsidP="004A64E4">
      <w:pPr>
        <w:pStyle w:val="a4"/>
        <w:ind w:firstLine="567"/>
        <w:jc w:val="both"/>
        <w:rPr>
          <w:rFonts w:ascii="Times New Roman" w:eastAsia="Times New Roman" w:hAnsi="Times New Roman"/>
          <w:b/>
          <w:i/>
          <w:color w:val="FF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С 01</w:t>
      </w:r>
      <w:r w:rsidR="00371A3F"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декабр</w:t>
      </w:r>
      <w:r w:rsidR="00371A3F"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я по </w:t>
      </w:r>
      <w:r w:rsidR="008967B5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15</w:t>
      </w:r>
      <w:r w:rsidR="00371A3F"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декабря организован цикл мероприятий</w:t>
      </w:r>
      <w:r w:rsidR="0001403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,</w:t>
      </w:r>
      <w:r w:rsidR="00371A3F"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посвящённых Всемирному Дню борьбы со СПИДом. </w:t>
      </w:r>
      <w:r w:rsidR="0001403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В ц</w:t>
      </w:r>
      <w:r w:rsidR="00371A3F"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икл мероприятий </w:t>
      </w:r>
      <w:r w:rsidR="0001403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вошли </w:t>
      </w:r>
      <w:r w:rsidR="001138E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следующие мероприятия</w:t>
      </w:r>
      <w:r w:rsidR="00371A3F"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тренинг «Жизненные навыки», акция «Красная ленточка», показ интерактивного фильма «Вс</w:t>
      </w:r>
      <w:r w:rsidR="0001403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ё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сложно»,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квиз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«Здоровые мы», мастер-класс по современному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мечевому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бою.</w:t>
      </w:r>
      <w:r w:rsidR="00371A3F"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Общее количество участников – </w:t>
      </w:r>
      <w:r w:rsidR="008967B5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183</w:t>
      </w:r>
      <w:r w:rsidR="00EF2FAC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человек, проведено – 5 мероприятий.</w:t>
      </w:r>
      <w:r w:rsidR="0001403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</w:p>
    <w:p w:rsidR="00371A3F" w:rsidRPr="007E734E" w:rsidRDefault="00CF7F56" w:rsidP="00371A3F">
      <w:pPr>
        <w:spacing w:line="0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п.</w:t>
      </w:r>
      <w:r w:rsidR="00371A3F" w:rsidRPr="007E734E">
        <w:rPr>
          <w:b/>
          <w:sz w:val="28"/>
          <w:szCs w:val="28"/>
        </w:rPr>
        <w:t>3.9.</w:t>
      </w:r>
      <w:r>
        <w:rPr>
          <w:bCs/>
          <w:sz w:val="28"/>
          <w:szCs w:val="28"/>
        </w:rPr>
        <w:tab/>
      </w:r>
      <w:r w:rsidR="00371A3F" w:rsidRPr="007E734E">
        <w:rPr>
          <w:b/>
          <w:sz w:val="28"/>
          <w:szCs w:val="28"/>
        </w:rPr>
        <w:t xml:space="preserve">Организация и проведение городского конкурса на лучшую организацию работы по профилактике злоупотребления </w:t>
      </w:r>
      <w:proofErr w:type="spellStart"/>
      <w:r w:rsidR="00371A3F" w:rsidRPr="007E734E">
        <w:rPr>
          <w:b/>
          <w:sz w:val="28"/>
          <w:szCs w:val="28"/>
        </w:rPr>
        <w:t>психоактивными</w:t>
      </w:r>
      <w:proofErr w:type="spellEnd"/>
      <w:r w:rsidR="00371A3F" w:rsidRPr="007E734E">
        <w:rPr>
          <w:b/>
          <w:sz w:val="28"/>
          <w:szCs w:val="28"/>
        </w:rPr>
        <w:t xml:space="preserve"> веществами среди образовательных учреждений</w:t>
      </w:r>
    </w:p>
    <w:p w:rsidR="00371A3F" w:rsidRPr="007E734E" w:rsidRDefault="00371A3F" w:rsidP="00371A3F">
      <w:pPr>
        <w:spacing w:line="0" w:lineRule="atLeast"/>
        <w:ind w:firstLine="540"/>
        <w:jc w:val="both"/>
        <w:rPr>
          <w:sz w:val="28"/>
          <w:szCs w:val="28"/>
        </w:rPr>
      </w:pPr>
      <w:r w:rsidRPr="007E734E">
        <w:rPr>
          <w:sz w:val="28"/>
          <w:szCs w:val="28"/>
        </w:rPr>
        <w:t xml:space="preserve">С </w:t>
      </w:r>
      <w:r w:rsidR="00AD5C98">
        <w:rPr>
          <w:sz w:val="28"/>
          <w:szCs w:val="28"/>
        </w:rPr>
        <w:t>18</w:t>
      </w:r>
      <w:r w:rsidRPr="007E734E">
        <w:rPr>
          <w:sz w:val="28"/>
          <w:szCs w:val="28"/>
        </w:rPr>
        <w:t xml:space="preserve"> октября по </w:t>
      </w:r>
      <w:r w:rsidR="00AD5C98">
        <w:rPr>
          <w:sz w:val="28"/>
          <w:szCs w:val="28"/>
        </w:rPr>
        <w:t>16 ноября 2023</w:t>
      </w:r>
      <w:r w:rsidRPr="007E734E">
        <w:rPr>
          <w:sz w:val="28"/>
          <w:szCs w:val="28"/>
        </w:rPr>
        <w:t xml:space="preserve"> года проходил</w:t>
      </w:r>
      <w:r w:rsidRPr="007E734E">
        <w:rPr>
          <w:bCs/>
          <w:sz w:val="28"/>
          <w:szCs w:val="28"/>
        </w:rPr>
        <w:t xml:space="preserve"> </w:t>
      </w:r>
      <w:r w:rsidRPr="007E734E">
        <w:rPr>
          <w:rStyle w:val="FontStyle23"/>
          <w:color w:val="000000"/>
          <w:sz w:val="28"/>
          <w:szCs w:val="28"/>
        </w:rPr>
        <w:t xml:space="preserve">городской конкурс на лучшую организацию работы по профилактике злоупотребления </w:t>
      </w:r>
      <w:proofErr w:type="spellStart"/>
      <w:r w:rsidRPr="007E734E">
        <w:rPr>
          <w:rStyle w:val="FontStyle23"/>
          <w:color w:val="000000"/>
          <w:sz w:val="28"/>
          <w:szCs w:val="28"/>
        </w:rPr>
        <w:t>психоактивных</w:t>
      </w:r>
      <w:proofErr w:type="spellEnd"/>
      <w:r w:rsidRPr="007E734E">
        <w:rPr>
          <w:rStyle w:val="FontStyle23"/>
          <w:color w:val="000000"/>
          <w:sz w:val="28"/>
          <w:szCs w:val="28"/>
        </w:rPr>
        <w:t xml:space="preserve"> веще</w:t>
      </w:r>
      <w:proofErr w:type="gramStart"/>
      <w:r w:rsidRPr="007E734E">
        <w:rPr>
          <w:rStyle w:val="FontStyle23"/>
          <w:color w:val="000000"/>
          <w:sz w:val="28"/>
          <w:szCs w:val="28"/>
        </w:rPr>
        <w:t>ств ср</w:t>
      </w:r>
      <w:proofErr w:type="gramEnd"/>
      <w:r w:rsidRPr="007E734E">
        <w:rPr>
          <w:rStyle w:val="FontStyle23"/>
          <w:color w:val="000000"/>
          <w:sz w:val="28"/>
          <w:szCs w:val="28"/>
        </w:rPr>
        <w:t xml:space="preserve">еди общеобразовательных учреждений. Целью конкурса является повышение эффективности профилактической работы в муниципальных общеобразовательных учреждениях. </w:t>
      </w:r>
      <w:r w:rsidR="00077A9A">
        <w:rPr>
          <w:sz w:val="28"/>
          <w:szCs w:val="28"/>
        </w:rPr>
        <w:t>В конкурсе принимали участие 6</w:t>
      </w:r>
      <w:r w:rsidRPr="007E734E">
        <w:rPr>
          <w:sz w:val="28"/>
          <w:szCs w:val="28"/>
        </w:rPr>
        <w:t xml:space="preserve"> </w:t>
      </w:r>
      <w:r w:rsidRPr="007E734E">
        <w:rPr>
          <w:rStyle w:val="FontStyle23"/>
          <w:color w:val="000000"/>
          <w:sz w:val="28"/>
          <w:szCs w:val="28"/>
        </w:rPr>
        <w:t xml:space="preserve">муниципальных общеобразовательных школ города, победители  конкурса награждены денежными премиями и дипломами управления социального развития администрации города (1, 2, 3 степени). </w:t>
      </w:r>
      <w:r w:rsidR="007E734E" w:rsidRPr="007E734E">
        <w:rPr>
          <w:sz w:val="28"/>
          <w:szCs w:val="28"/>
        </w:rPr>
        <w:t>Итоги</w:t>
      </w:r>
      <w:r w:rsidRPr="007E734E">
        <w:rPr>
          <w:bCs/>
          <w:sz w:val="28"/>
          <w:szCs w:val="28"/>
        </w:rPr>
        <w:t xml:space="preserve"> </w:t>
      </w:r>
      <w:r w:rsidRPr="007E734E">
        <w:rPr>
          <w:sz w:val="28"/>
          <w:szCs w:val="28"/>
        </w:rPr>
        <w:t>конкурса:</w:t>
      </w:r>
    </w:p>
    <w:p w:rsidR="00371A3F" w:rsidRPr="007E734E" w:rsidRDefault="00371A3F" w:rsidP="00371A3F">
      <w:pPr>
        <w:spacing w:line="0" w:lineRule="atLeast"/>
        <w:ind w:firstLine="540"/>
        <w:jc w:val="both"/>
        <w:rPr>
          <w:sz w:val="28"/>
          <w:szCs w:val="28"/>
        </w:rPr>
      </w:pPr>
      <w:r w:rsidRPr="007E734E">
        <w:rPr>
          <w:rStyle w:val="c1c2"/>
          <w:sz w:val="28"/>
          <w:szCs w:val="28"/>
        </w:rPr>
        <w:t xml:space="preserve">I место – </w:t>
      </w:r>
      <w:r w:rsidR="00AD5C98">
        <w:rPr>
          <w:sz w:val="28"/>
          <w:szCs w:val="28"/>
        </w:rPr>
        <w:t>МОУ «СОШ № 5</w:t>
      </w:r>
      <w:r w:rsidRPr="007E734E">
        <w:rPr>
          <w:sz w:val="28"/>
          <w:szCs w:val="28"/>
        </w:rPr>
        <w:t xml:space="preserve">» (директор – </w:t>
      </w:r>
      <w:proofErr w:type="spellStart"/>
      <w:r w:rsidR="00AD5C98" w:rsidRPr="00AD5C98">
        <w:rPr>
          <w:sz w:val="28"/>
          <w:szCs w:val="28"/>
        </w:rPr>
        <w:t>Здравомыслова</w:t>
      </w:r>
      <w:proofErr w:type="spellEnd"/>
      <w:r w:rsidR="00AD5C98" w:rsidRPr="00AD5C98">
        <w:rPr>
          <w:sz w:val="28"/>
          <w:szCs w:val="28"/>
        </w:rPr>
        <w:t xml:space="preserve"> Е.В.</w:t>
      </w:r>
      <w:r w:rsidRPr="007E734E">
        <w:rPr>
          <w:sz w:val="28"/>
          <w:szCs w:val="28"/>
        </w:rPr>
        <w:t>).</w:t>
      </w:r>
    </w:p>
    <w:p w:rsidR="00371A3F" w:rsidRPr="007E734E" w:rsidRDefault="00371A3F" w:rsidP="00371A3F">
      <w:pPr>
        <w:spacing w:line="0" w:lineRule="atLeast"/>
        <w:ind w:firstLine="540"/>
        <w:jc w:val="both"/>
        <w:rPr>
          <w:sz w:val="28"/>
          <w:szCs w:val="28"/>
        </w:rPr>
      </w:pPr>
      <w:r w:rsidRPr="007E734E">
        <w:rPr>
          <w:rStyle w:val="c1c2"/>
          <w:sz w:val="28"/>
          <w:szCs w:val="28"/>
        </w:rPr>
        <w:t xml:space="preserve">II место – </w:t>
      </w:r>
      <w:r w:rsidR="00AD5C98">
        <w:rPr>
          <w:sz w:val="28"/>
          <w:szCs w:val="28"/>
        </w:rPr>
        <w:t>МОУ «СОШ № 6</w:t>
      </w:r>
      <w:r w:rsidRPr="007E734E">
        <w:rPr>
          <w:sz w:val="28"/>
          <w:szCs w:val="28"/>
        </w:rPr>
        <w:t xml:space="preserve">» (директор – </w:t>
      </w:r>
      <w:r w:rsidR="00AD5C98">
        <w:rPr>
          <w:sz w:val="28"/>
          <w:szCs w:val="28"/>
        </w:rPr>
        <w:t>Зорина И.А.</w:t>
      </w:r>
      <w:r w:rsidRPr="007E734E">
        <w:rPr>
          <w:sz w:val="28"/>
          <w:szCs w:val="28"/>
        </w:rPr>
        <w:t>);</w:t>
      </w:r>
    </w:p>
    <w:p w:rsidR="00371A3F" w:rsidRPr="007E734E" w:rsidRDefault="00371A3F" w:rsidP="00371A3F">
      <w:pPr>
        <w:spacing w:line="0" w:lineRule="atLeast"/>
        <w:ind w:firstLine="540"/>
        <w:jc w:val="both"/>
        <w:rPr>
          <w:sz w:val="28"/>
          <w:szCs w:val="28"/>
        </w:rPr>
      </w:pPr>
      <w:r w:rsidRPr="007E734E">
        <w:rPr>
          <w:rStyle w:val="c1c2"/>
          <w:sz w:val="28"/>
          <w:szCs w:val="28"/>
        </w:rPr>
        <w:t xml:space="preserve">III место – </w:t>
      </w:r>
      <w:r w:rsidRPr="007E734E">
        <w:rPr>
          <w:sz w:val="28"/>
          <w:szCs w:val="28"/>
        </w:rPr>
        <w:t xml:space="preserve">МОУ «СОШ № </w:t>
      </w:r>
      <w:r w:rsidR="00AD5C98">
        <w:rPr>
          <w:sz w:val="28"/>
          <w:szCs w:val="28"/>
        </w:rPr>
        <w:t>4</w:t>
      </w:r>
      <w:r w:rsidRPr="007E734E">
        <w:rPr>
          <w:sz w:val="28"/>
          <w:szCs w:val="28"/>
        </w:rPr>
        <w:t xml:space="preserve">» (директор – </w:t>
      </w:r>
      <w:r w:rsidR="00AD5C98">
        <w:rPr>
          <w:sz w:val="28"/>
          <w:szCs w:val="28"/>
        </w:rPr>
        <w:t>Кудрявцева О.Ф.</w:t>
      </w:r>
      <w:r w:rsidRPr="007E734E">
        <w:rPr>
          <w:sz w:val="28"/>
          <w:szCs w:val="28"/>
        </w:rPr>
        <w:t>).</w:t>
      </w:r>
    </w:p>
    <w:p w:rsidR="007E734E" w:rsidRPr="007E734E" w:rsidRDefault="007E734E" w:rsidP="007E734E">
      <w:pPr>
        <w:spacing w:before="100" w:beforeAutospacing="1"/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  <w:u w:val="single"/>
        </w:rPr>
        <w:t>Задача 4.</w:t>
      </w:r>
      <w:r w:rsidRPr="007E734E">
        <w:rPr>
          <w:sz w:val="28"/>
          <w:szCs w:val="28"/>
        </w:rPr>
        <w:t xml:space="preserve"> </w:t>
      </w:r>
      <w:r w:rsidR="001138E3">
        <w:rPr>
          <w:sz w:val="28"/>
          <w:szCs w:val="28"/>
        </w:rPr>
        <w:t>С</w:t>
      </w:r>
      <w:r w:rsidRPr="007E734E">
        <w:rPr>
          <w:sz w:val="28"/>
          <w:szCs w:val="28"/>
        </w:rPr>
        <w:t>овершенствование форм и методов профилактической деятельности, пропаганды здорового образа жизни, направленных на формирование антинаркотического мировоззрения и духовно-нравственной культуры в обществе, а также информирование подростков и молодёжи о негативных последствиях употребления незаконного потребления наркотиков и психотропных веществ</w:t>
      </w:r>
    </w:p>
    <w:p w:rsidR="00371A3F" w:rsidRPr="007E734E" w:rsidRDefault="00CF7F56" w:rsidP="00371A3F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п.</w:t>
      </w:r>
      <w:r w:rsidR="00371A3F" w:rsidRPr="007E734E">
        <w:rPr>
          <w:b/>
          <w:sz w:val="28"/>
          <w:szCs w:val="28"/>
        </w:rPr>
        <w:t>4.3.</w:t>
      </w:r>
      <w:r>
        <w:rPr>
          <w:sz w:val="28"/>
          <w:szCs w:val="28"/>
        </w:rPr>
        <w:tab/>
      </w:r>
      <w:r w:rsidR="00371A3F" w:rsidRPr="007E734E">
        <w:rPr>
          <w:b/>
          <w:sz w:val="28"/>
          <w:szCs w:val="28"/>
        </w:rPr>
        <w:t>Формирование и использование фонда специальной научно-методической литературы, видеофильмов, периодических изданий, полиграфической и иной продукции на базе МУ «КЦБС»</w:t>
      </w:r>
    </w:p>
    <w:p w:rsidR="00371A3F" w:rsidRPr="007E734E" w:rsidRDefault="00371A3F" w:rsidP="00796BE1">
      <w:pPr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</w:rPr>
        <w:t xml:space="preserve">Муниципальным учреждением «Коряжемская центральная библиотечная система» ежегодно, в рамках выделенных средств, оформляется подписка на периодические издания по предупреждению наркомании, профилактике вредных привычек и пропаганде здорового образа жизни. Специальная научно-методическая литература используется для проведения мероприятий направленных на противодействие распространения наркотиков и психотропных веществ, прошедших в период проведения Всероссийской антинаркотической акции «Сообщи, где торгуют смертью». В рамках выделенных средств по Программе </w:t>
      </w:r>
      <w:r w:rsidR="003C7276">
        <w:rPr>
          <w:sz w:val="28"/>
          <w:szCs w:val="28"/>
        </w:rPr>
        <w:t>оформлена подписка на периодические издания</w:t>
      </w:r>
      <w:r w:rsidRPr="007E734E">
        <w:rPr>
          <w:sz w:val="28"/>
          <w:szCs w:val="28"/>
        </w:rPr>
        <w:t xml:space="preserve"> на общую сумму </w:t>
      </w:r>
      <w:r w:rsidR="003C7276">
        <w:rPr>
          <w:sz w:val="28"/>
          <w:szCs w:val="28"/>
        </w:rPr>
        <w:t>4 560,0</w:t>
      </w:r>
      <w:r w:rsidRPr="007E734E">
        <w:rPr>
          <w:sz w:val="28"/>
          <w:szCs w:val="28"/>
        </w:rPr>
        <w:t xml:space="preserve"> руб. </w:t>
      </w:r>
      <w:r w:rsidR="003C7276">
        <w:rPr>
          <w:sz w:val="28"/>
          <w:szCs w:val="28"/>
        </w:rPr>
        <w:t>Периодические издания антинаркотической тематики</w:t>
      </w:r>
      <w:r w:rsidR="00796BE1">
        <w:rPr>
          <w:sz w:val="28"/>
          <w:szCs w:val="28"/>
        </w:rPr>
        <w:t xml:space="preserve"> – журналы «</w:t>
      </w:r>
      <w:proofErr w:type="spellStart"/>
      <w:r w:rsidR="00796BE1">
        <w:rPr>
          <w:sz w:val="28"/>
          <w:szCs w:val="28"/>
        </w:rPr>
        <w:t>Нарконет</w:t>
      </w:r>
      <w:proofErr w:type="spellEnd"/>
      <w:r w:rsidR="00796BE1">
        <w:rPr>
          <w:sz w:val="28"/>
          <w:szCs w:val="28"/>
        </w:rPr>
        <w:t xml:space="preserve">», «Не будь зависим – скажи «Нет!»: наркотикам, алкоголю, курению, </w:t>
      </w:r>
      <w:proofErr w:type="spellStart"/>
      <w:r w:rsidR="00796BE1">
        <w:rPr>
          <w:sz w:val="28"/>
          <w:szCs w:val="28"/>
        </w:rPr>
        <w:t>игромании</w:t>
      </w:r>
      <w:proofErr w:type="spellEnd"/>
      <w:r w:rsidR="00796BE1">
        <w:rPr>
          <w:sz w:val="28"/>
          <w:szCs w:val="28"/>
        </w:rPr>
        <w:t>». Данные издания используются при проведении мероприятий по ЗОЖ.</w:t>
      </w:r>
    </w:p>
    <w:p w:rsidR="00371A3F" w:rsidRPr="007E734E" w:rsidRDefault="00CF7F56" w:rsidP="00371A3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п.</w:t>
      </w:r>
      <w:r w:rsidR="00371A3F" w:rsidRPr="007E734E">
        <w:rPr>
          <w:b/>
          <w:sz w:val="28"/>
          <w:szCs w:val="28"/>
        </w:rPr>
        <w:t>4.4.</w:t>
      </w:r>
      <w:r>
        <w:rPr>
          <w:sz w:val="28"/>
          <w:szCs w:val="28"/>
        </w:rPr>
        <w:tab/>
      </w:r>
      <w:r w:rsidR="00371A3F" w:rsidRPr="007E734E">
        <w:rPr>
          <w:b/>
          <w:sz w:val="28"/>
          <w:szCs w:val="28"/>
        </w:rPr>
        <w:t xml:space="preserve">Разработка и распространение памяток для родителей и несовершеннолетних по вопросу наркомании </w:t>
      </w:r>
    </w:p>
    <w:p w:rsidR="00371A3F" w:rsidRDefault="00371A3F" w:rsidP="00371A3F">
      <w:pPr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</w:rPr>
        <w:t xml:space="preserve">В рамках Программы МУ </w:t>
      </w:r>
      <w:r w:rsidRPr="007E734E">
        <w:rPr>
          <w:bCs/>
          <w:sz w:val="28"/>
          <w:szCs w:val="28"/>
        </w:rPr>
        <w:t>«Коряжемская централизованная библиотечная система» разрабатывает и изготавливает тематические буклеты и памятки, которые распространяются на мероприятиях, проводимых в рамках</w:t>
      </w:r>
      <w:r w:rsidRPr="007E734E">
        <w:rPr>
          <w:sz w:val="28"/>
          <w:szCs w:val="28"/>
        </w:rPr>
        <w:t xml:space="preserve"> </w:t>
      </w:r>
      <w:r w:rsidRPr="007E734E">
        <w:rPr>
          <w:bCs/>
          <w:sz w:val="28"/>
          <w:szCs w:val="28"/>
        </w:rPr>
        <w:t>проведения Всероссийской антинаркотической акции «Сообщи, где торгуют смертью».</w:t>
      </w:r>
    </w:p>
    <w:p w:rsidR="00371A3F" w:rsidRPr="00A019E6" w:rsidRDefault="00A019E6" w:rsidP="00A019E6">
      <w:pPr>
        <w:pStyle w:val="ConsPlusNonformat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9E6">
        <w:rPr>
          <w:rFonts w:ascii="Times New Roman" w:hAnsi="Times New Roman" w:cs="Times New Roman"/>
          <w:sz w:val="28"/>
          <w:szCs w:val="28"/>
        </w:rPr>
        <w:t>Объ</w:t>
      </w:r>
      <w:r w:rsidR="001138E3">
        <w:rPr>
          <w:rFonts w:ascii="Times New Roman" w:hAnsi="Times New Roman" w:cs="Times New Roman"/>
          <w:sz w:val="28"/>
          <w:szCs w:val="28"/>
        </w:rPr>
        <w:t>ё</w:t>
      </w:r>
      <w:r w:rsidRPr="00A019E6">
        <w:rPr>
          <w:rFonts w:ascii="Times New Roman" w:hAnsi="Times New Roman" w:cs="Times New Roman"/>
          <w:sz w:val="28"/>
          <w:szCs w:val="28"/>
        </w:rPr>
        <w:t>мы финансирования и расходования сре</w:t>
      </w:r>
      <w:proofErr w:type="gramStart"/>
      <w:r w:rsidRPr="00A019E6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A019E6">
        <w:rPr>
          <w:rFonts w:ascii="Times New Roman" w:hAnsi="Times New Roman" w:cs="Times New Roman"/>
          <w:sz w:val="28"/>
          <w:szCs w:val="28"/>
        </w:rPr>
        <w:t xml:space="preserve">амках </w:t>
      </w:r>
      <w:r w:rsidRPr="00A019E6">
        <w:rPr>
          <w:rFonts w:ascii="Times New Roman" w:hAnsi="Times New Roman" w:cs="Times New Roman"/>
          <w:sz w:val="28"/>
          <w:szCs w:val="28"/>
        </w:rPr>
        <w:lastRenderedPageBreak/>
        <w:t>программы</w:t>
      </w:r>
      <w:r w:rsidR="001138E3">
        <w:rPr>
          <w:rFonts w:ascii="Times New Roman" w:hAnsi="Times New Roman" w:cs="Times New Roman"/>
          <w:sz w:val="28"/>
          <w:szCs w:val="28"/>
        </w:rPr>
        <w:t>.</w:t>
      </w:r>
    </w:p>
    <w:p w:rsidR="00A019E6" w:rsidRPr="00A019E6" w:rsidRDefault="00A019E6" w:rsidP="001138E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9E6">
        <w:rPr>
          <w:rFonts w:ascii="Times New Roman" w:hAnsi="Times New Roman" w:cs="Times New Roman"/>
          <w:sz w:val="28"/>
          <w:szCs w:val="28"/>
        </w:rPr>
        <w:t>Источники финан</w:t>
      </w:r>
      <w:r w:rsidR="001138E3">
        <w:rPr>
          <w:rFonts w:ascii="Times New Roman" w:hAnsi="Times New Roman" w:cs="Times New Roman"/>
          <w:sz w:val="28"/>
          <w:szCs w:val="28"/>
        </w:rPr>
        <w:t>сирования: муниципальный бюджет</w:t>
      </w:r>
      <w:r w:rsidR="00CE258F">
        <w:rPr>
          <w:rFonts w:ascii="Times New Roman" w:hAnsi="Times New Roman" w:cs="Times New Roman"/>
          <w:sz w:val="28"/>
          <w:szCs w:val="28"/>
        </w:rPr>
        <w:t>. В 2023</w:t>
      </w:r>
      <w:r w:rsidRPr="00A019E6">
        <w:rPr>
          <w:rFonts w:ascii="Times New Roman" w:hAnsi="Times New Roman" w:cs="Times New Roman"/>
          <w:sz w:val="28"/>
          <w:szCs w:val="28"/>
        </w:rPr>
        <w:t xml:space="preserve"> году на реализацию мероприятий по муниципальной программе «Нет - наркот</w:t>
      </w:r>
      <w:r w:rsidR="001138E3">
        <w:rPr>
          <w:rFonts w:ascii="Times New Roman" w:hAnsi="Times New Roman" w:cs="Times New Roman"/>
          <w:sz w:val="28"/>
          <w:szCs w:val="28"/>
        </w:rPr>
        <w:t xml:space="preserve">икам» выделено </w:t>
      </w:r>
      <w:r w:rsidR="00FE2658">
        <w:rPr>
          <w:rFonts w:ascii="Times New Roman" w:hAnsi="Times New Roman" w:cs="Times New Roman"/>
          <w:sz w:val="28"/>
          <w:szCs w:val="28"/>
        </w:rPr>
        <w:t>28 160,00</w:t>
      </w:r>
      <w:r w:rsidR="001138E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019E6" w:rsidRDefault="00A019E6" w:rsidP="00A019E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9E6">
        <w:rPr>
          <w:rFonts w:ascii="Times New Roman" w:hAnsi="Times New Roman" w:cs="Times New Roman"/>
          <w:sz w:val="28"/>
          <w:szCs w:val="28"/>
        </w:rPr>
        <w:t>Денежные средства освоены на 100 %.</w:t>
      </w:r>
    </w:p>
    <w:p w:rsidR="00A019E6" w:rsidRDefault="002A5BB5" w:rsidP="002A5BB5">
      <w:pPr>
        <w:pStyle w:val="ConsPlusNonformat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BB5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BB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Архангельской области «Город Коряжма» в реализации </w:t>
      </w:r>
      <w:r w:rsidRPr="002A5BB5">
        <w:rPr>
          <w:rFonts w:ascii="Times New Roman" w:hAnsi="Times New Roman" w:cs="Times New Roman"/>
          <w:sz w:val="28"/>
          <w:szCs w:val="28"/>
        </w:rPr>
        <w:t>государственных программ, мероприятий федеральных (региональных) проектов национальных проектов.</w:t>
      </w:r>
    </w:p>
    <w:p w:rsidR="002A5BB5" w:rsidRDefault="00BC46B3" w:rsidP="002A5BB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отчё</w:t>
      </w:r>
      <w:r w:rsidR="002A5BB5">
        <w:rPr>
          <w:rFonts w:ascii="Times New Roman" w:hAnsi="Times New Roman" w:cs="Times New Roman"/>
          <w:sz w:val="28"/>
          <w:szCs w:val="28"/>
        </w:rPr>
        <w:t xml:space="preserve">тный период участие </w:t>
      </w:r>
      <w:r w:rsidR="00825FB2" w:rsidRPr="00825FB2">
        <w:rPr>
          <w:rFonts w:ascii="Times New Roman" w:hAnsi="Times New Roman" w:cs="Times New Roman"/>
          <w:sz w:val="28"/>
          <w:szCs w:val="28"/>
        </w:rPr>
        <w:t xml:space="preserve">в реализации государственных программ, мероприятий федеральных (региональных) проектов национальных проектов </w:t>
      </w:r>
      <w:r w:rsidR="002A5BB5">
        <w:rPr>
          <w:rFonts w:ascii="Times New Roman" w:hAnsi="Times New Roman" w:cs="Times New Roman"/>
          <w:sz w:val="28"/>
          <w:szCs w:val="28"/>
        </w:rPr>
        <w:t>не осуществлялось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FB2" w:rsidRPr="00825FB2" w:rsidRDefault="00825FB2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Анализ факторов, повлиявших на </w:t>
      </w:r>
      <w:r w:rsidRPr="00825FB2">
        <w:rPr>
          <w:rFonts w:ascii="Times New Roman" w:hAnsi="Times New Roman" w:cs="Times New Roman"/>
          <w:sz w:val="28"/>
          <w:szCs w:val="28"/>
        </w:rPr>
        <w:t>ход реализации муниципальной программы:</w:t>
      </w:r>
    </w:p>
    <w:p w:rsidR="00825FB2" w:rsidRPr="00825FB2" w:rsidRDefault="00CF7F56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825FB2" w:rsidRPr="00825FB2">
        <w:rPr>
          <w:rFonts w:ascii="Times New Roman" w:hAnsi="Times New Roman" w:cs="Times New Roman"/>
          <w:sz w:val="28"/>
          <w:szCs w:val="28"/>
        </w:rPr>
        <w:t>своевременное внесение изменений в муниципальную программу с целью уточнения объ</w:t>
      </w:r>
      <w:r w:rsidR="00FE2658">
        <w:rPr>
          <w:rFonts w:ascii="Times New Roman" w:hAnsi="Times New Roman" w:cs="Times New Roman"/>
          <w:sz w:val="28"/>
          <w:szCs w:val="28"/>
        </w:rPr>
        <w:t>ё</w:t>
      </w:r>
      <w:r w:rsidR="00825FB2" w:rsidRPr="00825FB2">
        <w:rPr>
          <w:rFonts w:ascii="Times New Roman" w:hAnsi="Times New Roman" w:cs="Times New Roman"/>
          <w:sz w:val="28"/>
          <w:szCs w:val="28"/>
        </w:rPr>
        <w:t xml:space="preserve">мов финансирования; </w:t>
      </w:r>
    </w:p>
    <w:p w:rsidR="00825FB2" w:rsidRPr="00825FB2" w:rsidRDefault="00CF7F56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825FB2" w:rsidRPr="00825FB2">
        <w:rPr>
          <w:rFonts w:ascii="Times New Roman" w:hAnsi="Times New Roman" w:cs="Times New Roman"/>
          <w:sz w:val="28"/>
          <w:szCs w:val="28"/>
        </w:rPr>
        <w:t xml:space="preserve">ежемесячный мониторинг исполнения мероприятий </w:t>
      </w:r>
      <w:r w:rsidR="00825FB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25FB2" w:rsidRPr="00825FB2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825FB2">
        <w:rPr>
          <w:rFonts w:ascii="Times New Roman" w:hAnsi="Times New Roman" w:cs="Times New Roman"/>
          <w:sz w:val="28"/>
          <w:szCs w:val="28"/>
        </w:rPr>
        <w:t>соисполнителями</w:t>
      </w:r>
      <w:r w:rsidR="00825FB2" w:rsidRPr="00825FB2">
        <w:rPr>
          <w:rFonts w:ascii="Times New Roman" w:hAnsi="Times New Roman" w:cs="Times New Roman"/>
          <w:sz w:val="28"/>
          <w:szCs w:val="28"/>
        </w:rPr>
        <w:t>;</w:t>
      </w:r>
    </w:p>
    <w:p w:rsidR="00A019E6" w:rsidRPr="00A019E6" w:rsidRDefault="00CF7F56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825FB2" w:rsidRPr="00825FB2">
        <w:rPr>
          <w:rFonts w:ascii="Times New Roman" w:hAnsi="Times New Roman" w:cs="Times New Roman"/>
          <w:sz w:val="28"/>
          <w:szCs w:val="28"/>
        </w:rPr>
        <w:t>своевременное оформление приказов управления социального развития, постановлений администрации го</w:t>
      </w:r>
      <w:r w:rsidR="00825FB2">
        <w:rPr>
          <w:rFonts w:ascii="Times New Roman" w:hAnsi="Times New Roman" w:cs="Times New Roman"/>
          <w:sz w:val="28"/>
          <w:szCs w:val="28"/>
        </w:rPr>
        <w:t>рода на реализацию мероприятий</w:t>
      </w:r>
      <w:r w:rsidR="00825FB2" w:rsidRPr="00825FB2">
        <w:rPr>
          <w:rFonts w:ascii="Times New Roman" w:hAnsi="Times New Roman" w:cs="Times New Roman"/>
          <w:sz w:val="28"/>
          <w:szCs w:val="28"/>
        </w:rPr>
        <w:t>.</w:t>
      </w:r>
    </w:p>
    <w:p w:rsidR="00371A3F" w:rsidRDefault="00371A3F" w:rsidP="007B54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5441" w:rsidRPr="005134D9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7B5441" w:rsidRPr="005134D9" w:rsidSect="00A019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8"/>
          <w:pgMar w:top="851" w:right="851" w:bottom="851" w:left="1701" w:header="720" w:footer="720" w:gutter="0"/>
          <w:cols w:space="720"/>
          <w:noEndnote/>
        </w:sectPr>
      </w:pPr>
    </w:p>
    <w:p w:rsidR="007B5441" w:rsidRPr="009B261B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34D9">
        <w:rPr>
          <w:rFonts w:ascii="Times New Roman" w:hAnsi="Times New Roman" w:cs="Times New Roman"/>
          <w:sz w:val="24"/>
          <w:szCs w:val="24"/>
        </w:rPr>
        <w:lastRenderedPageBreak/>
        <w:t xml:space="preserve">II. </w:t>
      </w:r>
      <w:r>
        <w:rPr>
          <w:rFonts w:ascii="Times New Roman" w:hAnsi="Times New Roman" w:cs="Times New Roman"/>
          <w:sz w:val="24"/>
          <w:szCs w:val="24"/>
        </w:rPr>
        <w:t>Объ</w:t>
      </w:r>
      <w:r w:rsidR="00F2349C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мы финансирования</w:t>
      </w:r>
      <w:r w:rsidRPr="009B2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7B5441" w:rsidRPr="00CF7F56" w:rsidRDefault="007B5441" w:rsidP="007E12D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7F56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2A0776" w:rsidRPr="00CF7F56">
        <w:rPr>
          <w:rFonts w:ascii="Times New Roman" w:hAnsi="Times New Roman" w:cs="Times New Roman"/>
          <w:sz w:val="24"/>
          <w:szCs w:val="24"/>
          <w:u w:val="single"/>
        </w:rPr>
        <w:t>Нет - наркотикам</w:t>
      </w:r>
      <w:r w:rsidRPr="00CF7F56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7E12DD" w:rsidRPr="00CF7F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F7F56">
        <w:rPr>
          <w:rFonts w:ascii="Times New Roman" w:hAnsi="Times New Roman" w:cs="Times New Roman"/>
          <w:sz w:val="24"/>
          <w:szCs w:val="24"/>
          <w:u w:val="single"/>
        </w:rPr>
        <w:t xml:space="preserve">за </w:t>
      </w:r>
      <w:r w:rsidR="002A0776" w:rsidRPr="00CF7F56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FE2658" w:rsidRPr="00CF7F56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CF7F56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7B5441" w:rsidRDefault="007B5441" w:rsidP="007B5441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643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24"/>
        <w:gridCol w:w="1134"/>
        <w:gridCol w:w="1134"/>
        <w:gridCol w:w="567"/>
        <w:gridCol w:w="850"/>
        <w:gridCol w:w="1134"/>
        <w:gridCol w:w="851"/>
        <w:gridCol w:w="1049"/>
        <w:gridCol w:w="1091"/>
        <w:gridCol w:w="1134"/>
        <w:gridCol w:w="801"/>
        <w:gridCol w:w="1134"/>
        <w:gridCol w:w="1116"/>
        <w:gridCol w:w="13"/>
      </w:tblGrid>
      <w:tr w:rsidR="003F0AE3" w:rsidTr="00825FB2">
        <w:trPr>
          <w:gridAfter w:val="2"/>
          <w:wAfter w:w="1129" w:type="dxa"/>
          <w:trHeight w:val="221"/>
          <w:tblCellSpacing w:w="5" w:type="nil"/>
        </w:trPr>
        <w:tc>
          <w:tcPr>
            <w:tcW w:w="4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F2349C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0879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F0AE3" w:rsidRPr="00674CB7" w:rsidRDefault="003F0AE3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Объ</w:t>
            </w:r>
            <w:r w:rsidR="00F2349C">
              <w:rPr>
                <w:sz w:val="22"/>
                <w:szCs w:val="22"/>
              </w:rPr>
              <w:t>ё</w:t>
            </w:r>
            <w:r w:rsidRPr="00674CB7">
              <w:rPr>
                <w:sz w:val="22"/>
                <w:szCs w:val="22"/>
              </w:rPr>
              <w:t>м финансирования муниципальной программы (за отч</w:t>
            </w:r>
            <w:r w:rsidR="00F2349C">
              <w:rPr>
                <w:sz w:val="22"/>
                <w:szCs w:val="22"/>
              </w:rPr>
              <w:t>ё</w:t>
            </w:r>
            <w:r w:rsidR="00CA6CC7">
              <w:rPr>
                <w:sz w:val="22"/>
                <w:szCs w:val="22"/>
              </w:rPr>
              <w:t>тный период),</w:t>
            </w:r>
            <w:r w:rsidRPr="00674CB7">
              <w:rPr>
                <w:sz w:val="22"/>
                <w:szCs w:val="22"/>
              </w:rPr>
              <w:t xml:space="preserve"> руб.</w:t>
            </w:r>
          </w:p>
        </w:tc>
      </w:tr>
      <w:tr w:rsidR="003F0AE3" w:rsidTr="00825FB2">
        <w:trPr>
          <w:gridAfter w:val="2"/>
          <w:wAfter w:w="1129" w:type="dxa"/>
          <w:trHeight w:val="327"/>
          <w:tblCellSpacing w:w="5" w:type="nil"/>
        </w:trPr>
        <w:tc>
          <w:tcPr>
            <w:tcW w:w="4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</w:tcPr>
          <w:p w:rsidR="003F0AE3" w:rsidRPr="00674CB7" w:rsidRDefault="003F0AE3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всего</w:t>
            </w:r>
          </w:p>
        </w:tc>
        <w:tc>
          <w:tcPr>
            <w:tcW w:w="8044" w:type="dxa"/>
            <w:gridSpan w:val="8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в том числе по источникам</w:t>
            </w:r>
          </w:p>
        </w:tc>
      </w:tr>
      <w:tr w:rsidR="003F0AE3" w:rsidTr="00825FB2">
        <w:trPr>
          <w:gridAfter w:val="2"/>
          <w:wAfter w:w="1129" w:type="dxa"/>
          <w:trHeight w:val="373"/>
          <w:tblCellSpacing w:w="5" w:type="nil"/>
        </w:trPr>
        <w:tc>
          <w:tcPr>
            <w:tcW w:w="4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федеральный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бюджет</w:t>
            </w:r>
          </w:p>
        </w:tc>
        <w:tc>
          <w:tcPr>
            <w:tcW w:w="1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областной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бюджет</w:t>
            </w:r>
          </w:p>
        </w:tc>
        <w:tc>
          <w:tcPr>
            <w:tcW w:w="22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35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внебюджетные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источники</w:t>
            </w:r>
          </w:p>
        </w:tc>
      </w:tr>
      <w:tr w:rsidR="003F0AE3" w:rsidTr="00825FB2">
        <w:trPr>
          <w:gridAfter w:val="2"/>
          <w:wAfter w:w="1129" w:type="dxa"/>
          <w:trHeight w:val="481"/>
          <w:tblCellSpacing w:w="5" w:type="nil"/>
        </w:trPr>
        <w:tc>
          <w:tcPr>
            <w:tcW w:w="4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F2349C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на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на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right="-63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на  год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right="-63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674CB7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right="-63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 w:rsidRPr="00674CB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674CB7">
            <w:pPr>
              <w:widowControl w:val="0"/>
              <w:autoSpaceDE w:val="0"/>
              <w:autoSpaceDN w:val="0"/>
              <w:adjustRightInd w:val="0"/>
              <w:ind w:right="-63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</w:tr>
      <w:tr w:rsidR="003F0AE3" w:rsidTr="00825FB2">
        <w:trPr>
          <w:gridAfter w:val="2"/>
          <w:wAfter w:w="1129" w:type="dxa"/>
          <w:trHeight w:val="239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7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8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12</w:t>
            </w:r>
          </w:p>
        </w:tc>
      </w:tr>
      <w:tr w:rsidR="007B5441" w:rsidTr="00825FB2">
        <w:trPr>
          <w:gridAfter w:val="1"/>
          <w:wAfter w:w="13" w:type="dxa"/>
          <w:trHeight w:val="275"/>
          <w:tblCellSpacing w:w="5" w:type="nil"/>
        </w:trPr>
        <w:tc>
          <w:tcPr>
            <w:tcW w:w="15303" w:type="dxa"/>
            <w:gridSpan w:val="12"/>
            <w:tcBorders>
              <w:left w:val="single" w:sz="8" w:space="0" w:color="auto"/>
              <w:right w:val="single" w:sz="4" w:space="0" w:color="auto"/>
            </w:tcBorders>
          </w:tcPr>
          <w:p w:rsidR="007B5441" w:rsidRPr="00674CB7" w:rsidRDefault="007B5441" w:rsidP="00F234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 xml:space="preserve">1. </w:t>
            </w:r>
            <w:r w:rsidR="002A0776" w:rsidRPr="00674CB7">
              <w:rPr>
                <w:sz w:val="22"/>
                <w:szCs w:val="22"/>
              </w:rPr>
              <w:t>П</w:t>
            </w:r>
            <w:r w:rsidR="00F2349C">
              <w:rPr>
                <w:sz w:val="22"/>
                <w:szCs w:val="22"/>
              </w:rPr>
              <w:t xml:space="preserve">рограмма </w:t>
            </w:r>
            <w:r w:rsidR="002A0776" w:rsidRPr="00674CB7">
              <w:rPr>
                <w:sz w:val="22"/>
                <w:szCs w:val="22"/>
              </w:rPr>
              <w:t>«Нет - наркотикам»</w:t>
            </w: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7B5441" w:rsidRPr="008514E6" w:rsidRDefault="007B5441" w:rsidP="000829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4BE8" w:rsidTr="00825FB2">
        <w:trPr>
          <w:gridAfter w:val="2"/>
          <w:wAfter w:w="1129" w:type="dxa"/>
          <w:trHeight w:val="1825"/>
          <w:tblCellSpacing w:w="5" w:type="nil"/>
        </w:trPr>
        <w:tc>
          <w:tcPr>
            <w:tcW w:w="4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7F6319" w:rsidP="007F631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3.3</w:t>
            </w:r>
            <w:r w:rsidR="003A73C0" w:rsidRPr="00377F36">
              <w:rPr>
                <w:sz w:val="22"/>
                <w:szCs w:val="22"/>
              </w:rPr>
              <w:t xml:space="preserve">. </w:t>
            </w:r>
            <w:r w:rsidRPr="00377F36">
              <w:rPr>
                <w:sz w:val="22"/>
                <w:szCs w:val="22"/>
              </w:rPr>
              <w:t>Проведение комплекса мероприятий, направленных на профилактику наркомании и пропаганду здорового образа жизни, приуроченных к Международному дню борьбы с наркоманией, Международному дню борьбы со СПИДом на базе МУ «МКЦ «Родина»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377F36" w:rsidRDefault="007F6319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10 620,00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7F6319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10 620,00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7F6319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10 620,00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7F6319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10 620,00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</w:tr>
      <w:tr w:rsidR="00B84BE8" w:rsidTr="00825FB2">
        <w:trPr>
          <w:gridAfter w:val="2"/>
          <w:wAfter w:w="1129" w:type="dxa"/>
          <w:trHeight w:val="492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3.9. Организация и проведение городского конкурса на лучшую организацию работы по профилактике злоупотребления психотропными веществами среди образовательных учреждений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9</w:t>
            </w:r>
            <w:r w:rsidR="003A73C0" w:rsidRPr="00377F36">
              <w:rPr>
                <w:sz w:val="22"/>
                <w:szCs w:val="22"/>
              </w:rPr>
              <w:t> 000,00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9</w:t>
            </w:r>
            <w:r w:rsidR="003A73C0" w:rsidRPr="00377F36">
              <w:rPr>
                <w:sz w:val="22"/>
                <w:szCs w:val="22"/>
              </w:rPr>
              <w:t> 000,00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9</w:t>
            </w:r>
            <w:r w:rsidR="003A73C0" w:rsidRPr="00377F36">
              <w:rPr>
                <w:sz w:val="22"/>
                <w:szCs w:val="22"/>
              </w:rPr>
              <w:t> 000,00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9</w:t>
            </w:r>
            <w:r w:rsidR="003A73C0" w:rsidRPr="00377F36">
              <w:rPr>
                <w:sz w:val="22"/>
                <w:szCs w:val="22"/>
              </w:rPr>
              <w:t> 000,00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</w:tr>
      <w:tr w:rsidR="00B84BE8" w:rsidTr="00825FB2">
        <w:trPr>
          <w:gridAfter w:val="2"/>
          <w:wAfter w:w="1129" w:type="dxa"/>
          <w:trHeight w:val="492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4</w:t>
            </w:r>
            <w:r w:rsidR="003A73C0" w:rsidRPr="00377F36">
              <w:rPr>
                <w:sz w:val="22"/>
                <w:szCs w:val="22"/>
              </w:rPr>
              <w:t>.3. Формирование и использование фонда специальной научно-методической литературы, видеофильмов, периодических изданий, полиграфической и иной продукции на базе МУ «КЦБС»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5 540</w:t>
            </w:r>
            <w:r w:rsidR="003A73C0" w:rsidRPr="00377F36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5 540</w:t>
            </w:r>
            <w:r w:rsidR="003A73C0" w:rsidRPr="00377F36">
              <w:rPr>
                <w:sz w:val="22"/>
                <w:szCs w:val="22"/>
              </w:rPr>
              <w:t>,00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5 540</w:t>
            </w:r>
            <w:r w:rsidR="003A73C0" w:rsidRPr="00377F36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5 540</w:t>
            </w:r>
            <w:r w:rsidR="003A73C0" w:rsidRPr="00377F36">
              <w:rPr>
                <w:sz w:val="22"/>
                <w:szCs w:val="22"/>
              </w:rPr>
              <w:t>,00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377F36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7F36">
              <w:rPr>
                <w:sz w:val="22"/>
                <w:szCs w:val="22"/>
              </w:rPr>
              <w:t>0,00</w:t>
            </w:r>
          </w:p>
        </w:tc>
      </w:tr>
      <w:tr w:rsidR="00B84BE8" w:rsidTr="00825FB2">
        <w:trPr>
          <w:gridAfter w:val="2"/>
          <w:wAfter w:w="1129" w:type="dxa"/>
          <w:trHeight w:val="492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A73C0" w:rsidRPr="00674CB7">
              <w:rPr>
                <w:sz w:val="22"/>
                <w:szCs w:val="22"/>
              </w:rPr>
              <w:t>.4. Разработка и распространение памяток для родителей и несовершеннолетних по вопросу наркомании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674CB7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77F36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</w:tr>
      <w:tr w:rsidR="003A73C0" w:rsidTr="00825FB2">
        <w:trPr>
          <w:trHeight w:val="275"/>
          <w:tblCellSpacing w:w="5" w:type="nil"/>
        </w:trPr>
        <w:tc>
          <w:tcPr>
            <w:tcW w:w="15303" w:type="dxa"/>
            <w:gridSpan w:val="12"/>
            <w:tcBorders>
              <w:left w:val="single" w:sz="8" w:space="0" w:color="auto"/>
              <w:right w:val="single" w:sz="4" w:space="0" w:color="auto"/>
            </w:tcBorders>
          </w:tcPr>
          <w:p w:rsidR="003A73C0" w:rsidRPr="00674CB7" w:rsidRDefault="003A73C0" w:rsidP="00F234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 xml:space="preserve">Всего по муниципальной программе 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</w:tcBorders>
          </w:tcPr>
          <w:p w:rsidR="003A73C0" w:rsidRPr="008514E6" w:rsidRDefault="003A73C0" w:rsidP="000829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4BE8" w:rsidTr="00825FB2">
        <w:trPr>
          <w:gridAfter w:val="2"/>
          <w:wAfter w:w="1129" w:type="dxa"/>
          <w:trHeight w:val="275"/>
          <w:tblCellSpacing w:w="5" w:type="nil"/>
        </w:trPr>
        <w:tc>
          <w:tcPr>
            <w:tcW w:w="4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674CB7" w:rsidRDefault="00377F36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77F36" w:rsidP="003A73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28 160,00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77F36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77F36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28 160,00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</w:tr>
    </w:tbl>
    <w:p w:rsidR="007B5441" w:rsidRDefault="007B5441" w:rsidP="007B5441">
      <w:pPr>
        <w:widowControl w:val="0"/>
        <w:autoSpaceDE w:val="0"/>
        <w:autoSpaceDN w:val="0"/>
        <w:adjustRightInd w:val="0"/>
        <w:ind w:firstLine="540"/>
        <w:jc w:val="both"/>
        <w:sectPr w:rsidR="007B5441" w:rsidSect="00A019E6">
          <w:pgSz w:w="16838" w:h="11905" w:orient="landscape"/>
          <w:pgMar w:top="851" w:right="851" w:bottom="851" w:left="1701" w:header="720" w:footer="720" w:gutter="0"/>
          <w:cols w:space="720"/>
          <w:noEndnote/>
        </w:sectPr>
      </w:pPr>
    </w:p>
    <w:p w:rsidR="007B5441" w:rsidRPr="005238F7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974"/>
      <w:bookmarkEnd w:id="0"/>
      <w:r w:rsidRPr="005238F7">
        <w:rPr>
          <w:rFonts w:ascii="Times New Roman" w:hAnsi="Times New Roman" w:cs="Times New Roman"/>
          <w:sz w:val="24"/>
          <w:szCs w:val="24"/>
          <w:lang w:val="en-US"/>
        </w:rPr>
        <w:lastRenderedPageBreak/>
        <w:t>III</w:t>
      </w:r>
      <w:r w:rsidRPr="005238F7">
        <w:rPr>
          <w:rFonts w:ascii="Times New Roman" w:hAnsi="Times New Roman" w:cs="Times New Roman"/>
          <w:sz w:val="24"/>
          <w:szCs w:val="24"/>
        </w:rPr>
        <w:t>. ОЦЕНКА</w:t>
      </w:r>
    </w:p>
    <w:p w:rsidR="00C06138" w:rsidRDefault="007B5441" w:rsidP="00C06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</w:rPr>
        <w:t xml:space="preserve">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238F7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7B5441" w:rsidRPr="00CF7F56" w:rsidRDefault="00C06138" w:rsidP="00203E4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7F56">
        <w:rPr>
          <w:rFonts w:ascii="Times New Roman" w:hAnsi="Times New Roman" w:cs="Times New Roman"/>
          <w:sz w:val="24"/>
          <w:szCs w:val="24"/>
          <w:u w:val="single"/>
        </w:rPr>
        <w:t>«Нет - наркотикам»</w:t>
      </w:r>
      <w:r w:rsidR="00203E44" w:rsidRPr="00CF7F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2349C" w:rsidRPr="00CF7F56">
        <w:rPr>
          <w:rFonts w:ascii="Times New Roman" w:hAnsi="Times New Roman" w:cs="Times New Roman"/>
          <w:sz w:val="24"/>
          <w:szCs w:val="24"/>
          <w:u w:val="single"/>
        </w:rPr>
        <w:t xml:space="preserve">за </w:t>
      </w:r>
      <w:r w:rsidR="007F6319" w:rsidRPr="00CF7F56">
        <w:rPr>
          <w:rFonts w:ascii="Times New Roman" w:hAnsi="Times New Roman" w:cs="Times New Roman"/>
          <w:sz w:val="24"/>
          <w:szCs w:val="24"/>
          <w:u w:val="single"/>
        </w:rPr>
        <w:t>2023</w:t>
      </w:r>
      <w:r w:rsidR="007B5441" w:rsidRPr="00CF7F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2349C" w:rsidRPr="00CF7F56">
        <w:rPr>
          <w:rFonts w:ascii="Times New Roman" w:hAnsi="Times New Roman" w:cs="Times New Roman"/>
          <w:sz w:val="24"/>
          <w:szCs w:val="24"/>
          <w:u w:val="single"/>
        </w:rPr>
        <w:t>год</w:t>
      </w:r>
    </w:p>
    <w:p w:rsidR="007B5441" w:rsidRDefault="007B5441" w:rsidP="007B5441">
      <w:pPr>
        <w:pStyle w:val="ConsPlusNonformat"/>
        <w:jc w:val="both"/>
      </w:pPr>
    </w:p>
    <w:p w:rsidR="007B5441" w:rsidRDefault="007B5441" w:rsidP="007B5441">
      <w:pPr>
        <w:widowControl w:val="0"/>
        <w:autoSpaceDE w:val="0"/>
        <w:autoSpaceDN w:val="0"/>
        <w:adjustRightInd w:val="0"/>
        <w:ind w:left="-567" w:firstLine="567"/>
        <w:jc w:val="both"/>
      </w:pPr>
      <w:r>
        <w:t>1. Расч</w:t>
      </w:r>
      <w:r w:rsidR="00F2349C">
        <w:t>ё</w:t>
      </w:r>
      <w:r>
        <w:t xml:space="preserve">т степени достижения </w:t>
      </w:r>
      <w:r w:rsidRPr="005238F7">
        <w:t xml:space="preserve">целей и решения задач </w:t>
      </w:r>
      <w:r>
        <w:t xml:space="preserve">муниципальной </w:t>
      </w:r>
      <w:r w:rsidRPr="005238F7">
        <w:t>программы</w:t>
      </w:r>
      <w:r>
        <w:t xml:space="preserve"> (критерий 1):</w:t>
      </w:r>
    </w:p>
    <w:tbl>
      <w:tblPr>
        <w:tblW w:w="10321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69"/>
        <w:gridCol w:w="709"/>
        <w:gridCol w:w="709"/>
        <w:gridCol w:w="708"/>
        <w:gridCol w:w="1134"/>
        <w:gridCol w:w="992"/>
      </w:tblGrid>
      <w:tr w:rsidR="007B5441" w:rsidTr="007E734E">
        <w:trPr>
          <w:trHeight w:val="360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  <w:jc w:val="center"/>
            </w:pPr>
            <w:r>
              <w:t>Наименование целевых показателей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>
              <w:t>Ед.</w:t>
            </w:r>
          </w:p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>
              <w:t>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  <w:r>
              <w:t xml:space="preserve">план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  <w:r>
              <w:t xml:space="preserve">факт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69"/>
            </w:pPr>
            <w:r>
              <w:t xml:space="preserve">% </w:t>
            </w:r>
            <w:proofErr w:type="spellStart"/>
            <w:proofErr w:type="gramStart"/>
            <w:r>
              <w:t>выпол</w:t>
            </w:r>
            <w:proofErr w:type="spellEnd"/>
            <w:r>
              <w:t>-нения</w:t>
            </w:r>
            <w:proofErr w:type="gram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Бальная оценка</w:t>
            </w:r>
          </w:p>
        </w:tc>
      </w:tr>
      <w:tr w:rsidR="007B5441" w:rsidTr="007E734E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6</w:t>
            </w:r>
          </w:p>
        </w:tc>
      </w:tr>
      <w:tr w:rsidR="007B5441" w:rsidTr="007E734E">
        <w:trPr>
          <w:trHeight w:val="360"/>
        </w:trPr>
        <w:tc>
          <w:tcPr>
            <w:tcW w:w="1032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B5441" w:rsidRPr="000402A0" w:rsidRDefault="007B5441" w:rsidP="007E734E">
            <w:pPr>
              <w:widowControl w:val="0"/>
              <w:autoSpaceDE w:val="0"/>
              <w:autoSpaceDN w:val="0"/>
              <w:adjustRightInd w:val="0"/>
              <w:ind w:right="-26"/>
              <w:outlineLvl w:val="3"/>
            </w:pPr>
            <w:bookmarkStart w:id="1" w:name="Par1941"/>
            <w:bookmarkEnd w:id="1"/>
            <w:r w:rsidRPr="000402A0">
              <w:t>Муниципальная программа</w:t>
            </w:r>
            <w:r w:rsidR="00FE2658">
              <w:t xml:space="preserve"> «Нет – наркотикам»</w:t>
            </w:r>
          </w:p>
        </w:tc>
      </w:tr>
      <w:tr w:rsidR="007B5441" w:rsidTr="007E734E">
        <w:trPr>
          <w:trHeight w:val="241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Pr="000402A0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</w:pPr>
            <w:r w:rsidRPr="000402A0">
              <w:t xml:space="preserve">1. </w:t>
            </w:r>
            <w:r w:rsidR="00C06138">
              <w:t>Доля молодых граждан, принявших участие в мероприятиях, направленных на формирование ЗОЖ и профилактику наркомании, к общей численности молодёжи муниципального образования «Город Коряжма»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C0613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815F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1D4E">
              <w:t>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302617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1D4E"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941D4E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285,18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AF48F8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10</w:t>
            </w:r>
          </w:p>
        </w:tc>
      </w:tr>
      <w:tr w:rsidR="007B5441" w:rsidTr="007E734E">
        <w:trPr>
          <w:trHeight w:val="203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Pr="000402A0" w:rsidRDefault="007B5441" w:rsidP="00FE2658">
            <w:pPr>
              <w:widowControl w:val="0"/>
              <w:autoSpaceDE w:val="0"/>
              <w:autoSpaceDN w:val="0"/>
              <w:adjustRightInd w:val="0"/>
              <w:ind w:right="-33"/>
            </w:pPr>
            <w:r w:rsidRPr="000402A0">
              <w:t xml:space="preserve">2. </w:t>
            </w:r>
            <w:r w:rsidR="00C06138">
              <w:t>Количество провед</w:t>
            </w:r>
            <w:r w:rsidR="00FE2658">
              <w:t>ё</w:t>
            </w:r>
            <w:r w:rsidR="00C06138">
              <w:t>нных мероприятий, направленных на профилактику наркомании среди подростков и молодёжи.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C0613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077A9A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1D4E"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077A9A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1D4E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941D4E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AF48F8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10</w:t>
            </w:r>
          </w:p>
        </w:tc>
      </w:tr>
      <w:tr w:rsidR="007B5441" w:rsidTr="007E734E">
        <w:trPr>
          <w:trHeight w:val="267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</w:pPr>
            <w:r>
              <w:t>3.</w:t>
            </w:r>
            <w:r w:rsidR="00C06138">
              <w:t xml:space="preserve"> Д</w:t>
            </w:r>
            <w:r w:rsidR="00815FF3">
              <w:t>о</w:t>
            </w:r>
            <w:r w:rsidR="00C06138">
              <w:t>ля учащихся, охваченных дополнительным образованием, к общему числу учащихся сред</w:t>
            </w:r>
            <w:r w:rsidR="00815FF3">
              <w:t>и общеобразовательных учреждений.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815F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0170F2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1D4E"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941D4E" w:rsidRDefault="000170F2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1D4E"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6F18F6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106,7</w:t>
            </w:r>
            <w:r w:rsidR="00941D4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AF48F8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10</w:t>
            </w:r>
          </w:p>
        </w:tc>
      </w:tr>
      <w:tr w:rsidR="007B5441" w:rsidTr="007E734E">
        <w:trPr>
          <w:trHeight w:val="497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  <w:jc w:val="both"/>
              <w:rPr>
                <w:b/>
              </w:rPr>
            </w:pPr>
            <w:bookmarkStart w:id="2" w:name="Par1971"/>
            <w:bookmarkStart w:id="3" w:name="Par1993"/>
            <w:bookmarkStart w:id="4" w:name="Par2050"/>
            <w:bookmarkEnd w:id="2"/>
            <w:bookmarkEnd w:id="3"/>
            <w:bookmarkEnd w:id="4"/>
            <w:r w:rsidRPr="005238F7">
              <w:t xml:space="preserve">Степень достижения целей и решения задач </w:t>
            </w:r>
            <w:r>
              <w:t xml:space="preserve">муниципальной </w:t>
            </w:r>
            <w:r w:rsidRPr="005238F7">
              <w:t>программы</w:t>
            </w:r>
            <w:r>
              <w:t xml:space="preserve"> (СД)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F2349C" w:rsidRDefault="00AF48F8" w:rsidP="007E734E">
            <w:pPr>
              <w:widowControl w:val="0"/>
              <w:autoSpaceDE w:val="0"/>
              <w:autoSpaceDN w:val="0"/>
              <w:adjustRightInd w:val="0"/>
              <w:ind w:left="-75" w:right="-26"/>
              <w:jc w:val="center"/>
            </w:pPr>
            <w:r>
              <w:t>10</w:t>
            </w:r>
          </w:p>
        </w:tc>
      </w:tr>
    </w:tbl>
    <w:p w:rsidR="007B5441" w:rsidRDefault="007B5441" w:rsidP="007B54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441" w:rsidRPr="00333342" w:rsidRDefault="007B5441" w:rsidP="007B5441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</w:t>
      </w:r>
      <w:r w:rsidR="00F2349C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Pr="00C12158">
        <w:rPr>
          <w:rFonts w:ascii="Times New Roman" w:hAnsi="Times New Roman" w:cs="Times New Roman"/>
          <w:sz w:val="24"/>
          <w:szCs w:val="24"/>
        </w:rPr>
        <w:t>ровн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12158">
        <w:rPr>
          <w:rFonts w:ascii="Times New Roman" w:hAnsi="Times New Roman" w:cs="Times New Roman"/>
          <w:sz w:val="24"/>
          <w:szCs w:val="24"/>
        </w:rPr>
        <w:t xml:space="preserve"> эффективности расходования средств </w:t>
      </w:r>
      <w:r w:rsidRPr="00A21440">
        <w:rPr>
          <w:rFonts w:ascii="Times New Roman" w:hAnsi="Times New Roman" w:cs="Times New Roman"/>
          <w:sz w:val="22"/>
          <w:szCs w:val="22"/>
        </w:rPr>
        <w:t xml:space="preserve">муниципальной </w:t>
      </w:r>
      <w:r w:rsidRPr="00C12158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C12158">
        <w:rPr>
          <w:rFonts w:ascii="Times New Roman" w:hAnsi="Times New Roman" w:cs="Times New Roman"/>
          <w:sz w:val="24"/>
          <w:szCs w:val="24"/>
        </w:rPr>
        <w:t xml:space="preserve"> в отч</w:t>
      </w:r>
      <w:r w:rsidR="00203E44">
        <w:rPr>
          <w:rFonts w:ascii="Times New Roman" w:hAnsi="Times New Roman" w:cs="Times New Roman"/>
          <w:sz w:val="24"/>
          <w:szCs w:val="24"/>
        </w:rPr>
        <w:t>ё</w:t>
      </w:r>
      <w:r w:rsidRPr="00C12158">
        <w:rPr>
          <w:rFonts w:ascii="Times New Roman" w:hAnsi="Times New Roman" w:cs="Times New Roman"/>
          <w:sz w:val="24"/>
          <w:szCs w:val="24"/>
        </w:rPr>
        <w:t>тном финансовом периоде</w:t>
      </w:r>
      <w:r>
        <w:t xml:space="preserve"> (к</w:t>
      </w:r>
      <w:r w:rsidRPr="00333342">
        <w:rPr>
          <w:rFonts w:ascii="Times New Roman" w:hAnsi="Times New Roman" w:cs="Times New Roman"/>
          <w:sz w:val="24"/>
          <w:szCs w:val="24"/>
        </w:rPr>
        <w:t>ритерий 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3334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321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60"/>
        <w:gridCol w:w="1265"/>
        <w:gridCol w:w="1417"/>
        <w:gridCol w:w="6379"/>
      </w:tblGrid>
      <w:tr w:rsidR="007B5441" w:rsidTr="00265C1F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План,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Факт,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выполнения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left="-47" w:right="-37"/>
              <w:jc w:val="center"/>
            </w:pPr>
            <w:r w:rsidRPr="00C12158">
              <w:t xml:space="preserve">Уровень эффективности расходования средств </w:t>
            </w:r>
            <w:r>
              <w:t xml:space="preserve">муниципальной </w:t>
            </w:r>
            <w:r w:rsidRPr="00C12158">
              <w:t>программы в отчетном финансовом периоде</w:t>
            </w:r>
            <w:r>
              <w:t xml:space="preserve"> (РС), бальная оценка</w:t>
            </w:r>
          </w:p>
        </w:tc>
      </w:tr>
      <w:tr w:rsidR="007B5441" w:rsidTr="00265C1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7B5441" w:rsidTr="00265C1F">
        <w:trPr>
          <w:trHeight w:val="44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3D40AD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28 160,00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3D40AD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28 160,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EC32F3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EC32F3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</w:tbl>
    <w:p w:rsidR="007B5441" w:rsidRDefault="007B5441" w:rsidP="007B544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5441" w:rsidRDefault="007B5441" w:rsidP="007B5441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Интегральная оценка эффективности реализации программы:</w:t>
      </w:r>
    </w:p>
    <w:p w:rsidR="007B5441" w:rsidRDefault="007B5441" w:rsidP="007B5441">
      <w:pPr>
        <w:pStyle w:val="ConsPlusNonformat"/>
        <w:jc w:val="center"/>
      </w:pPr>
    </w:p>
    <w:tbl>
      <w:tblPr>
        <w:tblW w:w="1026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6"/>
        <w:gridCol w:w="4105"/>
        <w:gridCol w:w="3741"/>
      </w:tblGrid>
      <w:tr w:rsidR="007B5441" w:rsidTr="000829E0">
        <w:tc>
          <w:tcPr>
            <w:tcW w:w="2416" w:type="dxa"/>
          </w:tcPr>
          <w:p w:rsidR="007B5441" w:rsidRPr="00333342" w:rsidRDefault="007B5441" w:rsidP="00F2349C">
            <w:pPr>
              <w:pStyle w:val="ConsPlusNormal"/>
              <w:ind w:left="-41" w:right="-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целей и решения задач муниципальной программы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05" w:type="dxa"/>
          </w:tcPr>
          <w:p w:rsidR="007B5441" w:rsidRPr="00333342" w:rsidRDefault="007B5441" w:rsidP="00F2349C">
            <w:pPr>
              <w:pStyle w:val="ConsPlusNormal"/>
              <w:ind w:left="-49" w:right="-2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расходования средств муниципальной программы в отчетном финансовом периоде (РС)</w:t>
            </w:r>
          </w:p>
        </w:tc>
        <w:tc>
          <w:tcPr>
            <w:tcW w:w="3741" w:type="dxa"/>
          </w:tcPr>
          <w:p w:rsidR="00F2349C" w:rsidRDefault="007B5441" w:rsidP="00F2349C">
            <w:pPr>
              <w:pStyle w:val="ConsPlusNormal"/>
              <w:ind w:left="-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Интегральная оценка эффективности реа</w:t>
            </w:r>
            <w:r w:rsidR="00F2349C">
              <w:rPr>
                <w:rFonts w:ascii="Times New Roman" w:hAnsi="Times New Roman" w:cs="Times New Roman"/>
                <w:sz w:val="24"/>
                <w:szCs w:val="24"/>
              </w:rPr>
              <w:t>лизации муниципальной программы</w:t>
            </w:r>
          </w:p>
          <w:p w:rsidR="007B5441" w:rsidRPr="00333342" w:rsidRDefault="007B5441" w:rsidP="0013734A">
            <w:pPr>
              <w:pStyle w:val="ConsPlusNormal"/>
              <w:ind w:left="-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913">
              <w:r w:rsidRPr="0033334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гр. </w:t>
              </w:r>
            </w:hyperlink>
            <w:r w:rsidRPr="0033334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34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0,8 + </w:t>
            </w:r>
            <w:hyperlink w:anchor="P1914">
              <w:r w:rsidRPr="0033334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гр. </w:t>
              </w:r>
            </w:hyperlink>
            <w:r w:rsidRPr="0033334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34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0,2)</w:t>
            </w:r>
          </w:p>
        </w:tc>
      </w:tr>
      <w:tr w:rsidR="007B5441" w:rsidTr="000829E0">
        <w:tc>
          <w:tcPr>
            <w:tcW w:w="2416" w:type="dxa"/>
          </w:tcPr>
          <w:p w:rsidR="007B5441" w:rsidRPr="00333342" w:rsidRDefault="007B5441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913"/>
            <w:bookmarkStart w:id="6" w:name="P1914"/>
            <w:bookmarkEnd w:id="5"/>
            <w:bookmarkEnd w:id="6"/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</w:tcPr>
          <w:p w:rsidR="007B5441" w:rsidRPr="00333342" w:rsidRDefault="007B5441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15"/>
            <w:bookmarkEnd w:id="7"/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1" w:type="dxa"/>
          </w:tcPr>
          <w:p w:rsidR="007B5441" w:rsidRPr="00333342" w:rsidRDefault="007B5441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bookmarkStart w:id="8" w:name="P1917"/>
        <w:bookmarkStart w:id="9" w:name="P1918"/>
        <w:bookmarkEnd w:id="8"/>
        <w:bookmarkEnd w:id="9"/>
      </w:tr>
      <w:tr w:rsidR="007B5441" w:rsidTr="000829E0">
        <w:tc>
          <w:tcPr>
            <w:tcW w:w="2416" w:type="dxa"/>
          </w:tcPr>
          <w:p w:rsidR="007B5441" w:rsidRPr="007E12DD" w:rsidRDefault="00EC32F3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5" w:type="dxa"/>
          </w:tcPr>
          <w:p w:rsidR="007B5441" w:rsidRPr="007E12DD" w:rsidRDefault="00EC32F3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41" w:type="dxa"/>
          </w:tcPr>
          <w:p w:rsidR="007B5441" w:rsidRPr="007E12DD" w:rsidRDefault="00EC32F3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B5441" w:rsidRDefault="007B5441" w:rsidP="007B5441">
      <w:pPr>
        <w:pStyle w:val="ConsPlusNormal"/>
        <w:jc w:val="both"/>
      </w:pPr>
    </w:p>
    <w:p w:rsidR="007B5441" w:rsidRDefault="007B5441" w:rsidP="007B54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Заключение: </w:t>
      </w:r>
    </w:p>
    <w:p w:rsidR="00820FB8" w:rsidRDefault="007B5441" w:rsidP="00F2349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</w:rPr>
        <w:t xml:space="preserve">Эффективность </w:t>
      </w:r>
      <w:r w:rsidR="000829E0">
        <w:rPr>
          <w:rFonts w:ascii="Times New Roman" w:hAnsi="Times New Roman" w:cs="Times New Roman"/>
          <w:sz w:val="24"/>
          <w:szCs w:val="24"/>
        </w:rPr>
        <w:t xml:space="preserve">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AF48F8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высокая</w:t>
      </w:r>
      <w:r w:rsidR="00AF48F8">
        <w:rPr>
          <w:rFonts w:ascii="Times New Roman" w:hAnsi="Times New Roman" w:cs="Times New Roman"/>
          <w:sz w:val="24"/>
          <w:szCs w:val="24"/>
        </w:rPr>
        <w:t>.</w:t>
      </w:r>
    </w:p>
    <w:p w:rsidR="000829E0" w:rsidRPr="000829E0" w:rsidRDefault="000829E0" w:rsidP="00F2349C">
      <w:pPr>
        <w:widowControl w:val="0"/>
        <w:autoSpaceDE w:val="0"/>
        <w:autoSpaceDN w:val="0"/>
        <w:adjustRightInd w:val="0"/>
        <w:ind w:firstLine="426"/>
        <w:jc w:val="both"/>
        <w:outlineLvl w:val="2"/>
      </w:pPr>
      <w:r w:rsidRPr="000829E0">
        <w:t>Мероприятия в рамках муниципальной программы «</w:t>
      </w:r>
      <w:r w:rsidR="00E95CA1">
        <w:t>Нет - наркотикам</w:t>
      </w:r>
      <w:r w:rsidRPr="000829E0">
        <w:t>» в отч</w:t>
      </w:r>
      <w:r w:rsidR="00F2349C">
        <w:t>ё</w:t>
      </w:r>
      <w:r w:rsidRPr="000829E0">
        <w:t>тный период были организованы и проведены в установленные сроки и в пределах выделенных денежных средств.</w:t>
      </w:r>
      <w:r w:rsidR="00203E44">
        <w:t xml:space="preserve"> Денежные средства освоены в полном объёме.</w:t>
      </w:r>
    </w:p>
    <w:p w:rsidR="007E734E" w:rsidRDefault="007E734E">
      <w:pPr>
        <w:spacing w:after="200" w:line="276" w:lineRule="auto"/>
      </w:pPr>
      <w:r>
        <w:br w:type="page"/>
      </w:r>
    </w:p>
    <w:p w:rsidR="007B5441" w:rsidRPr="00D20471" w:rsidRDefault="007B5441" w:rsidP="00007085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2047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2047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B5441" w:rsidRPr="00CF7F56" w:rsidRDefault="007B5441" w:rsidP="00CF7F56">
      <w:pPr>
        <w:pStyle w:val="ConsPlusNormal"/>
        <w:ind w:left="59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0471">
        <w:rPr>
          <w:rFonts w:ascii="Times New Roman" w:hAnsi="Times New Roman" w:cs="Times New Roman"/>
          <w:sz w:val="24"/>
          <w:szCs w:val="24"/>
        </w:rPr>
        <w:t>к отч</w:t>
      </w:r>
      <w:r w:rsidR="00203E44">
        <w:rPr>
          <w:rFonts w:ascii="Times New Roman" w:hAnsi="Times New Roman" w:cs="Times New Roman"/>
          <w:sz w:val="24"/>
          <w:szCs w:val="24"/>
        </w:rPr>
        <w:t>ё</w:t>
      </w:r>
      <w:r w:rsidRPr="00D20471">
        <w:rPr>
          <w:rFonts w:ascii="Times New Roman" w:hAnsi="Times New Roman" w:cs="Times New Roman"/>
          <w:sz w:val="24"/>
          <w:szCs w:val="24"/>
        </w:rPr>
        <w:t>ту о реализации муниципальной программы</w:t>
      </w:r>
      <w:r w:rsidR="00CF7F56">
        <w:rPr>
          <w:rFonts w:ascii="Times New Roman" w:hAnsi="Times New Roman" w:cs="Times New Roman"/>
          <w:sz w:val="24"/>
          <w:szCs w:val="24"/>
        </w:rPr>
        <w:t xml:space="preserve"> </w:t>
      </w:r>
      <w:r w:rsidR="00C06138" w:rsidRPr="00CF7F56">
        <w:rPr>
          <w:rFonts w:ascii="Times New Roman" w:hAnsi="Times New Roman" w:cs="Times New Roman"/>
          <w:sz w:val="24"/>
          <w:szCs w:val="24"/>
          <w:u w:val="single"/>
        </w:rPr>
        <w:t>«Нет - наркотикам»</w:t>
      </w:r>
      <w:r w:rsidR="00CF7F56" w:rsidRPr="00CF7F56">
        <w:rPr>
          <w:rFonts w:ascii="Times New Roman" w:hAnsi="Times New Roman" w:cs="Times New Roman"/>
          <w:sz w:val="24"/>
          <w:szCs w:val="24"/>
          <w:u w:val="single"/>
        </w:rPr>
        <w:t xml:space="preserve"> в 2023 году</w:t>
      </w:r>
    </w:p>
    <w:p w:rsidR="007B5441" w:rsidRDefault="007B5441" w:rsidP="00BF4CD2">
      <w:pPr>
        <w:widowControl w:val="0"/>
        <w:autoSpaceDE w:val="0"/>
        <w:autoSpaceDN w:val="0"/>
        <w:adjustRightInd w:val="0"/>
        <w:jc w:val="both"/>
        <w:outlineLvl w:val="1"/>
      </w:pPr>
    </w:p>
    <w:p w:rsidR="007B5441" w:rsidRPr="002F34B3" w:rsidRDefault="007B5441" w:rsidP="007B5441">
      <w:pPr>
        <w:widowControl w:val="0"/>
        <w:autoSpaceDE w:val="0"/>
        <w:autoSpaceDN w:val="0"/>
        <w:adjustRightInd w:val="0"/>
        <w:ind w:left="5940"/>
        <w:jc w:val="both"/>
      </w:pPr>
    </w:p>
    <w:p w:rsidR="007B5441" w:rsidRPr="008177ED" w:rsidRDefault="007B5441" w:rsidP="00F234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ar979"/>
      <w:bookmarkEnd w:id="1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B5441" w:rsidRPr="008177ED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достижении</w:t>
      </w:r>
      <w:r w:rsidRPr="008177ED">
        <w:rPr>
          <w:rFonts w:ascii="Times New Roman" w:hAnsi="Times New Roman" w:cs="Times New Roman"/>
          <w:sz w:val="24"/>
          <w:szCs w:val="24"/>
        </w:rPr>
        <w:t xml:space="preserve"> целевых показателей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B5441" w:rsidRPr="008177ED" w:rsidRDefault="00EC32F3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32F3">
        <w:rPr>
          <w:rFonts w:ascii="Times New Roman" w:hAnsi="Times New Roman" w:cs="Times New Roman"/>
          <w:sz w:val="24"/>
          <w:szCs w:val="24"/>
          <w:u w:val="single"/>
        </w:rPr>
        <w:t>«Нет - наркотикам»</w:t>
      </w:r>
      <w:r w:rsidR="007E12DD" w:rsidRPr="007E12DD">
        <w:rPr>
          <w:rFonts w:ascii="Times New Roman" w:hAnsi="Times New Roman" w:cs="Times New Roman"/>
          <w:sz w:val="24"/>
          <w:szCs w:val="24"/>
        </w:rPr>
        <w:t xml:space="preserve"> </w:t>
      </w:r>
      <w:r w:rsidR="007B5441" w:rsidRPr="008177ED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7B5441" w:rsidRPr="00EC32F3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7F6319">
        <w:rPr>
          <w:rFonts w:ascii="Times New Roman" w:hAnsi="Times New Roman" w:cs="Times New Roman"/>
          <w:sz w:val="24"/>
          <w:szCs w:val="24"/>
          <w:u w:val="single"/>
        </w:rPr>
        <w:t>23</w:t>
      </w:r>
      <w:r w:rsidR="007B5441" w:rsidRPr="008177E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5441" w:rsidRPr="008177ED" w:rsidRDefault="007B5441" w:rsidP="007B5441">
      <w:pPr>
        <w:widowControl w:val="0"/>
        <w:autoSpaceDE w:val="0"/>
        <w:autoSpaceDN w:val="0"/>
        <w:adjustRightInd w:val="0"/>
        <w:jc w:val="both"/>
      </w:pPr>
    </w:p>
    <w:tbl>
      <w:tblPr>
        <w:tblW w:w="10217" w:type="dxa"/>
        <w:tblCellSpacing w:w="5" w:type="nil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72"/>
        <w:gridCol w:w="1275"/>
        <w:gridCol w:w="993"/>
        <w:gridCol w:w="992"/>
        <w:gridCol w:w="850"/>
        <w:gridCol w:w="851"/>
        <w:gridCol w:w="1984"/>
      </w:tblGrid>
      <w:tr w:rsidR="007B5441" w:rsidRPr="008177ED" w:rsidTr="007E12DD">
        <w:trPr>
          <w:trHeight w:val="550"/>
          <w:tblCellSpacing w:w="5" w:type="nil"/>
        </w:trPr>
        <w:tc>
          <w:tcPr>
            <w:tcW w:w="3272" w:type="dxa"/>
            <w:vMerge w:val="restart"/>
          </w:tcPr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</w:pPr>
            <w:r>
              <w:t>Наименование</w:t>
            </w:r>
          </w:p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</w:pPr>
            <w:r>
              <w:t>целевого показателя</w:t>
            </w:r>
          </w:p>
        </w:tc>
        <w:tc>
          <w:tcPr>
            <w:tcW w:w="1275" w:type="dxa"/>
            <w:vMerge w:val="restart"/>
          </w:tcPr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  <w:ind w:left="-51" w:right="-42"/>
            </w:pPr>
            <w:r>
              <w:t xml:space="preserve">Единица </w:t>
            </w:r>
            <w:r w:rsidR="007B5441" w:rsidRPr="008177ED">
              <w:t>измерения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  <w:ind w:left="-52" w:right="-58"/>
            </w:pPr>
            <w:r>
              <w:t xml:space="preserve">Значения </w:t>
            </w:r>
            <w:r w:rsidR="007B5441">
              <w:t>целевых показателей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ind w:left="-50" w:right="-51"/>
            </w:pPr>
            <w:r>
              <w:t>Отклонение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ind w:left="-43" w:right="-55"/>
              <w:jc w:val="center"/>
            </w:pPr>
            <w:r>
              <w:t xml:space="preserve">Обоснование отклонений значений целевого показателя </w:t>
            </w:r>
          </w:p>
        </w:tc>
      </w:tr>
      <w:tr w:rsidR="007B5441" w:rsidRPr="008177ED" w:rsidTr="007E12DD">
        <w:trPr>
          <w:trHeight w:val="276"/>
          <w:tblCellSpacing w:w="5" w:type="nil"/>
        </w:trPr>
        <w:tc>
          <w:tcPr>
            <w:tcW w:w="3272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7B5441" w:rsidRDefault="00F2349C" w:rsidP="00F2349C">
            <w:pPr>
              <w:widowControl w:val="0"/>
              <w:autoSpaceDE w:val="0"/>
              <w:autoSpaceDN w:val="0"/>
              <w:adjustRightInd w:val="0"/>
              <w:ind w:left="-52" w:right="-29"/>
              <w:jc w:val="center"/>
            </w:pPr>
            <w:r>
              <w:t xml:space="preserve">план </w:t>
            </w:r>
            <w:r w:rsidR="007B5441">
              <w:t>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left="-65" w:right="-58"/>
              <w:jc w:val="center"/>
            </w:pPr>
            <w:r>
              <w:t>отч</w:t>
            </w:r>
            <w:r w:rsidR="00F2349C">
              <w:t>ё</w:t>
            </w:r>
            <w:r>
              <w:t>т</w:t>
            </w: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441" w:rsidRPr="008177ED" w:rsidTr="007E12DD">
        <w:trPr>
          <w:trHeight w:val="272"/>
          <w:tblCellSpacing w:w="5" w:type="nil"/>
        </w:trPr>
        <w:tc>
          <w:tcPr>
            <w:tcW w:w="3272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-/+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5441" w:rsidRPr="008177ED" w:rsidTr="007E12DD">
        <w:trPr>
          <w:tblCellSpacing w:w="5" w:type="nil"/>
        </w:trPr>
        <w:tc>
          <w:tcPr>
            <w:tcW w:w="10217" w:type="dxa"/>
            <w:gridSpan w:val="7"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  <w:r>
              <w:t>Муниципальная</w:t>
            </w:r>
            <w:r w:rsidR="00F2349C">
              <w:t xml:space="preserve"> программа «Нет – наркотикам»</w:t>
            </w: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8177ED" w:rsidRDefault="007B5441" w:rsidP="00203E44">
            <w:pPr>
              <w:widowControl w:val="0"/>
              <w:autoSpaceDE w:val="0"/>
              <w:autoSpaceDN w:val="0"/>
              <w:adjustRightInd w:val="0"/>
              <w:ind w:left="-41" w:right="-43"/>
            </w:pPr>
            <w:r w:rsidRPr="008177ED">
              <w:t>1.</w:t>
            </w:r>
            <w:r w:rsidR="00EC32F3" w:rsidRPr="000402A0">
              <w:t xml:space="preserve"> </w:t>
            </w:r>
            <w:r w:rsidR="00EC32F3">
              <w:t xml:space="preserve">Доля молодых граждан, принявших участие в мероприятиях, направленных на формирование ЗОЖ и профилактику наркомании, к общей численности молодёжи </w:t>
            </w:r>
            <w:r w:rsidR="00203E44">
              <w:t>городского округа Архангельской области</w:t>
            </w:r>
            <w:r w:rsidR="00EC32F3">
              <w:t xml:space="preserve"> «Город Коряжма»</w:t>
            </w:r>
            <w:r w:rsidRPr="008177ED">
              <w:t xml:space="preserve"> </w:t>
            </w:r>
          </w:p>
        </w:tc>
        <w:tc>
          <w:tcPr>
            <w:tcW w:w="1275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2,7</w:t>
            </w:r>
          </w:p>
        </w:tc>
        <w:tc>
          <w:tcPr>
            <w:tcW w:w="992" w:type="dxa"/>
          </w:tcPr>
          <w:p w:rsidR="007B5441" w:rsidRPr="008177ED" w:rsidRDefault="00D35C7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7,7</w:t>
            </w:r>
          </w:p>
        </w:tc>
        <w:tc>
          <w:tcPr>
            <w:tcW w:w="850" w:type="dxa"/>
          </w:tcPr>
          <w:p w:rsidR="007B5441" w:rsidRPr="008177ED" w:rsidRDefault="00AF48F8" w:rsidP="00D35C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+</w:t>
            </w:r>
            <w:r w:rsidR="00D35C7C"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D35C7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8177ED" w:rsidRDefault="0013734A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Положительная динамика, привлечение большего количества участников</w:t>
            </w: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8177ED" w:rsidRDefault="007B5441" w:rsidP="00203E44">
            <w:pPr>
              <w:widowControl w:val="0"/>
              <w:autoSpaceDE w:val="0"/>
              <w:autoSpaceDN w:val="0"/>
              <w:adjustRightInd w:val="0"/>
              <w:ind w:left="-41" w:right="-43"/>
            </w:pPr>
            <w:r w:rsidRPr="008177ED">
              <w:t>2.</w:t>
            </w:r>
            <w:r w:rsidR="00EC32F3">
              <w:t xml:space="preserve"> </w:t>
            </w:r>
            <w:r w:rsidR="00EC32F3" w:rsidRPr="00EC32F3">
              <w:t>Количество провед</w:t>
            </w:r>
            <w:r w:rsidR="00203E44">
              <w:t>ё</w:t>
            </w:r>
            <w:r w:rsidR="00EC32F3" w:rsidRPr="00EC32F3">
              <w:t xml:space="preserve">нных мероприятий, направленных на профилактику наркомании среди подростков и </w:t>
            </w:r>
            <w:r w:rsidR="007D122B">
              <w:t>молодёжи</w:t>
            </w:r>
          </w:p>
        </w:tc>
        <w:tc>
          <w:tcPr>
            <w:tcW w:w="1275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93" w:type="dxa"/>
          </w:tcPr>
          <w:p w:rsidR="007B5441" w:rsidRPr="008177ED" w:rsidRDefault="00941D4E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992" w:type="dxa"/>
          </w:tcPr>
          <w:p w:rsidR="007B5441" w:rsidRPr="008177ED" w:rsidRDefault="00AF48F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8F8">
              <w:t>23</w:t>
            </w:r>
          </w:p>
        </w:tc>
        <w:tc>
          <w:tcPr>
            <w:tcW w:w="850" w:type="dxa"/>
          </w:tcPr>
          <w:p w:rsidR="007B5441" w:rsidRPr="008177ED" w:rsidRDefault="00D35C7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EE73AD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8177ED" w:rsidRDefault="0013734A" w:rsidP="001373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Положительная динамика, увеличение количества проведённых мероприятий</w:t>
            </w: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8177ED" w:rsidRDefault="0080509F" w:rsidP="00F2349C">
            <w:pPr>
              <w:widowControl w:val="0"/>
              <w:autoSpaceDE w:val="0"/>
              <w:autoSpaceDN w:val="0"/>
              <w:adjustRightInd w:val="0"/>
              <w:ind w:left="-41" w:right="-43"/>
            </w:pPr>
            <w:r>
              <w:t>3</w:t>
            </w:r>
            <w:r w:rsidR="007B5441" w:rsidRPr="008177ED">
              <w:t xml:space="preserve">. </w:t>
            </w:r>
            <w:r w:rsidR="00EC32F3" w:rsidRPr="00EC32F3">
              <w:t>Доля учащихся, охваченных дополнительным образованием, к общему числу учащихся среди</w:t>
            </w:r>
            <w:r w:rsidR="007D122B">
              <w:t xml:space="preserve"> общеобразовательных учреждений</w:t>
            </w:r>
            <w:r w:rsidR="007B5441" w:rsidRPr="008177ED">
              <w:t xml:space="preserve"> </w:t>
            </w:r>
          </w:p>
        </w:tc>
        <w:tc>
          <w:tcPr>
            <w:tcW w:w="1275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7B5441" w:rsidRPr="008177ED" w:rsidRDefault="00941D4E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</w:t>
            </w:r>
          </w:p>
        </w:tc>
        <w:tc>
          <w:tcPr>
            <w:tcW w:w="992" w:type="dxa"/>
          </w:tcPr>
          <w:p w:rsidR="007B5441" w:rsidRPr="008177ED" w:rsidRDefault="00D35C7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83,3</w:t>
            </w:r>
          </w:p>
        </w:tc>
        <w:tc>
          <w:tcPr>
            <w:tcW w:w="850" w:type="dxa"/>
          </w:tcPr>
          <w:p w:rsidR="007B5441" w:rsidRPr="008177ED" w:rsidRDefault="00AF48F8" w:rsidP="00D35C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+</w:t>
            </w:r>
            <w:r w:rsidR="00D35C7C">
              <w:t>5,3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EE73AD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6,7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8177ED" w:rsidRDefault="0013734A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Положительная динамика</w:t>
            </w:r>
          </w:p>
        </w:tc>
      </w:tr>
    </w:tbl>
    <w:p w:rsidR="0041553E" w:rsidRDefault="0041553E"/>
    <w:p w:rsidR="008017E2" w:rsidRDefault="008017E2"/>
    <w:p w:rsidR="008017E2" w:rsidRDefault="008017E2"/>
    <w:p w:rsidR="00203E44" w:rsidRDefault="001138E3" w:rsidP="001138E3">
      <w:pPr>
        <w:jc w:val="both"/>
      </w:pPr>
      <w:r>
        <w:t xml:space="preserve">Заместитель </w:t>
      </w:r>
      <w:r w:rsidR="00203E44">
        <w:t>главы по социальным вопросам,</w:t>
      </w:r>
    </w:p>
    <w:p w:rsidR="007E734E" w:rsidRPr="00203E44" w:rsidRDefault="00724A22" w:rsidP="001138E3">
      <w:pPr>
        <w:jc w:val="both"/>
      </w:pPr>
      <w:r>
        <w:t>н</w:t>
      </w:r>
      <w:r w:rsidR="00203E44">
        <w:t>ачальник управления социального развития</w:t>
      </w:r>
      <w:r w:rsidR="00203E44">
        <w:tab/>
      </w:r>
      <w:r w:rsidR="00203E44">
        <w:tab/>
      </w:r>
      <w:r w:rsidR="00203E44">
        <w:tab/>
      </w:r>
      <w:r w:rsidR="00203E44">
        <w:tab/>
      </w:r>
      <w:r w:rsidR="00203E44">
        <w:tab/>
        <w:t>А.А. Иванов</w:t>
      </w: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44236E" w:rsidRDefault="0044236E" w:rsidP="008017E2">
      <w:pPr>
        <w:jc w:val="both"/>
        <w:rPr>
          <w:sz w:val="20"/>
          <w:szCs w:val="20"/>
        </w:rPr>
      </w:pPr>
    </w:p>
    <w:p w:rsidR="0044236E" w:rsidRDefault="0044236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8017E2" w:rsidRPr="008017E2" w:rsidRDefault="008017E2" w:rsidP="008017E2">
      <w:pPr>
        <w:jc w:val="both"/>
        <w:rPr>
          <w:sz w:val="20"/>
          <w:szCs w:val="20"/>
        </w:rPr>
      </w:pPr>
      <w:r w:rsidRPr="008017E2">
        <w:rPr>
          <w:sz w:val="20"/>
          <w:szCs w:val="20"/>
        </w:rPr>
        <w:sym w:font="Wingdings" w:char="F021"/>
      </w:r>
      <w:r w:rsidR="003B34B4">
        <w:rPr>
          <w:sz w:val="20"/>
          <w:szCs w:val="20"/>
        </w:rPr>
        <w:t>Кулик</w:t>
      </w:r>
      <w:r w:rsidR="0044236E">
        <w:rPr>
          <w:sz w:val="20"/>
          <w:szCs w:val="20"/>
        </w:rPr>
        <w:t xml:space="preserve"> Анастасия </w:t>
      </w:r>
      <w:r w:rsidR="003B34B4">
        <w:rPr>
          <w:sz w:val="20"/>
          <w:szCs w:val="20"/>
        </w:rPr>
        <w:t>Валерьевна</w:t>
      </w:r>
      <w:bookmarkStart w:id="11" w:name="_GoBack"/>
      <w:bookmarkEnd w:id="11"/>
    </w:p>
    <w:p w:rsidR="008017E2" w:rsidRPr="008017E2" w:rsidRDefault="008017E2" w:rsidP="008017E2">
      <w:pPr>
        <w:jc w:val="both"/>
        <w:rPr>
          <w:sz w:val="20"/>
          <w:szCs w:val="20"/>
        </w:rPr>
      </w:pPr>
      <w:r w:rsidRPr="008017E2">
        <w:rPr>
          <w:sz w:val="20"/>
          <w:szCs w:val="20"/>
        </w:rPr>
        <w:sym w:font="Wingdings 2" w:char="F027"/>
      </w:r>
      <w:r w:rsidRPr="008017E2">
        <w:rPr>
          <w:sz w:val="20"/>
          <w:szCs w:val="20"/>
        </w:rPr>
        <w:t xml:space="preserve"> (81850) 34344</w:t>
      </w:r>
    </w:p>
    <w:p w:rsidR="008017E2" w:rsidRPr="008017E2" w:rsidRDefault="008017E2" w:rsidP="008017E2">
      <w:pPr>
        <w:jc w:val="both"/>
        <w:rPr>
          <w:sz w:val="20"/>
          <w:szCs w:val="20"/>
        </w:rPr>
      </w:pPr>
      <w:r w:rsidRPr="008017E2">
        <w:rPr>
          <w:noProof/>
          <w:sz w:val="20"/>
          <w:szCs w:val="20"/>
        </w:rPr>
        <w:drawing>
          <wp:inline distT="0" distB="0" distL="0" distR="0" wp14:anchorId="69B55DA1" wp14:editId="6DD5CC64">
            <wp:extent cx="152400" cy="114300"/>
            <wp:effectExtent l="0" t="0" r="0" b="0"/>
            <wp:docPr id="1" name="Рисунок 1" descr="Описание: значок%20емай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значок%20емайл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17E2">
        <w:rPr>
          <w:sz w:val="20"/>
          <w:szCs w:val="20"/>
        </w:rPr>
        <w:t xml:space="preserve"> </w:t>
      </w:r>
      <w:hyperlink r:id="rId15" w:history="1">
        <w:r w:rsidRPr="008017E2">
          <w:rPr>
            <w:color w:val="0000FF"/>
            <w:sz w:val="20"/>
            <w:szCs w:val="20"/>
            <w:u w:val="single"/>
            <w:lang w:val="en-US"/>
          </w:rPr>
          <w:t>molod</w:t>
        </w:r>
        <w:r w:rsidRPr="008017E2">
          <w:rPr>
            <w:color w:val="0000FF"/>
            <w:sz w:val="20"/>
            <w:szCs w:val="20"/>
            <w:u w:val="single"/>
          </w:rPr>
          <w:t>1@koradm.ru</w:t>
        </w:r>
      </w:hyperlink>
    </w:p>
    <w:sectPr w:rsidR="008017E2" w:rsidRPr="008017E2" w:rsidSect="00A019E6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FAC" w:rsidRDefault="00EF2FAC" w:rsidP="00093E73">
      <w:r>
        <w:separator/>
      </w:r>
    </w:p>
  </w:endnote>
  <w:endnote w:type="continuationSeparator" w:id="0">
    <w:p w:rsidR="00EF2FAC" w:rsidRDefault="00EF2FAC" w:rsidP="0009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FAC" w:rsidRDefault="00EF2FAC" w:rsidP="00093E73">
      <w:r>
        <w:separator/>
      </w:r>
    </w:p>
  </w:footnote>
  <w:footnote w:type="continuationSeparator" w:id="0">
    <w:p w:rsidR="00EF2FAC" w:rsidRDefault="00EF2FAC" w:rsidP="00093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AC" w:rsidRDefault="00EF2F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7A36"/>
    <w:multiLevelType w:val="multilevel"/>
    <w:tmpl w:val="FF2A76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53A2036"/>
    <w:multiLevelType w:val="hybridMultilevel"/>
    <w:tmpl w:val="F18AD79A"/>
    <w:lvl w:ilvl="0" w:tplc="1704637C">
      <w:numFmt w:val="bullet"/>
      <w:lvlText w:val="-"/>
      <w:lvlJc w:val="left"/>
      <w:pPr>
        <w:tabs>
          <w:tab w:val="num" w:pos="113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41"/>
    <w:rsid w:val="00003DE3"/>
    <w:rsid w:val="00007085"/>
    <w:rsid w:val="00014033"/>
    <w:rsid w:val="000170F2"/>
    <w:rsid w:val="00077A9A"/>
    <w:rsid w:val="000829E0"/>
    <w:rsid w:val="00093E73"/>
    <w:rsid w:val="001138E3"/>
    <w:rsid w:val="0013734A"/>
    <w:rsid w:val="00197762"/>
    <w:rsid w:val="001C58C9"/>
    <w:rsid w:val="00203E44"/>
    <w:rsid w:val="00265C1F"/>
    <w:rsid w:val="002A0776"/>
    <w:rsid w:val="002A5BB5"/>
    <w:rsid w:val="002C42C9"/>
    <w:rsid w:val="002C5498"/>
    <w:rsid w:val="00302617"/>
    <w:rsid w:val="00371A3F"/>
    <w:rsid w:val="00377F36"/>
    <w:rsid w:val="00384564"/>
    <w:rsid w:val="003A73C0"/>
    <w:rsid w:val="003B12ED"/>
    <w:rsid w:val="003B34B4"/>
    <w:rsid w:val="003B5D65"/>
    <w:rsid w:val="003C7276"/>
    <w:rsid w:val="003D40AD"/>
    <w:rsid w:val="003E2C36"/>
    <w:rsid w:val="003F0AE3"/>
    <w:rsid w:val="0041553E"/>
    <w:rsid w:val="004304E4"/>
    <w:rsid w:val="0044236E"/>
    <w:rsid w:val="004A64E4"/>
    <w:rsid w:val="004D4745"/>
    <w:rsid w:val="0051485A"/>
    <w:rsid w:val="005C51CC"/>
    <w:rsid w:val="00646FB8"/>
    <w:rsid w:val="00674CB7"/>
    <w:rsid w:val="006F18F6"/>
    <w:rsid w:val="00724A22"/>
    <w:rsid w:val="00796BE1"/>
    <w:rsid w:val="007B19B1"/>
    <w:rsid w:val="007B5441"/>
    <w:rsid w:val="007D122B"/>
    <w:rsid w:val="007E12DD"/>
    <w:rsid w:val="007E734E"/>
    <w:rsid w:val="007F6319"/>
    <w:rsid w:val="008017E2"/>
    <w:rsid w:val="0080509F"/>
    <w:rsid w:val="00815FF3"/>
    <w:rsid w:val="00820FB8"/>
    <w:rsid w:val="00825FB2"/>
    <w:rsid w:val="00866127"/>
    <w:rsid w:val="008967B5"/>
    <w:rsid w:val="008A0BD1"/>
    <w:rsid w:val="008D2C51"/>
    <w:rsid w:val="00900DA6"/>
    <w:rsid w:val="00941D4E"/>
    <w:rsid w:val="00A019E6"/>
    <w:rsid w:val="00AD5C98"/>
    <w:rsid w:val="00AF48F8"/>
    <w:rsid w:val="00B4070D"/>
    <w:rsid w:val="00B578E3"/>
    <w:rsid w:val="00B84BE8"/>
    <w:rsid w:val="00BB5735"/>
    <w:rsid w:val="00BC46B3"/>
    <w:rsid w:val="00BF4CD2"/>
    <w:rsid w:val="00BF5AEE"/>
    <w:rsid w:val="00C06138"/>
    <w:rsid w:val="00C07777"/>
    <w:rsid w:val="00CA6CC7"/>
    <w:rsid w:val="00CD093C"/>
    <w:rsid w:val="00CE258F"/>
    <w:rsid w:val="00CF0751"/>
    <w:rsid w:val="00CF3A2B"/>
    <w:rsid w:val="00CF7F56"/>
    <w:rsid w:val="00D31294"/>
    <w:rsid w:val="00D35C7C"/>
    <w:rsid w:val="00D43F27"/>
    <w:rsid w:val="00D714FA"/>
    <w:rsid w:val="00E95CA1"/>
    <w:rsid w:val="00EC32F3"/>
    <w:rsid w:val="00ED621E"/>
    <w:rsid w:val="00EE73AD"/>
    <w:rsid w:val="00EF2FAC"/>
    <w:rsid w:val="00F2349C"/>
    <w:rsid w:val="00FD4A3B"/>
    <w:rsid w:val="00FE2658"/>
    <w:rsid w:val="00FE5E90"/>
    <w:rsid w:val="00FE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B5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7B5441"/>
    <w:rPr>
      <w:color w:val="0000FF"/>
      <w:u w:val="single"/>
    </w:rPr>
  </w:style>
  <w:style w:type="character" w:customStyle="1" w:styleId="FontStyle23">
    <w:name w:val="Font Style23"/>
    <w:rsid w:val="00371A3F"/>
    <w:rPr>
      <w:rFonts w:ascii="Times New Roman" w:hAnsi="Times New Roman" w:cs="Times New Roman" w:hint="default"/>
      <w:sz w:val="32"/>
      <w:szCs w:val="32"/>
    </w:rPr>
  </w:style>
  <w:style w:type="paragraph" w:styleId="a4">
    <w:name w:val="No Spacing"/>
    <w:basedOn w:val="a"/>
    <w:link w:val="a5"/>
    <w:qFormat/>
    <w:rsid w:val="00371A3F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5">
    <w:name w:val="Без интервала Знак"/>
    <w:link w:val="a4"/>
    <w:rsid w:val="00371A3F"/>
    <w:rPr>
      <w:rFonts w:ascii="Calibri" w:eastAsia="Calibri" w:hAnsi="Calibri" w:cs="Times New Roman"/>
      <w:lang w:val="en-US" w:bidi="en-US"/>
    </w:rPr>
  </w:style>
  <w:style w:type="character" w:customStyle="1" w:styleId="c1c2">
    <w:name w:val="c1 c2"/>
    <w:basedOn w:val="a0"/>
    <w:rsid w:val="00371A3F"/>
  </w:style>
  <w:style w:type="paragraph" w:styleId="a6">
    <w:name w:val="header"/>
    <w:basedOn w:val="a"/>
    <w:link w:val="a7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17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7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B5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7B5441"/>
    <w:rPr>
      <w:color w:val="0000FF"/>
      <w:u w:val="single"/>
    </w:rPr>
  </w:style>
  <w:style w:type="character" w:customStyle="1" w:styleId="FontStyle23">
    <w:name w:val="Font Style23"/>
    <w:rsid w:val="00371A3F"/>
    <w:rPr>
      <w:rFonts w:ascii="Times New Roman" w:hAnsi="Times New Roman" w:cs="Times New Roman" w:hint="default"/>
      <w:sz w:val="32"/>
      <w:szCs w:val="32"/>
    </w:rPr>
  </w:style>
  <w:style w:type="paragraph" w:styleId="a4">
    <w:name w:val="No Spacing"/>
    <w:basedOn w:val="a"/>
    <w:link w:val="a5"/>
    <w:qFormat/>
    <w:rsid w:val="00371A3F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5">
    <w:name w:val="Без интервала Знак"/>
    <w:link w:val="a4"/>
    <w:rsid w:val="00371A3F"/>
    <w:rPr>
      <w:rFonts w:ascii="Calibri" w:eastAsia="Calibri" w:hAnsi="Calibri" w:cs="Times New Roman"/>
      <w:lang w:val="en-US" w:bidi="en-US"/>
    </w:rPr>
  </w:style>
  <w:style w:type="character" w:customStyle="1" w:styleId="c1c2">
    <w:name w:val="c1 c2"/>
    <w:basedOn w:val="a0"/>
    <w:rsid w:val="00371A3F"/>
  </w:style>
  <w:style w:type="paragraph" w:styleId="a6">
    <w:name w:val="header"/>
    <w:basedOn w:val="a"/>
    <w:link w:val="a7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17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7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molod1@koradm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</dc:creator>
  <cp:lastModifiedBy>molod</cp:lastModifiedBy>
  <cp:revision>3</cp:revision>
  <cp:lastPrinted>2023-02-09T11:12:00Z</cp:lastPrinted>
  <dcterms:created xsi:type="dcterms:W3CDTF">2024-03-04T05:07:00Z</dcterms:created>
  <dcterms:modified xsi:type="dcterms:W3CDTF">2024-03-04T08:05:00Z</dcterms:modified>
</cp:coreProperties>
</file>