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D42" w:rsidRDefault="00EF1D42" w:rsidP="008278AE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1376A0">
        <w:rPr>
          <w:b/>
          <w:color w:val="000000"/>
          <w:sz w:val="28"/>
          <w:szCs w:val="28"/>
        </w:rPr>
        <w:t>Пояснительная записка к проекту постановления администрации города</w:t>
      </w:r>
    </w:p>
    <w:p w:rsidR="00EF1D42" w:rsidRPr="001376A0" w:rsidRDefault="00EF1D42" w:rsidP="008278AE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EF1D42" w:rsidRPr="008278AE" w:rsidRDefault="00EF1D42" w:rsidP="008278AE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278AE">
        <w:rPr>
          <w:color w:val="000000"/>
          <w:sz w:val="26"/>
          <w:szCs w:val="26"/>
        </w:rPr>
        <w:t xml:space="preserve">«О внесении изменений в административный регламент муниципальной услуги по предоставлению земельных участков, предоставление которых относится к компетенции органов местного самоуправления </w:t>
      </w:r>
      <w:r>
        <w:rPr>
          <w:color w:val="000000"/>
          <w:sz w:val="26"/>
          <w:szCs w:val="26"/>
        </w:rPr>
        <w:t>городского округа Архангельской области</w:t>
      </w:r>
      <w:r w:rsidRPr="008278AE">
        <w:rPr>
          <w:color w:val="000000"/>
          <w:sz w:val="26"/>
          <w:szCs w:val="26"/>
        </w:rPr>
        <w:t xml:space="preserve"> «Город Коряжма»</w:t>
      </w:r>
    </w:p>
    <w:p w:rsidR="00EF1D42" w:rsidRPr="00D444B9" w:rsidRDefault="00EF1D42" w:rsidP="008278AE">
      <w:pPr>
        <w:ind w:firstLine="708"/>
        <w:jc w:val="center"/>
        <w:rPr>
          <w:color w:val="000000"/>
          <w:sz w:val="26"/>
          <w:szCs w:val="26"/>
        </w:rPr>
      </w:pPr>
    </w:p>
    <w:p w:rsidR="00EF1D42" w:rsidRDefault="00EF1D42" w:rsidP="003C635D">
      <w:pPr>
        <w:ind w:firstLine="709"/>
        <w:jc w:val="both"/>
        <w:rPr>
          <w:color w:val="000000"/>
          <w:sz w:val="26"/>
          <w:szCs w:val="26"/>
        </w:rPr>
      </w:pPr>
      <w:r w:rsidRPr="00D444B9">
        <w:rPr>
          <w:sz w:val="26"/>
          <w:szCs w:val="26"/>
          <w:lang w:eastAsia="en-US"/>
        </w:rPr>
        <w:t>1. Проект постановления администрации города «</w:t>
      </w:r>
      <w:r w:rsidRPr="008278AE">
        <w:rPr>
          <w:color w:val="000000"/>
          <w:sz w:val="26"/>
          <w:szCs w:val="26"/>
        </w:rPr>
        <w:t xml:space="preserve">О внесении изменений в административный регламент муниципальной услуги по предоставлению земельных участков, предоставление которых относится к компетенции органов местного самоуправления </w:t>
      </w:r>
      <w:r>
        <w:rPr>
          <w:color w:val="000000"/>
          <w:sz w:val="26"/>
          <w:szCs w:val="26"/>
        </w:rPr>
        <w:t>городского округа Архангельской области</w:t>
      </w:r>
      <w:r w:rsidRPr="008278AE">
        <w:rPr>
          <w:color w:val="000000"/>
          <w:sz w:val="26"/>
          <w:szCs w:val="26"/>
        </w:rPr>
        <w:t xml:space="preserve"> «Город Коряжма</w:t>
      </w:r>
      <w:r w:rsidRPr="00D444B9">
        <w:rPr>
          <w:color w:val="000000"/>
          <w:sz w:val="26"/>
          <w:szCs w:val="26"/>
        </w:rPr>
        <w:t>»</w:t>
      </w:r>
      <w:r>
        <w:rPr>
          <w:color w:val="000000"/>
          <w:sz w:val="26"/>
          <w:szCs w:val="26"/>
        </w:rPr>
        <w:t xml:space="preserve"> (далее – проект постановления) разработан</w:t>
      </w:r>
      <w:r w:rsidRPr="003C635D">
        <w:rPr>
          <w:sz w:val="26"/>
          <w:szCs w:val="26"/>
          <w:lang w:eastAsia="en-US"/>
        </w:rPr>
        <w:t xml:space="preserve"> </w:t>
      </w:r>
      <w:r w:rsidRPr="003C635D">
        <w:rPr>
          <w:color w:val="000000"/>
          <w:sz w:val="26"/>
          <w:szCs w:val="26"/>
        </w:rPr>
        <w:t>в целях приведения административного регламента в соответствие с действующим законодательством</w:t>
      </w:r>
      <w:r>
        <w:rPr>
          <w:color w:val="000000"/>
          <w:sz w:val="26"/>
          <w:szCs w:val="26"/>
        </w:rPr>
        <w:t xml:space="preserve"> в связи с</w:t>
      </w:r>
      <w:r w:rsidR="001A01EE">
        <w:rPr>
          <w:color w:val="000000"/>
          <w:sz w:val="26"/>
          <w:szCs w:val="26"/>
        </w:rPr>
        <w:t xml:space="preserve"> принятием</w:t>
      </w:r>
      <w:r>
        <w:rPr>
          <w:color w:val="000000"/>
          <w:sz w:val="26"/>
          <w:szCs w:val="26"/>
        </w:rPr>
        <w:t>:</w:t>
      </w:r>
    </w:p>
    <w:p w:rsidR="001A01EE" w:rsidRDefault="001A01EE" w:rsidP="001A01EE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Pr="001A01EE">
        <w:rPr>
          <w:color w:val="000000"/>
          <w:sz w:val="26"/>
          <w:szCs w:val="26"/>
        </w:rPr>
        <w:t>Федеральн</w:t>
      </w:r>
      <w:r>
        <w:rPr>
          <w:color w:val="000000"/>
          <w:sz w:val="26"/>
          <w:szCs w:val="26"/>
        </w:rPr>
        <w:t>ого</w:t>
      </w:r>
      <w:r w:rsidRPr="001A01EE">
        <w:rPr>
          <w:color w:val="000000"/>
          <w:sz w:val="26"/>
          <w:szCs w:val="26"/>
        </w:rPr>
        <w:t xml:space="preserve"> закон</w:t>
      </w:r>
      <w:r>
        <w:rPr>
          <w:color w:val="000000"/>
          <w:sz w:val="26"/>
          <w:szCs w:val="26"/>
        </w:rPr>
        <w:t>а</w:t>
      </w:r>
      <w:r w:rsidRPr="001A01EE">
        <w:rPr>
          <w:color w:val="000000"/>
          <w:sz w:val="26"/>
          <w:szCs w:val="26"/>
        </w:rPr>
        <w:t xml:space="preserve"> от 04.08.2023 </w:t>
      </w:r>
      <w:r>
        <w:rPr>
          <w:color w:val="000000"/>
          <w:sz w:val="26"/>
          <w:szCs w:val="26"/>
        </w:rPr>
        <w:t>№</w:t>
      </w:r>
      <w:r w:rsidRPr="001A01EE">
        <w:rPr>
          <w:color w:val="000000"/>
          <w:sz w:val="26"/>
          <w:szCs w:val="26"/>
        </w:rPr>
        <w:t xml:space="preserve"> 430-ФЗ </w:t>
      </w:r>
      <w:r>
        <w:rPr>
          <w:color w:val="000000"/>
          <w:sz w:val="26"/>
          <w:szCs w:val="26"/>
        </w:rPr>
        <w:t>«</w:t>
      </w:r>
      <w:r w:rsidRPr="001A01EE">
        <w:rPr>
          <w:color w:val="000000"/>
          <w:sz w:val="26"/>
          <w:szCs w:val="26"/>
        </w:rPr>
        <w:t>О внесении изменений в Земельный кодекс Российской Федерации и отдельные законодательные акты Российской Федерации</w:t>
      </w:r>
      <w:r>
        <w:rPr>
          <w:color w:val="000000"/>
          <w:sz w:val="26"/>
          <w:szCs w:val="26"/>
        </w:rPr>
        <w:t>»;</w:t>
      </w:r>
    </w:p>
    <w:p w:rsidR="00904016" w:rsidRDefault="00904016" w:rsidP="00904016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Pr="00187206">
        <w:rPr>
          <w:color w:val="000000"/>
          <w:sz w:val="26"/>
          <w:szCs w:val="26"/>
        </w:rPr>
        <w:t>Федеральн</w:t>
      </w:r>
      <w:r>
        <w:rPr>
          <w:color w:val="000000"/>
          <w:sz w:val="26"/>
          <w:szCs w:val="26"/>
        </w:rPr>
        <w:t>ого</w:t>
      </w:r>
      <w:r w:rsidRPr="00187206">
        <w:rPr>
          <w:color w:val="000000"/>
          <w:sz w:val="26"/>
          <w:szCs w:val="26"/>
        </w:rPr>
        <w:t xml:space="preserve"> закон</w:t>
      </w:r>
      <w:r>
        <w:rPr>
          <w:color w:val="000000"/>
          <w:sz w:val="26"/>
          <w:szCs w:val="26"/>
        </w:rPr>
        <w:t>а</w:t>
      </w:r>
      <w:r w:rsidRPr="00187206">
        <w:rPr>
          <w:color w:val="000000"/>
          <w:sz w:val="26"/>
          <w:szCs w:val="26"/>
        </w:rPr>
        <w:t xml:space="preserve"> от 04.08.2023 </w:t>
      </w:r>
      <w:r>
        <w:rPr>
          <w:color w:val="000000"/>
          <w:sz w:val="26"/>
          <w:szCs w:val="26"/>
        </w:rPr>
        <w:t>№</w:t>
      </w:r>
      <w:r w:rsidRPr="00187206">
        <w:rPr>
          <w:color w:val="000000"/>
          <w:sz w:val="26"/>
          <w:szCs w:val="26"/>
        </w:rPr>
        <w:t xml:space="preserve"> 448-ФЗ </w:t>
      </w:r>
      <w:r>
        <w:rPr>
          <w:color w:val="000000"/>
          <w:sz w:val="26"/>
          <w:szCs w:val="26"/>
        </w:rPr>
        <w:t>«</w:t>
      </w:r>
      <w:r w:rsidRPr="00187206">
        <w:rPr>
          <w:color w:val="000000"/>
          <w:sz w:val="26"/>
          <w:szCs w:val="26"/>
        </w:rPr>
        <w:t xml:space="preserve">О внесении изменений в Федеральный закон </w:t>
      </w:r>
      <w:r>
        <w:rPr>
          <w:color w:val="000000"/>
          <w:sz w:val="26"/>
          <w:szCs w:val="26"/>
        </w:rPr>
        <w:t>«</w:t>
      </w:r>
      <w:r w:rsidRPr="00187206">
        <w:rPr>
          <w:color w:val="000000"/>
          <w:sz w:val="26"/>
          <w:szCs w:val="26"/>
        </w:rPr>
        <w:t>Об особых экономических зонах в Российской Федерации</w:t>
      </w:r>
      <w:r>
        <w:rPr>
          <w:color w:val="000000"/>
          <w:sz w:val="26"/>
          <w:szCs w:val="26"/>
        </w:rPr>
        <w:t>»</w:t>
      </w:r>
      <w:r w:rsidRPr="00187206">
        <w:rPr>
          <w:color w:val="000000"/>
          <w:sz w:val="26"/>
          <w:szCs w:val="26"/>
        </w:rPr>
        <w:t xml:space="preserve"> и отдельные законодательные акты Российской Федерации</w:t>
      </w:r>
      <w:r>
        <w:rPr>
          <w:color w:val="000000"/>
          <w:sz w:val="26"/>
          <w:szCs w:val="26"/>
        </w:rPr>
        <w:t>»;</w:t>
      </w:r>
    </w:p>
    <w:p w:rsidR="001A01EE" w:rsidRDefault="001A01EE" w:rsidP="001A01EE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Pr="00187206">
        <w:rPr>
          <w:color w:val="000000"/>
          <w:sz w:val="26"/>
          <w:szCs w:val="26"/>
        </w:rPr>
        <w:t>Федеральн</w:t>
      </w:r>
      <w:r w:rsidR="00904016">
        <w:rPr>
          <w:color w:val="000000"/>
          <w:sz w:val="26"/>
          <w:szCs w:val="26"/>
        </w:rPr>
        <w:t>ого</w:t>
      </w:r>
      <w:r w:rsidRPr="00187206">
        <w:rPr>
          <w:color w:val="000000"/>
          <w:sz w:val="26"/>
          <w:szCs w:val="26"/>
        </w:rPr>
        <w:t xml:space="preserve"> закон</w:t>
      </w:r>
      <w:r w:rsidR="00904016">
        <w:rPr>
          <w:color w:val="000000"/>
          <w:sz w:val="26"/>
          <w:szCs w:val="26"/>
        </w:rPr>
        <w:t>а</w:t>
      </w:r>
      <w:r w:rsidRPr="00187206">
        <w:rPr>
          <w:color w:val="000000"/>
          <w:sz w:val="26"/>
          <w:szCs w:val="26"/>
        </w:rPr>
        <w:t xml:space="preserve"> от 04.08.2023 </w:t>
      </w:r>
      <w:r w:rsidR="00904016">
        <w:rPr>
          <w:color w:val="000000"/>
          <w:sz w:val="26"/>
          <w:szCs w:val="26"/>
        </w:rPr>
        <w:t>№</w:t>
      </w:r>
      <w:r w:rsidRPr="00187206">
        <w:rPr>
          <w:color w:val="000000"/>
          <w:sz w:val="26"/>
          <w:szCs w:val="26"/>
        </w:rPr>
        <w:t xml:space="preserve"> 492-ФЗ </w:t>
      </w:r>
      <w:r w:rsidR="00904016">
        <w:rPr>
          <w:color w:val="000000"/>
          <w:sz w:val="26"/>
          <w:szCs w:val="26"/>
        </w:rPr>
        <w:t>№</w:t>
      </w:r>
      <w:r w:rsidRPr="00187206">
        <w:rPr>
          <w:color w:val="000000"/>
          <w:sz w:val="26"/>
          <w:szCs w:val="26"/>
        </w:rPr>
        <w:t>О внесении изменений в Земельный кодекс Российской Федерации</w:t>
      </w:r>
      <w:r w:rsidR="00904016">
        <w:rPr>
          <w:color w:val="000000"/>
          <w:sz w:val="26"/>
          <w:szCs w:val="26"/>
        </w:rPr>
        <w:t>№;</w:t>
      </w:r>
    </w:p>
    <w:p w:rsidR="001A01EE" w:rsidRDefault="001A01EE" w:rsidP="001A01EE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Pr="00800FB2">
        <w:rPr>
          <w:color w:val="000000"/>
          <w:sz w:val="26"/>
          <w:szCs w:val="26"/>
        </w:rPr>
        <w:t>Федеральн</w:t>
      </w:r>
      <w:r w:rsidR="00904016">
        <w:rPr>
          <w:color w:val="000000"/>
          <w:sz w:val="26"/>
          <w:szCs w:val="26"/>
        </w:rPr>
        <w:t>ого</w:t>
      </w:r>
      <w:r w:rsidRPr="00800FB2">
        <w:rPr>
          <w:color w:val="000000"/>
          <w:sz w:val="26"/>
          <w:szCs w:val="26"/>
        </w:rPr>
        <w:t xml:space="preserve"> закон</w:t>
      </w:r>
      <w:r w:rsidR="00904016">
        <w:rPr>
          <w:color w:val="000000"/>
          <w:sz w:val="26"/>
          <w:szCs w:val="26"/>
        </w:rPr>
        <w:t>а</w:t>
      </w:r>
      <w:r w:rsidRPr="00800FB2">
        <w:rPr>
          <w:color w:val="000000"/>
          <w:sz w:val="26"/>
          <w:szCs w:val="26"/>
        </w:rPr>
        <w:t xml:space="preserve"> от 14.02.2024 </w:t>
      </w:r>
      <w:r w:rsidR="00904016">
        <w:rPr>
          <w:color w:val="000000"/>
          <w:sz w:val="26"/>
          <w:szCs w:val="26"/>
        </w:rPr>
        <w:t>№</w:t>
      </w:r>
      <w:r w:rsidRPr="00800FB2">
        <w:rPr>
          <w:color w:val="000000"/>
          <w:sz w:val="26"/>
          <w:szCs w:val="26"/>
        </w:rPr>
        <w:t xml:space="preserve"> 17-ФЗ </w:t>
      </w:r>
      <w:r w:rsidR="00904016">
        <w:rPr>
          <w:color w:val="000000"/>
          <w:sz w:val="26"/>
          <w:szCs w:val="26"/>
        </w:rPr>
        <w:t>№</w:t>
      </w:r>
      <w:r w:rsidRPr="00800FB2">
        <w:rPr>
          <w:color w:val="000000"/>
          <w:sz w:val="26"/>
          <w:szCs w:val="26"/>
        </w:rPr>
        <w:t xml:space="preserve">О внесении изменений в Федеральный закон </w:t>
      </w:r>
      <w:r w:rsidR="00904016">
        <w:rPr>
          <w:color w:val="000000"/>
          <w:sz w:val="26"/>
          <w:szCs w:val="26"/>
        </w:rPr>
        <w:t>«</w:t>
      </w:r>
      <w:r w:rsidRPr="00800FB2">
        <w:rPr>
          <w:color w:val="000000"/>
          <w:sz w:val="26"/>
          <w:szCs w:val="26"/>
        </w:rPr>
        <w:t>О содействии развитию жилищного строительства</w:t>
      </w:r>
      <w:r w:rsidR="00904016">
        <w:rPr>
          <w:color w:val="000000"/>
          <w:sz w:val="26"/>
          <w:szCs w:val="26"/>
        </w:rPr>
        <w:t>»</w:t>
      </w:r>
      <w:r w:rsidRPr="00800FB2">
        <w:rPr>
          <w:color w:val="000000"/>
          <w:sz w:val="26"/>
          <w:szCs w:val="26"/>
        </w:rPr>
        <w:t xml:space="preserve"> и отдельные законодательные акты Российской Федерации</w:t>
      </w:r>
      <w:r w:rsidR="00904016">
        <w:rPr>
          <w:color w:val="000000"/>
          <w:sz w:val="26"/>
          <w:szCs w:val="26"/>
        </w:rPr>
        <w:t>»;</w:t>
      </w:r>
    </w:p>
    <w:p w:rsidR="00800FB2" w:rsidRDefault="00800FB2" w:rsidP="003C635D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Pr="00800FB2">
        <w:rPr>
          <w:color w:val="000000"/>
          <w:sz w:val="26"/>
          <w:szCs w:val="26"/>
        </w:rPr>
        <w:t>Федеральн</w:t>
      </w:r>
      <w:r w:rsidR="00904016">
        <w:rPr>
          <w:color w:val="000000"/>
          <w:sz w:val="26"/>
          <w:szCs w:val="26"/>
        </w:rPr>
        <w:t>ого</w:t>
      </w:r>
      <w:r w:rsidRPr="00800FB2">
        <w:rPr>
          <w:color w:val="000000"/>
          <w:sz w:val="26"/>
          <w:szCs w:val="26"/>
        </w:rPr>
        <w:t xml:space="preserve"> закон</w:t>
      </w:r>
      <w:r w:rsidR="00904016">
        <w:rPr>
          <w:color w:val="000000"/>
          <w:sz w:val="26"/>
          <w:szCs w:val="26"/>
        </w:rPr>
        <w:t>а</w:t>
      </w:r>
      <w:r w:rsidRPr="00800FB2">
        <w:rPr>
          <w:color w:val="000000"/>
          <w:sz w:val="26"/>
          <w:szCs w:val="26"/>
        </w:rPr>
        <w:t xml:space="preserve"> от 22.07.2024 </w:t>
      </w:r>
      <w:r w:rsidR="00904016">
        <w:rPr>
          <w:color w:val="000000"/>
          <w:sz w:val="26"/>
          <w:szCs w:val="26"/>
        </w:rPr>
        <w:t>№</w:t>
      </w:r>
      <w:r w:rsidRPr="00800FB2">
        <w:rPr>
          <w:color w:val="000000"/>
          <w:sz w:val="26"/>
          <w:szCs w:val="26"/>
        </w:rPr>
        <w:t xml:space="preserve"> 194-ФЗ </w:t>
      </w:r>
      <w:r w:rsidR="00904016">
        <w:rPr>
          <w:color w:val="000000"/>
          <w:sz w:val="26"/>
          <w:szCs w:val="26"/>
        </w:rPr>
        <w:t>«</w:t>
      </w:r>
      <w:r w:rsidRPr="00800FB2">
        <w:rPr>
          <w:color w:val="000000"/>
          <w:sz w:val="26"/>
          <w:szCs w:val="26"/>
        </w:rPr>
        <w:t>О внесении изменений в Земельный кодекс Российской Федерации</w:t>
      </w:r>
      <w:r w:rsidR="00904016">
        <w:rPr>
          <w:color w:val="000000"/>
          <w:sz w:val="26"/>
          <w:szCs w:val="26"/>
        </w:rPr>
        <w:t>»;</w:t>
      </w:r>
    </w:p>
    <w:p w:rsidR="001A01EE" w:rsidRDefault="00904016" w:rsidP="003C635D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1A01EE" w:rsidRPr="001A01EE">
        <w:rPr>
          <w:color w:val="000000"/>
          <w:sz w:val="26"/>
          <w:szCs w:val="26"/>
        </w:rPr>
        <w:t>Федеральн</w:t>
      </w:r>
      <w:r>
        <w:rPr>
          <w:color w:val="000000"/>
          <w:sz w:val="26"/>
          <w:szCs w:val="26"/>
        </w:rPr>
        <w:t>ого</w:t>
      </w:r>
      <w:r w:rsidR="001A01EE" w:rsidRPr="001A01EE">
        <w:rPr>
          <w:color w:val="000000"/>
          <w:sz w:val="26"/>
          <w:szCs w:val="26"/>
        </w:rPr>
        <w:t xml:space="preserve"> закон</w:t>
      </w:r>
      <w:r>
        <w:rPr>
          <w:color w:val="000000"/>
          <w:sz w:val="26"/>
          <w:szCs w:val="26"/>
        </w:rPr>
        <w:t>а</w:t>
      </w:r>
      <w:r w:rsidR="001A01EE" w:rsidRPr="001A01EE">
        <w:rPr>
          <w:color w:val="000000"/>
          <w:sz w:val="26"/>
          <w:szCs w:val="26"/>
        </w:rPr>
        <w:t xml:space="preserve"> от 22.07.2024 </w:t>
      </w:r>
      <w:r>
        <w:rPr>
          <w:color w:val="000000"/>
          <w:sz w:val="26"/>
          <w:szCs w:val="26"/>
        </w:rPr>
        <w:t>№</w:t>
      </w:r>
      <w:r w:rsidR="001A01EE" w:rsidRPr="001A01EE">
        <w:rPr>
          <w:color w:val="000000"/>
          <w:sz w:val="26"/>
          <w:szCs w:val="26"/>
        </w:rPr>
        <w:t xml:space="preserve"> 197-ФЗ </w:t>
      </w:r>
      <w:r>
        <w:rPr>
          <w:color w:val="000000"/>
          <w:sz w:val="26"/>
          <w:szCs w:val="26"/>
        </w:rPr>
        <w:t>«</w:t>
      </w:r>
      <w:r w:rsidR="001A01EE" w:rsidRPr="001A01EE">
        <w:rPr>
          <w:color w:val="000000"/>
          <w:sz w:val="26"/>
          <w:szCs w:val="26"/>
        </w:rPr>
        <w:t>О внесении изменений в отдельные законодательные акты Российской Федерации</w:t>
      </w:r>
      <w:r>
        <w:rPr>
          <w:color w:val="000000"/>
          <w:sz w:val="26"/>
          <w:szCs w:val="26"/>
        </w:rPr>
        <w:t>»;</w:t>
      </w:r>
    </w:p>
    <w:p w:rsidR="001A01EE" w:rsidRDefault="00904016" w:rsidP="003C635D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1A01EE" w:rsidRPr="001A01EE">
        <w:rPr>
          <w:color w:val="000000"/>
          <w:sz w:val="26"/>
          <w:szCs w:val="26"/>
        </w:rPr>
        <w:t>Федеральн</w:t>
      </w:r>
      <w:r>
        <w:rPr>
          <w:color w:val="000000"/>
          <w:sz w:val="26"/>
          <w:szCs w:val="26"/>
        </w:rPr>
        <w:t>ого</w:t>
      </w:r>
      <w:r w:rsidR="001A01EE" w:rsidRPr="001A01EE">
        <w:rPr>
          <w:color w:val="000000"/>
          <w:sz w:val="26"/>
          <w:szCs w:val="26"/>
        </w:rPr>
        <w:t xml:space="preserve"> закон</w:t>
      </w:r>
      <w:r>
        <w:rPr>
          <w:color w:val="000000"/>
          <w:sz w:val="26"/>
          <w:szCs w:val="26"/>
        </w:rPr>
        <w:t>а</w:t>
      </w:r>
      <w:r w:rsidR="001A01EE" w:rsidRPr="001A01EE">
        <w:rPr>
          <w:color w:val="000000"/>
          <w:sz w:val="26"/>
          <w:szCs w:val="26"/>
        </w:rPr>
        <w:t xml:space="preserve"> от 08.08.2024 </w:t>
      </w:r>
      <w:r>
        <w:rPr>
          <w:color w:val="000000"/>
          <w:sz w:val="26"/>
          <w:szCs w:val="26"/>
        </w:rPr>
        <w:t>№</w:t>
      </w:r>
      <w:r w:rsidR="001A01EE" w:rsidRPr="001A01EE">
        <w:rPr>
          <w:color w:val="000000"/>
          <w:sz w:val="26"/>
          <w:szCs w:val="26"/>
        </w:rPr>
        <w:t xml:space="preserve"> 232-ФЗ </w:t>
      </w:r>
      <w:r>
        <w:rPr>
          <w:color w:val="000000"/>
          <w:sz w:val="26"/>
          <w:szCs w:val="26"/>
        </w:rPr>
        <w:t>«</w:t>
      </w:r>
      <w:r w:rsidR="001A01EE" w:rsidRPr="001A01EE">
        <w:rPr>
          <w:color w:val="000000"/>
          <w:sz w:val="26"/>
          <w:szCs w:val="26"/>
        </w:rPr>
        <w:t xml:space="preserve">О внесении изменений в отдельные законодательные акты Российской Федерации и признании </w:t>
      </w:r>
      <w:proofErr w:type="gramStart"/>
      <w:r w:rsidR="001A01EE" w:rsidRPr="001A01EE">
        <w:rPr>
          <w:color w:val="000000"/>
          <w:sz w:val="26"/>
          <w:szCs w:val="26"/>
        </w:rPr>
        <w:t>утратившими</w:t>
      </w:r>
      <w:proofErr w:type="gramEnd"/>
      <w:r w:rsidR="001A01EE" w:rsidRPr="001A01EE">
        <w:rPr>
          <w:color w:val="000000"/>
          <w:sz w:val="26"/>
          <w:szCs w:val="26"/>
        </w:rPr>
        <w:t xml:space="preserve"> силу отдельных законодательных актов (положений законодательных актов) Российской Федерации</w:t>
      </w:r>
      <w:r>
        <w:rPr>
          <w:color w:val="000000"/>
          <w:sz w:val="26"/>
          <w:szCs w:val="26"/>
        </w:rPr>
        <w:t>»;</w:t>
      </w:r>
    </w:p>
    <w:p w:rsidR="00800FB2" w:rsidRDefault="00800FB2" w:rsidP="003C635D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Pr="00800FB2">
        <w:rPr>
          <w:color w:val="000000"/>
          <w:sz w:val="26"/>
          <w:szCs w:val="26"/>
        </w:rPr>
        <w:t>Федеральн</w:t>
      </w:r>
      <w:r w:rsidR="00904016">
        <w:rPr>
          <w:color w:val="000000"/>
          <w:sz w:val="26"/>
          <w:szCs w:val="26"/>
        </w:rPr>
        <w:t>ого</w:t>
      </w:r>
      <w:r w:rsidRPr="00800FB2">
        <w:rPr>
          <w:color w:val="000000"/>
          <w:sz w:val="26"/>
          <w:szCs w:val="26"/>
        </w:rPr>
        <w:t xml:space="preserve"> закон</w:t>
      </w:r>
      <w:r w:rsidR="00904016">
        <w:rPr>
          <w:color w:val="000000"/>
          <w:sz w:val="26"/>
          <w:szCs w:val="26"/>
        </w:rPr>
        <w:t>а</w:t>
      </w:r>
      <w:r w:rsidRPr="00800FB2">
        <w:rPr>
          <w:color w:val="000000"/>
          <w:sz w:val="26"/>
          <w:szCs w:val="26"/>
        </w:rPr>
        <w:t xml:space="preserve"> от 08.08.2024 </w:t>
      </w:r>
      <w:r w:rsidR="00904016">
        <w:rPr>
          <w:color w:val="000000"/>
          <w:sz w:val="26"/>
          <w:szCs w:val="26"/>
        </w:rPr>
        <w:t>№</w:t>
      </w:r>
      <w:r w:rsidRPr="00800FB2">
        <w:rPr>
          <w:color w:val="000000"/>
          <w:sz w:val="26"/>
          <w:szCs w:val="26"/>
        </w:rPr>
        <w:t xml:space="preserve"> 319-ФЗ </w:t>
      </w:r>
      <w:r w:rsidR="00904016">
        <w:rPr>
          <w:color w:val="000000"/>
          <w:sz w:val="26"/>
          <w:szCs w:val="26"/>
        </w:rPr>
        <w:t>«</w:t>
      </w:r>
      <w:r w:rsidRPr="00800FB2">
        <w:rPr>
          <w:color w:val="000000"/>
          <w:sz w:val="26"/>
          <w:szCs w:val="26"/>
        </w:rPr>
        <w:t xml:space="preserve">О внесении изменений в Земельный кодекс Российской Федерации и статьи 10 и 10.1 Федерального закона </w:t>
      </w:r>
      <w:r w:rsidR="00904016">
        <w:rPr>
          <w:color w:val="000000"/>
          <w:sz w:val="26"/>
          <w:szCs w:val="26"/>
        </w:rPr>
        <w:t>«</w:t>
      </w:r>
      <w:r w:rsidRPr="00800FB2">
        <w:rPr>
          <w:color w:val="000000"/>
          <w:sz w:val="26"/>
          <w:szCs w:val="26"/>
        </w:rPr>
        <w:t>Об обороте земель сельскохозяйственного назначения</w:t>
      </w:r>
      <w:r w:rsidR="00904016">
        <w:rPr>
          <w:color w:val="000000"/>
          <w:sz w:val="26"/>
          <w:szCs w:val="26"/>
        </w:rPr>
        <w:t>»;</w:t>
      </w:r>
    </w:p>
    <w:p w:rsidR="001A01EE" w:rsidRDefault="00904016" w:rsidP="003C635D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187206" w:rsidRPr="00187206">
        <w:rPr>
          <w:color w:val="000000"/>
          <w:sz w:val="26"/>
          <w:szCs w:val="26"/>
        </w:rPr>
        <w:t>Федеральн</w:t>
      </w:r>
      <w:r>
        <w:rPr>
          <w:color w:val="000000"/>
          <w:sz w:val="26"/>
          <w:szCs w:val="26"/>
        </w:rPr>
        <w:t>ого</w:t>
      </w:r>
      <w:r w:rsidR="00187206" w:rsidRPr="00187206">
        <w:rPr>
          <w:color w:val="000000"/>
          <w:sz w:val="26"/>
          <w:szCs w:val="26"/>
        </w:rPr>
        <w:t xml:space="preserve"> закон</w:t>
      </w:r>
      <w:r>
        <w:rPr>
          <w:color w:val="000000"/>
          <w:sz w:val="26"/>
          <w:szCs w:val="26"/>
        </w:rPr>
        <w:t>а</w:t>
      </w:r>
      <w:r w:rsidR="00187206" w:rsidRPr="00187206">
        <w:rPr>
          <w:color w:val="000000"/>
          <w:sz w:val="26"/>
          <w:szCs w:val="26"/>
        </w:rPr>
        <w:t xml:space="preserve"> от 23.11.2024 </w:t>
      </w:r>
      <w:r>
        <w:rPr>
          <w:color w:val="000000"/>
          <w:sz w:val="26"/>
          <w:szCs w:val="26"/>
        </w:rPr>
        <w:t>№</w:t>
      </w:r>
      <w:r w:rsidR="00187206" w:rsidRPr="00187206">
        <w:rPr>
          <w:color w:val="000000"/>
          <w:sz w:val="26"/>
          <w:szCs w:val="26"/>
        </w:rPr>
        <w:t xml:space="preserve"> 392-ФЗ </w:t>
      </w:r>
      <w:r>
        <w:rPr>
          <w:color w:val="000000"/>
          <w:sz w:val="26"/>
          <w:szCs w:val="26"/>
        </w:rPr>
        <w:t>«</w:t>
      </w:r>
      <w:r w:rsidR="00187206" w:rsidRPr="00187206">
        <w:rPr>
          <w:color w:val="000000"/>
          <w:sz w:val="26"/>
          <w:szCs w:val="26"/>
        </w:rPr>
        <w:t xml:space="preserve">О внесении изменений в отдельные законодательные акты Российской Федерации и признании </w:t>
      </w:r>
      <w:proofErr w:type="gramStart"/>
      <w:r w:rsidR="00187206" w:rsidRPr="00187206">
        <w:rPr>
          <w:color w:val="000000"/>
          <w:sz w:val="26"/>
          <w:szCs w:val="26"/>
        </w:rPr>
        <w:t>утратившими</w:t>
      </w:r>
      <w:proofErr w:type="gramEnd"/>
      <w:r w:rsidR="00187206" w:rsidRPr="00187206">
        <w:rPr>
          <w:color w:val="000000"/>
          <w:sz w:val="26"/>
          <w:szCs w:val="26"/>
        </w:rPr>
        <w:t xml:space="preserve"> силу отдельных законодательных актов (положений законодательных актов) Российской Федерации</w:t>
      </w:r>
      <w:r>
        <w:rPr>
          <w:color w:val="000000"/>
          <w:sz w:val="26"/>
          <w:szCs w:val="26"/>
        </w:rPr>
        <w:t>».</w:t>
      </w:r>
    </w:p>
    <w:p w:rsidR="00EF1D42" w:rsidRDefault="00EF1D42" w:rsidP="00EF10E0">
      <w:pPr>
        <w:ind w:firstLine="709"/>
        <w:jc w:val="both"/>
        <w:rPr>
          <w:sz w:val="26"/>
          <w:szCs w:val="26"/>
          <w:lang w:eastAsia="en-US"/>
        </w:rPr>
      </w:pPr>
      <w:bookmarkStart w:id="0" w:name="_GoBack"/>
      <w:bookmarkEnd w:id="0"/>
      <w:r>
        <w:rPr>
          <w:sz w:val="26"/>
          <w:szCs w:val="26"/>
          <w:lang w:eastAsia="en-US"/>
        </w:rPr>
        <w:t>2. Основные группы субъектов предпринимательской и иной экономической деятельности, иные заинтересованные лица, включая органы местного самоуправления:</w:t>
      </w:r>
    </w:p>
    <w:p w:rsidR="00EF1D42" w:rsidRDefault="00EF1D42" w:rsidP="00EF10E0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  <w:lang w:eastAsia="en-US"/>
        </w:rPr>
        <w:t>физические лица, проживающие на территории городского округа Архангельской области «Город Коряжма», юридические лица и индивидуальные предприниматели, осуществляющие деятельность на территории городского округа Архангельской области «Город Коряжма».</w:t>
      </w:r>
      <w:r>
        <w:rPr>
          <w:color w:val="000000"/>
          <w:sz w:val="26"/>
          <w:szCs w:val="26"/>
        </w:rPr>
        <w:t xml:space="preserve"> </w:t>
      </w:r>
    </w:p>
    <w:p w:rsidR="00EF1D42" w:rsidRPr="008A7D72" w:rsidRDefault="00EF1D42" w:rsidP="00EF10E0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3. На до</w:t>
      </w:r>
      <w:r w:rsidRPr="008A7D72">
        <w:rPr>
          <w:color w:val="000000"/>
          <w:sz w:val="26"/>
          <w:szCs w:val="26"/>
        </w:rPr>
        <w:t xml:space="preserve">ходы и </w:t>
      </w:r>
      <w:r>
        <w:rPr>
          <w:color w:val="000000"/>
          <w:sz w:val="26"/>
          <w:szCs w:val="26"/>
        </w:rPr>
        <w:t>рас</w:t>
      </w:r>
      <w:r w:rsidRPr="008A7D72">
        <w:rPr>
          <w:color w:val="000000"/>
          <w:sz w:val="26"/>
          <w:szCs w:val="26"/>
        </w:rPr>
        <w:t>ходы местного бюджета, субъектов предпринимательской и иной экономической деятельности не повлияет.</w:t>
      </w:r>
    </w:p>
    <w:p w:rsidR="00EF1D42" w:rsidRPr="008A7D72" w:rsidRDefault="00EF1D42" w:rsidP="00EF10E0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 </w:t>
      </w:r>
      <w:r w:rsidRPr="008A7D72">
        <w:rPr>
          <w:color w:val="000000"/>
          <w:sz w:val="26"/>
          <w:szCs w:val="26"/>
        </w:rPr>
        <w:t>Вновь установленных обязанностей, запретов и ограничений для субъектов предпринимательской и иной экономической деятельности – нет.</w:t>
      </w:r>
    </w:p>
    <w:p w:rsidR="00EF1D42" w:rsidRPr="008A7D72" w:rsidRDefault="00EF1D42" w:rsidP="00EF10E0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5. Влияние предлагаемого нормативно-правового акта на расходы и доходы субъектов предпринимательской и иной экономической деятельностью, связанные с необходимостью соблюдения установленных обязанностей или ограничений либо изменений таких обязанностей или ограничений не оказывает.</w:t>
      </w:r>
    </w:p>
    <w:p w:rsidR="00EF1D42" w:rsidRDefault="00EF1D42"/>
    <w:p w:rsidR="00EF1D42" w:rsidRDefault="00EF1D42"/>
    <w:p w:rsidR="00EF1D42" w:rsidRPr="00C9354E" w:rsidRDefault="00EF1D42">
      <w:pPr>
        <w:rPr>
          <w:sz w:val="26"/>
          <w:szCs w:val="26"/>
        </w:rPr>
      </w:pPr>
    </w:p>
    <w:p w:rsidR="00EF1D42" w:rsidRPr="00C9354E" w:rsidRDefault="00EF1D42">
      <w:pPr>
        <w:rPr>
          <w:sz w:val="26"/>
          <w:szCs w:val="26"/>
        </w:rPr>
      </w:pPr>
      <w:r>
        <w:rPr>
          <w:sz w:val="26"/>
          <w:szCs w:val="26"/>
        </w:rPr>
        <w:t>Главный</w:t>
      </w:r>
      <w:r w:rsidRPr="00C9354E">
        <w:rPr>
          <w:sz w:val="26"/>
          <w:szCs w:val="26"/>
        </w:rPr>
        <w:t xml:space="preserve"> специалист управления</w:t>
      </w:r>
    </w:p>
    <w:p w:rsidR="00EF1D42" w:rsidRPr="00C9354E" w:rsidRDefault="00EF1D42">
      <w:pPr>
        <w:rPr>
          <w:sz w:val="26"/>
          <w:szCs w:val="26"/>
        </w:rPr>
      </w:pPr>
      <w:r w:rsidRPr="00C9354E">
        <w:rPr>
          <w:sz w:val="26"/>
          <w:szCs w:val="26"/>
        </w:rPr>
        <w:t>муниципального хозяйства и</w:t>
      </w:r>
    </w:p>
    <w:p w:rsidR="00EF1D42" w:rsidRPr="00C9354E" w:rsidRDefault="00EF1D42">
      <w:pPr>
        <w:rPr>
          <w:sz w:val="26"/>
          <w:szCs w:val="26"/>
        </w:rPr>
      </w:pPr>
      <w:r w:rsidRPr="00C9354E">
        <w:rPr>
          <w:sz w:val="26"/>
          <w:szCs w:val="26"/>
        </w:rPr>
        <w:t xml:space="preserve">градостроительства администрации города                                       </w:t>
      </w:r>
      <w:r>
        <w:rPr>
          <w:sz w:val="26"/>
          <w:szCs w:val="26"/>
        </w:rPr>
        <w:t xml:space="preserve">      Е.М. </w:t>
      </w:r>
      <w:proofErr w:type="spellStart"/>
      <w:r>
        <w:rPr>
          <w:sz w:val="26"/>
          <w:szCs w:val="26"/>
        </w:rPr>
        <w:t>Дуракова</w:t>
      </w:r>
      <w:proofErr w:type="spellEnd"/>
    </w:p>
    <w:sectPr w:rsidR="00EF1D42" w:rsidRPr="00C9354E" w:rsidSect="009B2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5187"/>
    <w:rsid w:val="000106B0"/>
    <w:rsid w:val="00023A3C"/>
    <w:rsid w:val="0004054F"/>
    <w:rsid w:val="0005046A"/>
    <w:rsid w:val="0005322C"/>
    <w:rsid w:val="00061CFD"/>
    <w:rsid w:val="00084359"/>
    <w:rsid w:val="0008483A"/>
    <w:rsid w:val="00091487"/>
    <w:rsid w:val="00092EFC"/>
    <w:rsid w:val="000C3BA4"/>
    <w:rsid w:val="000D7F95"/>
    <w:rsid w:val="000E3632"/>
    <w:rsid w:val="000E4E74"/>
    <w:rsid w:val="000F0E0C"/>
    <w:rsid w:val="00124C13"/>
    <w:rsid w:val="00127C60"/>
    <w:rsid w:val="001376A0"/>
    <w:rsid w:val="00155CF3"/>
    <w:rsid w:val="00177544"/>
    <w:rsid w:val="001833A5"/>
    <w:rsid w:val="00185A04"/>
    <w:rsid w:val="00187206"/>
    <w:rsid w:val="001A01EE"/>
    <w:rsid w:val="001A0989"/>
    <w:rsid w:val="001B6901"/>
    <w:rsid w:val="001C41CD"/>
    <w:rsid w:val="001C6F8B"/>
    <w:rsid w:val="001D663C"/>
    <w:rsid w:val="001E395A"/>
    <w:rsid w:val="0020200A"/>
    <w:rsid w:val="002051B4"/>
    <w:rsid w:val="00241FAE"/>
    <w:rsid w:val="00264275"/>
    <w:rsid w:val="002650D8"/>
    <w:rsid w:val="002656E6"/>
    <w:rsid w:val="00272338"/>
    <w:rsid w:val="00286A0B"/>
    <w:rsid w:val="00296158"/>
    <w:rsid w:val="002B58AD"/>
    <w:rsid w:val="002C359B"/>
    <w:rsid w:val="002C6EBD"/>
    <w:rsid w:val="002C7339"/>
    <w:rsid w:val="002D234F"/>
    <w:rsid w:val="002D74A2"/>
    <w:rsid w:val="002F2687"/>
    <w:rsid w:val="002F6FC7"/>
    <w:rsid w:val="003154DC"/>
    <w:rsid w:val="0032233B"/>
    <w:rsid w:val="003346EC"/>
    <w:rsid w:val="00343D5A"/>
    <w:rsid w:val="003536B5"/>
    <w:rsid w:val="003564B3"/>
    <w:rsid w:val="00360132"/>
    <w:rsid w:val="00365139"/>
    <w:rsid w:val="00380BED"/>
    <w:rsid w:val="00385187"/>
    <w:rsid w:val="00397F4E"/>
    <w:rsid w:val="003A1144"/>
    <w:rsid w:val="003B5462"/>
    <w:rsid w:val="003C635D"/>
    <w:rsid w:val="00401813"/>
    <w:rsid w:val="00424764"/>
    <w:rsid w:val="004278B9"/>
    <w:rsid w:val="0043073B"/>
    <w:rsid w:val="00442D5C"/>
    <w:rsid w:val="004478FB"/>
    <w:rsid w:val="00470EA8"/>
    <w:rsid w:val="00472E0B"/>
    <w:rsid w:val="0047624B"/>
    <w:rsid w:val="0048611C"/>
    <w:rsid w:val="00497423"/>
    <w:rsid w:val="004976BD"/>
    <w:rsid w:val="004B1DCD"/>
    <w:rsid w:val="004C19E7"/>
    <w:rsid w:val="004C2238"/>
    <w:rsid w:val="004D4C56"/>
    <w:rsid w:val="004D7177"/>
    <w:rsid w:val="004E6757"/>
    <w:rsid w:val="00511A89"/>
    <w:rsid w:val="00513914"/>
    <w:rsid w:val="0052575C"/>
    <w:rsid w:val="00525E11"/>
    <w:rsid w:val="00530F28"/>
    <w:rsid w:val="005440F7"/>
    <w:rsid w:val="00546602"/>
    <w:rsid w:val="00556F87"/>
    <w:rsid w:val="00565F17"/>
    <w:rsid w:val="00566666"/>
    <w:rsid w:val="00574339"/>
    <w:rsid w:val="005746CC"/>
    <w:rsid w:val="005749B4"/>
    <w:rsid w:val="005754AC"/>
    <w:rsid w:val="00576B1C"/>
    <w:rsid w:val="005823F3"/>
    <w:rsid w:val="00591CF0"/>
    <w:rsid w:val="005A14CE"/>
    <w:rsid w:val="005A334C"/>
    <w:rsid w:val="005A7974"/>
    <w:rsid w:val="005B2081"/>
    <w:rsid w:val="005D7651"/>
    <w:rsid w:val="005D78ED"/>
    <w:rsid w:val="005E0473"/>
    <w:rsid w:val="005F2357"/>
    <w:rsid w:val="005F416C"/>
    <w:rsid w:val="005F6F31"/>
    <w:rsid w:val="00604496"/>
    <w:rsid w:val="0061356F"/>
    <w:rsid w:val="00625321"/>
    <w:rsid w:val="00630B8E"/>
    <w:rsid w:val="006402CA"/>
    <w:rsid w:val="006461EB"/>
    <w:rsid w:val="006670AC"/>
    <w:rsid w:val="00671127"/>
    <w:rsid w:val="006717DE"/>
    <w:rsid w:val="006907CF"/>
    <w:rsid w:val="00695337"/>
    <w:rsid w:val="006C12BA"/>
    <w:rsid w:val="006E5C42"/>
    <w:rsid w:val="006F5992"/>
    <w:rsid w:val="006F7C92"/>
    <w:rsid w:val="00723568"/>
    <w:rsid w:val="00735E90"/>
    <w:rsid w:val="007418FA"/>
    <w:rsid w:val="00743CFF"/>
    <w:rsid w:val="00747E9B"/>
    <w:rsid w:val="00766517"/>
    <w:rsid w:val="007A23AA"/>
    <w:rsid w:val="007A2CEE"/>
    <w:rsid w:val="007A40B7"/>
    <w:rsid w:val="007B7A25"/>
    <w:rsid w:val="007B7D0E"/>
    <w:rsid w:val="007F6A06"/>
    <w:rsid w:val="007F7C1F"/>
    <w:rsid w:val="00800FB2"/>
    <w:rsid w:val="0080799B"/>
    <w:rsid w:val="008240F2"/>
    <w:rsid w:val="0082699E"/>
    <w:rsid w:val="008278AE"/>
    <w:rsid w:val="008304E7"/>
    <w:rsid w:val="008472EC"/>
    <w:rsid w:val="0088026A"/>
    <w:rsid w:val="00880D56"/>
    <w:rsid w:val="00892650"/>
    <w:rsid w:val="00896777"/>
    <w:rsid w:val="008A7D72"/>
    <w:rsid w:val="008B07CF"/>
    <w:rsid w:val="008C0897"/>
    <w:rsid w:val="008D46AE"/>
    <w:rsid w:val="008D4C97"/>
    <w:rsid w:val="008E6143"/>
    <w:rsid w:val="008F4423"/>
    <w:rsid w:val="00904016"/>
    <w:rsid w:val="009261F8"/>
    <w:rsid w:val="00936234"/>
    <w:rsid w:val="009439CF"/>
    <w:rsid w:val="00944570"/>
    <w:rsid w:val="009464D6"/>
    <w:rsid w:val="00950A08"/>
    <w:rsid w:val="009566AC"/>
    <w:rsid w:val="00964588"/>
    <w:rsid w:val="00964913"/>
    <w:rsid w:val="00972828"/>
    <w:rsid w:val="00980A12"/>
    <w:rsid w:val="009877BC"/>
    <w:rsid w:val="009A1EAD"/>
    <w:rsid w:val="009A7982"/>
    <w:rsid w:val="009B27FA"/>
    <w:rsid w:val="009B2D19"/>
    <w:rsid w:val="009B79F0"/>
    <w:rsid w:val="009C5031"/>
    <w:rsid w:val="009D6CFD"/>
    <w:rsid w:val="009D7B1F"/>
    <w:rsid w:val="009F23C4"/>
    <w:rsid w:val="00A02006"/>
    <w:rsid w:val="00A059A6"/>
    <w:rsid w:val="00A20B9D"/>
    <w:rsid w:val="00A3520F"/>
    <w:rsid w:val="00A367DA"/>
    <w:rsid w:val="00A539E7"/>
    <w:rsid w:val="00A55F17"/>
    <w:rsid w:val="00A57A92"/>
    <w:rsid w:val="00A65EC9"/>
    <w:rsid w:val="00A77AC1"/>
    <w:rsid w:val="00A8515B"/>
    <w:rsid w:val="00A92325"/>
    <w:rsid w:val="00AA2AF3"/>
    <w:rsid w:val="00AB59FF"/>
    <w:rsid w:val="00AC1A59"/>
    <w:rsid w:val="00AC76BC"/>
    <w:rsid w:val="00AE50C6"/>
    <w:rsid w:val="00B00A55"/>
    <w:rsid w:val="00B01141"/>
    <w:rsid w:val="00B05619"/>
    <w:rsid w:val="00B10A59"/>
    <w:rsid w:val="00B137A2"/>
    <w:rsid w:val="00B234FF"/>
    <w:rsid w:val="00B23C73"/>
    <w:rsid w:val="00B5370C"/>
    <w:rsid w:val="00B54536"/>
    <w:rsid w:val="00B54974"/>
    <w:rsid w:val="00B62216"/>
    <w:rsid w:val="00B807A2"/>
    <w:rsid w:val="00B90F78"/>
    <w:rsid w:val="00BA65D7"/>
    <w:rsid w:val="00BA7587"/>
    <w:rsid w:val="00BD34FB"/>
    <w:rsid w:val="00BD59DE"/>
    <w:rsid w:val="00BE5D5E"/>
    <w:rsid w:val="00C043C4"/>
    <w:rsid w:val="00C06CAF"/>
    <w:rsid w:val="00C117F4"/>
    <w:rsid w:val="00C2386B"/>
    <w:rsid w:val="00C24C35"/>
    <w:rsid w:val="00C40B89"/>
    <w:rsid w:val="00C40C2A"/>
    <w:rsid w:val="00C40F1B"/>
    <w:rsid w:val="00C563F1"/>
    <w:rsid w:val="00C57CFE"/>
    <w:rsid w:val="00C61C50"/>
    <w:rsid w:val="00C74937"/>
    <w:rsid w:val="00C85132"/>
    <w:rsid w:val="00C86741"/>
    <w:rsid w:val="00C9354E"/>
    <w:rsid w:val="00C97335"/>
    <w:rsid w:val="00CA0131"/>
    <w:rsid w:val="00CA0E72"/>
    <w:rsid w:val="00CA3394"/>
    <w:rsid w:val="00CA61B5"/>
    <w:rsid w:val="00CD3AEA"/>
    <w:rsid w:val="00CF0501"/>
    <w:rsid w:val="00CF0748"/>
    <w:rsid w:val="00CF2A48"/>
    <w:rsid w:val="00D001BE"/>
    <w:rsid w:val="00D02A76"/>
    <w:rsid w:val="00D05C9E"/>
    <w:rsid w:val="00D15147"/>
    <w:rsid w:val="00D205C2"/>
    <w:rsid w:val="00D24BEB"/>
    <w:rsid w:val="00D27F5E"/>
    <w:rsid w:val="00D31505"/>
    <w:rsid w:val="00D35592"/>
    <w:rsid w:val="00D43827"/>
    <w:rsid w:val="00D444B9"/>
    <w:rsid w:val="00D611B8"/>
    <w:rsid w:val="00D61D91"/>
    <w:rsid w:val="00D72895"/>
    <w:rsid w:val="00D807C8"/>
    <w:rsid w:val="00D94EB9"/>
    <w:rsid w:val="00DA7112"/>
    <w:rsid w:val="00DB50BF"/>
    <w:rsid w:val="00DC0247"/>
    <w:rsid w:val="00DC2D7B"/>
    <w:rsid w:val="00DC597A"/>
    <w:rsid w:val="00DC5FE4"/>
    <w:rsid w:val="00DD1148"/>
    <w:rsid w:val="00DD2294"/>
    <w:rsid w:val="00DD512F"/>
    <w:rsid w:val="00DE2060"/>
    <w:rsid w:val="00DE3003"/>
    <w:rsid w:val="00E01C9B"/>
    <w:rsid w:val="00E03188"/>
    <w:rsid w:val="00E043A2"/>
    <w:rsid w:val="00E1311A"/>
    <w:rsid w:val="00E2103D"/>
    <w:rsid w:val="00E23C13"/>
    <w:rsid w:val="00E86535"/>
    <w:rsid w:val="00EA257F"/>
    <w:rsid w:val="00EC3407"/>
    <w:rsid w:val="00EC611D"/>
    <w:rsid w:val="00EE1411"/>
    <w:rsid w:val="00EF10E0"/>
    <w:rsid w:val="00EF1D42"/>
    <w:rsid w:val="00F10ED0"/>
    <w:rsid w:val="00F63913"/>
    <w:rsid w:val="00F71129"/>
    <w:rsid w:val="00F76DDE"/>
    <w:rsid w:val="00F86DE0"/>
    <w:rsid w:val="00F907E9"/>
    <w:rsid w:val="00F94692"/>
    <w:rsid w:val="00F9530E"/>
    <w:rsid w:val="00FC1615"/>
    <w:rsid w:val="00FC5D97"/>
    <w:rsid w:val="00FD28D5"/>
    <w:rsid w:val="00FD4FFB"/>
    <w:rsid w:val="00FE3FA0"/>
    <w:rsid w:val="00FE7EC2"/>
    <w:rsid w:val="00FF22AF"/>
    <w:rsid w:val="00FF72C2"/>
    <w:rsid w:val="00FF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8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uiPriority w:val="99"/>
    <w:rsid w:val="0038518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F7112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постановления администрации города </vt:lpstr>
    </vt:vector>
  </TitlesOfParts>
  <Company>SPecialiST RePack</Company>
  <LinksUpToDate>false</LinksUpToDate>
  <CharactersWithSpaces>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постановления администрации города </dc:title>
  <dc:subject/>
  <dc:creator>architec5</dc:creator>
  <cp:keywords/>
  <dc:description/>
  <cp:lastModifiedBy>architec2</cp:lastModifiedBy>
  <cp:revision>5</cp:revision>
  <cp:lastPrinted>2023-06-21T12:59:00Z</cp:lastPrinted>
  <dcterms:created xsi:type="dcterms:W3CDTF">2023-06-21T12:06:00Z</dcterms:created>
  <dcterms:modified xsi:type="dcterms:W3CDTF">2025-01-27T12:40:00Z</dcterms:modified>
</cp:coreProperties>
</file>