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40A" w:rsidRPr="006F3F15" w:rsidRDefault="00FB340A" w:rsidP="00FB340A">
      <w:pPr>
        <w:spacing w:after="0" w:line="240" w:lineRule="auto"/>
        <w:jc w:val="center"/>
        <w:rPr>
          <w:rFonts w:ascii="Times New Roman" w:eastAsia="Times New Roman" w:hAnsi="Times New Roman" w:cs="Times New Roman"/>
          <w:sz w:val="48"/>
          <w:szCs w:val="48"/>
          <w:lang w:eastAsia="ru-RU"/>
        </w:rPr>
      </w:pPr>
      <w:bookmarkStart w:id="0" w:name="_GoBack"/>
      <w:bookmarkEnd w:id="0"/>
      <w:r w:rsidRPr="006F3F15">
        <w:rPr>
          <w:rFonts w:ascii="Times New Roman" w:eastAsia="Times New Roman" w:hAnsi="Times New Roman" w:cs="Times New Roman"/>
          <w:noProof/>
          <w:sz w:val="20"/>
          <w:szCs w:val="20"/>
          <w:lang w:eastAsia="ru-RU"/>
        </w:rPr>
        <w:drawing>
          <wp:inline distT="0" distB="0" distL="0" distR="0" wp14:anchorId="17FC1734" wp14:editId="3D12DADE">
            <wp:extent cx="647700" cy="809625"/>
            <wp:effectExtent l="0" t="0" r="0" b="9525"/>
            <wp:docPr id="1" name="Рисунок 1" descr="Описание: 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Коряжмы моно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FB340A" w:rsidRPr="006F3F15" w:rsidRDefault="00FB340A" w:rsidP="00FB340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Городская Дума</w:t>
      </w:r>
    </w:p>
    <w:p w:rsidR="00FB340A" w:rsidRPr="006F3F15" w:rsidRDefault="00FB340A" w:rsidP="00FB340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городского округа Архангельской области</w:t>
      </w:r>
    </w:p>
    <w:p w:rsidR="00FB340A" w:rsidRPr="006F3F15" w:rsidRDefault="00FB340A" w:rsidP="00FB340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“Город Коряжма”</w:t>
      </w:r>
    </w:p>
    <w:p w:rsidR="00FB340A" w:rsidRPr="006F3F15" w:rsidRDefault="00FB340A" w:rsidP="00FB340A">
      <w:pPr>
        <w:spacing w:after="0" w:line="240" w:lineRule="auto"/>
        <w:jc w:val="center"/>
        <w:rPr>
          <w:rFonts w:ascii="Times New Roman" w:eastAsia="Times New Roman" w:hAnsi="Times New Roman" w:cs="Times New Roman"/>
          <w:b/>
          <w:sz w:val="28"/>
          <w:szCs w:val="28"/>
          <w:lang w:eastAsia="ru-RU"/>
        </w:rPr>
      </w:pPr>
      <w:r w:rsidRPr="006F3F15">
        <w:rPr>
          <w:rFonts w:ascii="Times New Roman" w:eastAsia="Times New Roman" w:hAnsi="Times New Roman" w:cs="Times New Roman"/>
          <w:b/>
          <w:sz w:val="28"/>
          <w:szCs w:val="28"/>
          <w:lang w:eastAsia="ru-RU"/>
        </w:rPr>
        <w:t>(городская Дума)</w:t>
      </w:r>
    </w:p>
    <w:p w:rsidR="00FB340A" w:rsidRPr="001C7E7A" w:rsidRDefault="00FB340A" w:rsidP="00FB340A">
      <w:pPr>
        <w:spacing w:after="0" w:line="240" w:lineRule="auto"/>
        <w:jc w:val="center"/>
        <w:rPr>
          <w:rFonts w:ascii="Arial" w:eastAsia="Times New Roman" w:hAnsi="Arial" w:cs="Arial"/>
          <w:b/>
          <w:sz w:val="36"/>
          <w:szCs w:val="36"/>
          <w:lang w:eastAsia="ru-RU"/>
        </w:rPr>
      </w:pPr>
      <w:r w:rsidRPr="001C7E7A">
        <w:rPr>
          <w:rFonts w:ascii="Arial" w:eastAsia="Times New Roman" w:hAnsi="Arial" w:cs="Arial"/>
          <w:b/>
          <w:sz w:val="36"/>
          <w:szCs w:val="36"/>
          <w:lang w:eastAsia="ru-RU"/>
        </w:rPr>
        <w:t>РЕШЕНИЕ</w:t>
      </w:r>
    </w:p>
    <w:p w:rsidR="00FB340A" w:rsidRPr="008854B0" w:rsidRDefault="00A166BC" w:rsidP="00FB340A">
      <w:pPr>
        <w:spacing w:after="0" w:line="240" w:lineRule="auto"/>
        <w:jc w:val="center"/>
        <w:rPr>
          <w:rFonts w:ascii="Times New Roman" w:eastAsia="Times New Roman" w:hAnsi="Times New Roman" w:cs="Times New Roman"/>
          <w:sz w:val="24"/>
          <w:szCs w:val="24"/>
          <w:lang w:eastAsia="ru-RU"/>
        </w:rPr>
      </w:pPr>
      <w:r w:rsidRPr="008854B0">
        <w:rPr>
          <w:rFonts w:ascii="Times New Roman" w:eastAsia="Times New Roman" w:hAnsi="Times New Roman" w:cs="Times New Roman"/>
          <w:sz w:val="24"/>
          <w:szCs w:val="24"/>
          <w:lang w:eastAsia="ru-RU"/>
        </w:rPr>
        <w:t>г. Коряжма</w:t>
      </w:r>
    </w:p>
    <w:p w:rsidR="00FB340A" w:rsidRPr="006F3F15" w:rsidRDefault="00FB340A" w:rsidP="00FB340A">
      <w:pPr>
        <w:spacing w:after="0" w:line="240" w:lineRule="auto"/>
        <w:rPr>
          <w:rFonts w:ascii="Times New Roman" w:eastAsia="Times New Roman" w:hAnsi="Times New Roman" w:cs="Times New Roman"/>
          <w:sz w:val="16"/>
          <w:szCs w:val="16"/>
          <w:lang w:eastAsia="ru-RU"/>
        </w:rPr>
      </w:pPr>
    </w:p>
    <w:tbl>
      <w:tblPr>
        <w:tblW w:w="0" w:type="auto"/>
        <w:tblInd w:w="-106" w:type="dxa"/>
        <w:tblLayout w:type="fixed"/>
        <w:tblLook w:val="0000" w:firstRow="0" w:lastRow="0" w:firstColumn="0" w:lastColumn="0" w:noHBand="0" w:noVBand="0"/>
      </w:tblPr>
      <w:tblGrid>
        <w:gridCol w:w="1951"/>
        <w:gridCol w:w="1985"/>
        <w:gridCol w:w="5577"/>
      </w:tblGrid>
      <w:tr w:rsidR="00FB340A" w:rsidRPr="006F3F15" w:rsidTr="00201674">
        <w:trPr>
          <w:trHeight w:val="368"/>
        </w:trPr>
        <w:tc>
          <w:tcPr>
            <w:tcW w:w="1951" w:type="dxa"/>
            <w:vAlign w:val="center"/>
          </w:tcPr>
          <w:p w:rsidR="00FB340A" w:rsidRPr="006F3F15" w:rsidRDefault="00FB340A" w:rsidP="00072AA2">
            <w:pPr>
              <w:spacing w:after="0" w:line="240" w:lineRule="auto"/>
              <w:rPr>
                <w:rFonts w:ascii="Times New Roman" w:eastAsia="Times New Roman" w:hAnsi="Times New Roman" w:cs="Times New Roman"/>
                <w:sz w:val="28"/>
                <w:szCs w:val="28"/>
                <w:lang w:eastAsia="ru-RU"/>
              </w:rPr>
            </w:pPr>
          </w:p>
        </w:tc>
        <w:tc>
          <w:tcPr>
            <w:tcW w:w="1985" w:type="dxa"/>
            <w:vAlign w:val="center"/>
          </w:tcPr>
          <w:p w:rsidR="00FB340A" w:rsidRPr="006F3F15" w:rsidRDefault="00FB340A" w:rsidP="00176FD3">
            <w:pPr>
              <w:spacing w:after="0" w:line="240" w:lineRule="auto"/>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p>
        </w:tc>
        <w:tc>
          <w:tcPr>
            <w:tcW w:w="5577" w:type="dxa"/>
            <w:vAlign w:val="center"/>
          </w:tcPr>
          <w:p w:rsidR="00FB340A" w:rsidRPr="006F3F15" w:rsidRDefault="00FB340A" w:rsidP="00FB340A">
            <w:pPr>
              <w:spacing w:after="0" w:line="240" w:lineRule="auto"/>
              <w:jc w:val="right"/>
              <w:rPr>
                <w:rFonts w:ascii="Times New Roman" w:eastAsia="Times New Roman" w:hAnsi="Times New Roman" w:cs="Times New Roman"/>
                <w:sz w:val="28"/>
                <w:szCs w:val="28"/>
                <w:lang w:eastAsia="ru-RU"/>
              </w:rPr>
            </w:pPr>
          </w:p>
        </w:tc>
      </w:tr>
    </w:tbl>
    <w:p w:rsidR="00FB340A" w:rsidRPr="006F3F15" w:rsidRDefault="00FB340A" w:rsidP="00FB340A">
      <w:pPr>
        <w:spacing w:after="0" w:line="240" w:lineRule="auto"/>
        <w:jc w:val="both"/>
        <w:rPr>
          <w:rFonts w:ascii="Times New Roman" w:eastAsia="Times New Roman" w:hAnsi="Times New Roman" w:cs="Times New Roman"/>
          <w:sz w:val="28"/>
          <w:szCs w:val="28"/>
          <w:lang w:eastAsia="ru-RU"/>
        </w:rPr>
      </w:pPr>
    </w:p>
    <w:p w:rsidR="00FB340A" w:rsidRPr="006F3F15" w:rsidRDefault="00FB340A" w:rsidP="00BB0A88">
      <w:pPr>
        <w:spacing w:after="0"/>
        <w:ind w:right="3543"/>
        <w:jc w:val="both"/>
        <w:rPr>
          <w:rFonts w:ascii="Times New Roman" w:eastAsia="Times New Roman" w:hAnsi="Times New Roman" w:cs="Times New Roman"/>
          <w:color w:val="FF0000"/>
          <w:sz w:val="28"/>
          <w:szCs w:val="28"/>
          <w:lang w:eastAsia="ru-RU"/>
        </w:rPr>
      </w:pPr>
      <w:r w:rsidRPr="006F3F15">
        <w:rPr>
          <w:rFonts w:ascii="Times New Roman" w:eastAsia="Times New Roman" w:hAnsi="Times New Roman" w:cs="Times New Roman"/>
          <w:sz w:val="28"/>
          <w:szCs w:val="28"/>
          <w:lang w:eastAsia="ru-RU"/>
        </w:rPr>
        <w:t>Об</w:t>
      </w:r>
      <w:r w:rsidR="003B0BB3"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 xml:space="preserve"> </w:t>
      </w:r>
      <w:r w:rsidR="00176FD3">
        <w:rPr>
          <w:rFonts w:ascii="Times New Roman" w:eastAsia="Times New Roman" w:hAnsi="Times New Roman" w:cs="Times New Roman"/>
          <w:sz w:val="28"/>
          <w:szCs w:val="28"/>
          <w:lang w:eastAsia="ru-RU"/>
        </w:rPr>
        <w:t xml:space="preserve">утверждении конкурсных материалов об организации работы </w:t>
      </w:r>
      <w:r w:rsidR="00176FD3" w:rsidRPr="006F3F15">
        <w:rPr>
          <w:rFonts w:ascii="Times New Roman" w:eastAsia="Times New Roman" w:hAnsi="Times New Roman" w:cs="Times New Roman"/>
          <w:sz w:val="28"/>
          <w:szCs w:val="28"/>
          <w:lang w:eastAsia="ru-RU"/>
        </w:rPr>
        <w:t xml:space="preserve">городской Думы городского округа Архангельской области «Город Коряжма» седьмого созыва  </w:t>
      </w:r>
      <w:r w:rsidR="00176FD3">
        <w:rPr>
          <w:rFonts w:ascii="Times New Roman" w:eastAsia="Times New Roman" w:hAnsi="Times New Roman" w:cs="Times New Roman"/>
          <w:sz w:val="28"/>
          <w:szCs w:val="28"/>
          <w:lang w:eastAsia="ru-RU"/>
        </w:rPr>
        <w:t xml:space="preserve">за период </w:t>
      </w:r>
      <w:r w:rsidR="008B0E51">
        <w:rPr>
          <w:rFonts w:ascii="Times New Roman" w:eastAsia="Times New Roman" w:hAnsi="Times New Roman" w:cs="Times New Roman"/>
          <w:sz w:val="28"/>
          <w:szCs w:val="28"/>
          <w:lang w:eastAsia="ru-RU"/>
        </w:rPr>
        <w:t xml:space="preserve">           </w:t>
      </w:r>
      <w:r w:rsidR="00176FD3">
        <w:rPr>
          <w:rFonts w:ascii="Times New Roman" w:eastAsia="Times New Roman" w:hAnsi="Times New Roman" w:cs="Times New Roman"/>
          <w:sz w:val="28"/>
          <w:szCs w:val="28"/>
          <w:lang w:eastAsia="ru-RU"/>
        </w:rPr>
        <w:t>с 01 января по 31 декабря 2024 года</w:t>
      </w:r>
      <w:r w:rsidRPr="006F3F15">
        <w:rPr>
          <w:rFonts w:ascii="Times New Roman" w:eastAsia="Times New Roman" w:hAnsi="Times New Roman" w:cs="Times New Roman"/>
          <w:sz w:val="28"/>
          <w:szCs w:val="28"/>
          <w:lang w:eastAsia="ru-RU"/>
        </w:rPr>
        <w:t xml:space="preserve"> </w:t>
      </w:r>
    </w:p>
    <w:p w:rsidR="00FB340A" w:rsidRPr="006F3F15" w:rsidRDefault="00FB340A" w:rsidP="00A14B92">
      <w:pPr>
        <w:spacing w:after="0"/>
        <w:ind w:right="5045"/>
        <w:jc w:val="both"/>
        <w:rPr>
          <w:rFonts w:ascii="Times New Roman" w:eastAsia="Times New Roman" w:hAnsi="Times New Roman" w:cs="Times New Roman"/>
          <w:b/>
          <w:bCs/>
          <w:sz w:val="28"/>
          <w:szCs w:val="28"/>
          <w:lang w:eastAsia="ru-RU"/>
        </w:rPr>
      </w:pPr>
    </w:p>
    <w:p w:rsidR="00FB340A" w:rsidRPr="006F3F15" w:rsidRDefault="00FB340A" w:rsidP="00A14B92">
      <w:pPr>
        <w:keepNext/>
        <w:spacing w:after="0"/>
        <w:jc w:val="both"/>
        <w:outlineLvl w:val="0"/>
        <w:rPr>
          <w:rFonts w:ascii="Times New Roman" w:eastAsia="Times New Roman" w:hAnsi="Times New Roman" w:cs="Times New Roman"/>
          <w:sz w:val="28"/>
          <w:szCs w:val="28"/>
          <w:lang w:eastAsia="ru-RU"/>
        </w:rPr>
      </w:pPr>
      <w:r w:rsidRPr="006F3F15">
        <w:rPr>
          <w:rFonts w:ascii="Times New Roman" w:eastAsia="Times New Roman" w:hAnsi="Times New Roman" w:cs="Times New Roman"/>
          <w:b/>
          <w:bCs/>
          <w:sz w:val="28"/>
          <w:szCs w:val="28"/>
          <w:lang w:eastAsia="ru-RU"/>
        </w:rPr>
        <w:t xml:space="preserve">     </w:t>
      </w:r>
      <w:r w:rsidRPr="006F3F15">
        <w:rPr>
          <w:rFonts w:ascii="Times New Roman" w:eastAsia="Times New Roman" w:hAnsi="Times New Roman" w:cs="Times New Roman"/>
          <w:sz w:val="28"/>
          <w:szCs w:val="28"/>
          <w:lang w:eastAsia="ru-RU"/>
        </w:rPr>
        <w:t xml:space="preserve"> </w:t>
      </w:r>
      <w:r w:rsidR="009C078E" w:rsidRPr="006C4977">
        <w:rPr>
          <w:rFonts w:ascii="Times New Roman" w:eastAsia="Times New Roman" w:hAnsi="Times New Roman" w:cs="Times New Roman"/>
          <w:sz w:val="28"/>
          <w:szCs w:val="28"/>
          <w:lang w:eastAsia="ru-RU"/>
        </w:rPr>
        <w:t xml:space="preserve">Во исполнение </w:t>
      </w:r>
      <w:r w:rsidR="00E23545">
        <w:rPr>
          <w:rFonts w:ascii="Times New Roman" w:eastAsia="Times New Roman" w:hAnsi="Times New Roman" w:cs="Times New Roman"/>
          <w:sz w:val="28"/>
          <w:szCs w:val="28"/>
          <w:lang w:eastAsia="ru-RU"/>
        </w:rPr>
        <w:t>п</w:t>
      </w:r>
      <w:r w:rsidR="006C4977" w:rsidRPr="006C4977">
        <w:rPr>
          <w:rFonts w:ascii="Times New Roman" w:eastAsia="Times New Roman" w:hAnsi="Times New Roman" w:cs="Times New Roman"/>
          <w:sz w:val="28"/>
          <w:szCs w:val="28"/>
          <w:lang w:eastAsia="ru-RU"/>
        </w:rPr>
        <w:t>остановления Архангельского областного Собрания депутатов восьмого созыва от 13 декабря 2023 года № 162 «Об утверждении Положения о конкурсе на лучшую организацию работы представительных органов муниципальных районов, муниципальных и городских округов Архангельской области»</w:t>
      </w:r>
      <w:r w:rsidR="006C4977">
        <w:rPr>
          <w:rFonts w:ascii="Times New Roman" w:eastAsia="Times New Roman" w:hAnsi="Times New Roman" w:cs="Times New Roman"/>
          <w:sz w:val="28"/>
          <w:szCs w:val="28"/>
          <w:lang w:eastAsia="ru-RU"/>
        </w:rPr>
        <w:t xml:space="preserve"> и р</w:t>
      </w:r>
      <w:r w:rsidR="009C078E" w:rsidRPr="006C4977">
        <w:rPr>
          <w:rFonts w:ascii="Times New Roman" w:eastAsia="Times New Roman" w:hAnsi="Times New Roman" w:cs="Times New Roman"/>
          <w:sz w:val="28"/>
          <w:szCs w:val="28"/>
          <w:lang w:eastAsia="ru-RU"/>
        </w:rPr>
        <w:t xml:space="preserve">аспоряжения </w:t>
      </w:r>
      <w:r w:rsidR="00E23545">
        <w:rPr>
          <w:rFonts w:ascii="Times New Roman" w:eastAsia="Times New Roman" w:hAnsi="Times New Roman" w:cs="Times New Roman"/>
          <w:sz w:val="28"/>
          <w:szCs w:val="28"/>
          <w:lang w:eastAsia="ru-RU"/>
        </w:rPr>
        <w:t>п</w:t>
      </w:r>
      <w:r w:rsidR="009C078E" w:rsidRPr="006C4977">
        <w:rPr>
          <w:rFonts w:ascii="Times New Roman" w:eastAsia="Times New Roman" w:hAnsi="Times New Roman" w:cs="Times New Roman"/>
          <w:sz w:val="28"/>
          <w:szCs w:val="28"/>
          <w:lang w:eastAsia="ru-RU"/>
        </w:rPr>
        <w:t xml:space="preserve">редседателя Архангельского областного Собрания депутатов от 24.06.2024 № 74р «Об утверждении критериев и оценочных показателей эффективности деятельности представительных органов муниципальных районов, муниципальных и городских округов Архангельской области», </w:t>
      </w:r>
      <w:r w:rsidRPr="006C4977">
        <w:rPr>
          <w:rFonts w:ascii="Times New Roman" w:eastAsia="Times New Roman" w:hAnsi="Times New Roman" w:cs="Times New Roman"/>
          <w:sz w:val="28"/>
          <w:szCs w:val="28"/>
          <w:lang w:eastAsia="ru-RU"/>
        </w:rPr>
        <w:t>городская Дума</w:t>
      </w:r>
    </w:p>
    <w:p w:rsidR="00FB340A" w:rsidRPr="006F3F15" w:rsidRDefault="00FB340A" w:rsidP="00A14B92">
      <w:pPr>
        <w:spacing w:after="0"/>
        <w:jc w:val="both"/>
        <w:rPr>
          <w:rFonts w:ascii="Times New Roman" w:eastAsia="Times New Roman" w:hAnsi="Times New Roman" w:cs="Times New Roman"/>
          <w:sz w:val="28"/>
          <w:szCs w:val="28"/>
          <w:lang w:eastAsia="ru-RU"/>
        </w:rPr>
      </w:pPr>
    </w:p>
    <w:p w:rsidR="00FB340A" w:rsidRPr="006F3F15" w:rsidRDefault="00FB340A" w:rsidP="00A14B92">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b/>
          <w:sz w:val="28"/>
          <w:szCs w:val="28"/>
          <w:lang w:eastAsia="ru-RU"/>
        </w:rPr>
        <w:t xml:space="preserve">      РЕШАЕТ:</w:t>
      </w:r>
    </w:p>
    <w:p w:rsidR="00176FD3" w:rsidRDefault="00FB340A" w:rsidP="00A14B92">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1. </w:t>
      </w:r>
      <w:r w:rsidR="00176FD3">
        <w:rPr>
          <w:rFonts w:ascii="Times New Roman" w:eastAsia="Times New Roman" w:hAnsi="Times New Roman" w:cs="Times New Roman"/>
          <w:sz w:val="28"/>
          <w:szCs w:val="28"/>
          <w:lang w:eastAsia="ru-RU"/>
        </w:rPr>
        <w:t xml:space="preserve">Утвердить </w:t>
      </w:r>
      <w:r w:rsidR="00176FD3" w:rsidRPr="00176FD3">
        <w:rPr>
          <w:rFonts w:ascii="Times New Roman" w:eastAsia="Times New Roman" w:hAnsi="Times New Roman" w:cs="Times New Roman"/>
          <w:sz w:val="28"/>
          <w:szCs w:val="28"/>
          <w:lang w:eastAsia="ru-RU"/>
        </w:rPr>
        <w:t>конкурсны</w:t>
      </w:r>
      <w:r w:rsidR="00176FD3">
        <w:rPr>
          <w:rFonts w:ascii="Times New Roman" w:eastAsia="Times New Roman" w:hAnsi="Times New Roman" w:cs="Times New Roman"/>
          <w:sz w:val="28"/>
          <w:szCs w:val="28"/>
          <w:lang w:eastAsia="ru-RU"/>
        </w:rPr>
        <w:t>е</w:t>
      </w:r>
      <w:r w:rsidR="00176FD3" w:rsidRPr="00176FD3">
        <w:rPr>
          <w:rFonts w:ascii="Times New Roman" w:eastAsia="Times New Roman" w:hAnsi="Times New Roman" w:cs="Times New Roman"/>
          <w:sz w:val="28"/>
          <w:szCs w:val="28"/>
          <w:lang w:eastAsia="ru-RU"/>
        </w:rPr>
        <w:t xml:space="preserve"> материал</w:t>
      </w:r>
      <w:r w:rsidR="00176FD3">
        <w:rPr>
          <w:rFonts w:ascii="Times New Roman" w:eastAsia="Times New Roman" w:hAnsi="Times New Roman" w:cs="Times New Roman"/>
          <w:sz w:val="28"/>
          <w:szCs w:val="28"/>
          <w:lang w:eastAsia="ru-RU"/>
        </w:rPr>
        <w:t>ы</w:t>
      </w:r>
      <w:r w:rsidR="00176FD3" w:rsidRPr="00176FD3">
        <w:rPr>
          <w:rFonts w:ascii="Times New Roman" w:eastAsia="Times New Roman" w:hAnsi="Times New Roman" w:cs="Times New Roman"/>
          <w:sz w:val="28"/>
          <w:szCs w:val="28"/>
          <w:lang w:eastAsia="ru-RU"/>
        </w:rPr>
        <w:t xml:space="preserve"> об организации работы городской Думы городского округа Архангельской области «Го</w:t>
      </w:r>
      <w:r w:rsidR="00176FD3">
        <w:rPr>
          <w:rFonts w:ascii="Times New Roman" w:eastAsia="Times New Roman" w:hAnsi="Times New Roman" w:cs="Times New Roman"/>
          <w:sz w:val="28"/>
          <w:szCs w:val="28"/>
          <w:lang w:eastAsia="ru-RU"/>
        </w:rPr>
        <w:t xml:space="preserve">род Коряжма» седьмого созыва </w:t>
      </w:r>
      <w:r w:rsidR="00176FD3" w:rsidRPr="00176FD3">
        <w:rPr>
          <w:rFonts w:ascii="Times New Roman" w:eastAsia="Times New Roman" w:hAnsi="Times New Roman" w:cs="Times New Roman"/>
          <w:sz w:val="28"/>
          <w:szCs w:val="28"/>
          <w:lang w:eastAsia="ru-RU"/>
        </w:rPr>
        <w:t xml:space="preserve">за период с 01 января </w:t>
      </w:r>
      <w:r w:rsidR="00AD2005">
        <w:rPr>
          <w:rFonts w:ascii="Times New Roman" w:eastAsia="Times New Roman" w:hAnsi="Times New Roman" w:cs="Times New Roman"/>
          <w:sz w:val="28"/>
          <w:szCs w:val="28"/>
          <w:lang w:eastAsia="ru-RU"/>
        </w:rPr>
        <w:t xml:space="preserve">2024 года </w:t>
      </w:r>
      <w:r w:rsidR="00176FD3" w:rsidRPr="00176FD3">
        <w:rPr>
          <w:rFonts w:ascii="Times New Roman" w:eastAsia="Times New Roman" w:hAnsi="Times New Roman" w:cs="Times New Roman"/>
          <w:sz w:val="28"/>
          <w:szCs w:val="28"/>
          <w:lang w:eastAsia="ru-RU"/>
        </w:rPr>
        <w:t>по 31 декабря 2024 года</w:t>
      </w:r>
      <w:r w:rsidR="00BC028D">
        <w:rPr>
          <w:rFonts w:ascii="Times New Roman" w:eastAsia="Times New Roman" w:hAnsi="Times New Roman" w:cs="Times New Roman"/>
          <w:sz w:val="28"/>
          <w:szCs w:val="28"/>
          <w:lang w:eastAsia="ru-RU"/>
        </w:rPr>
        <w:t xml:space="preserve"> согласно Приложению.</w:t>
      </w:r>
    </w:p>
    <w:p w:rsidR="00176FD3" w:rsidRDefault="00FB340A" w:rsidP="00A14B92">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2. </w:t>
      </w:r>
      <w:r w:rsidR="00E23545" w:rsidRPr="00E23545">
        <w:rPr>
          <w:rFonts w:ascii="Times New Roman" w:eastAsia="Times New Roman" w:hAnsi="Times New Roman" w:cs="Times New Roman"/>
          <w:sz w:val="28"/>
          <w:szCs w:val="28"/>
          <w:lang w:eastAsia="ru-RU"/>
        </w:rPr>
        <w:t>Направить настоящее решение председателю Архангельского областного Собрания депутатов Е.</w:t>
      </w:r>
      <w:r w:rsidR="00E23545">
        <w:rPr>
          <w:rFonts w:ascii="Times New Roman" w:eastAsia="Times New Roman" w:hAnsi="Times New Roman" w:cs="Times New Roman"/>
          <w:sz w:val="28"/>
          <w:szCs w:val="28"/>
          <w:lang w:eastAsia="ru-RU"/>
        </w:rPr>
        <w:t xml:space="preserve"> </w:t>
      </w:r>
      <w:r w:rsidR="00E23545" w:rsidRPr="00E23545">
        <w:rPr>
          <w:rFonts w:ascii="Times New Roman" w:eastAsia="Times New Roman" w:hAnsi="Times New Roman" w:cs="Times New Roman"/>
          <w:sz w:val="28"/>
          <w:szCs w:val="28"/>
          <w:lang w:eastAsia="ru-RU"/>
        </w:rPr>
        <w:t>В. Прокопьевой.</w:t>
      </w:r>
    </w:p>
    <w:p w:rsidR="00176FD3" w:rsidRDefault="00176FD3" w:rsidP="00A14B92">
      <w:pPr>
        <w:spacing w:after="0"/>
        <w:jc w:val="both"/>
        <w:rPr>
          <w:rFonts w:ascii="Times New Roman" w:eastAsia="Times New Roman" w:hAnsi="Times New Roman" w:cs="Times New Roman"/>
          <w:sz w:val="28"/>
          <w:szCs w:val="28"/>
          <w:lang w:eastAsia="ru-RU"/>
        </w:rPr>
      </w:pPr>
    </w:p>
    <w:p w:rsidR="00FB340A" w:rsidRPr="006F3F15" w:rsidRDefault="00FB340A" w:rsidP="00A14B92">
      <w:pPr>
        <w:spacing w:after="0"/>
        <w:ind w:firstLine="696"/>
        <w:jc w:val="both"/>
        <w:rPr>
          <w:rFonts w:ascii="Times New Roman" w:eastAsia="Times New Roman" w:hAnsi="Times New Roman" w:cs="Times New Roman"/>
          <w:sz w:val="28"/>
          <w:szCs w:val="28"/>
          <w:lang w:eastAsia="ru-RU"/>
        </w:rPr>
      </w:pPr>
    </w:p>
    <w:p w:rsidR="00FB340A" w:rsidRPr="006F3F15" w:rsidRDefault="00FB340A" w:rsidP="00A14B92">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Председатель городской Думы </w:t>
      </w:r>
      <w:r w:rsidRPr="006F3F15">
        <w:rPr>
          <w:rFonts w:ascii="Times New Roman" w:eastAsia="Times New Roman" w:hAnsi="Times New Roman" w:cs="Times New Roman"/>
          <w:sz w:val="28"/>
          <w:szCs w:val="28"/>
          <w:lang w:eastAsia="ru-RU"/>
        </w:rPr>
        <w:tab/>
      </w:r>
      <w:r w:rsidRPr="006F3F15">
        <w:rPr>
          <w:rFonts w:ascii="Times New Roman" w:eastAsia="Times New Roman" w:hAnsi="Times New Roman" w:cs="Times New Roman"/>
          <w:sz w:val="28"/>
          <w:szCs w:val="28"/>
          <w:lang w:eastAsia="ru-RU"/>
        </w:rPr>
        <w:tab/>
      </w:r>
      <w:r w:rsidRPr="006F3F15">
        <w:rPr>
          <w:rFonts w:ascii="Times New Roman" w:eastAsia="Times New Roman" w:hAnsi="Times New Roman" w:cs="Times New Roman"/>
          <w:sz w:val="28"/>
          <w:szCs w:val="28"/>
          <w:lang w:eastAsia="ru-RU"/>
        </w:rPr>
        <w:tab/>
        <w:t xml:space="preserve">                     </w:t>
      </w:r>
      <w:r w:rsidR="002C092F"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 xml:space="preserve">  Е.</w:t>
      </w:r>
      <w:r w:rsidR="002C092F"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А. Бунькова</w:t>
      </w:r>
    </w:p>
    <w:p w:rsidR="006238CC" w:rsidRPr="006F3F15" w:rsidRDefault="006238CC" w:rsidP="00A14B92">
      <w:pPr>
        <w:spacing w:after="0"/>
        <w:jc w:val="both"/>
        <w:rPr>
          <w:rFonts w:ascii="Times New Roman" w:eastAsia="Times New Roman" w:hAnsi="Times New Roman" w:cs="Times New Roman"/>
          <w:sz w:val="28"/>
          <w:szCs w:val="28"/>
          <w:lang w:eastAsia="ru-RU"/>
        </w:rPr>
      </w:pPr>
    </w:p>
    <w:p w:rsidR="006238CC" w:rsidRPr="006F3F15" w:rsidRDefault="006238CC" w:rsidP="00A14B92">
      <w:pPr>
        <w:spacing w:after="0"/>
        <w:jc w:val="both"/>
        <w:rPr>
          <w:rFonts w:ascii="Times New Roman" w:eastAsia="Times New Roman" w:hAnsi="Times New Roman" w:cs="Times New Roman"/>
          <w:sz w:val="28"/>
          <w:szCs w:val="28"/>
          <w:lang w:eastAsia="ru-RU"/>
        </w:rPr>
      </w:pPr>
    </w:p>
    <w:p w:rsidR="000432ED" w:rsidRDefault="008854B0" w:rsidP="008854B0">
      <w:pPr>
        <w:tabs>
          <w:tab w:val="left" w:pos="993"/>
          <w:tab w:val="left" w:pos="5808"/>
        </w:tabs>
        <w:spacing w:after="0"/>
        <w:ind w:firstLine="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p>
    <w:p w:rsidR="008854B0" w:rsidRPr="008854B0" w:rsidRDefault="000432ED" w:rsidP="008854B0">
      <w:pPr>
        <w:tabs>
          <w:tab w:val="left" w:pos="993"/>
          <w:tab w:val="left" w:pos="5808"/>
        </w:tabs>
        <w:spacing w:after="0"/>
        <w:ind w:firstLine="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854B0">
        <w:rPr>
          <w:rFonts w:ascii="Times New Roman" w:eastAsia="Times New Roman" w:hAnsi="Times New Roman" w:cs="Times New Roman"/>
          <w:bCs/>
          <w:sz w:val="28"/>
          <w:szCs w:val="28"/>
          <w:lang w:eastAsia="ru-RU"/>
        </w:rPr>
        <w:t xml:space="preserve">   </w:t>
      </w:r>
      <w:r w:rsidR="008854B0" w:rsidRPr="008854B0">
        <w:rPr>
          <w:rFonts w:ascii="Times New Roman" w:eastAsia="Times New Roman" w:hAnsi="Times New Roman" w:cs="Times New Roman"/>
          <w:bCs/>
          <w:sz w:val="28"/>
          <w:szCs w:val="28"/>
          <w:lang w:eastAsia="ru-RU"/>
        </w:rPr>
        <w:t xml:space="preserve">Приложение </w:t>
      </w:r>
    </w:p>
    <w:p w:rsidR="008854B0" w:rsidRPr="008854B0" w:rsidRDefault="008854B0" w:rsidP="008854B0">
      <w:pPr>
        <w:tabs>
          <w:tab w:val="left" w:pos="993"/>
          <w:tab w:val="left" w:pos="5808"/>
        </w:tabs>
        <w:spacing w:after="0"/>
        <w:ind w:firstLine="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8854B0">
        <w:rPr>
          <w:rFonts w:ascii="Times New Roman" w:eastAsia="Times New Roman" w:hAnsi="Times New Roman" w:cs="Times New Roman"/>
          <w:bCs/>
          <w:sz w:val="28"/>
          <w:szCs w:val="28"/>
          <w:lang w:eastAsia="ru-RU"/>
        </w:rPr>
        <w:t xml:space="preserve">к решению городской Думы </w:t>
      </w:r>
    </w:p>
    <w:p w:rsidR="008854B0" w:rsidRPr="008854B0" w:rsidRDefault="008854B0" w:rsidP="008854B0">
      <w:pPr>
        <w:tabs>
          <w:tab w:val="left" w:pos="993"/>
          <w:tab w:val="left" w:pos="5808"/>
          <w:tab w:val="left" w:pos="7776"/>
        </w:tabs>
        <w:spacing w:after="0"/>
        <w:ind w:firstLine="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8854B0">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ab/>
        <w:t xml:space="preserve">№    </w:t>
      </w:r>
    </w:p>
    <w:p w:rsidR="008854B0" w:rsidRDefault="008854B0" w:rsidP="00A41098">
      <w:pPr>
        <w:tabs>
          <w:tab w:val="left" w:pos="993"/>
        </w:tabs>
        <w:spacing w:after="0"/>
        <w:ind w:firstLine="284"/>
        <w:jc w:val="center"/>
        <w:rPr>
          <w:rFonts w:ascii="Times New Roman" w:eastAsia="Times New Roman" w:hAnsi="Times New Roman" w:cs="Times New Roman"/>
          <w:b/>
          <w:bCs/>
          <w:sz w:val="28"/>
          <w:szCs w:val="28"/>
          <w:lang w:eastAsia="ru-RU"/>
        </w:rPr>
      </w:pPr>
    </w:p>
    <w:p w:rsidR="00E8226C" w:rsidRPr="00620120" w:rsidRDefault="00E8226C" w:rsidP="00A41098">
      <w:pPr>
        <w:tabs>
          <w:tab w:val="left" w:pos="993"/>
        </w:tabs>
        <w:spacing w:after="0"/>
        <w:ind w:firstLine="284"/>
        <w:jc w:val="center"/>
        <w:rPr>
          <w:rFonts w:ascii="Times New Roman" w:eastAsia="Times New Roman" w:hAnsi="Times New Roman" w:cs="Times New Roman"/>
          <w:b/>
          <w:bCs/>
          <w:sz w:val="28"/>
          <w:szCs w:val="28"/>
          <w:lang w:eastAsia="ru-RU"/>
        </w:rPr>
      </w:pPr>
      <w:r w:rsidRPr="00620120">
        <w:rPr>
          <w:rFonts w:ascii="Times New Roman" w:eastAsia="Times New Roman" w:hAnsi="Times New Roman" w:cs="Times New Roman"/>
          <w:b/>
          <w:bCs/>
          <w:sz w:val="28"/>
          <w:szCs w:val="28"/>
          <w:lang w:eastAsia="ru-RU"/>
        </w:rPr>
        <w:t>Конкурсные материалы</w:t>
      </w:r>
    </w:p>
    <w:p w:rsidR="00E8226C" w:rsidRPr="00620120" w:rsidRDefault="00E8226C" w:rsidP="00A41098">
      <w:pPr>
        <w:spacing w:after="0"/>
        <w:jc w:val="center"/>
        <w:rPr>
          <w:rFonts w:ascii="Times New Roman" w:eastAsia="Times New Roman" w:hAnsi="Times New Roman" w:cs="Times New Roman"/>
          <w:b/>
          <w:bCs/>
          <w:sz w:val="28"/>
          <w:szCs w:val="28"/>
          <w:lang w:eastAsia="ru-RU"/>
        </w:rPr>
      </w:pPr>
      <w:r w:rsidRPr="00620120">
        <w:rPr>
          <w:rFonts w:ascii="Times New Roman" w:eastAsia="Times New Roman" w:hAnsi="Times New Roman" w:cs="Times New Roman"/>
          <w:b/>
          <w:bCs/>
          <w:sz w:val="28"/>
          <w:szCs w:val="28"/>
          <w:lang w:eastAsia="ru-RU"/>
        </w:rPr>
        <w:t xml:space="preserve"> об организации работы городской Думы городского округа Архангельской области «Город Коряжма» седьмого созыва    </w:t>
      </w:r>
    </w:p>
    <w:p w:rsidR="00E8226C" w:rsidRPr="00620120" w:rsidRDefault="00E8226C" w:rsidP="00A41098">
      <w:pPr>
        <w:spacing w:after="0"/>
        <w:jc w:val="center"/>
        <w:rPr>
          <w:rFonts w:ascii="Times New Roman" w:eastAsia="Times New Roman" w:hAnsi="Times New Roman" w:cs="Times New Roman"/>
          <w:b/>
          <w:bCs/>
          <w:sz w:val="28"/>
          <w:szCs w:val="28"/>
          <w:lang w:eastAsia="ru-RU"/>
        </w:rPr>
      </w:pPr>
      <w:r w:rsidRPr="00620120">
        <w:rPr>
          <w:rFonts w:ascii="Times New Roman" w:eastAsia="Times New Roman" w:hAnsi="Times New Roman" w:cs="Times New Roman"/>
          <w:b/>
          <w:bCs/>
          <w:sz w:val="28"/>
          <w:szCs w:val="28"/>
          <w:lang w:eastAsia="ru-RU"/>
        </w:rPr>
        <w:t xml:space="preserve"> за период с 01 января </w:t>
      </w:r>
      <w:r w:rsidR="00B92CE5">
        <w:rPr>
          <w:rFonts w:ascii="Times New Roman" w:eastAsia="Times New Roman" w:hAnsi="Times New Roman" w:cs="Times New Roman"/>
          <w:b/>
          <w:bCs/>
          <w:sz w:val="28"/>
          <w:szCs w:val="28"/>
          <w:lang w:eastAsia="ru-RU"/>
        </w:rPr>
        <w:t xml:space="preserve">2024 </w:t>
      </w:r>
      <w:r w:rsidRPr="00620120">
        <w:rPr>
          <w:rFonts w:ascii="Times New Roman" w:eastAsia="Times New Roman" w:hAnsi="Times New Roman" w:cs="Times New Roman"/>
          <w:b/>
          <w:bCs/>
          <w:sz w:val="28"/>
          <w:szCs w:val="28"/>
          <w:lang w:eastAsia="ru-RU"/>
        </w:rPr>
        <w:t>года по 31 декабря 2024 года</w:t>
      </w:r>
    </w:p>
    <w:p w:rsidR="00E8226C" w:rsidRDefault="00E8226C" w:rsidP="00A41098">
      <w:pPr>
        <w:spacing w:after="0"/>
        <w:jc w:val="center"/>
        <w:rPr>
          <w:rFonts w:ascii="Times New Roman" w:eastAsia="Times New Roman" w:hAnsi="Times New Roman" w:cs="Times New Roman"/>
          <w:b/>
          <w:bCs/>
          <w:sz w:val="28"/>
          <w:szCs w:val="28"/>
          <w:lang w:eastAsia="ru-RU"/>
        </w:rPr>
      </w:pPr>
    </w:p>
    <w:p w:rsidR="00205211" w:rsidRDefault="00AD2F18" w:rsidP="00A41098">
      <w:pPr>
        <w:tabs>
          <w:tab w:val="left" w:pos="993"/>
        </w:tabs>
        <w:spacing w:after="0"/>
        <w:ind w:firstLine="28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 </w:t>
      </w:r>
      <w:r w:rsidR="00205211">
        <w:rPr>
          <w:rFonts w:ascii="Times New Roman" w:eastAsia="Times New Roman" w:hAnsi="Times New Roman" w:cs="Times New Roman"/>
          <w:b/>
          <w:bCs/>
          <w:sz w:val="28"/>
          <w:szCs w:val="28"/>
          <w:lang w:eastAsia="ru-RU"/>
        </w:rPr>
        <w:t>Общая информация</w:t>
      </w:r>
    </w:p>
    <w:p w:rsidR="00205211" w:rsidRDefault="00205211" w:rsidP="00A41098">
      <w:pPr>
        <w:tabs>
          <w:tab w:val="left" w:pos="993"/>
        </w:tabs>
        <w:spacing w:after="0"/>
        <w:ind w:firstLine="28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 </w:t>
      </w:r>
      <w:r w:rsidRPr="00205211">
        <w:rPr>
          <w:rFonts w:ascii="Times New Roman" w:eastAsia="Times New Roman" w:hAnsi="Times New Roman" w:cs="Times New Roman"/>
          <w:b/>
          <w:bCs/>
          <w:sz w:val="28"/>
          <w:szCs w:val="28"/>
          <w:lang w:eastAsia="ru-RU"/>
        </w:rPr>
        <w:t>городской Дум</w:t>
      </w:r>
      <w:r>
        <w:rPr>
          <w:rFonts w:ascii="Times New Roman" w:eastAsia="Times New Roman" w:hAnsi="Times New Roman" w:cs="Times New Roman"/>
          <w:b/>
          <w:bCs/>
          <w:sz w:val="28"/>
          <w:szCs w:val="28"/>
          <w:lang w:eastAsia="ru-RU"/>
        </w:rPr>
        <w:t>е</w:t>
      </w:r>
      <w:r w:rsidRPr="00205211">
        <w:rPr>
          <w:rFonts w:ascii="Times New Roman" w:eastAsia="Times New Roman" w:hAnsi="Times New Roman" w:cs="Times New Roman"/>
          <w:b/>
          <w:bCs/>
          <w:sz w:val="28"/>
          <w:szCs w:val="28"/>
          <w:lang w:eastAsia="ru-RU"/>
        </w:rPr>
        <w:t xml:space="preserve"> городского округа Архангельской </w:t>
      </w:r>
    </w:p>
    <w:p w:rsidR="00815155" w:rsidRDefault="00205211" w:rsidP="00A41098">
      <w:pPr>
        <w:tabs>
          <w:tab w:val="left" w:pos="993"/>
        </w:tabs>
        <w:spacing w:after="0"/>
        <w:ind w:firstLine="284"/>
        <w:jc w:val="center"/>
        <w:rPr>
          <w:rFonts w:ascii="Times New Roman" w:eastAsia="Times New Roman" w:hAnsi="Times New Roman" w:cs="Times New Roman"/>
          <w:b/>
          <w:bCs/>
          <w:sz w:val="28"/>
          <w:szCs w:val="28"/>
          <w:lang w:eastAsia="ru-RU"/>
        </w:rPr>
      </w:pPr>
      <w:r w:rsidRPr="00205211">
        <w:rPr>
          <w:rFonts w:ascii="Times New Roman" w:eastAsia="Times New Roman" w:hAnsi="Times New Roman" w:cs="Times New Roman"/>
          <w:b/>
          <w:bCs/>
          <w:sz w:val="28"/>
          <w:szCs w:val="28"/>
          <w:lang w:eastAsia="ru-RU"/>
        </w:rPr>
        <w:t>области «Город Коряжма» седьмого созыва</w:t>
      </w:r>
      <w:r w:rsidR="004A6EED">
        <w:rPr>
          <w:rFonts w:ascii="Times New Roman" w:eastAsia="Times New Roman" w:hAnsi="Times New Roman" w:cs="Times New Roman"/>
          <w:b/>
          <w:bCs/>
          <w:sz w:val="28"/>
          <w:szCs w:val="28"/>
          <w:lang w:eastAsia="ru-RU"/>
        </w:rPr>
        <w:t>.</w:t>
      </w:r>
      <w:r w:rsidRPr="00205211">
        <w:rPr>
          <w:rFonts w:ascii="Times New Roman" w:eastAsia="Times New Roman" w:hAnsi="Times New Roman" w:cs="Times New Roman"/>
          <w:b/>
          <w:bCs/>
          <w:sz w:val="28"/>
          <w:szCs w:val="28"/>
          <w:lang w:eastAsia="ru-RU"/>
        </w:rPr>
        <w:t xml:space="preserve">    </w:t>
      </w:r>
    </w:p>
    <w:p w:rsidR="00205211" w:rsidRPr="00815155" w:rsidRDefault="00205211" w:rsidP="00A41098">
      <w:pPr>
        <w:tabs>
          <w:tab w:val="left" w:pos="993"/>
        </w:tabs>
        <w:spacing w:after="0"/>
        <w:ind w:firstLine="284"/>
        <w:jc w:val="center"/>
        <w:rPr>
          <w:rFonts w:ascii="Times New Roman" w:eastAsia="Times New Roman" w:hAnsi="Times New Roman" w:cs="Times New Roman"/>
          <w:sz w:val="28"/>
          <w:szCs w:val="28"/>
          <w:lang w:eastAsia="ru-RU"/>
        </w:rPr>
      </w:pPr>
    </w:p>
    <w:p w:rsidR="00E97E79" w:rsidRPr="006F3F15" w:rsidRDefault="00FB340A" w:rsidP="00A41098">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5D23B6">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 xml:space="preserve">Городская Дума городского округа Архангельской области «Город Коряжма» </w:t>
      </w:r>
      <w:r w:rsidR="00950A57">
        <w:rPr>
          <w:rFonts w:ascii="Times New Roman" w:eastAsia="Times New Roman" w:hAnsi="Times New Roman" w:cs="Times New Roman"/>
          <w:sz w:val="28"/>
          <w:szCs w:val="28"/>
          <w:lang w:eastAsia="ru-RU"/>
        </w:rPr>
        <w:t xml:space="preserve">(далее – городская Дума) </w:t>
      </w:r>
      <w:r w:rsidRPr="006F3F15">
        <w:rPr>
          <w:rFonts w:ascii="Times New Roman" w:eastAsia="Times New Roman" w:hAnsi="Times New Roman" w:cs="Times New Roman"/>
          <w:sz w:val="28"/>
          <w:szCs w:val="28"/>
          <w:lang w:eastAsia="ru-RU"/>
        </w:rPr>
        <w:t xml:space="preserve">– представительный орган местного самоуправления, обладающий правом представлять интересы населения города Коряжмы и принимать от его имени решения, действующие на территории городского округа Архангельской области «Город Коряжма». </w:t>
      </w:r>
    </w:p>
    <w:p w:rsidR="00CC7978" w:rsidRDefault="003B0BB3" w:rsidP="00A41098">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CC7978" w:rsidRPr="00CC7978">
        <w:rPr>
          <w:rFonts w:ascii="Times New Roman" w:eastAsia="Times New Roman" w:hAnsi="Times New Roman" w:cs="Times New Roman"/>
          <w:sz w:val="28"/>
          <w:szCs w:val="28"/>
          <w:lang w:eastAsia="ru-RU"/>
        </w:rPr>
        <w:t>11 сентября 2022 года состоялись выборы депутатов городской Думы городского округа Архангельской области «Город Коряжма» седьмого созыва. Выборы проводились в десяти двухмандатных избирательных округах. По итогам голосования в городскую Думу избрано 20 депутатов по мажоритарной избирательной системе (12 мандатов - представители политической партии «Единая Россия», 1 (один) мандат – представитель политической партии «КПРФ», 2 (два) мандата – представители политической партии «Справедливая Россия», 5 (пять) мандатов – самовыдвижение). Из 20 народных избранников  впервые стали депутатами 12 человек.</w:t>
      </w:r>
      <w:r w:rsidR="005D23B6">
        <w:rPr>
          <w:rFonts w:ascii="Times New Roman" w:eastAsia="Times New Roman" w:hAnsi="Times New Roman" w:cs="Times New Roman"/>
          <w:sz w:val="28"/>
          <w:szCs w:val="28"/>
          <w:lang w:eastAsia="ru-RU"/>
        </w:rPr>
        <w:t xml:space="preserve"> </w:t>
      </w:r>
      <w:r w:rsidR="005D23B6" w:rsidRPr="006F3F15">
        <w:rPr>
          <w:rFonts w:ascii="Times New Roman" w:eastAsia="Times New Roman" w:hAnsi="Times New Roman" w:cs="Times New Roman"/>
          <w:sz w:val="28"/>
          <w:szCs w:val="28"/>
          <w:lang w:eastAsia="ru-RU"/>
        </w:rPr>
        <w:t xml:space="preserve">Срок полномочий </w:t>
      </w:r>
      <w:r w:rsidR="005D23B6" w:rsidRPr="006F3F15">
        <w:rPr>
          <w:rFonts w:ascii="Times New Roman" w:eastAsia="Times New Roman" w:hAnsi="Times New Roman" w:cs="Times New Roman"/>
          <w:sz w:val="28"/>
          <w:szCs w:val="28"/>
          <w:lang w:val="en-US" w:eastAsia="ru-RU"/>
        </w:rPr>
        <w:t>c</w:t>
      </w:r>
      <w:r w:rsidR="005D23B6" w:rsidRPr="006F3F15">
        <w:rPr>
          <w:rFonts w:ascii="Times New Roman" w:eastAsia="Times New Roman" w:hAnsi="Times New Roman" w:cs="Times New Roman"/>
          <w:sz w:val="28"/>
          <w:szCs w:val="28"/>
          <w:lang w:eastAsia="ru-RU"/>
        </w:rPr>
        <w:t xml:space="preserve">о дня избрания депутатов городской Думы составляет пять лет.  </w:t>
      </w:r>
      <w:r w:rsidR="005D23B6" w:rsidRPr="006F3F15">
        <w:rPr>
          <w:rFonts w:ascii="Times New Roman" w:eastAsia="Times New Roman" w:hAnsi="Times New Roman" w:cs="Times New Roman"/>
          <w:b/>
          <w:bCs/>
          <w:color w:val="FF0000"/>
          <w:sz w:val="28"/>
          <w:szCs w:val="28"/>
          <w:lang w:eastAsia="ru-RU"/>
        </w:rPr>
        <w:t xml:space="preserve"> </w:t>
      </w:r>
    </w:p>
    <w:p w:rsidR="003B0BB3" w:rsidRPr="006F3F15" w:rsidRDefault="00CC7978" w:rsidP="00A41098">
      <w:pPr>
        <w:spacing w:after="0"/>
        <w:jc w:val="both"/>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sz w:val="28"/>
          <w:szCs w:val="28"/>
          <w:lang w:eastAsia="ru-RU"/>
        </w:rPr>
        <w:t xml:space="preserve">       </w:t>
      </w:r>
      <w:r w:rsidR="003B0BB3" w:rsidRPr="006F3F15">
        <w:rPr>
          <w:rFonts w:ascii="Times New Roman" w:eastAsia="Times New Roman" w:hAnsi="Times New Roman" w:cs="Times New Roman"/>
          <w:bCs/>
          <w:sz w:val="28"/>
          <w:szCs w:val="28"/>
          <w:lang w:eastAsia="ru-RU"/>
        </w:rPr>
        <w:t xml:space="preserve">В </w:t>
      </w:r>
      <w:r w:rsidR="005D23B6" w:rsidRPr="005D23B6">
        <w:rPr>
          <w:rFonts w:ascii="Times New Roman" w:eastAsia="Times New Roman" w:hAnsi="Times New Roman" w:cs="Times New Roman"/>
          <w:bCs/>
          <w:sz w:val="28"/>
          <w:szCs w:val="28"/>
          <w:lang w:eastAsia="ru-RU"/>
        </w:rPr>
        <w:t xml:space="preserve">период с 01 января </w:t>
      </w:r>
      <w:r w:rsidR="009D1714">
        <w:rPr>
          <w:rFonts w:ascii="Times New Roman" w:eastAsia="Times New Roman" w:hAnsi="Times New Roman" w:cs="Times New Roman"/>
          <w:bCs/>
          <w:sz w:val="28"/>
          <w:szCs w:val="28"/>
          <w:lang w:eastAsia="ru-RU"/>
        </w:rPr>
        <w:t xml:space="preserve">2024 года </w:t>
      </w:r>
      <w:r w:rsidR="005D23B6" w:rsidRPr="005D23B6">
        <w:rPr>
          <w:rFonts w:ascii="Times New Roman" w:eastAsia="Times New Roman" w:hAnsi="Times New Roman" w:cs="Times New Roman"/>
          <w:bCs/>
          <w:sz w:val="28"/>
          <w:szCs w:val="28"/>
          <w:lang w:eastAsia="ru-RU"/>
        </w:rPr>
        <w:t xml:space="preserve">по 31 декабря 2024 года </w:t>
      </w:r>
      <w:r w:rsidR="003B0BB3" w:rsidRPr="006F3F15">
        <w:rPr>
          <w:rFonts w:ascii="Times New Roman" w:eastAsia="Times New Roman" w:hAnsi="Times New Roman" w:cs="Times New Roman"/>
          <w:bCs/>
          <w:sz w:val="28"/>
          <w:szCs w:val="28"/>
          <w:lang w:eastAsia="ru-RU"/>
        </w:rPr>
        <w:t>в городской Думе осуществляли деятельность – 20 депутатов.</w:t>
      </w:r>
      <w:r w:rsidR="003B0BB3" w:rsidRPr="006F3F15">
        <w:rPr>
          <w:rFonts w:ascii="Times New Roman" w:eastAsia="Times New Roman" w:hAnsi="Times New Roman" w:cs="Times New Roman"/>
          <w:b/>
          <w:bCs/>
          <w:sz w:val="28"/>
          <w:szCs w:val="28"/>
          <w:lang w:eastAsia="ru-RU"/>
        </w:rPr>
        <w:t xml:space="preserve"> </w:t>
      </w:r>
      <w:r w:rsidR="005D23B6" w:rsidRPr="006F3F15">
        <w:rPr>
          <w:rFonts w:ascii="Times New Roman" w:eastAsia="Times New Roman" w:hAnsi="Times New Roman" w:cs="Times New Roman"/>
          <w:sz w:val="28"/>
          <w:szCs w:val="28"/>
          <w:lang w:eastAsia="ru-RU"/>
        </w:rPr>
        <w:t xml:space="preserve">На непостоянной основе в городской Думе работает – 19 </w:t>
      </w:r>
      <w:r w:rsidR="005D23B6">
        <w:rPr>
          <w:rFonts w:ascii="Times New Roman" w:eastAsia="Times New Roman" w:hAnsi="Times New Roman" w:cs="Times New Roman"/>
          <w:sz w:val="28"/>
          <w:szCs w:val="28"/>
          <w:lang w:eastAsia="ru-RU"/>
        </w:rPr>
        <w:t xml:space="preserve">(девятнадцать) </w:t>
      </w:r>
      <w:r w:rsidR="005D23B6" w:rsidRPr="006F3F15">
        <w:rPr>
          <w:rFonts w:ascii="Times New Roman" w:eastAsia="Times New Roman" w:hAnsi="Times New Roman" w:cs="Times New Roman"/>
          <w:sz w:val="28"/>
          <w:szCs w:val="28"/>
          <w:lang w:eastAsia="ru-RU"/>
        </w:rPr>
        <w:t>депутатов, на постоя</w:t>
      </w:r>
      <w:r w:rsidR="005D23B6" w:rsidRPr="006F3F15">
        <w:rPr>
          <w:rFonts w:ascii="Times New Roman" w:eastAsia="Times New Roman" w:hAnsi="Times New Roman" w:cs="Times New Roman"/>
          <w:color w:val="000000"/>
          <w:sz w:val="28"/>
          <w:szCs w:val="28"/>
          <w:lang w:eastAsia="ru-RU"/>
        </w:rPr>
        <w:t>нной основе работает 1 (один) депутат, председатель городской Думы.</w:t>
      </w:r>
    </w:p>
    <w:p w:rsidR="00FB340A" w:rsidRPr="006F3F15" w:rsidRDefault="00255CDF" w:rsidP="00A41098">
      <w:pPr>
        <w:spacing w:after="0"/>
        <w:jc w:val="both"/>
        <w:rPr>
          <w:rFonts w:ascii="Times New Roman" w:eastAsia="Times New Roman" w:hAnsi="Times New Roman" w:cs="Times New Roman"/>
          <w:bCs/>
          <w:sz w:val="28"/>
          <w:szCs w:val="28"/>
          <w:lang w:eastAsia="ru-RU"/>
        </w:rPr>
      </w:pPr>
      <w:r w:rsidRPr="006F3F15">
        <w:rPr>
          <w:rFonts w:ascii="Times New Roman" w:eastAsia="Times New Roman" w:hAnsi="Times New Roman" w:cs="Times New Roman"/>
          <w:bCs/>
          <w:sz w:val="28"/>
          <w:szCs w:val="28"/>
          <w:lang w:eastAsia="ru-RU"/>
        </w:rPr>
        <w:t xml:space="preserve">      В соответствии со ст</w:t>
      </w:r>
      <w:r w:rsidR="006F6E9D" w:rsidRPr="006F3F15">
        <w:rPr>
          <w:rFonts w:ascii="Times New Roman" w:eastAsia="Times New Roman" w:hAnsi="Times New Roman" w:cs="Times New Roman"/>
          <w:bCs/>
          <w:sz w:val="28"/>
          <w:szCs w:val="28"/>
          <w:lang w:eastAsia="ru-RU"/>
        </w:rPr>
        <w:t>атьей</w:t>
      </w:r>
      <w:r w:rsidRPr="006F3F15">
        <w:rPr>
          <w:rFonts w:ascii="Times New Roman" w:eastAsia="Times New Roman" w:hAnsi="Times New Roman" w:cs="Times New Roman"/>
          <w:bCs/>
          <w:sz w:val="28"/>
          <w:szCs w:val="28"/>
          <w:lang w:eastAsia="ru-RU"/>
        </w:rPr>
        <w:t xml:space="preserve"> 21 Регламента в городской Думе </w:t>
      </w:r>
      <w:r w:rsidR="00F872D6" w:rsidRPr="006F3F15">
        <w:rPr>
          <w:rFonts w:ascii="Times New Roman" w:eastAsia="Times New Roman" w:hAnsi="Times New Roman" w:cs="Times New Roman"/>
          <w:bCs/>
          <w:sz w:val="28"/>
          <w:szCs w:val="28"/>
          <w:lang w:eastAsia="ru-RU"/>
        </w:rPr>
        <w:t xml:space="preserve">городского округа </w:t>
      </w:r>
      <w:r w:rsidR="00FF4ED2" w:rsidRPr="006F3F15">
        <w:rPr>
          <w:rFonts w:ascii="Times New Roman" w:eastAsia="Times New Roman" w:hAnsi="Times New Roman" w:cs="Times New Roman"/>
          <w:bCs/>
          <w:sz w:val="28"/>
          <w:szCs w:val="28"/>
          <w:lang w:eastAsia="ru-RU"/>
        </w:rPr>
        <w:t xml:space="preserve"> </w:t>
      </w:r>
      <w:r w:rsidR="00F872D6" w:rsidRPr="006F3F15">
        <w:rPr>
          <w:rFonts w:ascii="Times New Roman" w:eastAsia="Times New Roman" w:hAnsi="Times New Roman" w:cs="Times New Roman"/>
          <w:bCs/>
          <w:sz w:val="28"/>
          <w:szCs w:val="28"/>
          <w:lang w:eastAsia="ru-RU"/>
        </w:rPr>
        <w:t xml:space="preserve">Архангельской области «Город Коряжма» </w:t>
      </w:r>
      <w:r w:rsidRPr="006F3F15">
        <w:rPr>
          <w:rFonts w:ascii="Times New Roman" w:eastAsia="Times New Roman" w:hAnsi="Times New Roman" w:cs="Times New Roman"/>
          <w:bCs/>
          <w:sz w:val="28"/>
          <w:szCs w:val="28"/>
          <w:lang w:eastAsia="ru-RU"/>
        </w:rPr>
        <w:t>седьмого  созыва</w:t>
      </w:r>
      <w:r w:rsidR="00BB0A88">
        <w:rPr>
          <w:rFonts w:ascii="Times New Roman" w:eastAsia="Times New Roman" w:hAnsi="Times New Roman" w:cs="Times New Roman"/>
          <w:bCs/>
          <w:sz w:val="28"/>
          <w:szCs w:val="28"/>
          <w:lang w:eastAsia="ru-RU"/>
        </w:rPr>
        <w:t xml:space="preserve"> осуществляет </w:t>
      </w:r>
      <w:r w:rsidRPr="006F3F15">
        <w:rPr>
          <w:rFonts w:ascii="Times New Roman" w:eastAsia="Times New Roman" w:hAnsi="Times New Roman" w:cs="Times New Roman"/>
          <w:bCs/>
          <w:sz w:val="28"/>
          <w:szCs w:val="28"/>
          <w:lang w:eastAsia="ru-RU"/>
        </w:rPr>
        <w:t>деятельность депутатское объединение - фракция политической партии «Единая Россия», в состав которой входит аб</w:t>
      </w:r>
      <w:r w:rsidR="008A5DF5">
        <w:rPr>
          <w:rFonts w:ascii="Times New Roman" w:eastAsia="Times New Roman" w:hAnsi="Times New Roman" w:cs="Times New Roman"/>
          <w:bCs/>
          <w:sz w:val="28"/>
          <w:szCs w:val="28"/>
          <w:lang w:eastAsia="ru-RU"/>
        </w:rPr>
        <w:t xml:space="preserve">солютное большинство депутатов в количестве </w:t>
      </w:r>
      <w:r w:rsidRPr="006F3F15">
        <w:rPr>
          <w:rFonts w:ascii="Times New Roman" w:eastAsia="Times New Roman" w:hAnsi="Times New Roman" w:cs="Times New Roman"/>
          <w:bCs/>
          <w:sz w:val="28"/>
          <w:szCs w:val="28"/>
          <w:lang w:eastAsia="ru-RU"/>
        </w:rPr>
        <w:t>15 человек.</w:t>
      </w:r>
    </w:p>
    <w:p w:rsidR="00815155" w:rsidRDefault="00FB340A" w:rsidP="00A41098">
      <w:pPr>
        <w:spacing w:after="0"/>
        <w:jc w:val="both"/>
        <w:rPr>
          <w:rFonts w:ascii="Calibri" w:eastAsia="Times New Roman" w:hAnsi="Calibri" w:cs="Calibri"/>
          <w:bCs/>
          <w:sz w:val="28"/>
          <w:szCs w:val="28"/>
        </w:rPr>
      </w:pPr>
      <w:r w:rsidRPr="006F3F15">
        <w:rPr>
          <w:rFonts w:ascii="Calibri" w:eastAsia="Times New Roman" w:hAnsi="Calibri" w:cs="Calibri"/>
          <w:bCs/>
          <w:sz w:val="28"/>
          <w:szCs w:val="28"/>
        </w:rPr>
        <w:t xml:space="preserve">      </w:t>
      </w:r>
    </w:p>
    <w:p w:rsidR="00DD01CB" w:rsidRDefault="00DD01CB" w:rsidP="00DD01CB">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2</w:t>
      </w:r>
      <w:r w:rsidR="00815155">
        <w:rPr>
          <w:rFonts w:ascii="Times New Roman" w:eastAsia="Times New Roman" w:hAnsi="Times New Roman" w:cs="Times New Roman"/>
          <w:b/>
          <w:bCs/>
          <w:sz w:val="28"/>
          <w:szCs w:val="28"/>
          <w:lang w:eastAsia="ru-RU"/>
        </w:rPr>
        <w:t xml:space="preserve">. Общая организация и планирование </w:t>
      </w:r>
      <w:r>
        <w:rPr>
          <w:rFonts w:ascii="Times New Roman" w:eastAsia="Times New Roman" w:hAnsi="Times New Roman" w:cs="Times New Roman"/>
          <w:b/>
          <w:bCs/>
          <w:sz w:val="28"/>
          <w:szCs w:val="28"/>
          <w:lang w:eastAsia="ru-RU"/>
        </w:rPr>
        <w:t xml:space="preserve"> </w:t>
      </w:r>
    </w:p>
    <w:p w:rsidR="00DD01CB" w:rsidRDefault="00A35A1C" w:rsidP="00DD01CB">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р</w:t>
      </w:r>
      <w:r w:rsidR="00815155">
        <w:rPr>
          <w:rFonts w:ascii="Times New Roman" w:eastAsia="Times New Roman" w:hAnsi="Times New Roman" w:cs="Times New Roman"/>
          <w:b/>
          <w:bCs/>
          <w:sz w:val="28"/>
          <w:szCs w:val="28"/>
          <w:lang w:eastAsia="ru-RU"/>
        </w:rPr>
        <w:t>аботы</w:t>
      </w:r>
      <w:r>
        <w:rPr>
          <w:rFonts w:ascii="Times New Roman" w:eastAsia="Times New Roman" w:hAnsi="Times New Roman" w:cs="Times New Roman"/>
          <w:b/>
          <w:bCs/>
          <w:sz w:val="28"/>
          <w:szCs w:val="28"/>
          <w:lang w:eastAsia="ru-RU"/>
        </w:rPr>
        <w:t xml:space="preserve"> </w:t>
      </w:r>
      <w:r w:rsidR="00815155" w:rsidRPr="00815155">
        <w:rPr>
          <w:rFonts w:ascii="Times New Roman" w:eastAsia="Times New Roman" w:hAnsi="Times New Roman" w:cs="Times New Roman"/>
          <w:b/>
          <w:sz w:val="28"/>
          <w:szCs w:val="28"/>
          <w:lang w:eastAsia="ru-RU"/>
        </w:rPr>
        <w:t>городской Думы</w:t>
      </w:r>
      <w:r w:rsidR="004A6EED">
        <w:rPr>
          <w:rFonts w:ascii="Times New Roman" w:eastAsia="Times New Roman" w:hAnsi="Times New Roman" w:cs="Times New Roman"/>
          <w:b/>
          <w:sz w:val="28"/>
          <w:szCs w:val="28"/>
          <w:lang w:eastAsia="ru-RU"/>
        </w:rPr>
        <w:t>.</w:t>
      </w:r>
    </w:p>
    <w:p w:rsidR="00EE31F8" w:rsidRPr="00815155" w:rsidRDefault="00EE31F8" w:rsidP="000432ED">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Документы, регламентирую</w:t>
      </w:r>
      <w:r w:rsidR="00EB7665">
        <w:rPr>
          <w:rFonts w:ascii="Times New Roman" w:eastAsia="Times New Roman" w:hAnsi="Times New Roman" w:cs="Times New Roman"/>
          <w:b/>
          <w:sz w:val="28"/>
          <w:szCs w:val="28"/>
          <w:lang w:eastAsia="ru-RU"/>
        </w:rPr>
        <w:t>щие деятельность городской Думы.</w:t>
      </w:r>
    </w:p>
    <w:p w:rsidR="005D23B6" w:rsidRDefault="006B0A3C" w:rsidP="00A41098">
      <w:pPr>
        <w:spacing w:after="0"/>
        <w:jc w:val="both"/>
        <w:rPr>
          <w:rFonts w:ascii="Times New Roman" w:eastAsia="Times New Roman" w:hAnsi="Times New Roman" w:cs="Times New Roman"/>
          <w:sz w:val="28"/>
          <w:szCs w:val="28"/>
          <w:lang w:eastAsia="ru-RU"/>
        </w:rPr>
      </w:pPr>
      <w:r>
        <w:rPr>
          <w:rFonts w:ascii="Calibri" w:eastAsia="Times New Roman" w:hAnsi="Calibri" w:cs="Calibri"/>
          <w:bCs/>
          <w:sz w:val="28"/>
          <w:szCs w:val="28"/>
        </w:rPr>
        <w:t xml:space="preserve">       </w:t>
      </w:r>
      <w:r w:rsidR="00FB340A" w:rsidRPr="006F3F15">
        <w:rPr>
          <w:rFonts w:ascii="Times New Roman" w:eastAsia="Times New Roman" w:hAnsi="Times New Roman" w:cs="Times New Roman"/>
          <w:sz w:val="28"/>
          <w:szCs w:val="28"/>
          <w:lang w:eastAsia="ru-RU"/>
        </w:rPr>
        <w:t>Де</w:t>
      </w:r>
      <w:r w:rsidR="00E442E0" w:rsidRPr="006F3F15">
        <w:rPr>
          <w:rFonts w:ascii="Times New Roman" w:eastAsia="Times New Roman" w:hAnsi="Times New Roman" w:cs="Times New Roman"/>
          <w:sz w:val="28"/>
          <w:szCs w:val="28"/>
          <w:lang w:eastAsia="ru-RU"/>
        </w:rPr>
        <w:t xml:space="preserve">ятельность городской Думы в </w:t>
      </w:r>
      <w:r w:rsidR="005D23B6" w:rsidRPr="005D23B6">
        <w:rPr>
          <w:rFonts w:ascii="Times New Roman" w:eastAsia="Times New Roman" w:hAnsi="Times New Roman" w:cs="Times New Roman"/>
          <w:sz w:val="28"/>
          <w:szCs w:val="28"/>
          <w:lang w:eastAsia="ru-RU"/>
        </w:rPr>
        <w:t xml:space="preserve">период с 01 января </w:t>
      </w:r>
      <w:r w:rsidR="009D1714">
        <w:rPr>
          <w:rFonts w:ascii="Times New Roman" w:eastAsia="Times New Roman" w:hAnsi="Times New Roman" w:cs="Times New Roman"/>
          <w:sz w:val="28"/>
          <w:szCs w:val="28"/>
          <w:lang w:eastAsia="ru-RU"/>
        </w:rPr>
        <w:t xml:space="preserve">2024 </w:t>
      </w:r>
      <w:r w:rsidR="005D23B6" w:rsidRPr="005D23B6">
        <w:rPr>
          <w:rFonts w:ascii="Times New Roman" w:eastAsia="Times New Roman" w:hAnsi="Times New Roman" w:cs="Times New Roman"/>
          <w:sz w:val="28"/>
          <w:szCs w:val="28"/>
          <w:lang w:eastAsia="ru-RU"/>
        </w:rPr>
        <w:t xml:space="preserve">года по 31 декабря 2024 года </w:t>
      </w:r>
      <w:r w:rsidR="00FB340A" w:rsidRPr="006F3F15">
        <w:rPr>
          <w:rFonts w:ascii="Times New Roman" w:eastAsia="Times New Roman" w:hAnsi="Times New Roman" w:cs="Times New Roman"/>
          <w:sz w:val="28"/>
          <w:szCs w:val="28"/>
          <w:lang w:eastAsia="ru-RU"/>
        </w:rPr>
        <w:t>была организована в соответствии с Конституцией Российской Федерации, федеральными и областными законами</w:t>
      </w:r>
      <w:r w:rsidR="005D23B6">
        <w:rPr>
          <w:rFonts w:ascii="Times New Roman" w:eastAsia="Times New Roman" w:hAnsi="Times New Roman" w:cs="Times New Roman"/>
          <w:sz w:val="28"/>
          <w:szCs w:val="28"/>
          <w:lang w:eastAsia="ru-RU"/>
        </w:rPr>
        <w:t>.</w:t>
      </w:r>
    </w:p>
    <w:p w:rsidR="005D23B6" w:rsidRDefault="00BB0A88" w:rsidP="00A4109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23B6">
        <w:rPr>
          <w:rFonts w:ascii="Times New Roman" w:eastAsia="Times New Roman" w:hAnsi="Times New Roman" w:cs="Times New Roman"/>
          <w:sz w:val="28"/>
          <w:szCs w:val="28"/>
          <w:lang w:eastAsia="ru-RU"/>
        </w:rPr>
        <w:t xml:space="preserve">      На территории городского округа Архангельской области «Город Коряжма» деятельность представительного органа регламентируется следующим</w:t>
      </w:r>
      <w:r w:rsidR="007146AA">
        <w:rPr>
          <w:rFonts w:ascii="Times New Roman" w:eastAsia="Times New Roman" w:hAnsi="Times New Roman" w:cs="Times New Roman"/>
          <w:sz w:val="28"/>
          <w:szCs w:val="28"/>
          <w:lang w:eastAsia="ru-RU"/>
        </w:rPr>
        <w:t>и</w:t>
      </w:r>
      <w:r w:rsidR="005D23B6">
        <w:rPr>
          <w:rFonts w:ascii="Times New Roman" w:eastAsia="Times New Roman" w:hAnsi="Times New Roman" w:cs="Times New Roman"/>
          <w:sz w:val="28"/>
          <w:szCs w:val="28"/>
          <w:lang w:eastAsia="ru-RU"/>
        </w:rPr>
        <w:t xml:space="preserve"> действующими муниципальными правовыми актами:</w:t>
      </w:r>
    </w:p>
    <w:p w:rsidR="00CE19BF" w:rsidRPr="008220DA" w:rsidRDefault="00612D02" w:rsidP="00555045">
      <w:pPr>
        <w:pStyle w:val="af7"/>
        <w:numPr>
          <w:ilvl w:val="0"/>
          <w:numId w:val="22"/>
        </w:numPr>
        <w:spacing w:line="276" w:lineRule="auto"/>
        <w:jc w:val="both"/>
        <w:rPr>
          <w:sz w:val="28"/>
          <w:szCs w:val="28"/>
        </w:rPr>
      </w:pPr>
      <w:r w:rsidRPr="008220DA">
        <w:rPr>
          <w:sz w:val="28"/>
          <w:szCs w:val="28"/>
        </w:rPr>
        <w:t>Решение городской Думы от  22</w:t>
      </w:r>
      <w:r w:rsidR="005E0356" w:rsidRPr="008220DA">
        <w:rPr>
          <w:sz w:val="28"/>
          <w:szCs w:val="28"/>
        </w:rPr>
        <w:t>.12.</w:t>
      </w:r>
      <w:r w:rsidRPr="008220DA">
        <w:rPr>
          <w:sz w:val="28"/>
          <w:szCs w:val="28"/>
        </w:rPr>
        <w:t xml:space="preserve">2005 № 146 </w:t>
      </w:r>
      <w:r w:rsidR="00170ABB" w:rsidRPr="008220DA">
        <w:rPr>
          <w:sz w:val="28"/>
          <w:szCs w:val="28"/>
        </w:rPr>
        <w:t xml:space="preserve"> </w:t>
      </w:r>
      <w:r w:rsidRPr="008220DA">
        <w:rPr>
          <w:sz w:val="28"/>
          <w:szCs w:val="28"/>
        </w:rPr>
        <w:t>«</w:t>
      </w:r>
      <w:r w:rsidR="007913D6" w:rsidRPr="008220DA">
        <w:rPr>
          <w:sz w:val="28"/>
          <w:szCs w:val="28"/>
        </w:rPr>
        <w:t>Устав городского округа Архангельской области</w:t>
      </w:r>
      <w:r w:rsidR="00F94C58" w:rsidRPr="008220DA">
        <w:rPr>
          <w:sz w:val="28"/>
          <w:szCs w:val="28"/>
        </w:rPr>
        <w:t xml:space="preserve"> </w:t>
      </w:r>
      <w:r w:rsidR="007913D6" w:rsidRPr="008220DA">
        <w:rPr>
          <w:sz w:val="28"/>
          <w:szCs w:val="28"/>
        </w:rPr>
        <w:t>«Город Коряжма»</w:t>
      </w:r>
      <w:r w:rsidR="005E0356" w:rsidRPr="008220DA">
        <w:rPr>
          <w:sz w:val="28"/>
          <w:szCs w:val="28"/>
        </w:rPr>
        <w:t xml:space="preserve"> </w:t>
      </w:r>
      <w:r w:rsidR="001A6189" w:rsidRPr="008220DA">
        <w:rPr>
          <w:sz w:val="28"/>
          <w:szCs w:val="28"/>
        </w:rPr>
        <w:t xml:space="preserve">                                                                </w:t>
      </w:r>
      <w:r w:rsidR="007913D6" w:rsidRPr="008220DA">
        <w:rPr>
          <w:sz w:val="28"/>
          <w:szCs w:val="28"/>
        </w:rPr>
        <w:t>(</w:t>
      </w:r>
      <w:r w:rsidR="007913D6" w:rsidRPr="008220DA">
        <w:rPr>
          <w:i/>
          <w:sz w:val="28"/>
          <w:szCs w:val="28"/>
        </w:rPr>
        <w:t>в редакции решений городской Думы от 31.05.2007 № 365,  от 29.11.2007 № 412, от 25.02.2010 № 133, от 25.11.2010 № 204, от 24.11.2011 № 290, от 05.03.2012 № 337, от 22.11.2012 № 403, от 10.04.2014 № 54, от 21.05.2015 № 134, от 12.11.2015 № 159, от 19.04.2018 № 59,от  20.06.2019 № 137, от 16.04.2020 № 186, от 28.12.2021 № 335, от 21.06.2023 № 58, 06.11.2024 № 137)</w:t>
      </w:r>
      <w:r w:rsidR="005E0356" w:rsidRPr="008220DA">
        <w:rPr>
          <w:i/>
          <w:sz w:val="28"/>
          <w:szCs w:val="28"/>
        </w:rPr>
        <w:t>,</w:t>
      </w:r>
    </w:p>
    <w:p w:rsidR="00CE19BF" w:rsidRPr="008220DA" w:rsidRDefault="005E0356" w:rsidP="00555045">
      <w:pPr>
        <w:pStyle w:val="af7"/>
        <w:numPr>
          <w:ilvl w:val="0"/>
          <w:numId w:val="22"/>
        </w:numPr>
        <w:spacing w:line="276" w:lineRule="auto"/>
        <w:jc w:val="both"/>
        <w:rPr>
          <w:sz w:val="28"/>
          <w:szCs w:val="28"/>
        </w:rPr>
      </w:pPr>
      <w:r w:rsidRPr="008220DA">
        <w:rPr>
          <w:sz w:val="28"/>
          <w:szCs w:val="28"/>
        </w:rPr>
        <w:t xml:space="preserve">Решение городской Думы от 20.04.2006 № 185 </w:t>
      </w:r>
      <w:r w:rsidR="00F94C58" w:rsidRPr="008220DA">
        <w:rPr>
          <w:sz w:val="28"/>
          <w:szCs w:val="28"/>
        </w:rPr>
        <w:t>«</w:t>
      </w:r>
      <w:r w:rsidRPr="008220DA">
        <w:rPr>
          <w:sz w:val="28"/>
          <w:szCs w:val="28"/>
        </w:rPr>
        <w:t xml:space="preserve">О Регламенте городской Думы городского округа Архангельской области «Город Коряжма» </w:t>
      </w:r>
      <w:r w:rsidRPr="008220DA">
        <w:rPr>
          <w:i/>
          <w:sz w:val="28"/>
          <w:szCs w:val="28"/>
        </w:rPr>
        <w:t>(в ред.  решений городской Думы от 26.05.2010 № 150, от 22.09.2011 № 271, от 24.11.2011 № 313, от 16.02.2012 № 332, от 22.11.2012 № 412, от 22.11.2012 № 416, от 27.12.2012 № 427, от 21.02.2013 № 440, от 10.04.2014 № 70, от 17.05.2018 № 68, от 24.12.2020 № 243, от 18.02.2021 № 260, от 22.06.2022 № 362),</w:t>
      </w:r>
    </w:p>
    <w:p w:rsidR="00CE19BF" w:rsidRPr="008220DA" w:rsidRDefault="00CC0F04" w:rsidP="00555045">
      <w:pPr>
        <w:pStyle w:val="af7"/>
        <w:numPr>
          <w:ilvl w:val="0"/>
          <w:numId w:val="22"/>
        </w:numPr>
        <w:spacing w:line="276" w:lineRule="auto"/>
        <w:jc w:val="both"/>
        <w:rPr>
          <w:sz w:val="28"/>
          <w:szCs w:val="28"/>
        </w:rPr>
      </w:pPr>
      <w:r w:rsidRPr="008220DA">
        <w:rPr>
          <w:sz w:val="28"/>
          <w:szCs w:val="28"/>
        </w:rPr>
        <w:t>Решение городской Думы от 19.04.2018 № 61</w:t>
      </w:r>
      <w:r w:rsidRPr="00CC0F04">
        <w:t xml:space="preserve"> </w:t>
      </w:r>
      <w:r>
        <w:t>«</w:t>
      </w:r>
      <w:r w:rsidRPr="008220DA">
        <w:rPr>
          <w:sz w:val="28"/>
          <w:szCs w:val="28"/>
        </w:rPr>
        <w:t>О правилах депутатской этики городской Думы  городского округа  Архангельской области «Город Коряжма»</w:t>
      </w:r>
      <w:r w:rsidRPr="00CC0F04">
        <w:t xml:space="preserve"> </w:t>
      </w:r>
      <w:r w:rsidRPr="008220DA">
        <w:rPr>
          <w:sz w:val="28"/>
          <w:szCs w:val="28"/>
        </w:rPr>
        <w:t>(</w:t>
      </w:r>
      <w:r w:rsidRPr="008220DA">
        <w:rPr>
          <w:i/>
          <w:sz w:val="28"/>
          <w:szCs w:val="28"/>
        </w:rPr>
        <w:t>в ред. решения городской Думы от 18.02.2021 № 260),</w:t>
      </w:r>
    </w:p>
    <w:p w:rsidR="007146AA" w:rsidRDefault="007146AA" w:rsidP="00555045">
      <w:pPr>
        <w:pStyle w:val="af7"/>
        <w:numPr>
          <w:ilvl w:val="0"/>
          <w:numId w:val="22"/>
        </w:numPr>
        <w:spacing w:line="276" w:lineRule="auto"/>
        <w:jc w:val="both"/>
        <w:rPr>
          <w:sz w:val="28"/>
          <w:szCs w:val="28"/>
        </w:rPr>
      </w:pPr>
      <w:r w:rsidRPr="00F94C58">
        <w:rPr>
          <w:sz w:val="28"/>
          <w:szCs w:val="28"/>
        </w:rPr>
        <w:t>Решение городской Думы от 16.02.2012</w:t>
      </w:r>
      <w:r w:rsidR="00A92F72">
        <w:rPr>
          <w:sz w:val="28"/>
          <w:szCs w:val="28"/>
        </w:rPr>
        <w:t xml:space="preserve"> </w:t>
      </w:r>
      <w:r w:rsidRPr="00F94C58">
        <w:rPr>
          <w:sz w:val="28"/>
          <w:szCs w:val="28"/>
        </w:rPr>
        <w:t xml:space="preserve">№ 331 «О Положении о городской Думе городского округа Архангельской области «Город Коряжма» </w:t>
      </w:r>
      <w:r w:rsidRPr="00524824">
        <w:rPr>
          <w:i/>
          <w:sz w:val="28"/>
          <w:szCs w:val="28"/>
        </w:rPr>
        <w:t>(</w:t>
      </w:r>
      <w:r w:rsidR="00C119BB" w:rsidRPr="00524824">
        <w:rPr>
          <w:i/>
          <w:sz w:val="28"/>
          <w:szCs w:val="28"/>
        </w:rPr>
        <w:t>в ред. решений городской Думы от 27.12.2012 № 428, от 18.06.2020 № 203)</w:t>
      </w:r>
      <w:r w:rsidRPr="00524824">
        <w:rPr>
          <w:i/>
          <w:sz w:val="28"/>
          <w:szCs w:val="28"/>
        </w:rPr>
        <w:t>,</w:t>
      </w:r>
      <w:r w:rsidRPr="00F94C58">
        <w:rPr>
          <w:sz w:val="28"/>
          <w:szCs w:val="28"/>
        </w:rPr>
        <w:t xml:space="preserve"> </w:t>
      </w:r>
    </w:p>
    <w:p w:rsidR="00CE19BF" w:rsidRPr="008220DA" w:rsidRDefault="00B647FF" w:rsidP="00555045">
      <w:pPr>
        <w:pStyle w:val="af7"/>
        <w:numPr>
          <w:ilvl w:val="0"/>
          <w:numId w:val="22"/>
        </w:numPr>
        <w:spacing w:line="276" w:lineRule="auto"/>
        <w:jc w:val="both"/>
        <w:rPr>
          <w:sz w:val="28"/>
          <w:szCs w:val="28"/>
        </w:rPr>
      </w:pPr>
      <w:r w:rsidRPr="008220DA">
        <w:rPr>
          <w:sz w:val="28"/>
          <w:szCs w:val="28"/>
        </w:rPr>
        <w:t xml:space="preserve">Решение городской Думы от 08.12.2008 № 554 «О нагрудном знаке и удостоверении депутата городской Думы </w:t>
      </w:r>
      <w:r w:rsidR="002F3042" w:rsidRPr="008220DA">
        <w:rPr>
          <w:sz w:val="28"/>
          <w:szCs w:val="28"/>
        </w:rPr>
        <w:t>городского округа Архангельской области</w:t>
      </w:r>
      <w:r w:rsidRPr="008220DA">
        <w:rPr>
          <w:sz w:val="28"/>
          <w:szCs w:val="28"/>
        </w:rPr>
        <w:t xml:space="preserve"> «Город Коряжма»</w:t>
      </w:r>
      <w:r w:rsidRPr="00B647FF">
        <w:t xml:space="preserve"> </w:t>
      </w:r>
      <w:r w:rsidRPr="008220DA">
        <w:rPr>
          <w:i/>
          <w:sz w:val="28"/>
          <w:szCs w:val="28"/>
        </w:rPr>
        <w:t>(в ред. решений городской Думы от 29.05.2013</w:t>
      </w:r>
      <w:r w:rsidR="002F3042" w:rsidRPr="008220DA">
        <w:rPr>
          <w:i/>
          <w:sz w:val="28"/>
          <w:szCs w:val="28"/>
        </w:rPr>
        <w:t xml:space="preserve"> </w:t>
      </w:r>
      <w:r w:rsidRPr="008220DA">
        <w:rPr>
          <w:i/>
          <w:sz w:val="28"/>
          <w:szCs w:val="28"/>
        </w:rPr>
        <w:t>№  464, от 11.03.2021</w:t>
      </w:r>
      <w:r w:rsidRPr="008220DA">
        <w:rPr>
          <w:i/>
          <w:sz w:val="28"/>
          <w:szCs w:val="28"/>
        </w:rPr>
        <w:tab/>
        <w:t>№ 268),</w:t>
      </w:r>
    </w:p>
    <w:p w:rsidR="00715E99" w:rsidRPr="008220DA" w:rsidRDefault="00EF0626" w:rsidP="00555045">
      <w:pPr>
        <w:pStyle w:val="af7"/>
        <w:numPr>
          <w:ilvl w:val="0"/>
          <w:numId w:val="22"/>
        </w:numPr>
        <w:spacing w:line="276" w:lineRule="auto"/>
        <w:jc w:val="both"/>
        <w:rPr>
          <w:sz w:val="28"/>
          <w:szCs w:val="28"/>
        </w:rPr>
      </w:pPr>
      <w:r w:rsidRPr="008220DA">
        <w:rPr>
          <w:color w:val="000000"/>
          <w:sz w:val="28"/>
        </w:rPr>
        <w:t>Решение городской Думы</w:t>
      </w:r>
      <w:r w:rsidRPr="008220DA">
        <w:rPr>
          <w:b/>
          <w:color w:val="000000"/>
          <w:sz w:val="28"/>
        </w:rPr>
        <w:t xml:space="preserve"> </w:t>
      </w:r>
      <w:r w:rsidRPr="008220DA">
        <w:rPr>
          <w:color w:val="000000"/>
          <w:sz w:val="28"/>
        </w:rPr>
        <w:t>от 25.11.2010 № 211 «Об условиях и гарантиях осуществления полномочий лиц, замещающих отдельные муниципальные должности городского округа Архангельской области «Город Коряжма»</w:t>
      </w:r>
      <w:r w:rsidRPr="0017278D">
        <w:t xml:space="preserve"> </w:t>
      </w:r>
      <w:r w:rsidRPr="008220DA">
        <w:rPr>
          <w:i/>
          <w:color w:val="000000"/>
          <w:sz w:val="28"/>
        </w:rPr>
        <w:t xml:space="preserve">(в редакции решений городской Думы от 23.06.2011 № </w:t>
      </w:r>
      <w:r w:rsidRPr="008220DA">
        <w:rPr>
          <w:i/>
          <w:color w:val="000000"/>
          <w:sz w:val="28"/>
        </w:rPr>
        <w:lastRenderedPageBreak/>
        <w:t>265, от 16.02.2012 № 334, от 21.02.2013 № 443, от 22.09.2016 № 240, от 22.11.2018 № 97, от 24.09.2020 № 221, от 23.09.2021 № 301, от 16.12.2021 № 320,  от 30.03.2022 № 352, от 21.12.2022 № 27, от 15.02.2023 № 37, от 19.06.2024 № 119)</w:t>
      </w:r>
      <w:r w:rsidR="00BB0A88" w:rsidRPr="008220DA">
        <w:rPr>
          <w:i/>
          <w:color w:val="000000"/>
          <w:sz w:val="28"/>
        </w:rPr>
        <w:t>,</w:t>
      </w:r>
    </w:p>
    <w:p w:rsidR="000344C7" w:rsidRPr="000432ED" w:rsidRDefault="000344C7" w:rsidP="00555045">
      <w:pPr>
        <w:pStyle w:val="af7"/>
        <w:numPr>
          <w:ilvl w:val="0"/>
          <w:numId w:val="22"/>
        </w:numPr>
        <w:spacing w:line="276" w:lineRule="auto"/>
        <w:jc w:val="both"/>
        <w:rPr>
          <w:sz w:val="28"/>
          <w:szCs w:val="28"/>
        </w:rPr>
      </w:pPr>
      <w:r w:rsidRPr="000432ED">
        <w:rPr>
          <w:sz w:val="28"/>
          <w:szCs w:val="28"/>
        </w:rPr>
        <w:t>Решение городской Думы от 21.05.2020 № 197 «О порядке организации рассмотрения обращений граждан, объединений граждан, в том числе юридических лиц, поступивших в городскую Думу муниципального образования «Город Коряжма»,</w:t>
      </w:r>
    </w:p>
    <w:p w:rsidR="00CE19BF" w:rsidRPr="008220DA" w:rsidRDefault="00BB0A88" w:rsidP="00555045">
      <w:pPr>
        <w:pStyle w:val="af7"/>
        <w:numPr>
          <w:ilvl w:val="0"/>
          <w:numId w:val="22"/>
        </w:numPr>
        <w:spacing w:line="276" w:lineRule="auto"/>
        <w:jc w:val="both"/>
        <w:rPr>
          <w:sz w:val="28"/>
          <w:szCs w:val="28"/>
        </w:rPr>
      </w:pPr>
      <w:r w:rsidRPr="008220DA">
        <w:rPr>
          <w:sz w:val="28"/>
          <w:szCs w:val="28"/>
        </w:rPr>
        <w:t>Распоряжение председателя городской Думы от 14.12.2022 № 69                   «О структуре и штатной численности аппарата городской Думы городского округа Архангельской области «Город Коряжма»,</w:t>
      </w:r>
    </w:p>
    <w:p w:rsidR="00AC5470" w:rsidRDefault="007146AA" w:rsidP="00555045">
      <w:pPr>
        <w:pStyle w:val="af7"/>
        <w:numPr>
          <w:ilvl w:val="0"/>
          <w:numId w:val="22"/>
        </w:numPr>
        <w:spacing w:line="276" w:lineRule="auto"/>
        <w:jc w:val="both"/>
        <w:rPr>
          <w:sz w:val="28"/>
          <w:szCs w:val="28"/>
        </w:rPr>
      </w:pPr>
      <w:r w:rsidRPr="00BB0A88">
        <w:rPr>
          <w:sz w:val="28"/>
          <w:szCs w:val="28"/>
        </w:rPr>
        <w:t>Решение городской Думы от 22.02.2011</w:t>
      </w:r>
      <w:r w:rsidR="00F94C58" w:rsidRPr="00BB0A88">
        <w:rPr>
          <w:sz w:val="28"/>
          <w:szCs w:val="28"/>
        </w:rPr>
        <w:t xml:space="preserve"> </w:t>
      </w:r>
      <w:r w:rsidRPr="00BB0A88">
        <w:rPr>
          <w:sz w:val="28"/>
          <w:szCs w:val="28"/>
        </w:rPr>
        <w:t xml:space="preserve">№ 230 «О новой редакции Положения об аппарате городской Думы </w:t>
      </w:r>
      <w:r w:rsidR="00C01D2D" w:rsidRPr="00BB0A88">
        <w:rPr>
          <w:sz w:val="28"/>
          <w:szCs w:val="28"/>
        </w:rPr>
        <w:t>муниципально</w:t>
      </w:r>
      <w:r w:rsidR="00CE19BF">
        <w:rPr>
          <w:sz w:val="28"/>
          <w:szCs w:val="28"/>
        </w:rPr>
        <w:t>го образования  «Город Коряжма»,</w:t>
      </w:r>
    </w:p>
    <w:p w:rsidR="00CE19BF" w:rsidRPr="008220DA" w:rsidRDefault="00F94C58" w:rsidP="00555045">
      <w:pPr>
        <w:pStyle w:val="af7"/>
        <w:numPr>
          <w:ilvl w:val="0"/>
          <w:numId w:val="22"/>
        </w:numPr>
        <w:spacing w:line="276" w:lineRule="auto"/>
        <w:jc w:val="both"/>
        <w:rPr>
          <w:sz w:val="28"/>
          <w:szCs w:val="28"/>
        </w:rPr>
      </w:pPr>
      <w:r w:rsidRPr="008220DA">
        <w:rPr>
          <w:sz w:val="28"/>
          <w:szCs w:val="28"/>
        </w:rPr>
        <w:t>Решение городской Думы от 23.11.2022</w:t>
      </w:r>
      <w:r w:rsidRPr="008220DA">
        <w:rPr>
          <w:sz w:val="28"/>
          <w:szCs w:val="28"/>
        </w:rPr>
        <w:tab/>
        <w:t>№16«</w:t>
      </w:r>
      <w:r w:rsidR="00B76242" w:rsidRPr="008220DA">
        <w:rPr>
          <w:sz w:val="28"/>
          <w:szCs w:val="28"/>
        </w:rPr>
        <w:t>О</w:t>
      </w:r>
      <w:r w:rsidRPr="008220DA">
        <w:rPr>
          <w:sz w:val="28"/>
          <w:szCs w:val="28"/>
        </w:rPr>
        <w:t xml:space="preserve"> </w:t>
      </w:r>
      <w:r w:rsidR="00B76242" w:rsidRPr="008220DA">
        <w:rPr>
          <w:sz w:val="28"/>
          <w:szCs w:val="28"/>
        </w:rPr>
        <w:t xml:space="preserve">денежном </w:t>
      </w:r>
      <w:r w:rsidR="00F35FAE" w:rsidRPr="008220DA">
        <w:rPr>
          <w:sz w:val="28"/>
          <w:szCs w:val="28"/>
        </w:rPr>
        <w:t>с</w:t>
      </w:r>
      <w:r w:rsidR="00B76242" w:rsidRPr="008220DA">
        <w:rPr>
          <w:sz w:val="28"/>
          <w:szCs w:val="28"/>
        </w:rPr>
        <w:t xml:space="preserve">одержании и порядке формирования фондов оплаты труда муниципальных служащих </w:t>
      </w:r>
      <w:r w:rsidR="00F35FAE" w:rsidRPr="008220DA">
        <w:rPr>
          <w:sz w:val="28"/>
          <w:szCs w:val="28"/>
        </w:rPr>
        <w:t xml:space="preserve"> </w:t>
      </w:r>
      <w:r w:rsidR="00B76242" w:rsidRPr="008220DA">
        <w:rPr>
          <w:sz w:val="28"/>
          <w:szCs w:val="28"/>
        </w:rPr>
        <w:t>городского округа Архангельской области «Город Коряжма»</w:t>
      </w:r>
      <w:r w:rsidRPr="008220DA">
        <w:rPr>
          <w:sz w:val="28"/>
          <w:szCs w:val="28"/>
        </w:rPr>
        <w:t xml:space="preserve"> </w:t>
      </w:r>
      <w:r w:rsidR="007801E2" w:rsidRPr="008220DA">
        <w:rPr>
          <w:i/>
          <w:sz w:val="28"/>
          <w:szCs w:val="28"/>
        </w:rPr>
        <w:t>(в редакции Решений от 15.02.2023 №</w:t>
      </w:r>
      <w:r w:rsidR="00524824" w:rsidRPr="008220DA">
        <w:rPr>
          <w:i/>
          <w:sz w:val="28"/>
          <w:szCs w:val="28"/>
        </w:rPr>
        <w:t xml:space="preserve"> </w:t>
      </w:r>
      <w:r w:rsidR="007801E2" w:rsidRPr="008220DA">
        <w:rPr>
          <w:i/>
          <w:sz w:val="28"/>
          <w:szCs w:val="28"/>
        </w:rPr>
        <w:t>31,</w:t>
      </w:r>
      <w:r w:rsidR="00524824" w:rsidRPr="008220DA">
        <w:rPr>
          <w:i/>
          <w:sz w:val="28"/>
          <w:szCs w:val="28"/>
        </w:rPr>
        <w:t xml:space="preserve"> от </w:t>
      </w:r>
      <w:r w:rsidR="007801E2" w:rsidRPr="008220DA">
        <w:rPr>
          <w:i/>
          <w:sz w:val="28"/>
          <w:szCs w:val="28"/>
        </w:rPr>
        <w:t xml:space="preserve"> 22.11.2023 №</w:t>
      </w:r>
      <w:r w:rsidR="00524824" w:rsidRPr="008220DA">
        <w:rPr>
          <w:i/>
          <w:sz w:val="28"/>
          <w:szCs w:val="28"/>
        </w:rPr>
        <w:t xml:space="preserve"> </w:t>
      </w:r>
      <w:r w:rsidR="007801E2" w:rsidRPr="008220DA">
        <w:rPr>
          <w:i/>
          <w:sz w:val="28"/>
          <w:szCs w:val="28"/>
        </w:rPr>
        <w:t>80),</w:t>
      </w:r>
    </w:p>
    <w:p w:rsidR="00CE19BF" w:rsidRPr="008220DA" w:rsidRDefault="00781C36" w:rsidP="00555045">
      <w:pPr>
        <w:pStyle w:val="af7"/>
        <w:numPr>
          <w:ilvl w:val="0"/>
          <w:numId w:val="22"/>
        </w:numPr>
        <w:spacing w:line="276" w:lineRule="auto"/>
        <w:jc w:val="both"/>
        <w:rPr>
          <w:i/>
          <w:sz w:val="28"/>
          <w:szCs w:val="28"/>
        </w:rPr>
      </w:pPr>
      <w:r w:rsidRPr="008220DA">
        <w:rPr>
          <w:sz w:val="28"/>
          <w:szCs w:val="28"/>
        </w:rPr>
        <w:t xml:space="preserve">Решение городской Думы от </w:t>
      </w:r>
      <w:r w:rsidR="009B711C">
        <w:rPr>
          <w:sz w:val="28"/>
          <w:szCs w:val="28"/>
        </w:rPr>
        <w:t xml:space="preserve"> </w:t>
      </w:r>
      <w:r w:rsidRPr="008220DA">
        <w:rPr>
          <w:sz w:val="28"/>
          <w:szCs w:val="28"/>
        </w:rPr>
        <w:t>18.11.2021</w:t>
      </w:r>
      <w:r w:rsidRPr="008220DA">
        <w:rPr>
          <w:sz w:val="28"/>
          <w:szCs w:val="28"/>
        </w:rPr>
        <w:tab/>
      </w:r>
      <w:r w:rsidR="009B711C">
        <w:rPr>
          <w:sz w:val="28"/>
          <w:szCs w:val="28"/>
        </w:rPr>
        <w:t xml:space="preserve">  </w:t>
      </w:r>
      <w:r w:rsidRPr="008220DA">
        <w:rPr>
          <w:sz w:val="28"/>
          <w:szCs w:val="28"/>
        </w:rPr>
        <w:t>№</w:t>
      </w:r>
      <w:r w:rsidR="009B711C">
        <w:rPr>
          <w:sz w:val="28"/>
          <w:szCs w:val="28"/>
        </w:rPr>
        <w:t xml:space="preserve"> </w:t>
      </w:r>
      <w:r w:rsidRPr="008220DA">
        <w:rPr>
          <w:sz w:val="28"/>
          <w:szCs w:val="28"/>
        </w:rPr>
        <w:t>311</w:t>
      </w:r>
      <w:r w:rsidR="009B711C">
        <w:rPr>
          <w:sz w:val="28"/>
          <w:szCs w:val="28"/>
        </w:rPr>
        <w:t xml:space="preserve"> </w:t>
      </w:r>
      <w:r w:rsidRPr="008220DA">
        <w:rPr>
          <w:sz w:val="28"/>
          <w:szCs w:val="28"/>
        </w:rPr>
        <w:t>«О</w:t>
      </w:r>
      <w:r w:rsidR="009B711C">
        <w:rPr>
          <w:sz w:val="28"/>
          <w:szCs w:val="28"/>
        </w:rPr>
        <w:t xml:space="preserve"> </w:t>
      </w:r>
      <w:r w:rsidRPr="008220DA">
        <w:rPr>
          <w:sz w:val="28"/>
          <w:szCs w:val="28"/>
        </w:rPr>
        <w:t xml:space="preserve">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городского округа Архангельской области «Город Коряжма» </w:t>
      </w:r>
      <w:r w:rsidRPr="008220DA">
        <w:rPr>
          <w:i/>
          <w:sz w:val="28"/>
          <w:szCs w:val="28"/>
        </w:rPr>
        <w:t>(в редакции от 14.03.2023 № 39),</w:t>
      </w:r>
    </w:p>
    <w:p w:rsidR="00C03F82" w:rsidRPr="00C03F82" w:rsidRDefault="00C03F82" w:rsidP="00555045">
      <w:pPr>
        <w:pStyle w:val="af7"/>
        <w:numPr>
          <w:ilvl w:val="0"/>
          <w:numId w:val="22"/>
        </w:numPr>
        <w:spacing w:line="276" w:lineRule="auto"/>
        <w:jc w:val="both"/>
        <w:rPr>
          <w:sz w:val="28"/>
          <w:szCs w:val="28"/>
        </w:rPr>
      </w:pPr>
      <w:r w:rsidRPr="00C03F82">
        <w:rPr>
          <w:sz w:val="28"/>
          <w:szCs w:val="28"/>
        </w:rPr>
        <w:t xml:space="preserve">Решение городской Думы от 23.09.2021 № 296 «О проведении аттестации муниципальных служащих городского округа Архангельской </w:t>
      </w:r>
    </w:p>
    <w:p w:rsidR="00CE19BF" w:rsidRDefault="00C03F82" w:rsidP="00A41098">
      <w:pPr>
        <w:pStyle w:val="af7"/>
        <w:spacing w:line="276" w:lineRule="auto"/>
        <w:ind w:left="501"/>
        <w:jc w:val="both"/>
        <w:rPr>
          <w:i/>
          <w:sz w:val="28"/>
          <w:szCs w:val="28"/>
        </w:rPr>
      </w:pPr>
      <w:r w:rsidRPr="00C03F82">
        <w:rPr>
          <w:sz w:val="28"/>
          <w:szCs w:val="28"/>
        </w:rPr>
        <w:t>области «Город Коряжма»</w:t>
      </w:r>
      <w:r>
        <w:rPr>
          <w:sz w:val="28"/>
          <w:szCs w:val="28"/>
        </w:rPr>
        <w:t xml:space="preserve"> </w:t>
      </w:r>
      <w:r w:rsidRPr="00C03F82">
        <w:rPr>
          <w:i/>
          <w:sz w:val="28"/>
          <w:szCs w:val="28"/>
        </w:rPr>
        <w:t>(в редакции решения городской Думы от 27.04.2022 № 355)</w:t>
      </w:r>
      <w:r>
        <w:rPr>
          <w:i/>
          <w:sz w:val="28"/>
          <w:szCs w:val="28"/>
        </w:rPr>
        <w:t>,</w:t>
      </w:r>
    </w:p>
    <w:p w:rsidR="00CE19BF" w:rsidRPr="008220DA" w:rsidRDefault="00AC5470" w:rsidP="00555045">
      <w:pPr>
        <w:pStyle w:val="af7"/>
        <w:numPr>
          <w:ilvl w:val="0"/>
          <w:numId w:val="22"/>
        </w:numPr>
        <w:spacing w:line="276" w:lineRule="auto"/>
        <w:jc w:val="both"/>
        <w:rPr>
          <w:i/>
          <w:sz w:val="28"/>
          <w:szCs w:val="28"/>
        </w:rPr>
      </w:pPr>
      <w:r w:rsidRPr="008220DA">
        <w:rPr>
          <w:sz w:val="28"/>
          <w:szCs w:val="28"/>
        </w:rPr>
        <w:t xml:space="preserve">Решение городской Думы </w:t>
      </w:r>
      <w:r w:rsidR="00F35FAE" w:rsidRPr="008220DA">
        <w:rPr>
          <w:sz w:val="28"/>
          <w:szCs w:val="28"/>
        </w:rPr>
        <w:t>о</w:t>
      </w:r>
      <w:r w:rsidRPr="008220DA">
        <w:rPr>
          <w:sz w:val="28"/>
          <w:szCs w:val="28"/>
        </w:rPr>
        <w:t>т 25.10.2018 г. № 89 «О Порядке компенсации расходов на оплату стоимости проезда и провоза багажа к месту использования отпуска и обратно для лиц, работающих в органах местного самоуправления и муниципальных учреждениях муниципального образования «Город Коряжма»</w:t>
      </w:r>
      <w:r w:rsidR="004D420D" w:rsidRPr="004D420D">
        <w:t xml:space="preserve"> </w:t>
      </w:r>
      <w:r w:rsidR="004D420D" w:rsidRPr="008220DA">
        <w:rPr>
          <w:i/>
          <w:sz w:val="28"/>
          <w:szCs w:val="28"/>
        </w:rPr>
        <w:t>(в редакции решения городской Думы от 20.11.2024 № 145),</w:t>
      </w:r>
    </w:p>
    <w:p w:rsidR="00CE19BF" w:rsidRPr="008220DA" w:rsidRDefault="006C47D8" w:rsidP="00555045">
      <w:pPr>
        <w:pStyle w:val="af7"/>
        <w:numPr>
          <w:ilvl w:val="0"/>
          <w:numId w:val="22"/>
        </w:numPr>
        <w:spacing w:line="276" w:lineRule="auto"/>
        <w:jc w:val="both"/>
        <w:rPr>
          <w:sz w:val="28"/>
          <w:szCs w:val="28"/>
        </w:rPr>
      </w:pPr>
      <w:r w:rsidRPr="008220DA">
        <w:rPr>
          <w:sz w:val="28"/>
          <w:szCs w:val="28"/>
        </w:rPr>
        <w:t>Решение городской Думы от 15.02.2023</w:t>
      </w:r>
      <w:r w:rsidRPr="008220DA">
        <w:rPr>
          <w:sz w:val="28"/>
          <w:szCs w:val="28"/>
        </w:rPr>
        <w:tab/>
        <w:t>№ 32 «О порядке и размерах возмещения расходов, связанных со служебными командировками, муниципальным служащим городского округа Архангельской области «Город Коряжма»</w:t>
      </w:r>
      <w:r w:rsidRPr="006C47D8">
        <w:t xml:space="preserve"> </w:t>
      </w:r>
      <w:r w:rsidRPr="008220DA">
        <w:rPr>
          <w:sz w:val="28"/>
          <w:szCs w:val="28"/>
        </w:rPr>
        <w:t>(</w:t>
      </w:r>
      <w:r w:rsidRPr="008220DA">
        <w:rPr>
          <w:i/>
          <w:sz w:val="28"/>
          <w:szCs w:val="28"/>
        </w:rPr>
        <w:t>в ред. решения городской Думы от 21.06.2023 № 64),</w:t>
      </w:r>
    </w:p>
    <w:p w:rsidR="00CE19BF" w:rsidRPr="00992CAE" w:rsidRDefault="00D945B3" w:rsidP="00555045">
      <w:pPr>
        <w:pStyle w:val="af7"/>
        <w:numPr>
          <w:ilvl w:val="0"/>
          <w:numId w:val="22"/>
        </w:numPr>
        <w:spacing w:line="276" w:lineRule="auto"/>
        <w:jc w:val="both"/>
        <w:rPr>
          <w:sz w:val="28"/>
          <w:szCs w:val="28"/>
        </w:rPr>
      </w:pPr>
      <w:r w:rsidRPr="00992CAE">
        <w:rPr>
          <w:sz w:val="28"/>
          <w:szCs w:val="28"/>
        </w:rPr>
        <w:t xml:space="preserve">Решение городской Думы «Об определении перечня помещений, предоставляемых  для проведения встреч депутатов  с избирателями, и порядка их предоставления на территории городского округа </w:t>
      </w:r>
      <w:r w:rsidRPr="00992CAE">
        <w:rPr>
          <w:sz w:val="28"/>
          <w:szCs w:val="28"/>
        </w:rPr>
        <w:lastRenderedPageBreak/>
        <w:t xml:space="preserve">Архангельской области «Город Коряжма» </w:t>
      </w:r>
      <w:r w:rsidRPr="00992CAE">
        <w:rPr>
          <w:i/>
          <w:sz w:val="28"/>
          <w:szCs w:val="28"/>
        </w:rPr>
        <w:t>(в ред. решения городской Думы о</w:t>
      </w:r>
      <w:r w:rsidR="00CE19BF" w:rsidRPr="00992CAE">
        <w:rPr>
          <w:i/>
          <w:sz w:val="28"/>
          <w:szCs w:val="28"/>
        </w:rPr>
        <w:t>т 18.02.2021 № 260),</w:t>
      </w:r>
    </w:p>
    <w:p w:rsidR="00CE19BF" w:rsidRPr="00156A7B" w:rsidRDefault="000A4B6F" w:rsidP="00555045">
      <w:pPr>
        <w:pStyle w:val="af7"/>
        <w:numPr>
          <w:ilvl w:val="0"/>
          <w:numId w:val="22"/>
        </w:numPr>
        <w:spacing w:line="276" w:lineRule="auto"/>
        <w:jc w:val="both"/>
        <w:rPr>
          <w:sz w:val="28"/>
          <w:szCs w:val="28"/>
        </w:rPr>
      </w:pPr>
      <w:r w:rsidRPr="00156A7B">
        <w:rPr>
          <w:sz w:val="28"/>
          <w:szCs w:val="28"/>
        </w:rPr>
        <w:t xml:space="preserve">Решение </w:t>
      </w:r>
      <w:r w:rsidR="0027674A" w:rsidRPr="00156A7B">
        <w:rPr>
          <w:sz w:val="28"/>
          <w:szCs w:val="28"/>
        </w:rPr>
        <w:t xml:space="preserve">городской </w:t>
      </w:r>
      <w:r w:rsidRPr="00156A7B">
        <w:rPr>
          <w:sz w:val="28"/>
          <w:szCs w:val="28"/>
        </w:rPr>
        <w:t>Думы от 03.10.2022 № 7 «Об избрании председателя городской Думы городского округа Архангельской области «Город Коряжма» седьмого созыва»</w:t>
      </w:r>
      <w:r w:rsidR="0017278D" w:rsidRPr="00156A7B">
        <w:rPr>
          <w:sz w:val="28"/>
          <w:szCs w:val="28"/>
        </w:rPr>
        <w:t>,</w:t>
      </w:r>
      <w:r w:rsidR="00C52796" w:rsidRPr="00156A7B">
        <w:rPr>
          <w:sz w:val="28"/>
          <w:szCs w:val="28"/>
        </w:rPr>
        <w:t xml:space="preserve"> </w:t>
      </w:r>
    </w:p>
    <w:p w:rsidR="00CE19BF" w:rsidRPr="008220DA" w:rsidRDefault="005E3CE1" w:rsidP="00555045">
      <w:pPr>
        <w:pStyle w:val="af7"/>
        <w:numPr>
          <w:ilvl w:val="0"/>
          <w:numId w:val="22"/>
        </w:numPr>
        <w:spacing w:line="276" w:lineRule="auto"/>
        <w:jc w:val="both"/>
        <w:rPr>
          <w:sz w:val="28"/>
          <w:szCs w:val="28"/>
        </w:rPr>
      </w:pPr>
      <w:r w:rsidRPr="008220DA">
        <w:rPr>
          <w:sz w:val="28"/>
          <w:szCs w:val="28"/>
        </w:rPr>
        <w:t xml:space="preserve">Решение городской Думы от 20.09.2023  </w:t>
      </w:r>
      <w:r w:rsidRPr="008220DA">
        <w:rPr>
          <w:sz w:val="28"/>
          <w:szCs w:val="28"/>
        </w:rPr>
        <w:tab/>
        <w:t>№</w:t>
      </w:r>
      <w:r w:rsidR="00D41B5A" w:rsidRPr="008220DA">
        <w:rPr>
          <w:sz w:val="28"/>
          <w:szCs w:val="28"/>
        </w:rPr>
        <w:t xml:space="preserve"> </w:t>
      </w:r>
      <w:r w:rsidRPr="008220DA">
        <w:rPr>
          <w:sz w:val="28"/>
          <w:szCs w:val="28"/>
        </w:rPr>
        <w:t>70 «Об установлении ежемесячного денежного вознаграждения председателю городской Думы городского округа Архангельской области «Город Коряжма»,</w:t>
      </w:r>
    </w:p>
    <w:p w:rsidR="00CE19BF" w:rsidRPr="008220DA" w:rsidRDefault="00FD293A" w:rsidP="00555045">
      <w:pPr>
        <w:pStyle w:val="af7"/>
        <w:numPr>
          <w:ilvl w:val="0"/>
          <w:numId w:val="22"/>
        </w:numPr>
        <w:spacing w:line="276" w:lineRule="auto"/>
        <w:jc w:val="both"/>
        <w:rPr>
          <w:sz w:val="28"/>
          <w:szCs w:val="28"/>
        </w:rPr>
      </w:pPr>
      <w:r w:rsidRPr="008220DA">
        <w:rPr>
          <w:sz w:val="28"/>
          <w:szCs w:val="28"/>
        </w:rPr>
        <w:t xml:space="preserve">Решение </w:t>
      </w:r>
      <w:r w:rsidR="0027674A" w:rsidRPr="008220DA">
        <w:rPr>
          <w:sz w:val="28"/>
          <w:szCs w:val="28"/>
        </w:rPr>
        <w:t xml:space="preserve">городской </w:t>
      </w:r>
      <w:r w:rsidRPr="008220DA">
        <w:rPr>
          <w:sz w:val="28"/>
          <w:szCs w:val="28"/>
        </w:rPr>
        <w:t>Думы от 03.10.2022 № 8 «Об утверждении составов постоянных комиссий городской Думы городского округа Архангельской области «Город Коряжма» седьмого созыва»</w:t>
      </w:r>
      <w:r w:rsidR="0017278D" w:rsidRPr="008220DA">
        <w:rPr>
          <w:sz w:val="28"/>
          <w:szCs w:val="28"/>
        </w:rPr>
        <w:t>,</w:t>
      </w:r>
    </w:p>
    <w:p w:rsidR="00C52796" w:rsidRPr="008220DA" w:rsidRDefault="00825271" w:rsidP="00555045">
      <w:pPr>
        <w:pStyle w:val="af7"/>
        <w:numPr>
          <w:ilvl w:val="0"/>
          <w:numId w:val="22"/>
        </w:numPr>
        <w:spacing w:line="276" w:lineRule="auto"/>
        <w:jc w:val="both"/>
        <w:rPr>
          <w:color w:val="000000"/>
          <w:sz w:val="28"/>
        </w:rPr>
      </w:pPr>
      <w:r w:rsidRPr="008220DA">
        <w:rPr>
          <w:sz w:val="28"/>
          <w:szCs w:val="28"/>
        </w:rPr>
        <w:t xml:space="preserve">Решение </w:t>
      </w:r>
      <w:r w:rsidR="0027674A" w:rsidRPr="008220DA">
        <w:rPr>
          <w:sz w:val="28"/>
          <w:szCs w:val="28"/>
        </w:rPr>
        <w:t xml:space="preserve">городской </w:t>
      </w:r>
      <w:r w:rsidRPr="008220DA">
        <w:rPr>
          <w:sz w:val="28"/>
          <w:szCs w:val="28"/>
        </w:rPr>
        <w:t>Думы от 03.10.2022 № 9 «Об избрании председателей постоянных комиссий городской Думы городского округа Архангельской области «Город Коряжма» седьмого созыва»</w:t>
      </w:r>
      <w:r w:rsidR="0017278D" w:rsidRPr="008220DA">
        <w:rPr>
          <w:sz w:val="28"/>
          <w:szCs w:val="28"/>
        </w:rPr>
        <w:t>,</w:t>
      </w:r>
      <w:r w:rsidR="00C52796" w:rsidRPr="008220DA">
        <w:rPr>
          <w:sz w:val="28"/>
          <w:szCs w:val="28"/>
        </w:rPr>
        <w:t xml:space="preserve"> </w:t>
      </w:r>
    </w:p>
    <w:p w:rsidR="00CE19BF" w:rsidRPr="008220DA" w:rsidRDefault="00C52796" w:rsidP="00555045">
      <w:pPr>
        <w:pStyle w:val="af7"/>
        <w:numPr>
          <w:ilvl w:val="0"/>
          <w:numId w:val="22"/>
        </w:numPr>
        <w:spacing w:line="276" w:lineRule="auto"/>
        <w:jc w:val="both"/>
        <w:rPr>
          <w:i/>
          <w:sz w:val="28"/>
          <w:szCs w:val="28"/>
        </w:rPr>
      </w:pPr>
      <w:r w:rsidRPr="008220DA">
        <w:rPr>
          <w:sz w:val="28"/>
          <w:szCs w:val="28"/>
        </w:rPr>
        <w:t>Р</w:t>
      </w:r>
      <w:r w:rsidR="00170ABB" w:rsidRPr="008220DA">
        <w:rPr>
          <w:color w:val="000000"/>
          <w:sz w:val="28"/>
        </w:rPr>
        <w:t>ешение городской Думы</w:t>
      </w:r>
      <w:r w:rsidR="00170ABB" w:rsidRPr="008220DA">
        <w:rPr>
          <w:b/>
          <w:color w:val="000000"/>
          <w:sz w:val="28"/>
        </w:rPr>
        <w:t xml:space="preserve"> </w:t>
      </w:r>
      <w:r w:rsidR="00170ABB" w:rsidRPr="008220DA">
        <w:rPr>
          <w:color w:val="000000"/>
          <w:sz w:val="28"/>
        </w:rPr>
        <w:t xml:space="preserve">от </w:t>
      </w:r>
      <w:r w:rsidR="002710F4" w:rsidRPr="008220DA">
        <w:rPr>
          <w:color w:val="000000"/>
          <w:sz w:val="28"/>
        </w:rPr>
        <w:t>15.02.2018</w:t>
      </w:r>
      <w:r w:rsidR="00170ABB" w:rsidRPr="008220DA">
        <w:rPr>
          <w:color w:val="000000"/>
          <w:sz w:val="28"/>
        </w:rPr>
        <w:t xml:space="preserve"> № </w:t>
      </w:r>
      <w:r w:rsidR="002710F4" w:rsidRPr="008220DA">
        <w:rPr>
          <w:color w:val="000000"/>
          <w:sz w:val="28"/>
        </w:rPr>
        <w:t>50</w:t>
      </w:r>
      <w:r w:rsidR="00170ABB" w:rsidRPr="008220DA">
        <w:rPr>
          <w:color w:val="000000"/>
          <w:sz w:val="28"/>
        </w:rPr>
        <w:t xml:space="preserve"> «О новой редакции перечня постоянных комиссий городской Думы </w:t>
      </w:r>
      <w:r w:rsidR="002710F4" w:rsidRPr="008220DA">
        <w:rPr>
          <w:color w:val="000000"/>
          <w:sz w:val="28"/>
        </w:rPr>
        <w:t xml:space="preserve">муниципального образования «Город Коряжма», </w:t>
      </w:r>
    </w:p>
    <w:p w:rsidR="00CE19BF" w:rsidRPr="008220DA" w:rsidRDefault="009E75CC" w:rsidP="00555045">
      <w:pPr>
        <w:pStyle w:val="af7"/>
        <w:numPr>
          <w:ilvl w:val="0"/>
          <w:numId w:val="22"/>
        </w:numPr>
        <w:spacing w:line="276" w:lineRule="auto"/>
        <w:jc w:val="both"/>
        <w:rPr>
          <w:sz w:val="28"/>
          <w:szCs w:val="28"/>
        </w:rPr>
      </w:pPr>
      <w:r w:rsidRPr="008220DA">
        <w:rPr>
          <w:sz w:val="28"/>
          <w:szCs w:val="28"/>
        </w:rPr>
        <w:t xml:space="preserve">Решение городской Думы от 22.09.2011 № 281 «О порядке организации и проведения публичных слушаний на территории муниципального образования «Город Коряжма» </w:t>
      </w:r>
      <w:r w:rsidR="006524C7" w:rsidRPr="008220DA">
        <w:rPr>
          <w:i/>
          <w:sz w:val="28"/>
          <w:szCs w:val="28"/>
        </w:rPr>
        <w:t>(в ред. решений городской Думы от 24.11.2011 № 312, от 11.05.2012 № 354, от 13.06.2013 № 469, от 22.09.2016 № 240, от 16.11.2017 № 23, от15.02.2018 № 48, от 19.11.2020 № 236, от 24.05.2023 № 53)</w:t>
      </w:r>
      <w:r w:rsidR="00573D73" w:rsidRPr="008220DA">
        <w:rPr>
          <w:i/>
          <w:sz w:val="28"/>
          <w:szCs w:val="28"/>
        </w:rPr>
        <w:t>,</w:t>
      </w:r>
    </w:p>
    <w:p w:rsidR="00CE19BF" w:rsidRPr="008220DA" w:rsidRDefault="009413C0" w:rsidP="00555045">
      <w:pPr>
        <w:pStyle w:val="af7"/>
        <w:numPr>
          <w:ilvl w:val="0"/>
          <w:numId w:val="22"/>
        </w:numPr>
        <w:spacing w:line="276" w:lineRule="auto"/>
        <w:jc w:val="both"/>
        <w:rPr>
          <w:i/>
          <w:sz w:val="28"/>
          <w:szCs w:val="28"/>
        </w:rPr>
      </w:pPr>
      <w:r w:rsidRPr="008220DA">
        <w:rPr>
          <w:sz w:val="28"/>
          <w:szCs w:val="28"/>
        </w:rPr>
        <w:t>Решение городской Думы от  14.02.2019</w:t>
      </w:r>
      <w:r w:rsidRPr="008220DA">
        <w:rPr>
          <w:sz w:val="28"/>
          <w:szCs w:val="28"/>
        </w:rPr>
        <w:tab/>
        <w:t>№ 109 «О новой редакции Положения о порядке назначения и проведения опроса граждан на территории городского округа Архангельской области «Город Коряжма»</w:t>
      </w:r>
      <w:r w:rsidRPr="008220DA">
        <w:rPr>
          <w:i/>
          <w:sz w:val="28"/>
          <w:szCs w:val="28"/>
        </w:rPr>
        <w:t xml:space="preserve">      (в ред. решения городской Думы от 18.02.2021 № 259),</w:t>
      </w:r>
    </w:p>
    <w:p w:rsidR="00EE31F8" w:rsidRPr="008220DA" w:rsidRDefault="001F54A6" w:rsidP="00555045">
      <w:pPr>
        <w:pStyle w:val="af7"/>
        <w:numPr>
          <w:ilvl w:val="0"/>
          <w:numId w:val="22"/>
        </w:numPr>
        <w:spacing w:line="276" w:lineRule="auto"/>
        <w:jc w:val="both"/>
        <w:rPr>
          <w:i/>
          <w:sz w:val="28"/>
          <w:szCs w:val="28"/>
        </w:rPr>
      </w:pPr>
      <w:r w:rsidRPr="008220DA">
        <w:rPr>
          <w:sz w:val="28"/>
          <w:szCs w:val="28"/>
        </w:rPr>
        <w:t xml:space="preserve">Решение городской Думы от 18.06.2020 № 206 «О представительских и прочих расходах органов местного самоуправления муниципального образования «Город Коряжма» в связи с проведением протокольных и иных официальных мероприятий </w:t>
      </w:r>
      <w:r w:rsidRPr="008220DA">
        <w:rPr>
          <w:i/>
          <w:sz w:val="28"/>
          <w:szCs w:val="28"/>
        </w:rPr>
        <w:t>(в ред. решения городской Думы от 24.12.2020 № 245, от 22.11.2023 № 81)</w:t>
      </w:r>
      <w:r w:rsidR="00573D73" w:rsidRPr="008220DA">
        <w:rPr>
          <w:i/>
          <w:sz w:val="28"/>
          <w:szCs w:val="28"/>
        </w:rPr>
        <w:t>,</w:t>
      </w:r>
    </w:p>
    <w:p w:rsidR="00CE19BF" w:rsidRPr="008220DA" w:rsidRDefault="00573D73" w:rsidP="00555045">
      <w:pPr>
        <w:pStyle w:val="af7"/>
        <w:numPr>
          <w:ilvl w:val="0"/>
          <w:numId w:val="22"/>
        </w:numPr>
        <w:spacing w:line="276" w:lineRule="auto"/>
        <w:jc w:val="both"/>
        <w:rPr>
          <w:sz w:val="28"/>
          <w:szCs w:val="28"/>
        </w:rPr>
      </w:pPr>
      <w:r w:rsidRPr="008220DA">
        <w:rPr>
          <w:sz w:val="28"/>
          <w:szCs w:val="28"/>
        </w:rPr>
        <w:t>Решение городской Думы от 21.06.2023</w:t>
      </w:r>
      <w:r w:rsidRPr="008220DA">
        <w:rPr>
          <w:sz w:val="28"/>
          <w:szCs w:val="28"/>
        </w:rPr>
        <w:tab/>
        <w:t>№ 63</w:t>
      </w:r>
      <w:r w:rsidRPr="008220DA">
        <w:rPr>
          <w:sz w:val="28"/>
          <w:szCs w:val="28"/>
        </w:rPr>
        <w:tab/>
        <w:t xml:space="preserve"> «Об</w:t>
      </w:r>
      <w:r w:rsidR="00E83440">
        <w:rPr>
          <w:sz w:val="28"/>
          <w:szCs w:val="28"/>
        </w:rPr>
        <w:t xml:space="preserve"> </w:t>
      </w:r>
      <w:r w:rsidRPr="008220DA">
        <w:rPr>
          <w:sz w:val="28"/>
          <w:szCs w:val="28"/>
        </w:rPr>
        <w:t>обязательных требованиях, устанавливаемых  муниципальными нормативными  актами органов местного самоуправления городского округа  Архангельской области «Город Коряжма»,</w:t>
      </w:r>
    </w:p>
    <w:p w:rsidR="009413C0" w:rsidRPr="008220DA" w:rsidRDefault="00573D73" w:rsidP="00555045">
      <w:pPr>
        <w:pStyle w:val="af7"/>
        <w:numPr>
          <w:ilvl w:val="0"/>
          <w:numId w:val="22"/>
        </w:numPr>
        <w:spacing w:line="276" w:lineRule="auto"/>
        <w:jc w:val="both"/>
        <w:rPr>
          <w:sz w:val="28"/>
          <w:szCs w:val="28"/>
        </w:rPr>
      </w:pPr>
      <w:r w:rsidRPr="008220DA">
        <w:rPr>
          <w:sz w:val="28"/>
          <w:szCs w:val="28"/>
        </w:rPr>
        <w:t>Решение городской Думы от  17.05.2018</w:t>
      </w:r>
      <w:r w:rsidRPr="008220DA">
        <w:rPr>
          <w:sz w:val="28"/>
          <w:szCs w:val="28"/>
        </w:rPr>
        <w:tab/>
        <w:t>№ 69</w:t>
      </w:r>
      <w:r w:rsidRPr="008220DA">
        <w:rPr>
          <w:sz w:val="28"/>
          <w:szCs w:val="28"/>
        </w:rPr>
        <w:tab/>
        <w:t xml:space="preserve">«О Порядке размещения сведений о доходах, расходах, об имуществе и обязательствах имущественного характера, предоставляемых депутатами городской Думы городского округа Архангельской области «Город Коряжма», на </w:t>
      </w:r>
      <w:r w:rsidRPr="008220DA">
        <w:rPr>
          <w:sz w:val="28"/>
          <w:szCs w:val="28"/>
        </w:rPr>
        <w:lastRenderedPageBreak/>
        <w:t xml:space="preserve">официальном сайте администрации городского округа Архангельской области «Город Коряжма» и предоставления этих сведений общероссийским средствам массовой информации для опубликования» </w:t>
      </w:r>
      <w:r w:rsidRPr="008220DA">
        <w:rPr>
          <w:i/>
          <w:sz w:val="28"/>
          <w:szCs w:val="28"/>
        </w:rPr>
        <w:t>(в ред. решений городской Думы от 16.04.2020 № 191, от 18.02.2021 № 260)</w:t>
      </w:r>
      <w:r w:rsidR="00EE31F8" w:rsidRPr="008220DA">
        <w:rPr>
          <w:i/>
          <w:sz w:val="28"/>
          <w:szCs w:val="28"/>
        </w:rPr>
        <w:t>,</w:t>
      </w:r>
    </w:p>
    <w:p w:rsidR="00614D1D" w:rsidRDefault="00614D1D" w:rsidP="00555045">
      <w:pPr>
        <w:pStyle w:val="af7"/>
        <w:numPr>
          <w:ilvl w:val="0"/>
          <w:numId w:val="22"/>
        </w:numPr>
        <w:spacing w:line="276" w:lineRule="auto"/>
        <w:jc w:val="both"/>
        <w:rPr>
          <w:sz w:val="28"/>
          <w:szCs w:val="28"/>
        </w:rPr>
      </w:pPr>
      <w:r w:rsidRPr="008220DA">
        <w:rPr>
          <w:sz w:val="28"/>
          <w:szCs w:val="28"/>
        </w:rPr>
        <w:t>Решение го</w:t>
      </w:r>
      <w:r>
        <w:rPr>
          <w:sz w:val="28"/>
          <w:szCs w:val="28"/>
        </w:rPr>
        <w:t>родской Думы от 13.11.2014  № 104 «Об обеспечении доступа к информации о деятельности городской Думы муниципального образования «Город Коряжма»,</w:t>
      </w:r>
    </w:p>
    <w:p w:rsidR="00CE19BF" w:rsidRPr="008220DA" w:rsidRDefault="00990119" w:rsidP="00555045">
      <w:pPr>
        <w:pStyle w:val="af7"/>
        <w:numPr>
          <w:ilvl w:val="0"/>
          <w:numId w:val="22"/>
        </w:numPr>
        <w:spacing w:line="276" w:lineRule="auto"/>
        <w:jc w:val="both"/>
        <w:rPr>
          <w:sz w:val="28"/>
          <w:szCs w:val="28"/>
        </w:rPr>
      </w:pPr>
      <w:r w:rsidRPr="008220DA">
        <w:rPr>
          <w:sz w:val="28"/>
          <w:szCs w:val="28"/>
        </w:rPr>
        <w:t xml:space="preserve">Распоряжение председателя городской Думы от 12.01.2015 </w:t>
      </w:r>
      <w:r w:rsidR="0061356E" w:rsidRPr="008220DA">
        <w:rPr>
          <w:sz w:val="28"/>
          <w:szCs w:val="28"/>
        </w:rPr>
        <w:t xml:space="preserve">№ 1                   </w:t>
      </w:r>
      <w:r w:rsidRPr="008220DA">
        <w:rPr>
          <w:sz w:val="28"/>
          <w:szCs w:val="28"/>
        </w:rPr>
        <w:t>«Об утверждении кодекса этики и служебного поведения муниципальных служащих городской Думы муниципальн</w:t>
      </w:r>
      <w:r w:rsidR="0061356E" w:rsidRPr="008220DA">
        <w:rPr>
          <w:sz w:val="28"/>
          <w:szCs w:val="28"/>
        </w:rPr>
        <w:t xml:space="preserve">ого образования «Город Коряжма», </w:t>
      </w:r>
    </w:p>
    <w:p w:rsidR="00CE19BF" w:rsidRPr="008220DA" w:rsidRDefault="0061356E" w:rsidP="00555045">
      <w:pPr>
        <w:pStyle w:val="af7"/>
        <w:numPr>
          <w:ilvl w:val="0"/>
          <w:numId w:val="22"/>
        </w:numPr>
        <w:spacing w:line="276" w:lineRule="auto"/>
        <w:jc w:val="both"/>
        <w:rPr>
          <w:sz w:val="28"/>
          <w:szCs w:val="28"/>
        </w:rPr>
      </w:pPr>
      <w:r w:rsidRPr="008220DA">
        <w:rPr>
          <w:sz w:val="28"/>
          <w:szCs w:val="28"/>
        </w:rPr>
        <w:t>Распоряжение председателя городской Думы от 30.01.2015 № 3 «О предоставлении гражданами, претендующими на замещение должностей муниципальной службы в городской Думе муниципального образования «Город Коряжма» и муниципальными служащими городской Думы муниципального образования «Город Коряжма» сведений о доходах, расходах, об имуществе и обязательствах имущественного характера»,</w:t>
      </w:r>
    </w:p>
    <w:p w:rsidR="0061356E" w:rsidRDefault="0061356E" w:rsidP="00555045">
      <w:pPr>
        <w:pStyle w:val="af7"/>
        <w:numPr>
          <w:ilvl w:val="0"/>
          <w:numId w:val="22"/>
        </w:numPr>
        <w:spacing w:line="276" w:lineRule="auto"/>
        <w:jc w:val="both"/>
        <w:rPr>
          <w:sz w:val="28"/>
          <w:szCs w:val="28"/>
        </w:rPr>
      </w:pPr>
      <w:r w:rsidRPr="0061356E">
        <w:rPr>
          <w:sz w:val="28"/>
          <w:szCs w:val="28"/>
        </w:rPr>
        <w:t>Распоряжение председателя городской Думы</w:t>
      </w:r>
      <w:r>
        <w:rPr>
          <w:sz w:val="28"/>
          <w:szCs w:val="28"/>
        </w:rPr>
        <w:t xml:space="preserve"> от 25.12.2017 № 50 «Об утверждении положения о конфликте интересов и порядка уведомления представителя нанимателя (работодателя) о фактах обращения в целях склонения муниципального служащего к совершению коррупционных </w:t>
      </w:r>
      <w:r w:rsidR="00CE19BF">
        <w:rPr>
          <w:sz w:val="28"/>
          <w:szCs w:val="28"/>
        </w:rPr>
        <w:t>правонарушений»</w:t>
      </w:r>
      <w:r w:rsidR="00400065">
        <w:rPr>
          <w:sz w:val="28"/>
          <w:szCs w:val="28"/>
        </w:rPr>
        <w:t>,</w:t>
      </w:r>
    </w:p>
    <w:p w:rsidR="00400065" w:rsidRPr="009E75CC" w:rsidRDefault="00400065" w:rsidP="00555045">
      <w:pPr>
        <w:pStyle w:val="af7"/>
        <w:numPr>
          <w:ilvl w:val="0"/>
          <w:numId w:val="22"/>
        </w:numPr>
        <w:spacing w:line="276" w:lineRule="auto"/>
        <w:jc w:val="both"/>
        <w:rPr>
          <w:sz w:val="28"/>
          <w:szCs w:val="28"/>
        </w:rPr>
      </w:pPr>
      <w:r w:rsidRPr="00400065">
        <w:rPr>
          <w:sz w:val="28"/>
          <w:szCs w:val="28"/>
        </w:rPr>
        <w:t xml:space="preserve">Распоряжение председателя городской Думы от </w:t>
      </w:r>
      <w:r>
        <w:rPr>
          <w:sz w:val="28"/>
          <w:szCs w:val="28"/>
        </w:rPr>
        <w:t xml:space="preserve">08.02.2016 № 5 «О контрактном управляющем городской Думы муниципального образования «Город Коряжма» (в </w:t>
      </w:r>
      <w:r w:rsidR="00614D1D">
        <w:rPr>
          <w:sz w:val="28"/>
          <w:szCs w:val="28"/>
        </w:rPr>
        <w:t>редакции</w:t>
      </w:r>
      <w:r>
        <w:rPr>
          <w:sz w:val="28"/>
          <w:szCs w:val="28"/>
        </w:rPr>
        <w:t xml:space="preserve"> распоряжений от 09.01.202 г. № 4, от 24.08.2020 № 73)</w:t>
      </w:r>
      <w:r w:rsidR="0047701F" w:rsidRPr="0047701F">
        <w:rPr>
          <w:sz w:val="28"/>
          <w:szCs w:val="28"/>
        </w:rPr>
        <w:t>.</w:t>
      </w:r>
    </w:p>
    <w:p w:rsidR="00EB7665" w:rsidRDefault="00EB7665" w:rsidP="00A41098">
      <w:pPr>
        <w:spacing w:after="0"/>
        <w:jc w:val="center"/>
        <w:rPr>
          <w:rFonts w:ascii="Times New Roman" w:eastAsia="Times New Roman" w:hAnsi="Times New Roman" w:cs="Times New Roman"/>
          <w:b/>
          <w:sz w:val="28"/>
          <w:szCs w:val="28"/>
          <w:lang w:eastAsia="ru-RU"/>
        </w:rPr>
      </w:pPr>
    </w:p>
    <w:p w:rsidR="00E320C0" w:rsidRDefault="00EB7665" w:rsidP="00DD01CB">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2.2. </w:t>
      </w:r>
      <w:r w:rsidR="00950A57" w:rsidRPr="00950A57">
        <w:rPr>
          <w:rFonts w:ascii="Times New Roman" w:eastAsia="Times New Roman" w:hAnsi="Times New Roman" w:cs="Times New Roman"/>
          <w:b/>
          <w:sz w:val="28"/>
          <w:szCs w:val="28"/>
          <w:lang w:eastAsia="ru-RU"/>
        </w:rPr>
        <w:t>Планирование работы городской Думы</w:t>
      </w:r>
      <w:r w:rsidR="004A6EED">
        <w:rPr>
          <w:rFonts w:ascii="Times New Roman" w:eastAsia="Times New Roman" w:hAnsi="Times New Roman" w:cs="Times New Roman"/>
          <w:b/>
          <w:sz w:val="28"/>
          <w:szCs w:val="28"/>
          <w:lang w:eastAsia="ru-RU"/>
        </w:rPr>
        <w:t>.</w:t>
      </w:r>
    </w:p>
    <w:p w:rsidR="00950A57" w:rsidRPr="00950A57" w:rsidRDefault="00CC42A2" w:rsidP="00A4109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0A57" w:rsidRPr="00950A57">
        <w:rPr>
          <w:rFonts w:ascii="Times New Roman" w:eastAsia="Times New Roman" w:hAnsi="Times New Roman" w:cs="Times New Roman"/>
          <w:sz w:val="28"/>
          <w:szCs w:val="28"/>
          <w:lang w:eastAsia="ru-RU"/>
        </w:rPr>
        <w:t>Планирование работы городской Думы</w:t>
      </w:r>
      <w:r w:rsidR="00950A57">
        <w:rPr>
          <w:rFonts w:ascii="Times New Roman" w:eastAsia="Times New Roman" w:hAnsi="Times New Roman" w:cs="Times New Roman"/>
          <w:sz w:val="28"/>
          <w:szCs w:val="28"/>
          <w:lang w:eastAsia="ru-RU"/>
        </w:rPr>
        <w:t xml:space="preserve"> осуществляется в соответствии со статье</w:t>
      </w:r>
      <w:r w:rsidR="007059F5">
        <w:rPr>
          <w:rFonts w:ascii="Times New Roman" w:eastAsia="Times New Roman" w:hAnsi="Times New Roman" w:cs="Times New Roman"/>
          <w:sz w:val="28"/>
          <w:szCs w:val="28"/>
          <w:lang w:eastAsia="ru-RU"/>
        </w:rPr>
        <w:t>й</w:t>
      </w:r>
      <w:r w:rsidR="00950A57">
        <w:rPr>
          <w:rFonts w:ascii="Times New Roman" w:eastAsia="Times New Roman" w:hAnsi="Times New Roman" w:cs="Times New Roman"/>
          <w:sz w:val="28"/>
          <w:szCs w:val="28"/>
          <w:lang w:eastAsia="ru-RU"/>
        </w:rPr>
        <w:t xml:space="preserve"> 26 </w:t>
      </w:r>
      <w:r w:rsidR="004A6EED">
        <w:rPr>
          <w:rFonts w:ascii="Times New Roman" w:eastAsia="Times New Roman" w:hAnsi="Times New Roman" w:cs="Times New Roman"/>
          <w:sz w:val="28"/>
          <w:szCs w:val="28"/>
          <w:lang w:eastAsia="ru-RU"/>
        </w:rPr>
        <w:t>р</w:t>
      </w:r>
      <w:r w:rsidR="00950A57">
        <w:rPr>
          <w:rFonts w:ascii="Times New Roman" w:eastAsia="Times New Roman" w:hAnsi="Times New Roman" w:cs="Times New Roman"/>
          <w:sz w:val="28"/>
          <w:szCs w:val="28"/>
          <w:lang w:eastAsia="ru-RU"/>
        </w:rPr>
        <w:t xml:space="preserve">егламента городской Думы </w:t>
      </w:r>
      <w:r w:rsidR="00950A57" w:rsidRPr="00950A57">
        <w:rPr>
          <w:rFonts w:ascii="Times New Roman" w:eastAsia="Times New Roman" w:hAnsi="Times New Roman" w:cs="Times New Roman"/>
          <w:sz w:val="28"/>
          <w:szCs w:val="28"/>
          <w:lang w:eastAsia="ru-RU"/>
        </w:rPr>
        <w:t>городского округа Архангельской области «Город Коряжма»</w:t>
      </w:r>
      <w:r>
        <w:rPr>
          <w:rFonts w:ascii="Times New Roman" w:eastAsia="Times New Roman" w:hAnsi="Times New Roman" w:cs="Times New Roman"/>
          <w:sz w:val="28"/>
          <w:szCs w:val="28"/>
          <w:lang w:eastAsia="ru-RU"/>
        </w:rPr>
        <w:t xml:space="preserve">. </w:t>
      </w:r>
    </w:p>
    <w:p w:rsidR="00950A57" w:rsidRDefault="00CC42A2" w:rsidP="00A4109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0A57" w:rsidRPr="00950A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50A57" w:rsidRPr="00950A57">
        <w:rPr>
          <w:rFonts w:ascii="Times New Roman" w:eastAsia="Times New Roman" w:hAnsi="Times New Roman" w:cs="Times New Roman"/>
          <w:sz w:val="28"/>
          <w:szCs w:val="28"/>
          <w:lang w:eastAsia="ru-RU"/>
        </w:rPr>
        <w:t>Для  организации  деятельности  городской  Думы, координации и контроля</w:t>
      </w:r>
      <w:r w:rsidR="00EB7665">
        <w:rPr>
          <w:rFonts w:ascii="Times New Roman" w:eastAsia="Times New Roman" w:hAnsi="Times New Roman" w:cs="Times New Roman"/>
          <w:sz w:val="28"/>
          <w:szCs w:val="28"/>
          <w:lang w:eastAsia="ru-RU"/>
        </w:rPr>
        <w:t xml:space="preserve"> </w:t>
      </w:r>
      <w:r w:rsidR="00950A57" w:rsidRPr="00950A57">
        <w:rPr>
          <w:rFonts w:ascii="Times New Roman" w:eastAsia="Times New Roman" w:hAnsi="Times New Roman" w:cs="Times New Roman"/>
          <w:sz w:val="28"/>
          <w:szCs w:val="28"/>
          <w:lang w:eastAsia="ru-RU"/>
        </w:rPr>
        <w:t xml:space="preserve"> за деятельностью  постоянных комиссий  разрабатывается  </w:t>
      </w:r>
      <w:r w:rsidR="00950A57" w:rsidRPr="00EB7665">
        <w:rPr>
          <w:rFonts w:ascii="Times New Roman" w:eastAsia="Times New Roman" w:hAnsi="Times New Roman" w:cs="Times New Roman"/>
          <w:i/>
          <w:sz w:val="28"/>
          <w:szCs w:val="28"/>
          <w:u w:val="single"/>
          <w:lang w:eastAsia="ru-RU"/>
        </w:rPr>
        <w:t>годовой  план работы</w:t>
      </w:r>
      <w:r w:rsidR="00E660FD">
        <w:rPr>
          <w:rFonts w:ascii="Times New Roman" w:eastAsia="Times New Roman" w:hAnsi="Times New Roman" w:cs="Times New Roman"/>
          <w:i/>
          <w:sz w:val="28"/>
          <w:szCs w:val="28"/>
          <w:u w:val="single"/>
          <w:lang w:eastAsia="ru-RU"/>
        </w:rPr>
        <w:t xml:space="preserve"> и нормотворческой </w:t>
      </w:r>
      <w:r w:rsidR="00E660FD" w:rsidRPr="00156A7B">
        <w:rPr>
          <w:rFonts w:ascii="Times New Roman" w:eastAsia="Times New Roman" w:hAnsi="Times New Roman" w:cs="Times New Roman"/>
          <w:i/>
          <w:sz w:val="28"/>
          <w:szCs w:val="28"/>
          <w:u w:val="single"/>
          <w:lang w:eastAsia="ru-RU"/>
        </w:rPr>
        <w:t>деятельности</w:t>
      </w:r>
      <w:r w:rsidR="00950A57" w:rsidRPr="00156A7B">
        <w:rPr>
          <w:rFonts w:ascii="Times New Roman" w:eastAsia="Times New Roman" w:hAnsi="Times New Roman" w:cs="Times New Roman"/>
          <w:i/>
          <w:sz w:val="28"/>
          <w:szCs w:val="28"/>
          <w:u w:val="single"/>
          <w:lang w:eastAsia="ru-RU"/>
        </w:rPr>
        <w:t xml:space="preserve"> городской Думы</w:t>
      </w:r>
      <w:r w:rsidR="00E660FD">
        <w:rPr>
          <w:rFonts w:ascii="Times New Roman" w:eastAsia="Times New Roman" w:hAnsi="Times New Roman" w:cs="Times New Roman"/>
          <w:sz w:val="28"/>
          <w:szCs w:val="28"/>
          <w:lang w:eastAsia="ru-RU"/>
        </w:rPr>
        <w:t xml:space="preserve"> (далее - план работы</w:t>
      </w:r>
      <w:r w:rsidR="002B328E">
        <w:rPr>
          <w:rFonts w:ascii="Times New Roman" w:eastAsia="Times New Roman" w:hAnsi="Times New Roman" w:cs="Times New Roman"/>
          <w:sz w:val="28"/>
          <w:szCs w:val="28"/>
          <w:lang w:eastAsia="ru-RU"/>
        </w:rPr>
        <w:t xml:space="preserve"> городской Думы</w:t>
      </w:r>
      <w:r w:rsidR="00E660FD">
        <w:rPr>
          <w:rFonts w:ascii="Times New Roman" w:eastAsia="Times New Roman" w:hAnsi="Times New Roman" w:cs="Times New Roman"/>
          <w:sz w:val="28"/>
          <w:szCs w:val="28"/>
          <w:lang w:eastAsia="ru-RU"/>
        </w:rPr>
        <w:t>)</w:t>
      </w:r>
      <w:r w:rsidR="00950A57" w:rsidRPr="00950A57">
        <w:rPr>
          <w:rFonts w:ascii="Times New Roman" w:eastAsia="Times New Roman" w:hAnsi="Times New Roman" w:cs="Times New Roman"/>
          <w:sz w:val="28"/>
          <w:szCs w:val="28"/>
          <w:lang w:eastAsia="ru-RU"/>
        </w:rPr>
        <w:t>.</w:t>
      </w:r>
      <w:r w:rsidR="00E660FD">
        <w:rPr>
          <w:rFonts w:ascii="Times New Roman" w:eastAsia="Times New Roman" w:hAnsi="Times New Roman" w:cs="Times New Roman"/>
          <w:sz w:val="28"/>
          <w:szCs w:val="28"/>
          <w:lang w:eastAsia="ru-RU"/>
        </w:rPr>
        <w:t xml:space="preserve"> </w:t>
      </w:r>
      <w:r w:rsidR="00950A57" w:rsidRPr="00950A57">
        <w:rPr>
          <w:rFonts w:ascii="Times New Roman" w:eastAsia="Times New Roman" w:hAnsi="Times New Roman" w:cs="Times New Roman"/>
          <w:sz w:val="28"/>
          <w:szCs w:val="28"/>
          <w:lang w:eastAsia="ru-RU"/>
        </w:rPr>
        <w:t>Проект плана работы городской Думы разрабатывается Советом городской Думы на основе планов работы и предложений постоянных комиссий, а также предложений главы муниципального образования  и председателя городской Думы.</w:t>
      </w:r>
    </w:p>
    <w:p w:rsidR="002C2FAA" w:rsidRDefault="00CC42A2" w:rsidP="00A4109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854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50A57" w:rsidRPr="00950A57">
        <w:rPr>
          <w:rFonts w:ascii="Times New Roman" w:eastAsia="Times New Roman" w:hAnsi="Times New Roman" w:cs="Times New Roman"/>
          <w:sz w:val="28"/>
          <w:szCs w:val="28"/>
          <w:lang w:eastAsia="ru-RU"/>
        </w:rPr>
        <w:t>Планы работы постоянных комиссий  и  предложения в план работы городской Думы  передаются председателю городской Думы  не позднее 15 числа месяца, предшествующего очередному планируемому периоду.</w:t>
      </w:r>
      <w:r w:rsidR="0016750C">
        <w:rPr>
          <w:rFonts w:ascii="Times New Roman" w:eastAsia="Times New Roman" w:hAnsi="Times New Roman" w:cs="Times New Roman"/>
          <w:sz w:val="28"/>
          <w:szCs w:val="28"/>
          <w:lang w:eastAsia="ru-RU"/>
        </w:rPr>
        <w:t xml:space="preserve">     </w:t>
      </w:r>
      <w:r w:rsidR="002C2FAA">
        <w:rPr>
          <w:rFonts w:ascii="Times New Roman" w:eastAsia="Times New Roman" w:hAnsi="Times New Roman" w:cs="Times New Roman"/>
          <w:sz w:val="28"/>
          <w:szCs w:val="28"/>
          <w:lang w:eastAsia="ru-RU"/>
        </w:rPr>
        <w:t xml:space="preserve">    </w:t>
      </w:r>
    </w:p>
    <w:p w:rsidR="00E660FD" w:rsidRPr="00E660FD" w:rsidRDefault="002C2FAA" w:rsidP="00A4109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0A57" w:rsidRPr="00950A57">
        <w:rPr>
          <w:rFonts w:ascii="Times New Roman" w:eastAsia="Times New Roman" w:hAnsi="Times New Roman" w:cs="Times New Roman"/>
          <w:sz w:val="28"/>
          <w:szCs w:val="28"/>
          <w:lang w:eastAsia="ru-RU"/>
        </w:rPr>
        <w:t>Проект плана работы городской Думы  окончательно форм</w:t>
      </w:r>
      <w:r w:rsidR="004A6EED">
        <w:rPr>
          <w:rFonts w:ascii="Times New Roman" w:eastAsia="Times New Roman" w:hAnsi="Times New Roman" w:cs="Times New Roman"/>
          <w:sz w:val="28"/>
          <w:szCs w:val="28"/>
          <w:lang w:eastAsia="ru-RU"/>
        </w:rPr>
        <w:t>ируется</w:t>
      </w:r>
      <w:r w:rsidR="00950A57" w:rsidRPr="00950A57">
        <w:rPr>
          <w:rFonts w:ascii="Times New Roman" w:eastAsia="Times New Roman" w:hAnsi="Times New Roman" w:cs="Times New Roman"/>
          <w:sz w:val="28"/>
          <w:szCs w:val="28"/>
          <w:lang w:eastAsia="ru-RU"/>
        </w:rPr>
        <w:t xml:space="preserve">  на заседании Совета городской Думы и предлагается для включения в повестку дня очередной сессии городской Думы.</w:t>
      </w:r>
      <w:r w:rsidR="004A6EED">
        <w:rPr>
          <w:rFonts w:ascii="Times New Roman" w:eastAsia="Times New Roman" w:hAnsi="Times New Roman" w:cs="Times New Roman"/>
          <w:sz w:val="28"/>
          <w:szCs w:val="28"/>
          <w:lang w:eastAsia="ru-RU"/>
        </w:rPr>
        <w:t xml:space="preserve"> </w:t>
      </w:r>
      <w:r w:rsidR="00E660FD" w:rsidRPr="00E660FD">
        <w:rPr>
          <w:rFonts w:ascii="Times New Roman" w:eastAsia="Times New Roman" w:hAnsi="Times New Roman" w:cs="Times New Roman"/>
          <w:sz w:val="28"/>
          <w:szCs w:val="28"/>
          <w:lang w:eastAsia="ru-RU"/>
        </w:rPr>
        <w:t xml:space="preserve">План работы </w:t>
      </w:r>
      <w:r w:rsidR="00E660FD">
        <w:rPr>
          <w:rFonts w:ascii="Times New Roman" w:eastAsia="Times New Roman" w:hAnsi="Times New Roman" w:cs="Times New Roman"/>
          <w:sz w:val="28"/>
          <w:szCs w:val="28"/>
          <w:lang w:eastAsia="ru-RU"/>
        </w:rPr>
        <w:t>г</w:t>
      </w:r>
      <w:r w:rsidR="00E660FD" w:rsidRPr="00E660FD">
        <w:rPr>
          <w:rFonts w:ascii="Times New Roman" w:eastAsia="Times New Roman" w:hAnsi="Times New Roman" w:cs="Times New Roman"/>
          <w:sz w:val="28"/>
          <w:szCs w:val="28"/>
          <w:lang w:eastAsia="ru-RU"/>
        </w:rPr>
        <w:t>ородской Думы состоит из следующих разделов:</w:t>
      </w:r>
    </w:p>
    <w:p w:rsidR="00E660FD" w:rsidRPr="00E660FD" w:rsidRDefault="00E660FD" w:rsidP="00555045">
      <w:pPr>
        <w:pStyle w:val="af7"/>
        <w:numPr>
          <w:ilvl w:val="0"/>
          <w:numId w:val="23"/>
        </w:numPr>
        <w:spacing w:line="276" w:lineRule="auto"/>
        <w:jc w:val="both"/>
        <w:rPr>
          <w:sz w:val="28"/>
          <w:szCs w:val="28"/>
        </w:rPr>
      </w:pPr>
      <w:r w:rsidRPr="00E660FD">
        <w:rPr>
          <w:sz w:val="28"/>
          <w:szCs w:val="28"/>
        </w:rPr>
        <w:t>сессионная деятельность</w:t>
      </w:r>
      <w:r>
        <w:rPr>
          <w:sz w:val="28"/>
          <w:szCs w:val="28"/>
        </w:rPr>
        <w:t>,</w:t>
      </w:r>
    </w:p>
    <w:p w:rsidR="00E660FD" w:rsidRDefault="00E660FD" w:rsidP="00555045">
      <w:pPr>
        <w:pStyle w:val="af7"/>
        <w:numPr>
          <w:ilvl w:val="0"/>
          <w:numId w:val="23"/>
        </w:numPr>
        <w:spacing w:line="276" w:lineRule="auto"/>
        <w:jc w:val="both"/>
        <w:rPr>
          <w:sz w:val="28"/>
          <w:szCs w:val="28"/>
        </w:rPr>
      </w:pPr>
      <w:r w:rsidRPr="00E660FD">
        <w:rPr>
          <w:sz w:val="28"/>
          <w:szCs w:val="28"/>
        </w:rPr>
        <w:t>нормотворческая деятельность</w:t>
      </w:r>
      <w:r>
        <w:rPr>
          <w:sz w:val="28"/>
          <w:szCs w:val="28"/>
        </w:rPr>
        <w:t>,</w:t>
      </w:r>
    </w:p>
    <w:p w:rsidR="00E660FD" w:rsidRDefault="00E660FD" w:rsidP="00555045">
      <w:pPr>
        <w:pStyle w:val="af7"/>
        <w:numPr>
          <w:ilvl w:val="0"/>
          <w:numId w:val="23"/>
        </w:numPr>
        <w:spacing w:line="276" w:lineRule="auto"/>
        <w:jc w:val="both"/>
        <w:rPr>
          <w:sz w:val="28"/>
          <w:szCs w:val="28"/>
        </w:rPr>
      </w:pPr>
      <w:r>
        <w:rPr>
          <w:sz w:val="28"/>
          <w:szCs w:val="28"/>
        </w:rPr>
        <w:t>к</w:t>
      </w:r>
      <w:r w:rsidRPr="00E660FD">
        <w:rPr>
          <w:sz w:val="28"/>
          <w:szCs w:val="28"/>
        </w:rPr>
        <w:t>онтрольная деятельность</w:t>
      </w:r>
      <w:r>
        <w:rPr>
          <w:sz w:val="28"/>
          <w:szCs w:val="28"/>
        </w:rPr>
        <w:t>,</w:t>
      </w:r>
    </w:p>
    <w:p w:rsidR="00E660FD" w:rsidRDefault="00E660FD" w:rsidP="00555045">
      <w:pPr>
        <w:pStyle w:val="af7"/>
        <w:numPr>
          <w:ilvl w:val="0"/>
          <w:numId w:val="23"/>
        </w:numPr>
        <w:spacing w:line="276" w:lineRule="auto"/>
        <w:jc w:val="both"/>
        <w:rPr>
          <w:sz w:val="28"/>
          <w:szCs w:val="28"/>
        </w:rPr>
      </w:pPr>
      <w:r>
        <w:rPr>
          <w:sz w:val="28"/>
          <w:szCs w:val="28"/>
        </w:rPr>
        <w:t>д</w:t>
      </w:r>
      <w:r w:rsidRPr="00E660FD">
        <w:rPr>
          <w:sz w:val="28"/>
          <w:szCs w:val="28"/>
        </w:rPr>
        <w:t>еятельность постоянных комиссий городской Думы</w:t>
      </w:r>
      <w:r>
        <w:rPr>
          <w:sz w:val="28"/>
          <w:szCs w:val="28"/>
        </w:rPr>
        <w:t>,</w:t>
      </w:r>
    </w:p>
    <w:p w:rsidR="00404EF9" w:rsidRDefault="001377BB" w:rsidP="00555045">
      <w:pPr>
        <w:pStyle w:val="af7"/>
        <w:numPr>
          <w:ilvl w:val="0"/>
          <w:numId w:val="23"/>
        </w:numPr>
        <w:spacing w:line="276" w:lineRule="auto"/>
        <w:jc w:val="both"/>
        <w:rPr>
          <w:sz w:val="28"/>
          <w:szCs w:val="28"/>
        </w:rPr>
      </w:pPr>
      <w:r>
        <w:rPr>
          <w:sz w:val="28"/>
          <w:szCs w:val="28"/>
        </w:rPr>
        <w:t>д</w:t>
      </w:r>
      <w:r w:rsidR="00404EF9" w:rsidRPr="00404EF9">
        <w:rPr>
          <w:sz w:val="28"/>
          <w:szCs w:val="28"/>
        </w:rPr>
        <w:t>епутатские слушания, публичные слушания, круглые столы</w:t>
      </w:r>
      <w:r>
        <w:rPr>
          <w:sz w:val="28"/>
          <w:szCs w:val="28"/>
        </w:rPr>
        <w:t>,</w:t>
      </w:r>
    </w:p>
    <w:p w:rsidR="001377BB" w:rsidRDefault="001377BB" w:rsidP="00555045">
      <w:pPr>
        <w:pStyle w:val="af7"/>
        <w:numPr>
          <w:ilvl w:val="0"/>
          <w:numId w:val="23"/>
        </w:numPr>
        <w:spacing w:line="276" w:lineRule="auto"/>
        <w:jc w:val="both"/>
        <w:rPr>
          <w:sz w:val="28"/>
          <w:szCs w:val="28"/>
        </w:rPr>
      </w:pPr>
      <w:r>
        <w:rPr>
          <w:sz w:val="28"/>
          <w:szCs w:val="28"/>
        </w:rPr>
        <w:t>д</w:t>
      </w:r>
      <w:r w:rsidRPr="001377BB">
        <w:rPr>
          <w:sz w:val="28"/>
          <w:szCs w:val="28"/>
        </w:rPr>
        <w:t>еятельность депутатских фракций</w:t>
      </w:r>
      <w:r>
        <w:rPr>
          <w:sz w:val="28"/>
          <w:szCs w:val="28"/>
        </w:rPr>
        <w:t>,</w:t>
      </w:r>
    </w:p>
    <w:p w:rsidR="001377BB" w:rsidRDefault="001377BB" w:rsidP="00555045">
      <w:pPr>
        <w:pStyle w:val="af7"/>
        <w:numPr>
          <w:ilvl w:val="0"/>
          <w:numId w:val="23"/>
        </w:numPr>
        <w:spacing w:line="276" w:lineRule="auto"/>
        <w:jc w:val="both"/>
        <w:rPr>
          <w:sz w:val="28"/>
          <w:szCs w:val="28"/>
        </w:rPr>
      </w:pPr>
      <w:r>
        <w:rPr>
          <w:sz w:val="28"/>
          <w:szCs w:val="28"/>
        </w:rPr>
        <w:t>в</w:t>
      </w:r>
      <w:r w:rsidRPr="001377BB">
        <w:rPr>
          <w:sz w:val="28"/>
          <w:szCs w:val="28"/>
        </w:rPr>
        <w:t>заимодействие городской Думы с органами государственной власти Архангельской области и иными объединениями</w:t>
      </w:r>
      <w:r>
        <w:rPr>
          <w:sz w:val="28"/>
          <w:szCs w:val="28"/>
        </w:rPr>
        <w:t>,</w:t>
      </w:r>
    </w:p>
    <w:p w:rsidR="001377BB" w:rsidRPr="001377BB" w:rsidRDefault="001377BB" w:rsidP="00555045">
      <w:pPr>
        <w:pStyle w:val="af7"/>
        <w:numPr>
          <w:ilvl w:val="0"/>
          <w:numId w:val="23"/>
        </w:numPr>
        <w:spacing w:line="276" w:lineRule="auto"/>
        <w:jc w:val="both"/>
        <w:rPr>
          <w:sz w:val="28"/>
          <w:szCs w:val="28"/>
        </w:rPr>
      </w:pPr>
      <w:r>
        <w:rPr>
          <w:sz w:val="28"/>
          <w:szCs w:val="28"/>
        </w:rPr>
        <w:t>в</w:t>
      </w:r>
      <w:r w:rsidRPr="001377BB">
        <w:rPr>
          <w:sz w:val="28"/>
          <w:szCs w:val="28"/>
        </w:rPr>
        <w:t>заимодействие с избирателями</w:t>
      </w:r>
      <w:r>
        <w:rPr>
          <w:sz w:val="28"/>
          <w:szCs w:val="28"/>
        </w:rPr>
        <w:t>.</w:t>
      </w:r>
    </w:p>
    <w:p w:rsidR="00950A57" w:rsidRPr="008854B0" w:rsidRDefault="0016750C" w:rsidP="00A41098">
      <w:pPr>
        <w:spacing w:after="0"/>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sz w:val="28"/>
          <w:szCs w:val="28"/>
          <w:lang w:eastAsia="ru-RU"/>
        </w:rPr>
        <w:t xml:space="preserve">     </w:t>
      </w:r>
      <w:r w:rsidR="00950A57" w:rsidRPr="00950A57">
        <w:rPr>
          <w:rFonts w:ascii="Times New Roman" w:eastAsia="Times New Roman" w:hAnsi="Times New Roman" w:cs="Times New Roman"/>
          <w:sz w:val="28"/>
          <w:szCs w:val="28"/>
          <w:lang w:eastAsia="ru-RU"/>
        </w:rPr>
        <w:t xml:space="preserve">Проект плана  работы  городской  Думы  вносится на сессию председателем  городской  Думы  и утверждается  решением  городской Думы. Утвержденный  план работы  городской  Думы  направляется для ознакомления главе </w:t>
      </w:r>
      <w:r w:rsidR="004136C6">
        <w:rPr>
          <w:rFonts w:ascii="Times New Roman" w:eastAsia="Times New Roman" w:hAnsi="Times New Roman" w:cs="Times New Roman"/>
          <w:sz w:val="28"/>
          <w:szCs w:val="28"/>
          <w:lang w:eastAsia="ru-RU"/>
        </w:rPr>
        <w:t>городского округа Архангельской области «Город Коряжма»</w:t>
      </w:r>
      <w:r w:rsidR="00950A57" w:rsidRPr="00950A57">
        <w:rPr>
          <w:rFonts w:ascii="Times New Roman" w:eastAsia="Times New Roman" w:hAnsi="Times New Roman" w:cs="Times New Roman"/>
          <w:sz w:val="28"/>
          <w:szCs w:val="28"/>
          <w:lang w:eastAsia="ru-RU"/>
        </w:rPr>
        <w:t xml:space="preserve">. </w:t>
      </w:r>
      <w:r w:rsidR="00950A57" w:rsidRPr="008854B0">
        <w:rPr>
          <w:rFonts w:ascii="Times New Roman" w:eastAsia="Times New Roman" w:hAnsi="Times New Roman" w:cs="Times New Roman"/>
          <w:i/>
          <w:sz w:val="28"/>
          <w:szCs w:val="28"/>
          <w:u w:val="single"/>
          <w:lang w:eastAsia="ru-RU"/>
        </w:rPr>
        <w:t>Контроль  за  выполнением  плана  работы  городской  Думы  возлагается  на  председателя  городской Думы.</w:t>
      </w:r>
    </w:p>
    <w:p w:rsidR="00715E99" w:rsidRDefault="0034115F" w:rsidP="00A4109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05BF">
        <w:rPr>
          <w:rFonts w:ascii="Times New Roman" w:eastAsia="Times New Roman" w:hAnsi="Times New Roman" w:cs="Times New Roman"/>
          <w:sz w:val="28"/>
          <w:szCs w:val="28"/>
          <w:lang w:eastAsia="ru-RU"/>
        </w:rPr>
        <w:t>Городская Дума в период с 01 января 2024 года по 31 декабря 2024 года осуществляла свою деятельность в соответствии</w:t>
      </w:r>
      <w:r w:rsidR="00715E99">
        <w:rPr>
          <w:rFonts w:ascii="Times New Roman" w:eastAsia="Times New Roman" w:hAnsi="Times New Roman" w:cs="Times New Roman"/>
          <w:sz w:val="28"/>
          <w:szCs w:val="28"/>
          <w:lang w:eastAsia="ru-RU"/>
        </w:rPr>
        <w:t>:</w:t>
      </w:r>
    </w:p>
    <w:p w:rsidR="00BA0AF7" w:rsidRPr="00BA0AF7" w:rsidRDefault="005605BF" w:rsidP="00555045">
      <w:pPr>
        <w:pStyle w:val="af7"/>
        <w:numPr>
          <w:ilvl w:val="0"/>
          <w:numId w:val="26"/>
        </w:numPr>
        <w:spacing w:line="276" w:lineRule="auto"/>
        <w:jc w:val="both"/>
        <w:rPr>
          <w:sz w:val="28"/>
          <w:szCs w:val="28"/>
        </w:rPr>
      </w:pPr>
      <w:r w:rsidRPr="00BA0AF7">
        <w:rPr>
          <w:sz w:val="28"/>
          <w:szCs w:val="28"/>
        </w:rPr>
        <w:t>с п</w:t>
      </w:r>
      <w:r w:rsidR="00077F6A" w:rsidRPr="00BA0AF7">
        <w:rPr>
          <w:sz w:val="28"/>
          <w:szCs w:val="28"/>
        </w:rPr>
        <w:t>лан</w:t>
      </w:r>
      <w:r w:rsidRPr="00BA0AF7">
        <w:rPr>
          <w:sz w:val="28"/>
          <w:szCs w:val="28"/>
        </w:rPr>
        <w:t>ом</w:t>
      </w:r>
      <w:r w:rsidR="00077F6A" w:rsidRPr="00BA0AF7">
        <w:rPr>
          <w:sz w:val="28"/>
          <w:szCs w:val="28"/>
        </w:rPr>
        <w:t xml:space="preserve"> работы и нормотворческой деятельности городской Думы седьмого созыва на 2024 год</w:t>
      </w:r>
      <w:r w:rsidR="002B328E" w:rsidRPr="00BA0AF7">
        <w:rPr>
          <w:sz w:val="28"/>
          <w:szCs w:val="28"/>
        </w:rPr>
        <w:t>,</w:t>
      </w:r>
      <w:r w:rsidR="00077F6A" w:rsidRPr="00BA0AF7">
        <w:rPr>
          <w:sz w:val="28"/>
          <w:szCs w:val="28"/>
        </w:rPr>
        <w:t xml:space="preserve"> принят</w:t>
      </w:r>
      <w:r w:rsidR="002B328E" w:rsidRPr="00BA0AF7">
        <w:rPr>
          <w:sz w:val="28"/>
          <w:szCs w:val="28"/>
        </w:rPr>
        <w:t>ым</w:t>
      </w:r>
      <w:r w:rsidR="00077F6A" w:rsidRPr="00BA0AF7">
        <w:rPr>
          <w:sz w:val="28"/>
          <w:szCs w:val="28"/>
        </w:rPr>
        <w:t xml:space="preserve"> </w:t>
      </w:r>
      <w:r w:rsidR="00A41098" w:rsidRPr="00BA0AF7">
        <w:rPr>
          <w:sz w:val="28"/>
          <w:szCs w:val="28"/>
        </w:rPr>
        <w:t>решением городской Думы от 20.12.2023 №  90</w:t>
      </w:r>
      <w:r w:rsidR="00077F6A" w:rsidRPr="00BA0AF7">
        <w:rPr>
          <w:sz w:val="28"/>
          <w:szCs w:val="28"/>
        </w:rPr>
        <w:t xml:space="preserve"> </w:t>
      </w:r>
      <w:r w:rsidR="00A41098" w:rsidRPr="00BA0AF7">
        <w:rPr>
          <w:b/>
          <w:i/>
          <w:sz w:val="28"/>
          <w:szCs w:val="28"/>
        </w:rPr>
        <w:t>(</w:t>
      </w:r>
      <w:r w:rsidR="00CD709A" w:rsidRPr="00BA0AF7">
        <w:rPr>
          <w:b/>
          <w:i/>
          <w:sz w:val="28"/>
          <w:szCs w:val="28"/>
        </w:rPr>
        <w:t>Приложение №</w:t>
      </w:r>
      <w:r w:rsidR="00A41098" w:rsidRPr="00BA0AF7">
        <w:rPr>
          <w:b/>
          <w:i/>
          <w:sz w:val="28"/>
          <w:szCs w:val="28"/>
        </w:rPr>
        <w:t xml:space="preserve"> </w:t>
      </w:r>
      <w:r w:rsidR="00CD709A" w:rsidRPr="00BA0AF7">
        <w:rPr>
          <w:b/>
          <w:i/>
          <w:sz w:val="28"/>
          <w:szCs w:val="28"/>
        </w:rPr>
        <w:t>1</w:t>
      </w:r>
      <w:r w:rsidRPr="00BA0AF7">
        <w:rPr>
          <w:b/>
          <w:i/>
          <w:sz w:val="28"/>
          <w:szCs w:val="28"/>
        </w:rPr>
        <w:t>)</w:t>
      </w:r>
      <w:r w:rsidR="00BA0AF7" w:rsidRPr="00BA0AF7">
        <w:rPr>
          <w:b/>
          <w:i/>
          <w:sz w:val="28"/>
          <w:szCs w:val="28"/>
        </w:rPr>
        <w:t>,</w:t>
      </w:r>
    </w:p>
    <w:p w:rsidR="00715E99" w:rsidRPr="00BA0AF7" w:rsidRDefault="00E07A69" w:rsidP="00555045">
      <w:pPr>
        <w:pStyle w:val="af7"/>
        <w:numPr>
          <w:ilvl w:val="0"/>
          <w:numId w:val="26"/>
        </w:numPr>
        <w:spacing w:line="276" w:lineRule="auto"/>
        <w:jc w:val="both"/>
        <w:rPr>
          <w:sz w:val="28"/>
          <w:szCs w:val="28"/>
        </w:rPr>
      </w:pPr>
      <w:r w:rsidRPr="00BA0AF7">
        <w:rPr>
          <w:sz w:val="28"/>
          <w:szCs w:val="28"/>
        </w:rPr>
        <w:t xml:space="preserve">с </w:t>
      </w:r>
      <w:r w:rsidR="00715E99" w:rsidRPr="00BA0AF7">
        <w:rPr>
          <w:sz w:val="28"/>
          <w:szCs w:val="28"/>
        </w:rPr>
        <w:t xml:space="preserve">планами работы постоянных комиссий городской Думы на 2024 год: </w:t>
      </w:r>
    </w:p>
    <w:p w:rsidR="00715E99" w:rsidRDefault="00715E99" w:rsidP="00555045">
      <w:pPr>
        <w:pStyle w:val="af7"/>
        <w:numPr>
          <w:ilvl w:val="0"/>
          <w:numId w:val="27"/>
        </w:numPr>
        <w:spacing w:line="276" w:lineRule="auto"/>
        <w:jc w:val="both"/>
        <w:rPr>
          <w:sz w:val="28"/>
          <w:szCs w:val="28"/>
        </w:rPr>
      </w:pPr>
      <w:r w:rsidRPr="00715E99">
        <w:rPr>
          <w:sz w:val="28"/>
          <w:szCs w:val="28"/>
        </w:rPr>
        <w:t>план</w:t>
      </w:r>
      <w:r>
        <w:rPr>
          <w:sz w:val="28"/>
          <w:szCs w:val="28"/>
        </w:rPr>
        <w:t>а</w:t>
      </w:r>
      <w:r w:rsidRPr="00715E99">
        <w:rPr>
          <w:sz w:val="28"/>
          <w:szCs w:val="28"/>
        </w:rPr>
        <w:t xml:space="preserve"> работы постоянной комиссии по бюджету и социально – экономическому развитию, </w:t>
      </w:r>
    </w:p>
    <w:p w:rsidR="00715E99" w:rsidRDefault="00715E99" w:rsidP="00555045">
      <w:pPr>
        <w:pStyle w:val="af7"/>
        <w:numPr>
          <w:ilvl w:val="0"/>
          <w:numId w:val="27"/>
        </w:numPr>
        <w:spacing w:line="276" w:lineRule="auto"/>
        <w:jc w:val="both"/>
        <w:rPr>
          <w:sz w:val="28"/>
          <w:szCs w:val="28"/>
        </w:rPr>
      </w:pPr>
      <w:r w:rsidRPr="00715E99">
        <w:rPr>
          <w:sz w:val="28"/>
          <w:szCs w:val="28"/>
        </w:rPr>
        <w:t xml:space="preserve">план работы постоянной комиссии по социальным вопросам,  </w:t>
      </w:r>
    </w:p>
    <w:p w:rsidR="00715E99" w:rsidRDefault="00715E99" w:rsidP="00555045">
      <w:pPr>
        <w:pStyle w:val="af7"/>
        <w:numPr>
          <w:ilvl w:val="0"/>
          <w:numId w:val="27"/>
        </w:numPr>
        <w:spacing w:line="276" w:lineRule="auto"/>
        <w:jc w:val="both"/>
        <w:rPr>
          <w:sz w:val="28"/>
          <w:szCs w:val="28"/>
        </w:rPr>
      </w:pPr>
      <w:r>
        <w:rPr>
          <w:sz w:val="28"/>
          <w:szCs w:val="28"/>
        </w:rPr>
        <w:t xml:space="preserve">плана работы постоянной комиссии по административно-правовым вопросам и законности, вопросам этики и регламента, </w:t>
      </w:r>
    </w:p>
    <w:p w:rsidR="00715E99" w:rsidRPr="00715E99" w:rsidRDefault="00715E99" w:rsidP="00555045">
      <w:pPr>
        <w:pStyle w:val="af7"/>
        <w:numPr>
          <w:ilvl w:val="0"/>
          <w:numId w:val="27"/>
        </w:numPr>
        <w:spacing w:line="276" w:lineRule="auto"/>
        <w:jc w:val="both"/>
        <w:rPr>
          <w:sz w:val="28"/>
          <w:szCs w:val="28"/>
        </w:rPr>
      </w:pPr>
      <w:r>
        <w:rPr>
          <w:sz w:val="28"/>
          <w:szCs w:val="28"/>
        </w:rPr>
        <w:t>плана работы постоянной комиссии</w:t>
      </w:r>
      <w:r w:rsidR="004F0873">
        <w:rPr>
          <w:sz w:val="28"/>
          <w:szCs w:val="28"/>
        </w:rPr>
        <w:t xml:space="preserve"> </w:t>
      </w:r>
      <w:r w:rsidR="004F0873" w:rsidRPr="004F0873">
        <w:rPr>
          <w:sz w:val="28"/>
          <w:szCs w:val="28"/>
        </w:rPr>
        <w:t>по муниципальной собственности, предпринимательству, архитектуре и землепользованию,  по городскому хозяйству, транспорту и экологии</w:t>
      </w:r>
      <w:r w:rsidR="004F0873">
        <w:rPr>
          <w:sz w:val="28"/>
          <w:szCs w:val="28"/>
        </w:rPr>
        <w:t>.</w:t>
      </w:r>
    </w:p>
    <w:p w:rsidR="000901D5" w:rsidRDefault="000901D5" w:rsidP="00A4109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Кроме этого в отчетном периоде на заседаниях С</w:t>
      </w:r>
      <w:r w:rsidRPr="006F3F15">
        <w:rPr>
          <w:rFonts w:ascii="Times New Roman" w:eastAsia="Times New Roman" w:hAnsi="Times New Roman" w:cs="Times New Roman"/>
          <w:sz w:val="28"/>
          <w:szCs w:val="28"/>
          <w:lang w:eastAsia="ru-RU"/>
        </w:rPr>
        <w:t>овета Думы</w:t>
      </w:r>
      <w:r>
        <w:rPr>
          <w:rFonts w:ascii="Times New Roman" w:eastAsia="Times New Roman" w:hAnsi="Times New Roman" w:cs="Times New Roman"/>
          <w:sz w:val="28"/>
          <w:szCs w:val="28"/>
          <w:lang w:eastAsia="ru-RU"/>
        </w:rPr>
        <w:t xml:space="preserve">, в состав которого </w:t>
      </w:r>
      <w:r w:rsidRPr="006F3F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входят </w:t>
      </w:r>
      <w:r w:rsidRPr="006F3F15">
        <w:rPr>
          <w:rFonts w:ascii="Times New Roman" w:eastAsia="Times New Roman" w:hAnsi="Times New Roman" w:cs="Times New Roman"/>
          <w:sz w:val="28"/>
          <w:szCs w:val="28"/>
          <w:lang w:eastAsia="ru-RU"/>
        </w:rPr>
        <w:t xml:space="preserve">председатель городской Думы, председатели  постоянных </w:t>
      </w:r>
      <w:r w:rsidRPr="006F3F15">
        <w:rPr>
          <w:rFonts w:ascii="Times New Roman" w:eastAsia="Times New Roman" w:hAnsi="Times New Roman" w:cs="Times New Roman"/>
          <w:sz w:val="28"/>
          <w:szCs w:val="28"/>
          <w:lang w:eastAsia="ru-RU"/>
        </w:rPr>
        <w:lastRenderedPageBreak/>
        <w:t xml:space="preserve">комиссий городской Думы, </w:t>
      </w:r>
      <w:r>
        <w:rPr>
          <w:rFonts w:ascii="Times New Roman" w:eastAsia="Times New Roman" w:hAnsi="Times New Roman" w:cs="Times New Roman"/>
          <w:sz w:val="28"/>
          <w:szCs w:val="28"/>
          <w:lang w:eastAsia="ru-RU"/>
        </w:rPr>
        <w:t>руководитель</w:t>
      </w:r>
      <w:r w:rsidRPr="006F3F15">
        <w:rPr>
          <w:rFonts w:ascii="Times New Roman" w:eastAsia="Times New Roman" w:hAnsi="Times New Roman" w:cs="Times New Roman"/>
          <w:sz w:val="28"/>
          <w:szCs w:val="28"/>
          <w:lang w:eastAsia="ru-RU"/>
        </w:rPr>
        <w:t xml:space="preserve"> депутатской фракции политической партии «Единая Россия»</w:t>
      </w:r>
      <w:r w:rsidR="00156A7B">
        <w:rPr>
          <w:rFonts w:ascii="Times New Roman" w:eastAsia="Times New Roman" w:hAnsi="Times New Roman" w:cs="Times New Roman"/>
          <w:sz w:val="28"/>
          <w:szCs w:val="28"/>
          <w:lang w:eastAsia="ru-RU"/>
        </w:rPr>
        <w:t xml:space="preserve"> </w:t>
      </w:r>
      <w:r w:rsidR="004A6EED">
        <w:rPr>
          <w:rFonts w:ascii="Times New Roman" w:eastAsia="Times New Roman" w:hAnsi="Times New Roman" w:cs="Times New Roman"/>
          <w:sz w:val="28"/>
          <w:szCs w:val="28"/>
          <w:lang w:eastAsia="ru-RU"/>
        </w:rPr>
        <w:t>утверждался ежемесячный</w:t>
      </w:r>
      <w:r>
        <w:rPr>
          <w:rFonts w:ascii="Times New Roman" w:eastAsia="Times New Roman" w:hAnsi="Times New Roman" w:cs="Times New Roman"/>
          <w:sz w:val="28"/>
          <w:szCs w:val="28"/>
          <w:lang w:eastAsia="ru-RU"/>
        </w:rPr>
        <w:t xml:space="preserve"> план работы </w:t>
      </w:r>
      <w:r w:rsidRPr="006F3F15">
        <w:rPr>
          <w:rFonts w:ascii="Times New Roman" w:eastAsia="Times New Roman" w:hAnsi="Times New Roman" w:cs="Times New Roman"/>
          <w:sz w:val="28"/>
          <w:szCs w:val="28"/>
          <w:lang w:eastAsia="ru-RU"/>
        </w:rPr>
        <w:t>городской Думы</w:t>
      </w:r>
      <w:r w:rsidR="00E55A44">
        <w:rPr>
          <w:rFonts w:ascii="Times New Roman" w:eastAsia="Times New Roman" w:hAnsi="Times New Roman" w:cs="Times New Roman"/>
          <w:sz w:val="28"/>
          <w:szCs w:val="28"/>
          <w:lang w:eastAsia="ru-RU"/>
        </w:rPr>
        <w:t>.</w:t>
      </w:r>
    </w:p>
    <w:p w:rsidR="000901D5" w:rsidRDefault="000901D5" w:rsidP="00A41098">
      <w:pPr>
        <w:spacing w:after="0"/>
        <w:jc w:val="center"/>
        <w:rPr>
          <w:rFonts w:ascii="Times New Roman" w:eastAsia="Times New Roman" w:hAnsi="Times New Roman" w:cs="Times New Roman"/>
          <w:b/>
          <w:sz w:val="28"/>
          <w:szCs w:val="28"/>
          <w:lang w:eastAsia="ru-RU"/>
        </w:rPr>
      </w:pPr>
    </w:p>
    <w:p w:rsidR="006D0534" w:rsidRPr="008F5395" w:rsidRDefault="00665A6E" w:rsidP="00DD01CB">
      <w:pPr>
        <w:spacing w:after="0" w:line="360" w:lineRule="auto"/>
        <w:jc w:val="center"/>
        <w:rPr>
          <w:rFonts w:ascii="Times New Roman" w:eastAsia="Times New Roman" w:hAnsi="Times New Roman" w:cs="Times New Roman"/>
          <w:b/>
          <w:sz w:val="28"/>
          <w:szCs w:val="28"/>
          <w:lang w:eastAsia="ru-RU"/>
        </w:rPr>
      </w:pPr>
      <w:r w:rsidRPr="008854B0">
        <w:rPr>
          <w:rFonts w:ascii="Times New Roman" w:eastAsia="Times New Roman" w:hAnsi="Times New Roman" w:cs="Times New Roman"/>
          <w:b/>
          <w:sz w:val="28"/>
          <w:szCs w:val="28"/>
          <w:lang w:eastAsia="ru-RU"/>
        </w:rPr>
        <w:t>2.3.  Формы работы городской Думы</w:t>
      </w:r>
      <w:r w:rsidR="004A6EED" w:rsidRPr="008854B0">
        <w:rPr>
          <w:rFonts w:ascii="Times New Roman" w:eastAsia="Times New Roman" w:hAnsi="Times New Roman" w:cs="Times New Roman"/>
          <w:b/>
          <w:sz w:val="28"/>
          <w:szCs w:val="28"/>
          <w:lang w:eastAsia="ru-RU"/>
        </w:rPr>
        <w:t>.</w:t>
      </w:r>
    </w:p>
    <w:p w:rsidR="00295086" w:rsidRPr="00156A7B" w:rsidRDefault="00E26B4B" w:rsidP="00A41098">
      <w:pPr>
        <w:shd w:val="clear" w:color="auto" w:fill="FFFFFF"/>
        <w:spacing w:after="0"/>
        <w:jc w:val="both"/>
        <w:rPr>
          <w:rFonts w:ascii="Times New Roman" w:hAnsi="Times New Roman" w:cs="Times New Roman"/>
          <w:sz w:val="28"/>
          <w:szCs w:val="28"/>
        </w:rPr>
      </w:pPr>
      <w:r w:rsidRPr="00156A7B">
        <w:rPr>
          <w:rFonts w:ascii="Times New Roman" w:eastAsia="Times New Roman" w:hAnsi="Times New Roman" w:cs="Times New Roman"/>
          <w:bCs/>
          <w:sz w:val="28"/>
          <w:szCs w:val="28"/>
          <w:lang w:eastAsia="ru-RU"/>
        </w:rPr>
        <w:t xml:space="preserve">       </w:t>
      </w:r>
      <w:r w:rsidR="008F5395" w:rsidRPr="00156A7B">
        <w:rPr>
          <w:rFonts w:ascii="Times New Roman" w:eastAsia="Times New Roman" w:hAnsi="Times New Roman" w:cs="Times New Roman"/>
          <w:bCs/>
          <w:sz w:val="28"/>
          <w:szCs w:val="28"/>
          <w:lang w:eastAsia="ru-RU"/>
        </w:rPr>
        <w:t xml:space="preserve">Основными формами работы городской Думы в период с 01 января </w:t>
      </w:r>
      <w:r w:rsidR="009D1714">
        <w:rPr>
          <w:rFonts w:ascii="Times New Roman" w:eastAsia="Times New Roman" w:hAnsi="Times New Roman" w:cs="Times New Roman"/>
          <w:bCs/>
          <w:sz w:val="28"/>
          <w:szCs w:val="28"/>
          <w:lang w:eastAsia="ru-RU"/>
        </w:rPr>
        <w:t xml:space="preserve">2024 года </w:t>
      </w:r>
      <w:r w:rsidR="008F5395" w:rsidRPr="00156A7B">
        <w:rPr>
          <w:rFonts w:ascii="Times New Roman" w:eastAsia="Times New Roman" w:hAnsi="Times New Roman" w:cs="Times New Roman"/>
          <w:bCs/>
          <w:sz w:val="28"/>
          <w:szCs w:val="28"/>
          <w:lang w:eastAsia="ru-RU"/>
        </w:rPr>
        <w:t>по 31 декабря 2024 года являлись</w:t>
      </w:r>
      <w:r w:rsidR="00877FF6" w:rsidRPr="00156A7B">
        <w:rPr>
          <w:rFonts w:ascii="Times New Roman" w:eastAsia="Times New Roman" w:hAnsi="Times New Roman" w:cs="Times New Roman"/>
          <w:bCs/>
          <w:sz w:val="28"/>
          <w:szCs w:val="28"/>
          <w:lang w:eastAsia="ru-RU"/>
        </w:rPr>
        <w:t>: с</w:t>
      </w:r>
      <w:r w:rsidR="008F5395" w:rsidRPr="00156A7B">
        <w:rPr>
          <w:rFonts w:ascii="Times New Roman" w:hAnsi="Times New Roman" w:cs="Times New Roman"/>
          <w:bCs/>
          <w:sz w:val="28"/>
          <w:szCs w:val="28"/>
        </w:rPr>
        <w:t>ессия</w:t>
      </w:r>
      <w:r w:rsidR="0074635D" w:rsidRPr="00156A7B">
        <w:rPr>
          <w:rFonts w:ascii="Times New Roman" w:hAnsi="Times New Roman" w:cs="Times New Roman"/>
          <w:bCs/>
          <w:sz w:val="28"/>
          <w:szCs w:val="28"/>
        </w:rPr>
        <w:t xml:space="preserve"> городской Думы, заседания постоянных комиссий, публичные слушания, круглый стол</w:t>
      </w:r>
      <w:r w:rsidR="006D0534" w:rsidRPr="00156A7B">
        <w:rPr>
          <w:rFonts w:ascii="Times New Roman" w:hAnsi="Times New Roman" w:cs="Times New Roman"/>
          <w:bCs/>
          <w:sz w:val="28"/>
          <w:szCs w:val="28"/>
        </w:rPr>
        <w:t>, работа</w:t>
      </w:r>
      <w:r w:rsidR="00201486" w:rsidRPr="00156A7B">
        <w:rPr>
          <w:rFonts w:ascii="Times New Roman" w:hAnsi="Times New Roman" w:cs="Times New Roman"/>
          <w:bCs/>
          <w:sz w:val="28"/>
          <w:szCs w:val="28"/>
        </w:rPr>
        <w:t xml:space="preserve"> с обращениями  </w:t>
      </w:r>
      <w:r w:rsidR="006D0534" w:rsidRPr="00156A7B">
        <w:rPr>
          <w:rFonts w:ascii="Times New Roman" w:hAnsi="Times New Roman" w:cs="Times New Roman"/>
          <w:bCs/>
          <w:sz w:val="28"/>
          <w:szCs w:val="28"/>
        </w:rPr>
        <w:t>граждан</w:t>
      </w:r>
      <w:r w:rsidR="00603428">
        <w:rPr>
          <w:rFonts w:ascii="Times New Roman" w:hAnsi="Times New Roman" w:cs="Times New Roman"/>
          <w:bCs/>
          <w:sz w:val="28"/>
          <w:szCs w:val="28"/>
        </w:rPr>
        <w:t>,</w:t>
      </w:r>
      <w:r w:rsidR="006D0534" w:rsidRPr="00156A7B">
        <w:rPr>
          <w:rFonts w:ascii="Times New Roman" w:hAnsi="Times New Roman" w:cs="Times New Roman"/>
          <w:bCs/>
          <w:sz w:val="28"/>
          <w:szCs w:val="28"/>
        </w:rPr>
        <w:t xml:space="preserve"> </w:t>
      </w:r>
      <w:r w:rsidR="00201486" w:rsidRPr="00156A7B">
        <w:rPr>
          <w:rFonts w:ascii="Times New Roman" w:hAnsi="Times New Roman" w:cs="Times New Roman"/>
          <w:bCs/>
          <w:sz w:val="28"/>
          <w:szCs w:val="28"/>
        </w:rPr>
        <w:t>встречи с избирателями</w:t>
      </w:r>
      <w:r w:rsidR="00603428">
        <w:rPr>
          <w:rFonts w:ascii="Times New Roman" w:hAnsi="Times New Roman" w:cs="Times New Roman"/>
          <w:bCs/>
          <w:sz w:val="28"/>
          <w:szCs w:val="28"/>
        </w:rPr>
        <w:t>, работа в избирательных округах.</w:t>
      </w:r>
    </w:p>
    <w:p w:rsidR="00031EFF" w:rsidRPr="009D1714" w:rsidRDefault="00877FF6" w:rsidP="00A41098">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635D">
        <w:rPr>
          <w:rFonts w:ascii="Times New Roman" w:eastAsia="Times New Roman" w:hAnsi="Times New Roman" w:cs="Times New Roman"/>
          <w:sz w:val="28"/>
          <w:szCs w:val="28"/>
          <w:lang w:eastAsia="ru-RU"/>
        </w:rPr>
        <w:t xml:space="preserve"> </w:t>
      </w:r>
      <w:r w:rsidR="00031EFF">
        <w:rPr>
          <w:rFonts w:ascii="Times New Roman" w:eastAsia="Times New Roman" w:hAnsi="Times New Roman" w:cs="Times New Roman"/>
          <w:sz w:val="28"/>
          <w:szCs w:val="28"/>
          <w:lang w:eastAsia="ru-RU"/>
        </w:rPr>
        <w:t xml:space="preserve"> </w:t>
      </w:r>
      <w:r w:rsidRPr="009D1714">
        <w:rPr>
          <w:rFonts w:ascii="Times New Roman" w:eastAsia="Times New Roman" w:hAnsi="Times New Roman" w:cs="Times New Roman"/>
          <w:sz w:val="28"/>
          <w:szCs w:val="28"/>
          <w:lang w:eastAsia="ru-RU"/>
        </w:rPr>
        <w:t>В</w:t>
      </w:r>
      <w:r w:rsidRPr="009D1714">
        <w:rPr>
          <w:rFonts w:ascii="Times New Roman" w:eastAsia="Times New Roman" w:hAnsi="Times New Roman" w:cs="Times New Roman"/>
          <w:bCs/>
          <w:sz w:val="28"/>
          <w:szCs w:val="28"/>
          <w:lang w:eastAsia="ru-RU"/>
        </w:rPr>
        <w:t xml:space="preserve"> </w:t>
      </w:r>
      <w:r w:rsidR="009D1714" w:rsidRPr="009D1714">
        <w:rPr>
          <w:rFonts w:ascii="Times New Roman" w:eastAsia="Times New Roman" w:hAnsi="Times New Roman" w:cs="Times New Roman"/>
          <w:bCs/>
          <w:sz w:val="28"/>
          <w:szCs w:val="28"/>
          <w:lang w:eastAsia="ru-RU"/>
        </w:rPr>
        <w:t>отчетном периоде</w:t>
      </w:r>
      <w:r w:rsidRPr="009D1714">
        <w:rPr>
          <w:rFonts w:ascii="Times New Roman" w:eastAsia="Times New Roman" w:hAnsi="Times New Roman" w:cs="Times New Roman"/>
          <w:sz w:val="28"/>
          <w:szCs w:val="28"/>
          <w:lang w:eastAsia="ru-RU"/>
        </w:rPr>
        <w:t xml:space="preserve">  состоялось </w:t>
      </w:r>
      <w:r w:rsidRPr="009D1714">
        <w:rPr>
          <w:rFonts w:ascii="Times New Roman" w:eastAsia="Times New Roman" w:hAnsi="Times New Roman" w:cs="Times New Roman"/>
          <w:b/>
          <w:sz w:val="28"/>
          <w:szCs w:val="28"/>
          <w:lang w:eastAsia="ru-RU"/>
        </w:rPr>
        <w:t>9 сессий</w:t>
      </w:r>
      <w:r w:rsidRPr="009D1714">
        <w:rPr>
          <w:rFonts w:ascii="Times New Roman" w:eastAsia="Times New Roman" w:hAnsi="Times New Roman" w:cs="Times New Roman"/>
          <w:sz w:val="28"/>
          <w:szCs w:val="28"/>
          <w:lang w:eastAsia="ru-RU"/>
        </w:rPr>
        <w:t xml:space="preserve"> городской Думы </w:t>
      </w:r>
      <w:r w:rsidRPr="009D1714">
        <w:rPr>
          <w:rFonts w:ascii="Times New Roman" w:eastAsia="Times New Roman" w:hAnsi="Times New Roman" w:cs="Times New Roman"/>
          <w:i/>
          <w:iCs/>
          <w:sz w:val="28"/>
          <w:szCs w:val="28"/>
          <w:u w:val="single"/>
          <w:lang w:eastAsia="ru-RU"/>
        </w:rPr>
        <w:t>(из них: 7 - очередных сессий и 2- внеочередных сессии).</w:t>
      </w:r>
      <w:r w:rsidRPr="009D1714">
        <w:rPr>
          <w:rFonts w:ascii="Times New Roman" w:eastAsia="Times New Roman" w:hAnsi="Times New Roman" w:cs="Times New Roman"/>
          <w:sz w:val="28"/>
          <w:szCs w:val="28"/>
          <w:lang w:eastAsia="ru-RU"/>
        </w:rPr>
        <w:t xml:space="preserve">  </w:t>
      </w:r>
    </w:p>
    <w:p w:rsidR="006D0534" w:rsidRPr="008854B0" w:rsidRDefault="00877FF6" w:rsidP="008854B0">
      <w:pPr>
        <w:shd w:val="clear" w:color="auto" w:fill="FFFFFF"/>
        <w:spacing w:after="0"/>
        <w:jc w:val="both"/>
        <w:rPr>
          <w:rFonts w:ascii="Times New Roman" w:eastAsia="Times New Roman" w:hAnsi="Times New Roman" w:cs="Times New Roman"/>
          <w:b/>
          <w:i/>
          <w:sz w:val="28"/>
          <w:szCs w:val="28"/>
          <w:u w:val="single"/>
          <w:lang w:eastAsia="ru-RU"/>
        </w:rPr>
      </w:pPr>
      <w:r w:rsidRPr="006571B5">
        <w:rPr>
          <w:rFonts w:ascii="Times New Roman" w:eastAsia="Times New Roman" w:hAnsi="Times New Roman" w:cs="Times New Roman"/>
          <w:sz w:val="28"/>
          <w:szCs w:val="28"/>
          <w:lang w:eastAsia="ru-RU"/>
        </w:rPr>
        <w:t xml:space="preserve">      По итогам работы к заседаниям сессий  городской Думы был</w:t>
      </w:r>
      <w:r w:rsidR="006D0534" w:rsidRPr="006571B5">
        <w:rPr>
          <w:rFonts w:ascii="Times New Roman" w:eastAsia="Times New Roman" w:hAnsi="Times New Roman" w:cs="Times New Roman"/>
          <w:sz w:val="28"/>
          <w:szCs w:val="28"/>
          <w:lang w:eastAsia="ru-RU"/>
        </w:rPr>
        <w:t>о</w:t>
      </w:r>
      <w:r w:rsidRPr="006571B5">
        <w:rPr>
          <w:rFonts w:ascii="Times New Roman" w:eastAsia="Times New Roman" w:hAnsi="Times New Roman" w:cs="Times New Roman"/>
          <w:sz w:val="28"/>
          <w:szCs w:val="28"/>
          <w:lang w:eastAsia="ru-RU"/>
        </w:rPr>
        <w:t xml:space="preserve"> подготовлено и внесено субъектами правотворческой инициативы </w:t>
      </w:r>
      <w:r w:rsidR="006D0534" w:rsidRPr="006571B5">
        <w:rPr>
          <w:rFonts w:ascii="Times New Roman" w:eastAsia="Times New Roman" w:hAnsi="Times New Roman" w:cs="Times New Roman"/>
          <w:sz w:val="28"/>
          <w:szCs w:val="28"/>
          <w:lang w:eastAsia="ru-RU"/>
        </w:rPr>
        <w:t xml:space="preserve">                            </w:t>
      </w:r>
      <w:r w:rsidRPr="006571B5">
        <w:rPr>
          <w:rFonts w:ascii="Times New Roman" w:eastAsia="Times New Roman" w:hAnsi="Times New Roman" w:cs="Times New Roman"/>
          <w:b/>
          <w:sz w:val="28"/>
          <w:szCs w:val="28"/>
          <w:lang w:eastAsia="ru-RU"/>
        </w:rPr>
        <w:t>6</w:t>
      </w:r>
      <w:r w:rsidR="008C0C18">
        <w:rPr>
          <w:rFonts w:ascii="Times New Roman" w:eastAsia="Times New Roman" w:hAnsi="Times New Roman" w:cs="Times New Roman"/>
          <w:b/>
          <w:sz w:val="28"/>
          <w:szCs w:val="28"/>
          <w:lang w:eastAsia="ru-RU"/>
        </w:rPr>
        <w:t>5</w:t>
      </w:r>
      <w:r w:rsidRPr="006571B5">
        <w:rPr>
          <w:rFonts w:ascii="Times New Roman" w:eastAsia="Times New Roman" w:hAnsi="Times New Roman" w:cs="Times New Roman"/>
          <w:bCs/>
          <w:sz w:val="28"/>
          <w:szCs w:val="28"/>
          <w:lang w:eastAsia="ru-RU"/>
        </w:rPr>
        <w:t xml:space="preserve"> проект</w:t>
      </w:r>
      <w:r w:rsidR="008C0C18">
        <w:rPr>
          <w:rFonts w:ascii="Times New Roman" w:eastAsia="Times New Roman" w:hAnsi="Times New Roman" w:cs="Times New Roman"/>
          <w:bCs/>
          <w:sz w:val="28"/>
          <w:szCs w:val="28"/>
          <w:lang w:eastAsia="ru-RU"/>
        </w:rPr>
        <w:t>ов</w:t>
      </w:r>
      <w:r w:rsidRPr="006571B5">
        <w:rPr>
          <w:rFonts w:ascii="Times New Roman" w:eastAsia="Times New Roman" w:hAnsi="Times New Roman" w:cs="Times New Roman"/>
          <w:bCs/>
          <w:sz w:val="28"/>
          <w:szCs w:val="28"/>
          <w:lang w:eastAsia="ru-RU"/>
        </w:rPr>
        <w:t xml:space="preserve"> решений городской Думы</w:t>
      </w:r>
      <w:r w:rsidR="006D0534" w:rsidRPr="006571B5">
        <w:rPr>
          <w:rFonts w:ascii="Times New Roman" w:eastAsia="Times New Roman" w:hAnsi="Times New Roman" w:cs="Times New Roman"/>
          <w:bCs/>
          <w:sz w:val="28"/>
          <w:szCs w:val="28"/>
          <w:lang w:eastAsia="ru-RU"/>
        </w:rPr>
        <w:t>.</w:t>
      </w:r>
      <w:r w:rsidR="008854B0">
        <w:rPr>
          <w:rFonts w:ascii="Times New Roman" w:eastAsia="Times New Roman" w:hAnsi="Times New Roman" w:cs="Times New Roman"/>
          <w:bCs/>
          <w:sz w:val="28"/>
          <w:szCs w:val="28"/>
          <w:lang w:eastAsia="ru-RU"/>
        </w:rPr>
        <w:t xml:space="preserve"> </w:t>
      </w:r>
      <w:r w:rsidR="006D0534" w:rsidRPr="006571B5">
        <w:rPr>
          <w:rFonts w:ascii="Times New Roman" w:eastAsia="Times New Roman" w:hAnsi="Times New Roman" w:cs="Times New Roman"/>
          <w:sz w:val="28"/>
          <w:szCs w:val="28"/>
          <w:lang w:eastAsia="ru-RU"/>
        </w:rPr>
        <w:t xml:space="preserve">Перечень вопросов, рассмотренных на заседаниях сессий городской Думы </w:t>
      </w:r>
      <w:r w:rsidR="007609D1">
        <w:rPr>
          <w:rFonts w:ascii="Times New Roman" w:eastAsia="Times New Roman" w:hAnsi="Times New Roman" w:cs="Times New Roman"/>
          <w:sz w:val="28"/>
          <w:szCs w:val="28"/>
          <w:lang w:eastAsia="ru-RU"/>
        </w:rPr>
        <w:t xml:space="preserve">2024 году </w:t>
      </w:r>
      <w:r w:rsidR="006D0534" w:rsidRPr="006571B5">
        <w:rPr>
          <w:rFonts w:ascii="Times New Roman" w:eastAsia="Times New Roman" w:hAnsi="Times New Roman" w:cs="Times New Roman"/>
          <w:sz w:val="28"/>
          <w:szCs w:val="28"/>
          <w:lang w:eastAsia="ru-RU"/>
        </w:rPr>
        <w:t>приведен в</w:t>
      </w:r>
      <w:r w:rsidR="007609D1">
        <w:rPr>
          <w:rFonts w:ascii="Times New Roman" w:eastAsia="Times New Roman" w:hAnsi="Times New Roman" w:cs="Times New Roman"/>
          <w:sz w:val="28"/>
          <w:szCs w:val="28"/>
          <w:lang w:eastAsia="ru-RU"/>
        </w:rPr>
        <w:t xml:space="preserve">                         </w:t>
      </w:r>
      <w:r w:rsidR="006D0534" w:rsidRPr="006571B5">
        <w:rPr>
          <w:rFonts w:ascii="Times New Roman" w:eastAsia="Times New Roman" w:hAnsi="Times New Roman" w:cs="Times New Roman"/>
          <w:sz w:val="28"/>
          <w:szCs w:val="28"/>
          <w:lang w:eastAsia="ru-RU"/>
        </w:rPr>
        <w:t xml:space="preserve"> </w:t>
      </w:r>
      <w:r w:rsidR="006D0534" w:rsidRPr="008854B0">
        <w:rPr>
          <w:rFonts w:ascii="Times New Roman" w:eastAsia="Times New Roman" w:hAnsi="Times New Roman" w:cs="Times New Roman"/>
          <w:b/>
          <w:i/>
          <w:sz w:val="28"/>
          <w:szCs w:val="28"/>
          <w:u w:val="single"/>
          <w:lang w:eastAsia="ru-RU"/>
        </w:rPr>
        <w:t>приложении № 2.</w:t>
      </w:r>
    </w:p>
    <w:p w:rsidR="00EB156B" w:rsidRDefault="00EB156B" w:rsidP="006D0534">
      <w:pPr>
        <w:spacing w:after="0"/>
        <w:ind w:firstLine="284"/>
        <w:jc w:val="center"/>
        <w:rPr>
          <w:rFonts w:ascii="Times New Roman" w:eastAsia="Times New Roman" w:hAnsi="Times New Roman" w:cs="Times New Roman"/>
          <w:b/>
          <w:sz w:val="28"/>
          <w:szCs w:val="28"/>
          <w:highlight w:val="yellow"/>
          <w:lang w:eastAsia="ru-RU"/>
        </w:rPr>
      </w:pPr>
    </w:p>
    <w:p w:rsidR="006D0534" w:rsidRPr="008854B0" w:rsidRDefault="006D0534" w:rsidP="006D0534">
      <w:pPr>
        <w:spacing w:after="0"/>
        <w:ind w:firstLine="284"/>
        <w:jc w:val="center"/>
        <w:rPr>
          <w:rFonts w:ascii="Times New Roman" w:eastAsia="Times New Roman" w:hAnsi="Times New Roman" w:cs="Times New Roman"/>
          <w:b/>
          <w:sz w:val="28"/>
          <w:szCs w:val="28"/>
          <w:lang w:eastAsia="ru-RU"/>
        </w:rPr>
      </w:pPr>
      <w:r w:rsidRPr="008854B0">
        <w:rPr>
          <w:rFonts w:ascii="Times New Roman" w:eastAsia="Times New Roman" w:hAnsi="Times New Roman" w:cs="Times New Roman"/>
          <w:b/>
          <w:sz w:val="28"/>
          <w:szCs w:val="28"/>
          <w:lang w:eastAsia="ru-RU"/>
        </w:rPr>
        <w:t xml:space="preserve">2.4. Порядок организации и результаты деятельности </w:t>
      </w:r>
    </w:p>
    <w:p w:rsidR="006A2515" w:rsidRPr="008854B0" w:rsidRDefault="006D0534" w:rsidP="00DD01CB">
      <w:pPr>
        <w:spacing w:after="0" w:line="360" w:lineRule="auto"/>
        <w:ind w:firstLine="284"/>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b/>
          <w:sz w:val="28"/>
          <w:szCs w:val="28"/>
          <w:lang w:eastAsia="ru-RU"/>
        </w:rPr>
        <w:t>постоянных комиссий городской Думы</w:t>
      </w:r>
      <w:r w:rsidR="008854B0" w:rsidRPr="008854B0">
        <w:rPr>
          <w:rFonts w:ascii="Times New Roman" w:eastAsia="Times New Roman" w:hAnsi="Times New Roman" w:cs="Times New Roman"/>
          <w:b/>
          <w:sz w:val="28"/>
          <w:szCs w:val="28"/>
          <w:lang w:eastAsia="ru-RU"/>
        </w:rPr>
        <w:t>.</w:t>
      </w:r>
    </w:p>
    <w:p w:rsidR="00FA3D20" w:rsidRPr="008854B0" w:rsidRDefault="00FA3D20" w:rsidP="00FA3D20">
      <w:pPr>
        <w:spacing w:after="0"/>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Р</w:t>
      </w:r>
      <w:r w:rsidRPr="008854B0">
        <w:rPr>
          <w:rFonts w:ascii="Times New Roman" w:eastAsia="Times New Roman" w:hAnsi="Times New Roman" w:cs="Times New Roman"/>
          <w:spacing w:val="2"/>
          <w:sz w:val="28"/>
          <w:szCs w:val="28"/>
          <w:lang w:eastAsia="ru-RU"/>
        </w:rPr>
        <w:t>ешением городской Думы от 03.10.2022 № 8</w:t>
      </w:r>
      <w:r w:rsidRPr="008854B0">
        <w:t xml:space="preserve"> «</w:t>
      </w:r>
      <w:r w:rsidRPr="008854B0">
        <w:rPr>
          <w:rFonts w:ascii="Times New Roman" w:eastAsia="Times New Roman" w:hAnsi="Times New Roman" w:cs="Times New Roman"/>
          <w:spacing w:val="2"/>
          <w:sz w:val="28"/>
          <w:szCs w:val="28"/>
          <w:lang w:eastAsia="ru-RU"/>
        </w:rPr>
        <w:t>Об утверждении составов постоянных комиссий городской Думы городского округа Архангельской области «Город Коряжма» седьмого созыва» сформированы</w:t>
      </w:r>
      <w:r w:rsidRPr="008854B0">
        <w:rPr>
          <w:rFonts w:ascii="Times New Roman" w:eastAsia="Times New Roman" w:hAnsi="Times New Roman" w:cs="Times New Roman"/>
          <w:sz w:val="28"/>
          <w:szCs w:val="28"/>
          <w:lang w:eastAsia="ru-RU"/>
        </w:rPr>
        <w:t xml:space="preserve"> четыре постоянные комиссии:</w:t>
      </w:r>
    </w:p>
    <w:p w:rsidR="00FA3D20" w:rsidRPr="008854B0" w:rsidRDefault="00FA3D20" w:rsidP="00AC16C5">
      <w:pPr>
        <w:numPr>
          <w:ilvl w:val="0"/>
          <w:numId w:val="5"/>
        </w:numPr>
        <w:spacing w:after="0"/>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постоянная комиссия по бюджету и социально-экономическому развитию;</w:t>
      </w:r>
    </w:p>
    <w:p w:rsidR="00FA3D20" w:rsidRPr="008854B0" w:rsidRDefault="00FA3D20" w:rsidP="00AC16C5">
      <w:pPr>
        <w:numPr>
          <w:ilvl w:val="0"/>
          <w:numId w:val="5"/>
        </w:numPr>
        <w:spacing w:after="0"/>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постоянная комиссия по административно-правовым вопросам и законности, по вопросам этики и регламента;</w:t>
      </w:r>
    </w:p>
    <w:p w:rsidR="00FA3D20" w:rsidRPr="008854B0" w:rsidRDefault="00FA3D20" w:rsidP="00AC16C5">
      <w:pPr>
        <w:numPr>
          <w:ilvl w:val="0"/>
          <w:numId w:val="5"/>
        </w:numPr>
        <w:spacing w:after="0"/>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постоянная комиссия по муниципальной собственности, предпринимательству, архитектуре и землепользованию,  по городскому хозяйству, транспорту и экологии;</w:t>
      </w:r>
    </w:p>
    <w:p w:rsidR="00FA3D20" w:rsidRPr="008854B0" w:rsidRDefault="00FA3D20" w:rsidP="00AC16C5">
      <w:pPr>
        <w:numPr>
          <w:ilvl w:val="0"/>
          <w:numId w:val="5"/>
        </w:numPr>
        <w:spacing w:after="0"/>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постоянная комиссия по социальным вопросам.</w:t>
      </w:r>
    </w:p>
    <w:p w:rsidR="00FA3D20" w:rsidRPr="008854B0" w:rsidRDefault="00FA3D20" w:rsidP="00FA3D20">
      <w:pPr>
        <w:spacing w:after="0"/>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В течение отчетного периода постоянные комиссии городской Думы осуществляли свою деятельность в пределах полномочий, предусмотренных статьей 11 Регламента городской Думы, </w:t>
      </w:r>
      <w:r w:rsidR="00D41B5A" w:rsidRPr="008854B0">
        <w:rPr>
          <w:rFonts w:ascii="Times New Roman" w:eastAsia="Times New Roman" w:hAnsi="Times New Roman" w:cs="Times New Roman"/>
          <w:sz w:val="28"/>
          <w:szCs w:val="28"/>
          <w:lang w:eastAsia="ru-RU"/>
        </w:rPr>
        <w:t>компетенциями постоянных комиссий</w:t>
      </w:r>
      <w:r w:rsidRPr="008854B0">
        <w:rPr>
          <w:rFonts w:ascii="Times New Roman" w:eastAsia="Times New Roman" w:hAnsi="Times New Roman" w:cs="Times New Roman"/>
          <w:sz w:val="28"/>
          <w:szCs w:val="28"/>
          <w:lang w:eastAsia="ru-RU"/>
        </w:rPr>
        <w:t xml:space="preserve"> городской Думы,</w:t>
      </w:r>
      <w:r w:rsidR="00D41B5A" w:rsidRPr="008854B0">
        <w:rPr>
          <w:rFonts w:ascii="Times New Roman" w:hAnsi="Times New Roman" w:cs="Times New Roman"/>
          <w:sz w:val="28"/>
          <w:szCs w:val="28"/>
        </w:rPr>
        <w:t xml:space="preserve">  принятыми р</w:t>
      </w:r>
      <w:r w:rsidR="00D41B5A" w:rsidRPr="008854B0">
        <w:rPr>
          <w:rFonts w:ascii="Times New Roman" w:eastAsia="Times New Roman" w:hAnsi="Times New Roman" w:cs="Times New Roman"/>
          <w:sz w:val="28"/>
          <w:szCs w:val="28"/>
          <w:lang w:eastAsia="ru-RU"/>
        </w:rPr>
        <w:t xml:space="preserve">ешением городской Думы от 15.02.2018 № 50 «О новой редакции перечня постоянных комиссий городской Думы муниципального образования «Город Коряжма», </w:t>
      </w:r>
      <w:r w:rsidRPr="008854B0">
        <w:rPr>
          <w:rFonts w:ascii="Times New Roman" w:eastAsia="Times New Roman" w:hAnsi="Times New Roman" w:cs="Times New Roman"/>
          <w:sz w:val="28"/>
          <w:szCs w:val="28"/>
          <w:lang w:eastAsia="ru-RU"/>
        </w:rPr>
        <w:t xml:space="preserve"> </w:t>
      </w:r>
      <w:r w:rsidR="00D41B5A" w:rsidRPr="008854B0">
        <w:rPr>
          <w:rFonts w:ascii="Times New Roman" w:eastAsia="Times New Roman" w:hAnsi="Times New Roman" w:cs="Times New Roman"/>
          <w:sz w:val="28"/>
          <w:szCs w:val="28"/>
          <w:lang w:eastAsia="ru-RU"/>
        </w:rPr>
        <w:t xml:space="preserve">                         в соответствии с планом работы и нормотворческой деятельности городской </w:t>
      </w:r>
      <w:r w:rsidR="00D41B5A" w:rsidRPr="008854B0">
        <w:rPr>
          <w:rFonts w:ascii="Times New Roman" w:eastAsia="Times New Roman" w:hAnsi="Times New Roman" w:cs="Times New Roman"/>
          <w:sz w:val="28"/>
          <w:szCs w:val="28"/>
          <w:lang w:eastAsia="ru-RU"/>
        </w:rPr>
        <w:lastRenderedPageBreak/>
        <w:t xml:space="preserve">Думы седьмого созыва на 2024 год </w:t>
      </w:r>
      <w:r w:rsidR="00156A7B" w:rsidRPr="008854B0">
        <w:rPr>
          <w:rFonts w:ascii="Times New Roman" w:eastAsia="Times New Roman" w:hAnsi="Times New Roman" w:cs="Times New Roman"/>
          <w:i/>
          <w:sz w:val="28"/>
          <w:szCs w:val="28"/>
          <w:lang w:eastAsia="ru-RU"/>
        </w:rPr>
        <w:t>(р</w:t>
      </w:r>
      <w:r w:rsidR="00D41B5A" w:rsidRPr="008854B0">
        <w:rPr>
          <w:rFonts w:ascii="Times New Roman" w:eastAsia="Times New Roman" w:hAnsi="Times New Roman" w:cs="Times New Roman"/>
          <w:i/>
          <w:sz w:val="28"/>
          <w:szCs w:val="28"/>
          <w:lang w:eastAsia="ru-RU"/>
        </w:rPr>
        <w:t>ешение городской Думы от 20.12.2023 №  90)</w:t>
      </w:r>
      <w:r w:rsidR="00E55A44" w:rsidRPr="008854B0">
        <w:rPr>
          <w:rFonts w:ascii="Times New Roman" w:eastAsia="Times New Roman" w:hAnsi="Times New Roman" w:cs="Times New Roman"/>
          <w:sz w:val="28"/>
          <w:szCs w:val="28"/>
          <w:lang w:eastAsia="ru-RU"/>
        </w:rPr>
        <w:t>,</w:t>
      </w:r>
      <w:r w:rsidRPr="008854B0">
        <w:rPr>
          <w:rFonts w:ascii="Times New Roman" w:eastAsia="Times New Roman" w:hAnsi="Times New Roman" w:cs="Times New Roman"/>
          <w:sz w:val="28"/>
          <w:szCs w:val="28"/>
          <w:lang w:eastAsia="ru-RU"/>
        </w:rPr>
        <w:t xml:space="preserve"> планами работы постоянных комиссий</w:t>
      </w:r>
      <w:r w:rsidR="00D41B5A" w:rsidRPr="008854B0">
        <w:rPr>
          <w:rFonts w:ascii="Times New Roman" w:eastAsia="Times New Roman" w:hAnsi="Times New Roman" w:cs="Times New Roman"/>
          <w:sz w:val="28"/>
          <w:szCs w:val="28"/>
          <w:lang w:eastAsia="ru-RU"/>
        </w:rPr>
        <w:t xml:space="preserve"> на 2024 год</w:t>
      </w:r>
      <w:r w:rsidR="00E55A44" w:rsidRPr="008854B0">
        <w:rPr>
          <w:rFonts w:ascii="Times New Roman" w:eastAsia="Times New Roman" w:hAnsi="Times New Roman" w:cs="Times New Roman"/>
          <w:sz w:val="28"/>
          <w:szCs w:val="28"/>
          <w:lang w:eastAsia="ru-RU"/>
        </w:rPr>
        <w:t>, ежемесячным</w:t>
      </w:r>
      <w:r w:rsidR="004E0D7A" w:rsidRPr="008854B0">
        <w:rPr>
          <w:rFonts w:ascii="Times New Roman" w:eastAsia="Times New Roman" w:hAnsi="Times New Roman" w:cs="Times New Roman"/>
          <w:sz w:val="28"/>
          <w:szCs w:val="28"/>
          <w:lang w:eastAsia="ru-RU"/>
        </w:rPr>
        <w:t>и</w:t>
      </w:r>
      <w:r w:rsidR="00E55A44" w:rsidRPr="008854B0">
        <w:rPr>
          <w:rFonts w:ascii="Times New Roman" w:eastAsia="Times New Roman" w:hAnsi="Times New Roman" w:cs="Times New Roman"/>
          <w:sz w:val="28"/>
          <w:szCs w:val="28"/>
          <w:lang w:eastAsia="ru-RU"/>
        </w:rPr>
        <w:t xml:space="preserve"> план</w:t>
      </w:r>
      <w:r w:rsidR="004E0D7A" w:rsidRPr="008854B0">
        <w:rPr>
          <w:rFonts w:ascii="Times New Roman" w:eastAsia="Times New Roman" w:hAnsi="Times New Roman" w:cs="Times New Roman"/>
          <w:sz w:val="28"/>
          <w:szCs w:val="28"/>
          <w:lang w:eastAsia="ru-RU"/>
        </w:rPr>
        <w:t>ами</w:t>
      </w:r>
      <w:r w:rsidR="00E55A44" w:rsidRPr="008854B0">
        <w:rPr>
          <w:rFonts w:ascii="Times New Roman" w:eastAsia="Times New Roman" w:hAnsi="Times New Roman" w:cs="Times New Roman"/>
          <w:sz w:val="28"/>
          <w:szCs w:val="28"/>
          <w:lang w:eastAsia="ru-RU"/>
        </w:rPr>
        <w:t xml:space="preserve"> работы городской Думы</w:t>
      </w:r>
      <w:r w:rsidRPr="008854B0">
        <w:rPr>
          <w:rFonts w:ascii="Times New Roman" w:eastAsia="Times New Roman" w:hAnsi="Times New Roman" w:cs="Times New Roman"/>
          <w:sz w:val="28"/>
          <w:szCs w:val="28"/>
          <w:lang w:eastAsia="ru-RU"/>
        </w:rPr>
        <w:t xml:space="preserve">. </w:t>
      </w:r>
    </w:p>
    <w:p w:rsidR="006F1880" w:rsidRPr="008854B0" w:rsidRDefault="00FA3D20" w:rsidP="006F1880">
      <w:pPr>
        <w:spacing w:after="0"/>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w:t>
      </w:r>
      <w:r w:rsidR="006F1880" w:rsidRPr="008854B0">
        <w:rPr>
          <w:rFonts w:ascii="Times New Roman" w:eastAsia="Times New Roman" w:hAnsi="Times New Roman" w:cs="Times New Roman"/>
          <w:sz w:val="28"/>
          <w:szCs w:val="28"/>
          <w:lang w:eastAsia="ru-RU"/>
        </w:rPr>
        <w:t xml:space="preserve">В соответствии со статьей 14 Регламента городской Думы </w:t>
      </w:r>
      <w:r w:rsidR="006F1880" w:rsidRPr="008854B0">
        <w:rPr>
          <w:rFonts w:ascii="Times New Roman" w:eastAsia="Times New Roman" w:hAnsi="Times New Roman" w:cs="Times New Roman"/>
          <w:i/>
          <w:sz w:val="28"/>
          <w:szCs w:val="28"/>
          <w:u w:val="single"/>
          <w:lang w:eastAsia="ru-RU"/>
        </w:rPr>
        <w:t>основной формой работы постоянной комиссии является заседание.</w:t>
      </w:r>
      <w:r w:rsidR="006F1880" w:rsidRPr="008854B0">
        <w:rPr>
          <w:rFonts w:ascii="Times New Roman" w:eastAsia="Times New Roman" w:hAnsi="Times New Roman" w:cs="Times New Roman"/>
          <w:sz w:val="28"/>
          <w:szCs w:val="28"/>
          <w:lang w:eastAsia="ru-RU"/>
        </w:rPr>
        <w:t xml:space="preserve"> Заседания постоянных комиссий проводятся по мере необходимости, но не реже одного раза в месяц. Постоянная комиссия правомочна принимать решения, если на заседании присутствует не менее половины членов постоянной комиссии.</w:t>
      </w:r>
    </w:p>
    <w:p w:rsidR="006F1880" w:rsidRPr="008854B0" w:rsidRDefault="006F1880" w:rsidP="006F1880">
      <w:pPr>
        <w:spacing w:after="0"/>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w:t>
      </w:r>
      <w:r w:rsidR="008854B0" w:rsidRPr="008854B0">
        <w:rPr>
          <w:rFonts w:ascii="Times New Roman" w:eastAsia="Times New Roman" w:hAnsi="Times New Roman" w:cs="Times New Roman"/>
          <w:sz w:val="28"/>
          <w:szCs w:val="28"/>
          <w:lang w:eastAsia="ru-RU"/>
        </w:rPr>
        <w:t xml:space="preserve">  </w:t>
      </w:r>
      <w:r w:rsidRPr="008854B0">
        <w:rPr>
          <w:rFonts w:ascii="Times New Roman" w:eastAsia="Times New Roman" w:hAnsi="Times New Roman" w:cs="Times New Roman"/>
          <w:sz w:val="28"/>
          <w:szCs w:val="28"/>
          <w:lang w:eastAsia="ru-RU"/>
        </w:rPr>
        <w:t xml:space="preserve">Заседание созывается председателем постоянной комиссии, как по его инициативе, так и по инициативе председателя городской Думы или по требованию членов постоянной комиссии. О созыве заседания постоянной комиссии председатель постоянной комиссии через аппарат городской Думы не  позднее,  чем  за  двое  суток уведомляет его членов, а также субъектов правотворческой  инициативы, проекты  решений которых подлежат рассмотрению комиссией. </w:t>
      </w:r>
    </w:p>
    <w:p w:rsidR="006F1880" w:rsidRPr="008854B0" w:rsidRDefault="006F1880" w:rsidP="006F1880">
      <w:pPr>
        <w:spacing w:after="0"/>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Заседание проводится председателем постоянной комиссии или его заместителем, а при их отсутствии в соответствии с решением комиссии - членом постоянной комиссии. В заседании постоянной комиссии могут участвовать с правом совещательного голоса депутаты, не входящие в ее состав. </w:t>
      </w:r>
    </w:p>
    <w:p w:rsidR="00277484" w:rsidRPr="008854B0" w:rsidRDefault="00277484" w:rsidP="006F1880">
      <w:pPr>
        <w:spacing w:after="0"/>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Постоянная комиссия  принимает на своих заседаниях решения, заключения, рекомендации большинством голосов от числа присутствующих членов комиссии. При равенстве голосов решающим является голос председателя комиссии</w:t>
      </w:r>
    </w:p>
    <w:p w:rsidR="006F1880" w:rsidRPr="008854B0" w:rsidRDefault="006F1880" w:rsidP="006F1880">
      <w:pPr>
        <w:spacing w:after="0"/>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На заседание постоянной комиссии могут быть приглашены должностные лица органов  государственной  власти  и  местного  самоуправления, территориального общественного самоуправления муниципального образования, организаций всех форм собственности, общественных объединений, иные должностные лица. На заседаниях постоянной комиссии (за исключением закрытых заседаний) могут присутствовать представители средств массовой информации при условии уведомления о своем присутствии председателя комиссии. На заседание комиссии могут быть приглашены также представители иных заинтересованных организаций, эксперты, специалисты. Приглашенные и присутствующие на заседании комиссии не имеют права вмешиваться в работу комиссии, без разрешения председательствующего выступать, делать замечания и заявления, выражать одобрение или неодобрение.</w:t>
      </w:r>
    </w:p>
    <w:p w:rsidR="006F1880" w:rsidRPr="008854B0" w:rsidRDefault="006F1880" w:rsidP="006F1880">
      <w:pPr>
        <w:spacing w:after="0"/>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Секретарем постоянной комиссии ведется протокол заседания постоянной комиссии, который подписывается председательствующим на заседании.</w:t>
      </w:r>
      <w:r w:rsidR="00277484" w:rsidRPr="008854B0">
        <w:rPr>
          <w:rFonts w:ascii="Times New Roman" w:eastAsia="Times New Roman" w:hAnsi="Times New Roman" w:cs="Times New Roman"/>
          <w:sz w:val="28"/>
          <w:szCs w:val="28"/>
          <w:lang w:eastAsia="ru-RU"/>
        </w:rPr>
        <w:t xml:space="preserve"> </w:t>
      </w:r>
      <w:r w:rsidRPr="008854B0">
        <w:rPr>
          <w:rFonts w:ascii="Times New Roman" w:eastAsia="Times New Roman" w:hAnsi="Times New Roman" w:cs="Times New Roman"/>
          <w:sz w:val="28"/>
          <w:szCs w:val="28"/>
          <w:lang w:eastAsia="ru-RU"/>
        </w:rPr>
        <w:t xml:space="preserve">Секретарь  постоянной  комиссии  ведет  делопроизводство  </w:t>
      </w:r>
      <w:r w:rsidRPr="008854B0">
        <w:rPr>
          <w:rFonts w:ascii="Times New Roman" w:eastAsia="Times New Roman" w:hAnsi="Times New Roman" w:cs="Times New Roman"/>
          <w:sz w:val="28"/>
          <w:szCs w:val="28"/>
          <w:lang w:eastAsia="ru-RU"/>
        </w:rPr>
        <w:lastRenderedPageBreak/>
        <w:t>комиссии,  следит  за  своевременным  направлением  исполнителям  решений  и  рекомендаций  комиссии, поступлением  от  них  ответов.</w:t>
      </w:r>
    </w:p>
    <w:p w:rsidR="006F1880" w:rsidRPr="008854B0" w:rsidRDefault="00286829" w:rsidP="006F1880">
      <w:pPr>
        <w:spacing w:after="0"/>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w:t>
      </w:r>
      <w:r w:rsidR="006F1880" w:rsidRPr="008854B0">
        <w:rPr>
          <w:rFonts w:ascii="Times New Roman" w:eastAsia="Times New Roman" w:hAnsi="Times New Roman" w:cs="Times New Roman"/>
          <w:sz w:val="28"/>
          <w:szCs w:val="28"/>
          <w:lang w:eastAsia="ru-RU"/>
        </w:rPr>
        <w:t>Председатель (заместитель председателя) постоянной комиссии имеет право выступать на заседаниях других постоянных комиссий  по вопросам, относящимся к ведению представляемой им комиссии.</w:t>
      </w:r>
    </w:p>
    <w:p w:rsidR="00FA3D20" w:rsidRPr="008854B0" w:rsidRDefault="005072A6" w:rsidP="00FA3D20">
      <w:pPr>
        <w:spacing w:after="0"/>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w:t>
      </w:r>
      <w:r w:rsidR="00286829" w:rsidRPr="008854B0">
        <w:rPr>
          <w:rFonts w:ascii="Times New Roman" w:eastAsia="Times New Roman" w:hAnsi="Times New Roman" w:cs="Times New Roman"/>
          <w:sz w:val="28"/>
          <w:szCs w:val="28"/>
          <w:lang w:eastAsia="ru-RU"/>
        </w:rPr>
        <w:t xml:space="preserve"> </w:t>
      </w:r>
      <w:r w:rsidRPr="008854B0">
        <w:rPr>
          <w:rFonts w:ascii="Times New Roman" w:eastAsia="Times New Roman" w:hAnsi="Times New Roman" w:cs="Times New Roman"/>
          <w:sz w:val="28"/>
          <w:szCs w:val="28"/>
          <w:lang w:eastAsia="ru-RU"/>
        </w:rPr>
        <w:t xml:space="preserve"> В </w:t>
      </w:r>
      <w:r w:rsidR="00E40D02">
        <w:rPr>
          <w:rFonts w:ascii="Times New Roman" w:eastAsia="Times New Roman" w:hAnsi="Times New Roman" w:cs="Times New Roman"/>
          <w:sz w:val="28"/>
          <w:szCs w:val="28"/>
          <w:lang w:eastAsia="ru-RU"/>
        </w:rPr>
        <w:t xml:space="preserve">2024 году </w:t>
      </w:r>
      <w:r w:rsidRPr="008854B0">
        <w:rPr>
          <w:rFonts w:ascii="Times New Roman" w:eastAsia="Times New Roman" w:hAnsi="Times New Roman" w:cs="Times New Roman"/>
          <w:sz w:val="28"/>
          <w:szCs w:val="28"/>
          <w:lang w:eastAsia="ru-RU"/>
        </w:rPr>
        <w:t>п</w:t>
      </w:r>
      <w:r w:rsidR="00FA3D20" w:rsidRPr="008854B0">
        <w:rPr>
          <w:rFonts w:ascii="Times New Roman" w:eastAsia="Times New Roman" w:hAnsi="Times New Roman" w:cs="Times New Roman"/>
          <w:bCs/>
          <w:sz w:val="28"/>
          <w:szCs w:val="28"/>
          <w:lang w:eastAsia="ru-RU"/>
        </w:rPr>
        <w:t>остоянными комиссиями</w:t>
      </w:r>
      <w:r w:rsidR="00FA3D20" w:rsidRPr="008854B0">
        <w:rPr>
          <w:rFonts w:ascii="Times New Roman" w:eastAsia="Times New Roman" w:hAnsi="Times New Roman" w:cs="Times New Roman"/>
          <w:sz w:val="28"/>
          <w:szCs w:val="28"/>
          <w:lang w:eastAsia="ru-RU"/>
        </w:rPr>
        <w:t xml:space="preserve"> городской Думы </w:t>
      </w:r>
      <w:r w:rsidR="00FA3D20" w:rsidRPr="008854B0">
        <w:rPr>
          <w:rFonts w:ascii="Times New Roman" w:eastAsia="Times New Roman" w:hAnsi="Times New Roman" w:cs="Times New Roman"/>
          <w:bCs/>
          <w:sz w:val="28"/>
          <w:szCs w:val="28"/>
          <w:lang w:eastAsia="ru-RU"/>
        </w:rPr>
        <w:t xml:space="preserve">проведено </w:t>
      </w:r>
      <w:r w:rsidR="00317C56">
        <w:rPr>
          <w:rFonts w:ascii="Times New Roman" w:eastAsia="Times New Roman" w:hAnsi="Times New Roman" w:cs="Times New Roman"/>
          <w:bCs/>
          <w:sz w:val="28"/>
          <w:szCs w:val="28"/>
          <w:lang w:eastAsia="ru-RU"/>
        </w:rPr>
        <w:t xml:space="preserve">                     </w:t>
      </w:r>
      <w:r w:rsidR="00D822EF" w:rsidRPr="00CE4917">
        <w:rPr>
          <w:rFonts w:ascii="Times New Roman" w:eastAsia="Times New Roman" w:hAnsi="Times New Roman" w:cs="Times New Roman"/>
          <w:b/>
          <w:bCs/>
          <w:sz w:val="28"/>
          <w:szCs w:val="28"/>
          <w:u w:val="single"/>
          <w:lang w:eastAsia="ru-RU"/>
        </w:rPr>
        <w:t>69</w:t>
      </w:r>
      <w:r w:rsidR="00FA3D20" w:rsidRPr="00CE4917">
        <w:rPr>
          <w:rFonts w:ascii="Times New Roman" w:eastAsia="Times New Roman" w:hAnsi="Times New Roman" w:cs="Times New Roman"/>
          <w:b/>
          <w:bCs/>
          <w:i/>
          <w:color w:val="FF0000"/>
          <w:sz w:val="28"/>
          <w:szCs w:val="28"/>
          <w:u w:val="single"/>
          <w:lang w:eastAsia="ru-RU"/>
        </w:rPr>
        <w:t xml:space="preserve"> </w:t>
      </w:r>
      <w:r w:rsidR="00FA3D20" w:rsidRPr="00CE4917">
        <w:rPr>
          <w:rFonts w:ascii="Times New Roman" w:eastAsia="Times New Roman" w:hAnsi="Times New Roman" w:cs="Times New Roman"/>
          <w:b/>
          <w:bCs/>
          <w:i/>
          <w:sz w:val="28"/>
          <w:szCs w:val="28"/>
          <w:u w:val="single"/>
          <w:lang w:eastAsia="ru-RU"/>
        </w:rPr>
        <w:t>заседан</w:t>
      </w:r>
      <w:r w:rsidR="00D822EF" w:rsidRPr="00CE4917">
        <w:rPr>
          <w:rFonts w:ascii="Times New Roman" w:eastAsia="Times New Roman" w:hAnsi="Times New Roman" w:cs="Times New Roman"/>
          <w:b/>
          <w:bCs/>
          <w:i/>
          <w:sz w:val="28"/>
          <w:szCs w:val="28"/>
          <w:u w:val="single"/>
          <w:lang w:eastAsia="ru-RU"/>
        </w:rPr>
        <w:t>ий</w:t>
      </w:r>
      <w:r w:rsidR="00FA3D20" w:rsidRPr="008854B0">
        <w:rPr>
          <w:rFonts w:ascii="Times New Roman" w:eastAsia="Times New Roman" w:hAnsi="Times New Roman" w:cs="Times New Roman"/>
          <w:sz w:val="28"/>
          <w:szCs w:val="28"/>
          <w:lang w:eastAsia="ru-RU"/>
        </w:rPr>
        <w:t xml:space="preserve">, в ходе </w:t>
      </w:r>
      <w:r w:rsidR="00FA3D20" w:rsidRPr="00317C56">
        <w:rPr>
          <w:rFonts w:ascii="Times New Roman" w:eastAsia="Times New Roman" w:hAnsi="Times New Roman" w:cs="Times New Roman"/>
          <w:sz w:val="28"/>
          <w:szCs w:val="28"/>
          <w:lang w:eastAsia="ru-RU"/>
        </w:rPr>
        <w:t xml:space="preserve">которых </w:t>
      </w:r>
      <w:r w:rsidR="00245A8B" w:rsidRPr="00317C56">
        <w:rPr>
          <w:rFonts w:ascii="Times New Roman" w:eastAsia="Times New Roman" w:hAnsi="Times New Roman" w:cs="Times New Roman"/>
          <w:sz w:val="28"/>
          <w:szCs w:val="28"/>
          <w:lang w:eastAsia="ru-RU"/>
        </w:rPr>
        <w:t xml:space="preserve">рассмотрено </w:t>
      </w:r>
      <w:r w:rsidR="00FA3D20" w:rsidRPr="00317C56">
        <w:rPr>
          <w:rFonts w:ascii="Times New Roman" w:eastAsia="Times New Roman" w:hAnsi="Times New Roman" w:cs="Times New Roman"/>
          <w:b/>
          <w:i/>
          <w:sz w:val="28"/>
          <w:szCs w:val="28"/>
          <w:u w:val="single"/>
          <w:lang w:eastAsia="ru-RU"/>
        </w:rPr>
        <w:t>3</w:t>
      </w:r>
      <w:r w:rsidR="00E40D02" w:rsidRPr="00317C56">
        <w:rPr>
          <w:rFonts w:ascii="Times New Roman" w:eastAsia="Times New Roman" w:hAnsi="Times New Roman" w:cs="Times New Roman"/>
          <w:b/>
          <w:i/>
          <w:sz w:val="28"/>
          <w:szCs w:val="28"/>
          <w:u w:val="single"/>
          <w:lang w:eastAsia="ru-RU"/>
        </w:rPr>
        <w:t>55</w:t>
      </w:r>
      <w:r w:rsidR="00FA3D20" w:rsidRPr="00317C56">
        <w:rPr>
          <w:rFonts w:ascii="Times New Roman" w:eastAsia="Times New Roman" w:hAnsi="Times New Roman" w:cs="Times New Roman"/>
          <w:b/>
          <w:i/>
          <w:sz w:val="28"/>
          <w:szCs w:val="28"/>
          <w:u w:val="single"/>
          <w:lang w:eastAsia="ru-RU"/>
        </w:rPr>
        <w:t xml:space="preserve"> </w:t>
      </w:r>
      <w:r w:rsidR="00245A8B" w:rsidRPr="00317C56">
        <w:rPr>
          <w:rFonts w:ascii="Times New Roman" w:eastAsia="Times New Roman" w:hAnsi="Times New Roman" w:cs="Times New Roman"/>
          <w:b/>
          <w:i/>
          <w:sz w:val="28"/>
          <w:szCs w:val="28"/>
          <w:u w:val="single"/>
          <w:lang w:eastAsia="ru-RU"/>
        </w:rPr>
        <w:t>вопросов</w:t>
      </w:r>
      <w:r w:rsidR="00D822EF" w:rsidRPr="00317C56">
        <w:rPr>
          <w:rFonts w:ascii="Times New Roman" w:eastAsia="Times New Roman" w:hAnsi="Times New Roman" w:cs="Times New Roman"/>
          <w:b/>
          <w:sz w:val="28"/>
          <w:szCs w:val="28"/>
          <w:lang w:eastAsia="ru-RU"/>
        </w:rPr>
        <w:t>.</w:t>
      </w:r>
      <w:r w:rsidR="00FA3D20" w:rsidRPr="008854B0">
        <w:rPr>
          <w:rFonts w:ascii="Times New Roman" w:eastAsia="Times New Roman" w:hAnsi="Times New Roman" w:cs="Times New Roman"/>
          <w:sz w:val="28"/>
          <w:szCs w:val="28"/>
          <w:lang w:eastAsia="ru-RU"/>
        </w:rPr>
        <w:t xml:space="preserve"> </w:t>
      </w:r>
    </w:p>
    <w:p w:rsidR="00FA3D20" w:rsidRPr="008854B0" w:rsidRDefault="001E676E" w:rsidP="00FA3D20">
      <w:pPr>
        <w:spacing w:after="0"/>
        <w:ind w:firstLine="426"/>
        <w:jc w:val="both"/>
        <w:rPr>
          <w:rFonts w:ascii="Times New Roman" w:eastAsia="Times New Roman" w:hAnsi="Times New Roman" w:cs="Times New Roman"/>
          <w:bCs/>
          <w:spacing w:val="2"/>
          <w:sz w:val="28"/>
          <w:szCs w:val="28"/>
          <w:lang w:eastAsia="ru-RU"/>
        </w:rPr>
      </w:pPr>
      <w:r w:rsidRPr="008854B0">
        <w:rPr>
          <w:rFonts w:ascii="Times New Roman" w:eastAsia="Times New Roman" w:hAnsi="Times New Roman" w:cs="Times New Roman"/>
          <w:sz w:val="28"/>
          <w:szCs w:val="28"/>
          <w:lang w:eastAsia="ru-RU"/>
        </w:rPr>
        <w:t xml:space="preserve"> На заседаниях постоянных </w:t>
      </w:r>
      <w:r w:rsidR="00FA3D20" w:rsidRPr="008854B0">
        <w:rPr>
          <w:rFonts w:ascii="Times New Roman" w:eastAsia="Times New Roman" w:hAnsi="Times New Roman" w:cs="Times New Roman"/>
          <w:sz w:val="28"/>
          <w:szCs w:val="28"/>
          <w:lang w:eastAsia="ru-RU"/>
        </w:rPr>
        <w:t xml:space="preserve">комиссий проводилось предварительное </w:t>
      </w:r>
      <w:r w:rsidR="00115A51" w:rsidRPr="008854B0">
        <w:rPr>
          <w:rFonts w:ascii="Times New Roman" w:eastAsia="Times New Roman" w:hAnsi="Times New Roman" w:cs="Times New Roman"/>
          <w:sz w:val="28"/>
          <w:szCs w:val="28"/>
          <w:lang w:eastAsia="ru-RU"/>
        </w:rPr>
        <w:t xml:space="preserve">рассмотрение и </w:t>
      </w:r>
      <w:r w:rsidR="00FA3D20" w:rsidRPr="008854B0">
        <w:rPr>
          <w:rFonts w:ascii="Times New Roman" w:eastAsia="Times New Roman" w:hAnsi="Times New Roman" w:cs="Times New Roman"/>
          <w:sz w:val="28"/>
          <w:szCs w:val="28"/>
          <w:lang w:eastAsia="ru-RU"/>
        </w:rPr>
        <w:t>обсуждение проектов решений, выносимых на сессии городской Думы,</w:t>
      </w:r>
      <w:r w:rsidRPr="008854B0">
        <w:rPr>
          <w:rFonts w:ascii="Times New Roman" w:eastAsia="Times New Roman" w:hAnsi="Times New Roman" w:cs="Times New Roman"/>
          <w:sz w:val="28"/>
          <w:szCs w:val="28"/>
          <w:lang w:eastAsia="ru-RU"/>
        </w:rPr>
        <w:t xml:space="preserve"> поправок,</w:t>
      </w:r>
      <w:r w:rsidR="00FA3D20" w:rsidRPr="008854B0">
        <w:rPr>
          <w:rFonts w:ascii="Times New Roman" w:eastAsia="Times New Roman" w:hAnsi="Times New Roman" w:cs="Times New Roman"/>
          <w:sz w:val="28"/>
          <w:szCs w:val="28"/>
          <w:lang w:eastAsia="ru-RU"/>
        </w:rPr>
        <w:t xml:space="preserve"> рассмотрение вопросов (решений)</w:t>
      </w:r>
      <w:r w:rsidR="002166D3" w:rsidRPr="008854B0">
        <w:rPr>
          <w:rFonts w:ascii="Times New Roman" w:eastAsia="Times New Roman" w:hAnsi="Times New Roman" w:cs="Times New Roman"/>
          <w:sz w:val="28"/>
          <w:szCs w:val="28"/>
          <w:lang w:eastAsia="ru-RU"/>
        </w:rPr>
        <w:t xml:space="preserve"> в порядке контрольной деятельности</w:t>
      </w:r>
      <w:r w:rsidR="00FA3D20" w:rsidRPr="008854B0">
        <w:rPr>
          <w:rFonts w:ascii="Times New Roman" w:eastAsia="Times New Roman" w:hAnsi="Times New Roman" w:cs="Times New Roman"/>
          <w:sz w:val="28"/>
          <w:szCs w:val="28"/>
          <w:lang w:eastAsia="ru-RU"/>
        </w:rPr>
        <w:t xml:space="preserve"> постоянных комиссий, обращений </w:t>
      </w:r>
      <w:r w:rsidR="00FA3D20" w:rsidRPr="008854B0">
        <w:rPr>
          <w:rFonts w:ascii="Times New Roman" w:eastAsia="Times New Roman" w:hAnsi="Times New Roman" w:cs="Times New Roman"/>
          <w:bCs/>
          <w:spacing w:val="2"/>
          <w:sz w:val="28"/>
          <w:szCs w:val="28"/>
          <w:lang w:eastAsia="ru-RU"/>
        </w:rPr>
        <w:t>физических и юридических лиц, а также организационных вопросов, касающихся деятельности представительн</w:t>
      </w:r>
      <w:r w:rsidR="00115A51" w:rsidRPr="008854B0">
        <w:rPr>
          <w:rFonts w:ascii="Times New Roman" w:eastAsia="Times New Roman" w:hAnsi="Times New Roman" w:cs="Times New Roman"/>
          <w:bCs/>
          <w:spacing w:val="2"/>
          <w:sz w:val="28"/>
          <w:szCs w:val="28"/>
          <w:lang w:eastAsia="ru-RU"/>
        </w:rPr>
        <w:t>ого органа и постоянных комисси</w:t>
      </w:r>
      <w:r w:rsidR="00FA3D20" w:rsidRPr="008854B0">
        <w:rPr>
          <w:rFonts w:ascii="Times New Roman" w:eastAsia="Times New Roman" w:hAnsi="Times New Roman" w:cs="Times New Roman"/>
          <w:bCs/>
          <w:spacing w:val="2"/>
          <w:sz w:val="28"/>
          <w:szCs w:val="28"/>
          <w:lang w:eastAsia="ru-RU"/>
        </w:rPr>
        <w:t>й.</w:t>
      </w:r>
    </w:p>
    <w:p w:rsidR="006A2515" w:rsidRPr="008854B0" w:rsidRDefault="006A2515" w:rsidP="00FA3D20">
      <w:pPr>
        <w:spacing w:after="0"/>
        <w:ind w:firstLine="426"/>
        <w:jc w:val="both"/>
        <w:rPr>
          <w:rFonts w:ascii="Times New Roman" w:eastAsia="Times New Roman" w:hAnsi="Times New Roman" w:cs="Times New Roman"/>
          <w:bCs/>
          <w:spacing w:val="2"/>
          <w:sz w:val="28"/>
          <w:szCs w:val="28"/>
          <w:lang w:eastAsia="ru-RU"/>
        </w:rPr>
      </w:pPr>
    </w:p>
    <w:p w:rsidR="008F4D89" w:rsidRPr="008854B0" w:rsidRDefault="00524FA3" w:rsidP="00A41098">
      <w:pPr>
        <w:spacing w:after="0"/>
        <w:jc w:val="center"/>
        <w:rPr>
          <w:rFonts w:ascii="Times New Roman" w:eastAsia="Times New Roman" w:hAnsi="Times New Roman" w:cs="Times New Roman"/>
          <w:b/>
          <w:bCs/>
          <w:sz w:val="28"/>
          <w:szCs w:val="28"/>
          <w:lang w:eastAsia="ru-RU"/>
        </w:rPr>
      </w:pPr>
      <w:r w:rsidRPr="008854B0">
        <w:rPr>
          <w:rFonts w:ascii="Times New Roman" w:eastAsia="Times New Roman" w:hAnsi="Times New Roman" w:cs="Times New Roman"/>
          <w:b/>
          <w:bCs/>
          <w:sz w:val="28"/>
          <w:szCs w:val="28"/>
          <w:lang w:eastAsia="ru-RU"/>
        </w:rPr>
        <w:t xml:space="preserve">2.4.1. </w:t>
      </w:r>
      <w:r w:rsidR="008F4D89" w:rsidRPr="008854B0">
        <w:rPr>
          <w:rFonts w:ascii="Times New Roman" w:eastAsia="Times New Roman" w:hAnsi="Times New Roman" w:cs="Times New Roman"/>
          <w:b/>
          <w:bCs/>
          <w:sz w:val="28"/>
          <w:szCs w:val="28"/>
          <w:lang w:eastAsia="ru-RU"/>
        </w:rPr>
        <w:t>Де</w:t>
      </w:r>
      <w:r w:rsidR="003D54A1" w:rsidRPr="008854B0">
        <w:rPr>
          <w:rFonts w:ascii="Times New Roman" w:eastAsia="Times New Roman" w:hAnsi="Times New Roman" w:cs="Times New Roman"/>
          <w:b/>
          <w:bCs/>
          <w:sz w:val="28"/>
          <w:szCs w:val="28"/>
          <w:lang w:eastAsia="ru-RU"/>
        </w:rPr>
        <w:t>ятельност</w:t>
      </w:r>
      <w:r w:rsidR="008F4D89" w:rsidRPr="008854B0">
        <w:rPr>
          <w:rFonts w:ascii="Times New Roman" w:eastAsia="Times New Roman" w:hAnsi="Times New Roman" w:cs="Times New Roman"/>
          <w:b/>
          <w:bCs/>
          <w:sz w:val="28"/>
          <w:szCs w:val="28"/>
          <w:lang w:eastAsia="ru-RU"/>
        </w:rPr>
        <w:t>ь</w:t>
      </w:r>
      <w:r w:rsidR="006A2515" w:rsidRPr="008854B0">
        <w:rPr>
          <w:rFonts w:ascii="Times New Roman" w:eastAsia="Times New Roman" w:hAnsi="Times New Roman" w:cs="Times New Roman"/>
          <w:b/>
          <w:bCs/>
          <w:sz w:val="28"/>
          <w:szCs w:val="28"/>
          <w:lang w:eastAsia="ru-RU"/>
        </w:rPr>
        <w:t xml:space="preserve"> постоянной комиссии</w:t>
      </w:r>
      <w:r w:rsidR="003D54A1" w:rsidRPr="008854B0">
        <w:rPr>
          <w:rFonts w:ascii="Times New Roman" w:eastAsia="Times New Roman" w:hAnsi="Times New Roman" w:cs="Times New Roman"/>
          <w:b/>
          <w:bCs/>
          <w:sz w:val="28"/>
          <w:szCs w:val="28"/>
          <w:lang w:eastAsia="ru-RU"/>
        </w:rPr>
        <w:t xml:space="preserve"> </w:t>
      </w:r>
    </w:p>
    <w:p w:rsidR="00DD01CB" w:rsidRPr="008854B0" w:rsidRDefault="006A2515" w:rsidP="00DD01CB">
      <w:pPr>
        <w:spacing w:after="0" w:line="360" w:lineRule="auto"/>
        <w:jc w:val="center"/>
        <w:rPr>
          <w:rFonts w:ascii="Times New Roman" w:eastAsia="Times New Roman" w:hAnsi="Times New Roman" w:cs="Times New Roman"/>
          <w:bCs/>
          <w:sz w:val="28"/>
          <w:szCs w:val="28"/>
          <w:lang w:eastAsia="ru-RU"/>
        </w:rPr>
      </w:pPr>
      <w:r w:rsidRPr="008854B0">
        <w:rPr>
          <w:rFonts w:ascii="Times New Roman" w:eastAsia="Times New Roman" w:hAnsi="Times New Roman" w:cs="Times New Roman"/>
          <w:b/>
          <w:bCs/>
          <w:sz w:val="28"/>
          <w:szCs w:val="28"/>
          <w:lang w:eastAsia="ru-RU"/>
        </w:rPr>
        <w:t>по бюджету и со</w:t>
      </w:r>
      <w:r w:rsidR="00DD01CB" w:rsidRPr="008854B0">
        <w:rPr>
          <w:rFonts w:ascii="Times New Roman" w:eastAsia="Times New Roman" w:hAnsi="Times New Roman" w:cs="Times New Roman"/>
          <w:b/>
          <w:bCs/>
          <w:sz w:val="28"/>
          <w:szCs w:val="28"/>
          <w:lang w:eastAsia="ru-RU"/>
        </w:rPr>
        <w:t>циально-экономическому развитию</w:t>
      </w:r>
      <w:r w:rsidR="008854B0" w:rsidRPr="008854B0">
        <w:rPr>
          <w:rFonts w:ascii="Times New Roman" w:eastAsia="Times New Roman" w:hAnsi="Times New Roman" w:cs="Times New Roman"/>
          <w:b/>
          <w:bCs/>
          <w:sz w:val="28"/>
          <w:szCs w:val="28"/>
          <w:lang w:eastAsia="ru-RU"/>
        </w:rPr>
        <w:t>.</w:t>
      </w:r>
    </w:p>
    <w:p w:rsidR="006A2515" w:rsidRPr="008854B0" w:rsidRDefault="006A2515" w:rsidP="008854B0">
      <w:pPr>
        <w:spacing w:after="0" w:line="240" w:lineRule="auto"/>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bCs/>
          <w:sz w:val="28"/>
          <w:szCs w:val="28"/>
          <w:lang w:eastAsia="ru-RU"/>
        </w:rPr>
        <w:t xml:space="preserve">     Постоянная комиссия по бюджету</w:t>
      </w:r>
      <w:r w:rsidRPr="008854B0">
        <w:rPr>
          <w:rFonts w:ascii="Times New Roman" w:eastAsia="Times New Roman" w:hAnsi="Times New Roman" w:cs="Times New Roman"/>
          <w:sz w:val="28"/>
          <w:szCs w:val="28"/>
          <w:lang w:eastAsia="ru-RU"/>
        </w:rPr>
        <w:t xml:space="preserve"> </w:t>
      </w:r>
      <w:r w:rsidRPr="008854B0">
        <w:rPr>
          <w:rFonts w:ascii="Times New Roman" w:eastAsia="Times New Roman" w:hAnsi="Times New Roman" w:cs="Times New Roman"/>
          <w:bCs/>
          <w:sz w:val="28"/>
          <w:szCs w:val="28"/>
          <w:lang w:eastAsia="ru-RU"/>
        </w:rPr>
        <w:t>и социально-экономическому развитию</w:t>
      </w:r>
      <w:r w:rsidRPr="008854B0">
        <w:rPr>
          <w:rFonts w:ascii="Times New Roman" w:eastAsia="Times New Roman" w:hAnsi="Times New Roman" w:cs="Times New Roman"/>
          <w:sz w:val="28"/>
          <w:szCs w:val="28"/>
          <w:lang w:eastAsia="ru-RU"/>
        </w:rPr>
        <w:t xml:space="preserve"> (далее – комиссия) в</w:t>
      </w:r>
      <w:r w:rsidR="00015BEF">
        <w:rPr>
          <w:rFonts w:ascii="Times New Roman" w:eastAsia="Times New Roman" w:hAnsi="Times New Roman" w:cs="Times New Roman"/>
          <w:sz w:val="28"/>
          <w:szCs w:val="28"/>
          <w:lang w:eastAsia="ru-RU"/>
        </w:rPr>
        <w:t xml:space="preserve"> 2024 году </w:t>
      </w:r>
      <w:r w:rsidRPr="008854B0">
        <w:rPr>
          <w:rFonts w:ascii="Times New Roman" w:eastAsia="Times New Roman" w:hAnsi="Times New Roman" w:cs="Times New Roman"/>
          <w:sz w:val="28"/>
          <w:szCs w:val="28"/>
          <w:lang w:eastAsia="ru-RU"/>
        </w:rPr>
        <w:t>осуществляла свою деятельность в  составе пяти депутатов, под руководством председателя постоянной комиссии  Коржевой Лидии Вячеславовны, депутата</w:t>
      </w:r>
      <w:r w:rsidR="003D54A1" w:rsidRPr="008854B0">
        <w:rPr>
          <w:rFonts w:ascii="Times New Roman" w:eastAsia="Times New Roman" w:hAnsi="Times New Roman" w:cs="Times New Roman"/>
          <w:sz w:val="28"/>
          <w:szCs w:val="28"/>
          <w:lang w:eastAsia="ru-RU"/>
        </w:rPr>
        <w:t xml:space="preserve"> городской Думы </w:t>
      </w:r>
      <w:r w:rsidRPr="008854B0">
        <w:rPr>
          <w:rFonts w:ascii="Times New Roman" w:eastAsia="Times New Roman" w:hAnsi="Times New Roman" w:cs="Times New Roman"/>
          <w:sz w:val="28"/>
          <w:szCs w:val="28"/>
          <w:lang w:eastAsia="ru-RU"/>
        </w:rPr>
        <w:t xml:space="preserve"> по избирательному округу № 5.</w:t>
      </w:r>
    </w:p>
    <w:p w:rsidR="006A2515" w:rsidRPr="006F3F15" w:rsidRDefault="006A2515" w:rsidP="008854B0">
      <w:pPr>
        <w:spacing w:after="0" w:line="240" w:lineRule="auto"/>
        <w:ind w:right="21"/>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Деятельность, которую осуществляла комиссия в отчетном периоде,  в количественном показателе приведена в таблице:</w:t>
      </w:r>
    </w:p>
    <w:p w:rsidR="006A2515" w:rsidRPr="006F3F15" w:rsidRDefault="006A2515" w:rsidP="00A41098">
      <w:pPr>
        <w:spacing w:after="0"/>
        <w:ind w:right="21"/>
        <w:jc w:val="both"/>
        <w:rPr>
          <w:rFonts w:ascii="Times New Roman" w:eastAsia="Times New Roman" w:hAnsi="Times New Roman" w:cs="Times New Roman"/>
          <w:sz w:val="28"/>
          <w:szCs w:val="28"/>
          <w:lang w:eastAsia="ru-RU"/>
        </w:rPr>
      </w:pPr>
    </w:p>
    <w:tbl>
      <w:tblPr>
        <w:tblpPr w:leftFromText="180" w:rightFromText="180" w:vertAnchor="text" w:horzAnchor="margin" w:tblpX="250" w:tblpY="-10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487"/>
        <w:gridCol w:w="2268"/>
      </w:tblGrid>
      <w:tr w:rsidR="006A2515" w:rsidRPr="001419D7" w:rsidTr="008A56BC">
        <w:trPr>
          <w:cantSplit/>
          <w:trHeight w:val="697"/>
        </w:trPr>
        <w:tc>
          <w:tcPr>
            <w:tcW w:w="851" w:type="dxa"/>
          </w:tcPr>
          <w:p w:rsidR="006A2515" w:rsidRPr="008854B0" w:rsidRDefault="006A2515" w:rsidP="00A41098">
            <w:p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п/п</w:t>
            </w:r>
          </w:p>
        </w:tc>
        <w:tc>
          <w:tcPr>
            <w:tcW w:w="6487" w:type="dxa"/>
          </w:tcPr>
          <w:p w:rsidR="006A2515" w:rsidRPr="008854B0" w:rsidRDefault="006A2515"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Наименование показателей </w:t>
            </w:r>
          </w:p>
          <w:p w:rsidR="006A2515" w:rsidRPr="008854B0" w:rsidRDefault="006A2515"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деятельности комиссии </w:t>
            </w:r>
          </w:p>
        </w:tc>
        <w:tc>
          <w:tcPr>
            <w:tcW w:w="2268" w:type="dxa"/>
          </w:tcPr>
          <w:p w:rsidR="006A2515" w:rsidRPr="008854B0" w:rsidRDefault="006A2515"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Количество </w:t>
            </w:r>
          </w:p>
          <w:p w:rsidR="006A2515" w:rsidRPr="008854B0" w:rsidRDefault="006A2515"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в 202</w:t>
            </w:r>
            <w:r w:rsidR="008B3F40" w:rsidRPr="008854B0">
              <w:rPr>
                <w:rFonts w:ascii="Times New Roman" w:eastAsia="Times New Roman" w:hAnsi="Times New Roman" w:cs="Times New Roman"/>
                <w:sz w:val="28"/>
                <w:szCs w:val="28"/>
                <w:lang w:eastAsia="ru-RU"/>
              </w:rPr>
              <w:t>4</w:t>
            </w:r>
            <w:r w:rsidRPr="008854B0">
              <w:rPr>
                <w:rFonts w:ascii="Times New Roman" w:eastAsia="Times New Roman" w:hAnsi="Times New Roman" w:cs="Times New Roman"/>
                <w:sz w:val="28"/>
                <w:szCs w:val="28"/>
                <w:lang w:eastAsia="ru-RU"/>
              </w:rPr>
              <w:t xml:space="preserve"> году</w:t>
            </w:r>
          </w:p>
        </w:tc>
      </w:tr>
      <w:tr w:rsidR="006A2515" w:rsidRPr="001419D7" w:rsidTr="008A56BC">
        <w:trPr>
          <w:cantSplit/>
        </w:trPr>
        <w:tc>
          <w:tcPr>
            <w:tcW w:w="851" w:type="dxa"/>
          </w:tcPr>
          <w:p w:rsidR="006A2515" w:rsidRPr="008854B0" w:rsidRDefault="006A2515"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1.</w:t>
            </w:r>
          </w:p>
        </w:tc>
        <w:tc>
          <w:tcPr>
            <w:tcW w:w="6487" w:type="dxa"/>
          </w:tcPr>
          <w:p w:rsidR="006A2515" w:rsidRPr="008854B0" w:rsidRDefault="006A2515" w:rsidP="00A41098">
            <w:pPr>
              <w:spacing w:after="0"/>
              <w:rPr>
                <w:rFonts w:ascii="Times New Roman" w:eastAsia="Times New Roman" w:hAnsi="Times New Roman" w:cs="Times New Roman"/>
                <w:sz w:val="28"/>
                <w:szCs w:val="28"/>
                <w:lang w:val="en-US" w:eastAsia="ru-RU"/>
              </w:rPr>
            </w:pPr>
            <w:r w:rsidRPr="008854B0">
              <w:rPr>
                <w:rFonts w:ascii="Times New Roman" w:eastAsia="Times New Roman" w:hAnsi="Times New Roman" w:cs="Times New Roman"/>
                <w:sz w:val="28"/>
                <w:szCs w:val="28"/>
                <w:lang w:eastAsia="ru-RU"/>
              </w:rPr>
              <w:t>Заседаний комиссии</w:t>
            </w:r>
          </w:p>
        </w:tc>
        <w:tc>
          <w:tcPr>
            <w:tcW w:w="2268" w:type="dxa"/>
          </w:tcPr>
          <w:p w:rsidR="006A2515" w:rsidRPr="008854B0" w:rsidRDefault="008B3F40"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24</w:t>
            </w:r>
          </w:p>
        </w:tc>
      </w:tr>
      <w:tr w:rsidR="006A2515" w:rsidRPr="001419D7" w:rsidTr="008A56BC">
        <w:trPr>
          <w:cantSplit/>
          <w:trHeight w:val="712"/>
        </w:trPr>
        <w:tc>
          <w:tcPr>
            <w:tcW w:w="851" w:type="dxa"/>
            <w:vMerge w:val="restart"/>
          </w:tcPr>
          <w:p w:rsidR="006A2515" w:rsidRPr="008854B0" w:rsidRDefault="006A2515"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2.</w:t>
            </w:r>
          </w:p>
          <w:p w:rsidR="006A2515" w:rsidRPr="008854B0" w:rsidRDefault="006A2515" w:rsidP="00A41098">
            <w:pPr>
              <w:spacing w:after="0"/>
              <w:jc w:val="center"/>
              <w:rPr>
                <w:rFonts w:ascii="Times New Roman" w:eastAsia="Times New Roman" w:hAnsi="Times New Roman" w:cs="Times New Roman"/>
                <w:sz w:val="28"/>
                <w:szCs w:val="28"/>
                <w:lang w:eastAsia="ru-RU"/>
              </w:rPr>
            </w:pPr>
          </w:p>
        </w:tc>
        <w:tc>
          <w:tcPr>
            <w:tcW w:w="6487" w:type="dxa"/>
          </w:tcPr>
          <w:p w:rsidR="006A2515" w:rsidRPr="008854B0" w:rsidRDefault="006A2515" w:rsidP="00A41098">
            <w:p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Всего рассмотрено вопросов комиссией</w:t>
            </w:r>
          </w:p>
          <w:p w:rsidR="006A2515" w:rsidRPr="008854B0" w:rsidRDefault="006A2515" w:rsidP="00A41098">
            <w:p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на заседаниях, в том числе:</w:t>
            </w:r>
          </w:p>
        </w:tc>
        <w:tc>
          <w:tcPr>
            <w:tcW w:w="2268" w:type="dxa"/>
          </w:tcPr>
          <w:p w:rsidR="006A2515" w:rsidRPr="008854B0" w:rsidRDefault="008C0C18"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1</w:t>
            </w:r>
            <w:r w:rsidR="00286829" w:rsidRPr="008854B0">
              <w:rPr>
                <w:rFonts w:ascii="Times New Roman" w:eastAsia="Times New Roman" w:hAnsi="Times New Roman" w:cs="Times New Roman"/>
                <w:sz w:val="28"/>
                <w:szCs w:val="28"/>
                <w:lang w:eastAsia="ru-RU"/>
              </w:rPr>
              <w:t>27</w:t>
            </w:r>
          </w:p>
        </w:tc>
      </w:tr>
      <w:tr w:rsidR="006A2515" w:rsidRPr="001419D7" w:rsidTr="008A56BC">
        <w:trPr>
          <w:cantSplit/>
          <w:trHeight w:val="712"/>
        </w:trPr>
        <w:tc>
          <w:tcPr>
            <w:tcW w:w="851" w:type="dxa"/>
            <w:vMerge/>
          </w:tcPr>
          <w:p w:rsidR="006A2515" w:rsidRPr="001419D7" w:rsidRDefault="006A2515" w:rsidP="00A41098">
            <w:pPr>
              <w:spacing w:after="0"/>
              <w:jc w:val="center"/>
              <w:rPr>
                <w:rFonts w:ascii="Times New Roman" w:eastAsia="Times New Roman" w:hAnsi="Times New Roman" w:cs="Times New Roman"/>
                <w:sz w:val="28"/>
                <w:szCs w:val="28"/>
                <w:highlight w:val="yellow"/>
                <w:lang w:eastAsia="ru-RU"/>
              </w:rPr>
            </w:pPr>
          </w:p>
        </w:tc>
        <w:tc>
          <w:tcPr>
            <w:tcW w:w="6487" w:type="dxa"/>
          </w:tcPr>
          <w:p w:rsidR="006A2515" w:rsidRPr="008854B0" w:rsidRDefault="006A2515" w:rsidP="00555045">
            <w:pPr>
              <w:pStyle w:val="af7"/>
              <w:numPr>
                <w:ilvl w:val="0"/>
                <w:numId w:val="9"/>
              </w:numPr>
              <w:spacing w:line="276" w:lineRule="auto"/>
              <w:rPr>
                <w:sz w:val="28"/>
                <w:szCs w:val="28"/>
              </w:rPr>
            </w:pPr>
            <w:r w:rsidRPr="008854B0">
              <w:rPr>
                <w:sz w:val="28"/>
                <w:szCs w:val="28"/>
              </w:rPr>
              <w:t>законопроектов Архангельского областного Собрания депутатов</w:t>
            </w:r>
          </w:p>
        </w:tc>
        <w:tc>
          <w:tcPr>
            <w:tcW w:w="2268" w:type="dxa"/>
          </w:tcPr>
          <w:p w:rsidR="006A2515" w:rsidRPr="008854B0" w:rsidRDefault="008B3F40"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44</w:t>
            </w:r>
          </w:p>
        </w:tc>
      </w:tr>
      <w:tr w:rsidR="006A2515" w:rsidRPr="001419D7" w:rsidTr="008A56BC">
        <w:trPr>
          <w:cantSplit/>
        </w:trPr>
        <w:tc>
          <w:tcPr>
            <w:tcW w:w="851" w:type="dxa"/>
            <w:vMerge/>
          </w:tcPr>
          <w:p w:rsidR="006A2515" w:rsidRPr="001419D7" w:rsidRDefault="006A2515" w:rsidP="00A41098">
            <w:pPr>
              <w:spacing w:after="0"/>
              <w:jc w:val="center"/>
              <w:rPr>
                <w:rFonts w:ascii="Times New Roman" w:eastAsia="Times New Roman" w:hAnsi="Times New Roman" w:cs="Times New Roman"/>
                <w:sz w:val="28"/>
                <w:szCs w:val="28"/>
                <w:highlight w:val="yellow"/>
                <w:lang w:eastAsia="ru-RU"/>
              </w:rPr>
            </w:pPr>
          </w:p>
        </w:tc>
        <w:tc>
          <w:tcPr>
            <w:tcW w:w="6487" w:type="dxa"/>
          </w:tcPr>
          <w:p w:rsidR="008B3F40" w:rsidRPr="008854B0" w:rsidRDefault="006A2515" w:rsidP="00555045">
            <w:pPr>
              <w:pStyle w:val="af7"/>
              <w:numPr>
                <w:ilvl w:val="0"/>
                <w:numId w:val="9"/>
              </w:numPr>
              <w:spacing w:line="276" w:lineRule="auto"/>
              <w:rPr>
                <w:sz w:val="28"/>
                <w:szCs w:val="28"/>
                <w:lang w:val="en-US"/>
              </w:rPr>
            </w:pPr>
            <w:r w:rsidRPr="008854B0">
              <w:rPr>
                <w:sz w:val="28"/>
                <w:szCs w:val="28"/>
              </w:rPr>
              <w:t>проектов решений городской Думы</w:t>
            </w:r>
            <w:r w:rsidR="00174BA6" w:rsidRPr="008854B0">
              <w:rPr>
                <w:sz w:val="28"/>
                <w:szCs w:val="28"/>
              </w:rPr>
              <w:t>:</w:t>
            </w:r>
            <w:r w:rsidR="008B3F40" w:rsidRPr="008854B0">
              <w:rPr>
                <w:sz w:val="28"/>
                <w:szCs w:val="28"/>
              </w:rPr>
              <w:t xml:space="preserve"> </w:t>
            </w:r>
          </w:p>
          <w:p w:rsidR="006A2515" w:rsidRPr="008854B0" w:rsidRDefault="008B3F40" w:rsidP="00A41098">
            <w:pPr>
              <w:pStyle w:val="af7"/>
              <w:spacing w:line="276" w:lineRule="auto"/>
              <w:rPr>
                <w:i/>
                <w:sz w:val="28"/>
                <w:szCs w:val="28"/>
                <w:lang w:val="en-US"/>
              </w:rPr>
            </w:pPr>
            <w:r w:rsidRPr="008854B0">
              <w:rPr>
                <w:i/>
                <w:sz w:val="28"/>
                <w:szCs w:val="28"/>
              </w:rPr>
              <w:t>(рассмотрено/ инициировано)</w:t>
            </w:r>
          </w:p>
        </w:tc>
        <w:tc>
          <w:tcPr>
            <w:tcW w:w="2268" w:type="dxa"/>
          </w:tcPr>
          <w:p w:rsidR="006A2515" w:rsidRPr="008854B0" w:rsidRDefault="004A746A"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48</w:t>
            </w:r>
            <w:r w:rsidR="00E831D2" w:rsidRPr="008854B0">
              <w:rPr>
                <w:rFonts w:ascii="Times New Roman" w:eastAsia="Times New Roman" w:hAnsi="Times New Roman" w:cs="Times New Roman"/>
                <w:sz w:val="28"/>
                <w:szCs w:val="28"/>
                <w:lang w:eastAsia="ru-RU"/>
              </w:rPr>
              <w:t xml:space="preserve"> </w:t>
            </w:r>
            <w:r w:rsidR="008B3F40" w:rsidRPr="008854B0">
              <w:rPr>
                <w:rFonts w:ascii="Times New Roman" w:eastAsia="Times New Roman" w:hAnsi="Times New Roman" w:cs="Times New Roman"/>
                <w:sz w:val="28"/>
                <w:szCs w:val="28"/>
                <w:lang w:eastAsia="ru-RU"/>
              </w:rPr>
              <w:t>/</w:t>
            </w:r>
            <w:r w:rsidR="00E831D2" w:rsidRPr="008854B0">
              <w:rPr>
                <w:rFonts w:ascii="Times New Roman" w:eastAsia="Times New Roman" w:hAnsi="Times New Roman" w:cs="Times New Roman"/>
                <w:sz w:val="28"/>
                <w:szCs w:val="28"/>
                <w:lang w:eastAsia="ru-RU"/>
              </w:rPr>
              <w:t xml:space="preserve"> </w:t>
            </w:r>
            <w:r w:rsidR="008B3F40" w:rsidRPr="008854B0">
              <w:rPr>
                <w:rFonts w:ascii="Times New Roman" w:eastAsia="Times New Roman" w:hAnsi="Times New Roman" w:cs="Times New Roman"/>
                <w:sz w:val="28"/>
                <w:szCs w:val="28"/>
                <w:lang w:eastAsia="ru-RU"/>
              </w:rPr>
              <w:t>2</w:t>
            </w:r>
          </w:p>
        </w:tc>
      </w:tr>
      <w:tr w:rsidR="006A2515" w:rsidRPr="001419D7" w:rsidTr="008A56BC">
        <w:trPr>
          <w:cantSplit/>
        </w:trPr>
        <w:tc>
          <w:tcPr>
            <w:tcW w:w="851" w:type="dxa"/>
            <w:vMerge/>
          </w:tcPr>
          <w:p w:rsidR="006A2515" w:rsidRPr="001419D7" w:rsidRDefault="006A2515" w:rsidP="00A41098">
            <w:pPr>
              <w:spacing w:after="0"/>
              <w:jc w:val="center"/>
              <w:rPr>
                <w:rFonts w:ascii="Times New Roman" w:eastAsia="Times New Roman" w:hAnsi="Times New Roman" w:cs="Times New Roman"/>
                <w:sz w:val="28"/>
                <w:szCs w:val="28"/>
                <w:highlight w:val="yellow"/>
                <w:lang w:eastAsia="ru-RU"/>
              </w:rPr>
            </w:pPr>
          </w:p>
        </w:tc>
        <w:tc>
          <w:tcPr>
            <w:tcW w:w="6487" w:type="dxa"/>
          </w:tcPr>
          <w:p w:rsidR="006A2515" w:rsidRPr="008854B0" w:rsidRDefault="000329C8" w:rsidP="00A41098">
            <w:pPr>
              <w:spacing w:after="0"/>
              <w:ind w:left="426"/>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поправок  к проектам решений городской Думы  </w:t>
            </w:r>
            <w:r w:rsidRPr="008854B0">
              <w:rPr>
                <w:rFonts w:ascii="Times New Roman" w:eastAsia="Times New Roman" w:hAnsi="Times New Roman" w:cs="Times New Roman"/>
                <w:i/>
                <w:sz w:val="28"/>
                <w:szCs w:val="28"/>
                <w:lang w:eastAsia="ru-RU"/>
              </w:rPr>
              <w:t>(рассмотрено /инициировано)</w:t>
            </w:r>
          </w:p>
        </w:tc>
        <w:tc>
          <w:tcPr>
            <w:tcW w:w="2268" w:type="dxa"/>
          </w:tcPr>
          <w:p w:rsidR="006A2515" w:rsidRPr="008854B0" w:rsidRDefault="000329C8"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1</w:t>
            </w:r>
            <w:r w:rsidR="006A2515" w:rsidRPr="008854B0">
              <w:rPr>
                <w:rFonts w:ascii="Times New Roman" w:eastAsia="Times New Roman" w:hAnsi="Times New Roman" w:cs="Times New Roman"/>
                <w:sz w:val="28"/>
                <w:szCs w:val="28"/>
                <w:lang w:eastAsia="ru-RU"/>
              </w:rPr>
              <w:t>0 /</w:t>
            </w:r>
            <w:r w:rsidR="00E831D2" w:rsidRPr="008854B0">
              <w:rPr>
                <w:rFonts w:ascii="Times New Roman" w:eastAsia="Times New Roman" w:hAnsi="Times New Roman" w:cs="Times New Roman"/>
                <w:sz w:val="28"/>
                <w:szCs w:val="28"/>
                <w:lang w:eastAsia="ru-RU"/>
              </w:rPr>
              <w:t xml:space="preserve"> </w:t>
            </w:r>
            <w:r w:rsidR="00E119C4" w:rsidRPr="008854B0">
              <w:rPr>
                <w:rFonts w:ascii="Times New Roman" w:eastAsia="Times New Roman" w:hAnsi="Times New Roman" w:cs="Times New Roman"/>
                <w:sz w:val="28"/>
                <w:szCs w:val="28"/>
                <w:lang w:eastAsia="ru-RU"/>
              </w:rPr>
              <w:t>0</w:t>
            </w:r>
          </w:p>
        </w:tc>
      </w:tr>
      <w:tr w:rsidR="006A2515" w:rsidRPr="001419D7" w:rsidTr="008A56BC">
        <w:trPr>
          <w:cantSplit/>
        </w:trPr>
        <w:tc>
          <w:tcPr>
            <w:tcW w:w="851" w:type="dxa"/>
            <w:vMerge/>
          </w:tcPr>
          <w:p w:rsidR="006A2515" w:rsidRPr="001419D7" w:rsidRDefault="006A2515" w:rsidP="00A41098">
            <w:pPr>
              <w:spacing w:after="0"/>
              <w:jc w:val="center"/>
              <w:rPr>
                <w:rFonts w:ascii="Times New Roman" w:eastAsia="Times New Roman" w:hAnsi="Times New Roman" w:cs="Times New Roman"/>
                <w:sz w:val="28"/>
                <w:szCs w:val="28"/>
                <w:highlight w:val="yellow"/>
                <w:lang w:eastAsia="ru-RU"/>
              </w:rPr>
            </w:pPr>
          </w:p>
        </w:tc>
        <w:tc>
          <w:tcPr>
            <w:tcW w:w="6487" w:type="dxa"/>
          </w:tcPr>
          <w:p w:rsidR="006A2515" w:rsidRPr="008854B0" w:rsidRDefault="006A2515" w:rsidP="00555045">
            <w:pPr>
              <w:pStyle w:val="af7"/>
              <w:numPr>
                <w:ilvl w:val="0"/>
                <w:numId w:val="9"/>
              </w:numPr>
              <w:spacing w:line="276" w:lineRule="auto"/>
              <w:rPr>
                <w:sz w:val="28"/>
                <w:szCs w:val="28"/>
              </w:rPr>
            </w:pPr>
            <w:r w:rsidRPr="008854B0">
              <w:rPr>
                <w:sz w:val="28"/>
                <w:szCs w:val="28"/>
              </w:rPr>
              <w:t>обращений граждан и организаций</w:t>
            </w:r>
          </w:p>
        </w:tc>
        <w:tc>
          <w:tcPr>
            <w:tcW w:w="2268" w:type="dxa"/>
          </w:tcPr>
          <w:p w:rsidR="006A2515" w:rsidRPr="008854B0" w:rsidRDefault="00D057F3"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2</w:t>
            </w:r>
          </w:p>
        </w:tc>
      </w:tr>
      <w:tr w:rsidR="006A2515" w:rsidRPr="001419D7" w:rsidTr="008A56BC">
        <w:trPr>
          <w:cantSplit/>
        </w:trPr>
        <w:tc>
          <w:tcPr>
            <w:tcW w:w="851" w:type="dxa"/>
            <w:vMerge/>
          </w:tcPr>
          <w:p w:rsidR="006A2515" w:rsidRPr="001419D7" w:rsidRDefault="006A2515" w:rsidP="00A41098">
            <w:pPr>
              <w:spacing w:after="0"/>
              <w:jc w:val="center"/>
              <w:rPr>
                <w:rFonts w:ascii="Times New Roman" w:eastAsia="Times New Roman" w:hAnsi="Times New Roman" w:cs="Times New Roman"/>
                <w:sz w:val="28"/>
                <w:szCs w:val="28"/>
                <w:highlight w:val="yellow"/>
                <w:lang w:eastAsia="ru-RU"/>
              </w:rPr>
            </w:pPr>
          </w:p>
        </w:tc>
        <w:tc>
          <w:tcPr>
            <w:tcW w:w="6487" w:type="dxa"/>
          </w:tcPr>
          <w:p w:rsidR="006A2515" w:rsidRPr="008854B0" w:rsidRDefault="006A2515" w:rsidP="00555045">
            <w:pPr>
              <w:pStyle w:val="af7"/>
              <w:numPr>
                <w:ilvl w:val="0"/>
                <w:numId w:val="9"/>
              </w:numPr>
              <w:spacing w:line="276" w:lineRule="auto"/>
              <w:rPr>
                <w:sz w:val="28"/>
                <w:szCs w:val="28"/>
              </w:rPr>
            </w:pPr>
            <w:r w:rsidRPr="008854B0">
              <w:rPr>
                <w:sz w:val="28"/>
                <w:szCs w:val="28"/>
              </w:rPr>
              <w:t xml:space="preserve">организационные вопросы </w:t>
            </w:r>
          </w:p>
        </w:tc>
        <w:tc>
          <w:tcPr>
            <w:tcW w:w="2268" w:type="dxa"/>
          </w:tcPr>
          <w:p w:rsidR="006A2515" w:rsidRPr="008854B0" w:rsidRDefault="001419D7"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5</w:t>
            </w:r>
          </w:p>
        </w:tc>
      </w:tr>
      <w:tr w:rsidR="006A2515" w:rsidRPr="001419D7" w:rsidTr="008A56BC">
        <w:trPr>
          <w:cantSplit/>
        </w:trPr>
        <w:tc>
          <w:tcPr>
            <w:tcW w:w="851" w:type="dxa"/>
            <w:vMerge/>
          </w:tcPr>
          <w:p w:rsidR="006A2515" w:rsidRPr="001419D7" w:rsidRDefault="006A2515" w:rsidP="00A41098">
            <w:pPr>
              <w:spacing w:after="0"/>
              <w:jc w:val="center"/>
              <w:rPr>
                <w:rFonts w:ascii="Times New Roman" w:eastAsia="Times New Roman" w:hAnsi="Times New Roman" w:cs="Times New Roman"/>
                <w:sz w:val="28"/>
                <w:szCs w:val="28"/>
                <w:highlight w:val="yellow"/>
                <w:lang w:eastAsia="ru-RU"/>
              </w:rPr>
            </w:pPr>
          </w:p>
        </w:tc>
        <w:tc>
          <w:tcPr>
            <w:tcW w:w="6487" w:type="dxa"/>
          </w:tcPr>
          <w:p w:rsidR="006A2515" w:rsidRPr="008854B0" w:rsidRDefault="006A2515" w:rsidP="00555045">
            <w:pPr>
              <w:pStyle w:val="af7"/>
              <w:numPr>
                <w:ilvl w:val="0"/>
                <w:numId w:val="9"/>
              </w:numPr>
              <w:spacing w:line="276" w:lineRule="auto"/>
              <w:rPr>
                <w:sz w:val="28"/>
                <w:szCs w:val="28"/>
              </w:rPr>
            </w:pPr>
            <w:r w:rsidRPr="008854B0">
              <w:rPr>
                <w:sz w:val="28"/>
                <w:szCs w:val="28"/>
              </w:rPr>
              <w:t>вопросов в порядке контроля</w:t>
            </w:r>
          </w:p>
        </w:tc>
        <w:tc>
          <w:tcPr>
            <w:tcW w:w="2268" w:type="dxa"/>
          </w:tcPr>
          <w:p w:rsidR="006A2515" w:rsidRPr="008854B0" w:rsidRDefault="004347E4"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16</w:t>
            </w:r>
          </w:p>
        </w:tc>
      </w:tr>
    </w:tbl>
    <w:p w:rsidR="00E320C0" w:rsidRDefault="006A2515" w:rsidP="00A41098">
      <w:pPr>
        <w:spacing w:after="0"/>
        <w:ind w:right="2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A2515" w:rsidRPr="008854B0" w:rsidRDefault="00E320C0" w:rsidP="00A41098">
      <w:pPr>
        <w:spacing w:after="0"/>
        <w:ind w:right="21"/>
        <w:jc w:val="both"/>
        <w:rPr>
          <w:rFonts w:ascii="Times New Roman" w:eastAsia="Times New Roman" w:hAnsi="Times New Roman" w:cs="Times New Roman"/>
          <w:spacing w:val="2"/>
          <w:sz w:val="28"/>
          <w:szCs w:val="28"/>
          <w:shd w:val="clear" w:color="auto" w:fill="FFFFFF"/>
          <w:lang w:eastAsia="ru-RU"/>
        </w:rPr>
      </w:pPr>
      <w:r>
        <w:rPr>
          <w:rFonts w:ascii="Times New Roman" w:eastAsia="Times New Roman" w:hAnsi="Times New Roman" w:cs="Times New Roman"/>
          <w:sz w:val="28"/>
          <w:szCs w:val="28"/>
          <w:lang w:eastAsia="ru-RU"/>
        </w:rPr>
        <w:lastRenderedPageBreak/>
        <w:t xml:space="preserve">      </w:t>
      </w:r>
      <w:r w:rsidR="006A2515" w:rsidRPr="008854B0">
        <w:rPr>
          <w:rFonts w:ascii="Times New Roman" w:eastAsia="Times New Roman" w:hAnsi="Times New Roman" w:cs="Times New Roman"/>
          <w:sz w:val="28"/>
          <w:szCs w:val="28"/>
          <w:lang w:eastAsia="ru-RU"/>
        </w:rPr>
        <w:t>В 202</w:t>
      </w:r>
      <w:r w:rsidR="00E60F03" w:rsidRPr="008854B0">
        <w:rPr>
          <w:rFonts w:ascii="Times New Roman" w:eastAsia="Times New Roman" w:hAnsi="Times New Roman" w:cs="Times New Roman"/>
          <w:sz w:val="28"/>
          <w:szCs w:val="28"/>
          <w:lang w:eastAsia="ru-RU"/>
        </w:rPr>
        <w:t>4</w:t>
      </w:r>
      <w:r w:rsidR="001419D7" w:rsidRPr="008854B0">
        <w:rPr>
          <w:rFonts w:ascii="Times New Roman" w:eastAsia="Times New Roman" w:hAnsi="Times New Roman" w:cs="Times New Roman"/>
          <w:sz w:val="28"/>
          <w:szCs w:val="28"/>
          <w:lang w:eastAsia="ru-RU"/>
        </w:rPr>
        <w:t xml:space="preserve"> </w:t>
      </w:r>
      <w:r w:rsidR="006A2515" w:rsidRPr="008854B0">
        <w:rPr>
          <w:rFonts w:ascii="Times New Roman" w:eastAsia="Times New Roman" w:hAnsi="Times New Roman" w:cs="Times New Roman"/>
          <w:sz w:val="28"/>
          <w:szCs w:val="28"/>
          <w:lang w:eastAsia="ru-RU"/>
        </w:rPr>
        <w:t xml:space="preserve">году </w:t>
      </w:r>
      <w:r w:rsidR="006A2515" w:rsidRPr="008854B0">
        <w:rPr>
          <w:rFonts w:ascii="Times New Roman" w:eastAsia="Times New Roman" w:hAnsi="Times New Roman" w:cs="Times New Roman"/>
          <w:spacing w:val="2"/>
          <w:sz w:val="28"/>
          <w:szCs w:val="28"/>
          <w:shd w:val="clear" w:color="auto" w:fill="FFFFFF"/>
          <w:lang w:eastAsia="ru-RU"/>
        </w:rPr>
        <w:t>основными направлениями деятельности постоянной комиссии являлись:</w:t>
      </w:r>
    </w:p>
    <w:p w:rsidR="003E6C77" w:rsidRPr="008854B0" w:rsidRDefault="009C7204" w:rsidP="00555045">
      <w:pPr>
        <w:pStyle w:val="af7"/>
        <w:numPr>
          <w:ilvl w:val="0"/>
          <w:numId w:val="9"/>
        </w:numPr>
        <w:spacing w:line="276" w:lineRule="auto"/>
        <w:ind w:right="21"/>
        <w:jc w:val="both"/>
        <w:rPr>
          <w:spacing w:val="2"/>
          <w:sz w:val="28"/>
          <w:szCs w:val="28"/>
          <w:shd w:val="clear" w:color="auto" w:fill="FFFFFF"/>
        </w:rPr>
      </w:pPr>
      <w:r w:rsidRPr="008854B0">
        <w:rPr>
          <w:sz w:val="28"/>
          <w:szCs w:val="28"/>
        </w:rPr>
        <w:t>и</w:t>
      </w:r>
      <w:r w:rsidR="003E6C77" w:rsidRPr="008854B0">
        <w:rPr>
          <w:sz w:val="28"/>
          <w:szCs w:val="28"/>
        </w:rPr>
        <w:t>нициирование постоянной комиссией проектов решений городской Думы. Комиссией в 2024 году инициировано два проекта решения городской Думы:</w:t>
      </w:r>
    </w:p>
    <w:p w:rsidR="00434C34" w:rsidRPr="00434C34" w:rsidRDefault="00042B16" w:rsidP="00555045">
      <w:pPr>
        <w:pStyle w:val="af7"/>
        <w:numPr>
          <w:ilvl w:val="0"/>
          <w:numId w:val="41"/>
        </w:numPr>
        <w:spacing w:line="276" w:lineRule="auto"/>
        <w:ind w:right="21"/>
        <w:jc w:val="both"/>
        <w:rPr>
          <w:spacing w:val="2"/>
          <w:sz w:val="28"/>
          <w:szCs w:val="28"/>
          <w:shd w:val="clear" w:color="auto" w:fill="FFFFFF"/>
        </w:rPr>
      </w:pPr>
      <w:r w:rsidRPr="00434C34">
        <w:rPr>
          <w:sz w:val="28"/>
          <w:szCs w:val="28"/>
        </w:rPr>
        <w:t>о</w:t>
      </w:r>
      <w:r w:rsidR="004347E4" w:rsidRPr="00434C34">
        <w:rPr>
          <w:sz w:val="28"/>
          <w:szCs w:val="28"/>
        </w:rPr>
        <w:t xml:space="preserve"> внесении изменений в Положение по предоставлению дополнительных мер социальной поддержки социальной поддержки приемным семьям на территории муниципальн</w:t>
      </w:r>
      <w:r w:rsidR="00434C34" w:rsidRPr="00434C34">
        <w:rPr>
          <w:sz w:val="28"/>
          <w:szCs w:val="28"/>
        </w:rPr>
        <w:t>ого образования «Город Коряжма»,</w:t>
      </w:r>
    </w:p>
    <w:p w:rsidR="004347E4" w:rsidRPr="00434C34" w:rsidRDefault="00042B16" w:rsidP="00555045">
      <w:pPr>
        <w:pStyle w:val="af7"/>
        <w:numPr>
          <w:ilvl w:val="0"/>
          <w:numId w:val="41"/>
        </w:numPr>
        <w:spacing w:line="276" w:lineRule="auto"/>
        <w:ind w:right="21"/>
        <w:jc w:val="both"/>
        <w:rPr>
          <w:spacing w:val="2"/>
          <w:sz w:val="28"/>
          <w:szCs w:val="28"/>
          <w:shd w:val="clear" w:color="auto" w:fill="FFFFFF"/>
        </w:rPr>
      </w:pPr>
      <w:r w:rsidRPr="00434C34">
        <w:rPr>
          <w:sz w:val="28"/>
          <w:szCs w:val="28"/>
        </w:rPr>
        <w:t>о</w:t>
      </w:r>
      <w:r w:rsidR="005637A1" w:rsidRPr="00434C34">
        <w:rPr>
          <w:sz w:val="28"/>
          <w:szCs w:val="28"/>
        </w:rPr>
        <w:t xml:space="preserve"> включении поручений городской Думы городского округа Архангельской области «Город Коряжма» в план работы контрольно-счетной палаты городского округа Архангельской области «Город Коряжма» на 2025 год»,</w:t>
      </w:r>
    </w:p>
    <w:p w:rsidR="006A2515" w:rsidRPr="008854B0" w:rsidRDefault="006A2515" w:rsidP="00555045">
      <w:pPr>
        <w:pStyle w:val="af7"/>
        <w:numPr>
          <w:ilvl w:val="0"/>
          <w:numId w:val="9"/>
        </w:numPr>
        <w:spacing w:line="276" w:lineRule="auto"/>
        <w:ind w:right="21"/>
        <w:jc w:val="both"/>
        <w:rPr>
          <w:spacing w:val="2"/>
          <w:sz w:val="28"/>
          <w:szCs w:val="28"/>
          <w:shd w:val="clear" w:color="auto" w:fill="FFFFFF"/>
        </w:rPr>
      </w:pPr>
      <w:r w:rsidRPr="008854B0">
        <w:rPr>
          <w:sz w:val="28"/>
          <w:szCs w:val="28"/>
        </w:rPr>
        <w:t>предварительное рассмотрение проектов решений городской Думы, внесенных в городскую Думу субъектами правотворческой инициативы, в том числе:</w:t>
      </w:r>
    </w:p>
    <w:p w:rsidR="006A2515" w:rsidRPr="008854B0" w:rsidRDefault="006A2515" w:rsidP="00555045">
      <w:pPr>
        <w:numPr>
          <w:ilvl w:val="0"/>
          <w:numId w:val="42"/>
        </w:numPr>
        <w:spacing w:after="0"/>
        <w:ind w:right="21"/>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pacing w:val="2"/>
          <w:sz w:val="28"/>
          <w:szCs w:val="28"/>
          <w:shd w:val="clear" w:color="auto" w:fill="FFFFFF"/>
          <w:lang w:eastAsia="ru-RU"/>
        </w:rPr>
        <w:t>внесение изменений в бюджет городского округа Архангельской области «Город Коряжма» на 202</w:t>
      </w:r>
      <w:r w:rsidR="00A06AD4" w:rsidRPr="008854B0">
        <w:rPr>
          <w:rFonts w:ascii="Times New Roman" w:eastAsia="Times New Roman" w:hAnsi="Times New Roman" w:cs="Times New Roman"/>
          <w:spacing w:val="2"/>
          <w:sz w:val="28"/>
          <w:szCs w:val="28"/>
          <w:shd w:val="clear" w:color="auto" w:fill="FFFFFF"/>
          <w:lang w:eastAsia="ru-RU"/>
        </w:rPr>
        <w:t>4</w:t>
      </w:r>
      <w:r w:rsidRPr="008854B0">
        <w:rPr>
          <w:rFonts w:ascii="Times New Roman" w:eastAsia="Times New Roman" w:hAnsi="Times New Roman" w:cs="Times New Roman"/>
          <w:spacing w:val="2"/>
          <w:sz w:val="28"/>
          <w:szCs w:val="28"/>
          <w:shd w:val="clear" w:color="auto" w:fill="FFFFFF"/>
          <w:lang w:eastAsia="ru-RU"/>
        </w:rPr>
        <w:t xml:space="preserve"> год и на плановый период 202</w:t>
      </w:r>
      <w:r w:rsidR="00A06AD4" w:rsidRPr="008854B0">
        <w:rPr>
          <w:rFonts w:ascii="Times New Roman" w:eastAsia="Times New Roman" w:hAnsi="Times New Roman" w:cs="Times New Roman"/>
          <w:spacing w:val="2"/>
          <w:sz w:val="28"/>
          <w:szCs w:val="28"/>
          <w:shd w:val="clear" w:color="auto" w:fill="FFFFFF"/>
          <w:lang w:eastAsia="ru-RU"/>
        </w:rPr>
        <w:t>5</w:t>
      </w:r>
      <w:r w:rsidRPr="008854B0">
        <w:rPr>
          <w:rFonts w:ascii="Times New Roman" w:eastAsia="Times New Roman" w:hAnsi="Times New Roman" w:cs="Times New Roman"/>
          <w:spacing w:val="2"/>
          <w:sz w:val="28"/>
          <w:szCs w:val="28"/>
          <w:shd w:val="clear" w:color="auto" w:fill="FFFFFF"/>
          <w:lang w:eastAsia="ru-RU"/>
        </w:rPr>
        <w:t xml:space="preserve"> и 202</w:t>
      </w:r>
      <w:r w:rsidR="00A06AD4" w:rsidRPr="008854B0">
        <w:rPr>
          <w:rFonts w:ascii="Times New Roman" w:eastAsia="Times New Roman" w:hAnsi="Times New Roman" w:cs="Times New Roman"/>
          <w:spacing w:val="2"/>
          <w:sz w:val="28"/>
          <w:szCs w:val="28"/>
          <w:shd w:val="clear" w:color="auto" w:fill="FFFFFF"/>
          <w:lang w:eastAsia="ru-RU"/>
        </w:rPr>
        <w:t>6</w:t>
      </w:r>
      <w:r w:rsidRPr="008854B0">
        <w:rPr>
          <w:rFonts w:ascii="Times New Roman" w:eastAsia="Times New Roman" w:hAnsi="Times New Roman" w:cs="Times New Roman"/>
          <w:spacing w:val="2"/>
          <w:sz w:val="28"/>
          <w:szCs w:val="28"/>
          <w:shd w:val="clear" w:color="auto" w:fill="FFFFFF"/>
          <w:lang w:eastAsia="ru-RU"/>
        </w:rPr>
        <w:t xml:space="preserve"> годов</w:t>
      </w:r>
      <w:r w:rsidR="008B7B91" w:rsidRPr="008854B0">
        <w:rPr>
          <w:rFonts w:ascii="Times New Roman" w:eastAsia="Times New Roman" w:hAnsi="Times New Roman" w:cs="Times New Roman"/>
          <w:spacing w:val="2"/>
          <w:sz w:val="28"/>
          <w:szCs w:val="28"/>
          <w:shd w:val="clear" w:color="auto" w:fill="FFFFFF"/>
          <w:lang w:eastAsia="ru-RU"/>
        </w:rPr>
        <w:t xml:space="preserve"> (в отчетном периоде 7 раз рассматривались, внесенные главой муниципального образования изменения  и  дополнения в бюджет  на 2024 год на плановый период 2025 и 2026 годов)</w:t>
      </w:r>
      <w:r w:rsidR="00434C34" w:rsidRPr="00434C34">
        <w:rPr>
          <w:rFonts w:ascii="Times New Roman" w:eastAsia="Times New Roman" w:hAnsi="Times New Roman" w:cs="Times New Roman"/>
          <w:spacing w:val="2"/>
          <w:sz w:val="28"/>
          <w:szCs w:val="28"/>
          <w:shd w:val="clear" w:color="auto" w:fill="FFFFFF"/>
          <w:lang w:eastAsia="ru-RU"/>
        </w:rPr>
        <w:t>,</w:t>
      </w:r>
    </w:p>
    <w:p w:rsidR="006A2515" w:rsidRPr="008854B0" w:rsidRDefault="006A2515" w:rsidP="00555045">
      <w:pPr>
        <w:numPr>
          <w:ilvl w:val="0"/>
          <w:numId w:val="42"/>
        </w:numPr>
        <w:spacing w:after="0"/>
        <w:ind w:right="21"/>
        <w:jc w:val="both"/>
        <w:rPr>
          <w:rFonts w:ascii="Times New Roman" w:eastAsia="Times New Roman" w:hAnsi="Times New Roman" w:cs="Times New Roman"/>
          <w:b/>
          <w:bCs/>
          <w:sz w:val="28"/>
          <w:szCs w:val="28"/>
          <w:lang w:eastAsia="ru-RU"/>
        </w:rPr>
      </w:pPr>
      <w:r w:rsidRPr="008854B0">
        <w:rPr>
          <w:rFonts w:ascii="Times New Roman" w:eastAsia="Times New Roman" w:hAnsi="Times New Roman" w:cs="Times New Roman"/>
          <w:spacing w:val="2"/>
          <w:sz w:val="28"/>
          <w:szCs w:val="28"/>
          <w:shd w:val="clear" w:color="auto" w:fill="FFFFFF"/>
          <w:lang w:eastAsia="ru-RU"/>
        </w:rPr>
        <w:t>утверждение бюджета городского округа Архангельской области  «Город Коряжма» на 202</w:t>
      </w:r>
      <w:r w:rsidR="00A06AD4" w:rsidRPr="008854B0">
        <w:rPr>
          <w:rFonts w:ascii="Times New Roman" w:eastAsia="Times New Roman" w:hAnsi="Times New Roman" w:cs="Times New Roman"/>
          <w:spacing w:val="2"/>
          <w:sz w:val="28"/>
          <w:szCs w:val="28"/>
          <w:shd w:val="clear" w:color="auto" w:fill="FFFFFF"/>
          <w:lang w:eastAsia="ru-RU"/>
        </w:rPr>
        <w:t>5</w:t>
      </w:r>
      <w:r w:rsidRPr="008854B0">
        <w:rPr>
          <w:rFonts w:ascii="Times New Roman" w:eastAsia="Times New Roman" w:hAnsi="Times New Roman" w:cs="Times New Roman"/>
          <w:spacing w:val="2"/>
          <w:sz w:val="28"/>
          <w:szCs w:val="28"/>
          <w:shd w:val="clear" w:color="auto" w:fill="FFFFFF"/>
          <w:lang w:eastAsia="ru-RU"/>
        </w:rPr>
        <w:t xml:space="preserve"> год и на плановый период 202</w:t>
      </w:r>
      <w:r w:rsidR="00A06AD4" w:rsidRPr="008854B0">
        <w:rPr>
          <w:rFonts w:ascii="Times New Roman" w:eastAsia="Times New Roman" w:hAnsi="Times New Roman" w:cs="Times New Roman"/>
          <w:spacing w:val="2"/>
          <w:sz w:val="28"/>
          <w:szCs w:val="28"/>
          <w:shd w:val="clear" w:color="auto" w:fill="FFFFFF"/>
          <w:lang w:eastAsia="ru-RU"/>
        </w:rPr>
        <w:t>6</w:t>
      </w:r>
      <w:r w:rsidRPr="008854B0">
        <w:rPr>
          <w:rFonts w:ascii="Times New Roman" w:eastAsia="Times New Roman" w:hAnsi="Times New Roman" w:cs="Times New Roman"/>
          <w:spacing w:val="2"/>
          <w:sz w:val="28"/>
          <w:szCs w:val="28"/>
          <w:shd w:val="clear" w:color="auto" w:fill="FFFFFF"/>
          <w:lang w:eastAsia="ru-RU"/>
        </w:rPr>
        <w:t xml:space="preserve"> и 202</w:t>
      </w:r>
      <w:r w:rsidR="00A06AD4" w:rsidRPr="008854B0">
        <w:rPr>
          <w:rFonts w:ascii="Times New Roman" w:eastAsia="Times New Roman" w:hAnsi="Times New Roman" w:cs="Times New Roman"/>
          <w:spacing w:val="2"/>
          <w:sz w:val="28"/>
          <w:szCs w:val="28"/>
          <w:shd w:val="clear" w:color="auto" w:fill="FFFFFF"/>
          <w:lang w:eastAsia="ru-RU"/>
        </w:rPr>
        <w:t>7</w:t>
      </w:r>
      <w:r w:rsidR="00434C34">
        <w:rPr>
          <w:rFonts w:ascii="Times New Roman" w:eastAsia="Times New Roman" w:hAnsi="Times New Roman" w:cs="Times New Roman"/>
          <w:spacing w:val="2"/>
          <w:sz w:val="28"/>
          <w:szCs w:val="28"/>
          <w:shd w:val="clear" w:color="auto" w:fill="FFFFFF"/>
          <w:lang w:eastAsia="ru-RU"/>
        </w:rPr>
        <w:t xml:space="preserve"> годов</w:t>
      </w:r>
      <w:r w:rsidR="00434C34" w:rsidRPr="00434C34">
        <w:rPr>
          <w:rFonts w:ascii="Times New Roman" w:eastAsia="Times New Roman" w:hAnsi="Times New Roman" w:cs="Times New Roman"/>
          <w:spacing w:val="2"/>
          <w:sz w:val="28"/>
          <w:szCs w:val="28"/>
          <w:shd w:val="clear" w:color="auto" w:fill="FFFFFF"/>
          <w:lang w:eastAsia="ru-RU"/>
        </w:rPr>
        <w:t>,</w:t>
      </w:r>
    </w:p>
    <w:p w:rsidR="006A2515" w:rsidRPr="008854B0" w:rsidRDefault="006A2515" w:rsidP="00555045">
      <w:pPr>
        <w:numPr>
          <w:ilvl w:val="0"/>
          <w:numId w:val="42"/>
        </w:numPr>
        <w:spacing w:after="0"/>
        <w:ind w:right="21"/>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внесение изменений в положени</w:t>
      </w:r>
      <w:r w:rsidR="00A06AD4" w:rsidRPr="008854B0">
        <w:rPr>
          <w:rFonts w:ascii="Times New Roman" w:eastAsia="Times New Roman" w:hAnsi="Times New Roman" w:cs="Times New Roman"/>
          <w:sz w:val="28"/>
          <w:szCs w:val="28"/>
          <w:lang w:eastAsia="ru-RU"/>
        </w:rPr>
        <w:t xml:space="preserve">е </w:t>
      </w:r>
      <w:r w:rsidRPr="008854B0">
        <w:rPr>
          <w:rFonts w:ascii="Times New Roman" w:eastAsia="Times New Roman" w:hAnsi="Times New Roman" w:cs="Times New Roman"/>
          <w:sz w:val="28"/>
          <w:szCs w:val="28"/>
          <w:lang w:eastAsia="ru-RU"/>
        </w:rPr>
        <w:t>о земельном налоге</w:t>
      </w:r>
      <w:r w:rsidR="002318CD" w:rsidRPr="008854B0">
        <w:rPr>
          <w:rFonts w:ascii="Times New Roman" w:eastAsia="Times New Roman" w:hAnsi="Times New Roman" w:cs="Times New Roman"/>
          <w:sz w:val="28"/>
          <w:szCs w:val="28"/>
          <w:lang w:eastAsia="ru-RU"/>
        </w:rPr>
        <w:t xml:space="preserve">, </w:t>
      </w:r>
      <w:r w:rsidR="00A06AD4" w:rsidRPr="008854B0">
        <w:rPr>
          <w:rFonts w:ascii="Times New Roman" w:eastAsia="Times New Roman" w:hAnsi="Times New Roman" w:cs="Times New Roman"/>
          <w:sz w:val="28"/>
          <w:szCs w:val="28"/>
          <w:lang w:eastAsia="ru-RU"/>
        </w:rPr>
        <w:t xml:space="preserve">положение  налоге на имущество физических лиц, а также введение туристического налога </w:t>
      </w:r>
      <w:r w:rsidRPr="008854B0">
        <w:rPr>
          <w:rFonts w:ascii="Times New Roman" w:eastAsia="Times New Roman" w:hAnsi="Times New Roman" w:cs="Times New Roman"/>
          <w:sz w:val="28"/>
          <w:szCs w:val="28"/>
          <w:lang w:eastAsia="ru-RU"/>
        </w:rPr>
        <w:t>на территории муниципальн</w:t>
      </w:r>
      <w:r w:rsidR="00434C34">
        <w:rPr>
          <w:rFonts w:ascii="Times New Roman" w:eastAsia="Times New Roman" w:hAnsi="Times New Roman" w:cs="Times New Roman"/>
          <w:sz w:val="28"/>
          <w:szCs w:val="28"/>
          <w:lang w:eastAsia="ru-RU"/>
        </w:rPr>
        <w:t>ого образования «Город Коряжма»</w:t>
      </w:r>
      <w:r w:rsidR="00434C34" w:rsidRPr="00434C34">
        <w:rPr>
          <w:rFonts w:ascii="Times New Roman" w:eastAsia="Times New Roman" w:hAnsi="Times New Roman" w:cs="Times New Roman"/>
          <w:sz w:val="28"/>
          <w:szCs w:val="28"/>
          <w:lang w:eastAsia="ru-RU"/>
        </w:rPr>
        <w:t>,</w:t>
      </w:r>
    </w:p>
    <w:p w:rsidR="006A2515" w:rsidRPr="008854B0" w:rsidRDefault="006A2515" w:rsidP="00555045">
      <w:pPr>
        <w:numPr>
          <w:ilvl w:val="0"/>
          <w:numId w:val="42"/>
        </w:numPr>
        <w:spacing w:after="0"/>
        <w:ind w:right="21"/>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об исполнении бюджета городского округа Архангельской</w:t>
      </w:r>
      <w:r w:rsidR="0074229A" w:rsidRPr="008854B0">
        <w:rPr>
          <w:rFonts w:ascii="Times New Roman" w:eastAsia="Times New Roman" w:hAnsi="Times New Roman" w:cs="Times New Roman"/>
          <w:sz w:val="28"/>
          <w:szCs w:val="28"/>
          <w:lang w:eastAsia="ru-RU"/>
        </w:rPr>
        <w:t xml:space="preserve"> области «Город Коряжма» за 2023</w:t>
      </w:r>
      <w:r w:rsidRPr="008854B0">
        <w:rPr>
          <w:rFonts w:ascii="Times New Roman" w:eastAsia="Times New Roman" w:hAnsi="Times New Roman" w:cs="Times New Roman"/>
          <w:sz w:val="28"/>
          <w:szCs w:val="28"/>
          <w:lang w:eastAsia="ru-RU"/>
        </w:rPr>
        <w:t xml:space="preserve"> год;</w:t>
      </w:r>
    </w:p>
    <w:p w:rsidR="00333A35" w:rsidRPr="008854B0" w:rsidRDefault="00333A35" w:rsidP="00555045">
      <w:pPr>
        <w:numPr>
          <w:ilvl w:val="0"/>
          <w:numId w:val="42"/>
        </w:numPr>
        <w:spacing w:after="0"/>
        <w:ind w:right="21"/>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внесение изменений в Положение о бюджетном процессе в городском округа Арханг</w:t>
      </w:r>
      <w:r w:rsidR="00434C34">
        <w:rPr>
          <w:rFonts w:ascii="Times New Roman" w:eastAsia="Times New Roman" w:hAnsi="Times New Roman" w:cs="Times New Roman"/>
          <w:sz w:val="28"/>
          <w:szCs w:val="28"/>
          <w:lang w:eastAsia="ru-RU"/>
        </w:rPr>
        <w:t>ельской области «Город Коряжма»</w:t>
      </w:r>
      <w:r w:rsidR="00434C34" w:rsidRPr="00434C34">
        <w:rPr>
          <w:rFonts w:ascii="Times New Roman" w:eastAsia="Times New Roman" w:hAnsi="Times New Roman" w:cs="Times New Roman"/>
          <w:sz w:val="28"/>
          <w:szCs w:val="28"/>
          <w:lang w:eastAsia="ru-RU"/>
        </w:rPr>
        <w:t>,</w:t>
      </w:r>
    </w:p>
    <w:p w:rsidR="006A2515" w:rsidRPr="008854B0" w:rsidRDefault="006A2515" w:rsidP="00555045">
      <w:pPr>
        <w:numPr>
          <w:ilvl w:val="0"/>
          <w:numId w:val="42"/>
        </w:numPr>
        <w:spacing w:after="0"/>
        <w:ind w:right="21"/>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отчет главы городского округа Архангельской области «Город Коряжма» о результатах его деятельности и деятельности администрации городского округа Архангельской области «Город Коряжма» «</w:t>
      </w:r>
      <w:r w:rsidR="0074229A" w:rsidRPr="008854B0">
        <w:rPr>
          <w:rFonts w:ascii="Times New Roman" w:eastAsia="Times New Roman" w:hAnsi="Times New Roman" w:cs="Times New Roman"/>
          <w:sz w:val="28"/>
          <w:szCs w:val="28"/>
          <w:lang w:eastAsia="ru-RU"/>
        </w:rPr>
        <w:t>Город Коряжма» в 2023</w:t>
      </w:r>
      <w:r w:rsidRPr="008854B0">
        <w:rPr>
          <w:rFonts w:ascii="Times New Roman" w:eastAsia="Times New Roman" w:hAnsi="Times New Roman" w:cs="Times New Roman"/>
          <w:sz w:val="28"/>
          <w:szCs w:val="28"/>
          <w:lang w:eastAsia="ru-RU"/>
        </w:rPr>
        <w:t xml:space="preserve"> году, в том числе вопросов поставленных городской Думой городского округа Арханге</w:t>
      </w:r>
      <w:r w:rsidR="00434C34">
        <w:rPr>
          <w:rFonts w:ascii="Times New Roman" w:eastAsia="Times New Roman" w:hAnsi="Times New Roman" w:cs="Times New Roman"/>
          <w:sz w:val="28"/>
          <w:szCs w:val="28"/>
          <w:lang w:eastAsia="ru-RU"/>
        </w:rPr>
        <w:t>льской области «Город Коряжма»</w:t>
      </w:r>
      <w:r w:rsidR="00434C34" w:rsidRPr="00434C34">
        <w:rPr>
          <w:rFonts w:ascii="Times New Roman" w:eastAsia="Times New Roman" w:hAnsi="Times New Roman" w:cs="Times New Roman"/>
          <w:sz w:val="28"/>
          <w:szCs w:val="28"/>
          <w:lang w:eastAsia="ru-RU"/>
        </w:rPr>
        <w:t>,</w:t>
      </w:r>
    </w:p>
    <w:p w:rsidR="006A2515" w:rsidRPr="008854B0" w:rsidRDefault="006A2515" w:rsidP="00555045">
      <w:pPr>
        <w:numPr>
          <w:ilvl w:val="0"/>
          <w:numId w:val="42"/>
        </w:numPr>
        <w:spacing w:after="0"/>
        <w:ind w:right="21"/>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lastRenderedPageBreak/>
        <w:t>отчет о деятельности контрольно-счетной палаты  городского округа Архангельской области «Город Коряжма» за 202</w:t>
      </w:r>
      <w:r w:rsidR="0074229A" w:rsidRPr="008854B0">
        <w:rPr>
          <w:rFonts w:ascii="Times New Roman" w:eastAsia="Times New Roman" w:hAnsi="Times New Roman" w:cs="Times New Roman"/>
          <w:sz w:val="28"/>
          <w:szCs w:val="28"/>
          <w:lang w:eastAsia="ru-RU"/>
        </w:rPr>
        <w:t>3</w:t>
      </w:r>
      <w:r w:rsidR="00434C34">
        <w:rPr>
          <w:rFonts w:ascii="Times New Roman" w:eastAsia="Times New Roman" w:hAnsi="Times New Roman" w:cs="Times New Roman"/>
          <w:sz w:val="28"/>
          <w:szCs w:val="28"/>
          <w:lang w:eastAsia="ru-RU"/>
        </w:rPr>
        <w:t xml:space="preserve"> год</w:t>
      </w:r>
      <w:r w:rsidR="00434C34" w:rsidRPr="00434C34">
        <w:rPr>
          <w:rFonts w:ascii="Times New Roman" w:eastAsia="Times New Roman" w:hAnsi="Times New Roman" w:cs="Times New Roman"/>
          <w:sz w:val="28"/>
          <w:szCs w:val="28"/>
          <w:lang w:eastAsia="ru-RU"/>
        </w:rPr>
        <w:t>,</w:t>
      </w:r>
    </w:p>
    <w:p w:rsidR="00A06756" w:rsidRPr="008854B0" w:rsidRDefault="00A06756" w:rsidP="00555045">
      <w:pPr>
        <w:numPr>
          <w:ilvl w:val="0"/>
          <w:numId w:val="42"/>
        </w:numPr>
        <w:spacing w:after="0"/>
        <w:ind w:right="21"/>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об установлении размера ежемесячного денежного вознаграждения и ежемесячной процентной надбавки к ежемесячному денежному вознаграждению за работу со сведениями, составляющими государственную тайну, главе городского округа Архангельской области «Город Коряжма»</w:t>
      </w:r>
      <w:r w:rsidR="00042B16" w:rsidRPr="008854B0">
        <w:rPr>
          <w:rFonts w:ascii="Times New Roman" w:eastAsia="Times New Roman" w:hAnsi="Times New Roman" w:cs="Times New Roman"/>
          <w:sz w:val="28"/>
          <w:szCs w:val="28"/>
          <w:lang w:eastAsia="ru-RU"/>
        </w:rPr>
        <w:t>,</w:t>
      </w:r>
    </w:p>
    <w:p w:rsidR="00042B16" w:rsidRPr="008854B0" w:rsidRDefault="00042B16" w:rsidP="00555045">
      <w:pPr>
        <w:numPr>
          <w:ilvl w:val="0"/>
          <w:numId w:val="42"/>
        </w:numPr>
        <w:spacing w:after="0"/>
        <w:ind w:right="21"/>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об отчёте о деятельности городской Думы городского округа Архангельской области «Город Коряжма» седьмого созыва за 2023 год.</w:t>
      </w:r>
    </w:p>
    <w:p w:rsidR="006A2515" w:rsidRPr="008854B0" w:rsidRDefault="006A2515" w:rsidP="00555045">
      <w:pPr>
        <w:pStyle w:val="af7"/>
        <w:numPr>
          <w:ilvl w:val="0"/>
          <w:numId w:val="13"/>
        </w:numPr>
        <w:spacing w:line="276" w:lineRule="auto"/>
        <w:ind w:right="21"/>
        <w:jc w:val="both"/>
        <w:rPr>
          <w:sz w:val="28"/>
          <w:szCs w:val="28"/>
        </w:rPr>
      </w:pPr>
      <w:r w:rsidRPr="008854B0">
        <w:rPr>
          <w:sz w:val="28"/>
          <w:szCs w:val="28"/>
        </w:rPr>
        <w:t>рассмотрение законопроектов Архангельского областного Собрания депутатов;</w:t>
      </w:r>
    </w:p>
    <w:p w:rsidR="008B7B91" w:rsidRPr="008854B0" w:rsidRDefault="008B7B91" w:rsidP="00555045">
      <w:pPr>
        <w:pStyle w:val="af7"/>
        <w:numPr>
          <w:ilvl w:val="0"/>
          <w:numId w:val="13"/>
        </w:numPr>
        <w:spacing w:line="276" w:lineRule="auto"/>
        <w:ind w:right="21"/>
        <w:jc w:val="both"/>
        <w:rPr>
          <w:sz w:val="28"/>
          <w:szCs w:val="28"/>
        </w:rPr>
      </w:pPr>
      <w:r w:rsidRPr="008854B0">
        <w:rPr>
          <w:sz w:val="28"/>
          <w:szCs w:val="28"/>
        </w:rPr>
        <w:t>рассмотрение обращений  граждан  и  организаций на комиссии</w:t>
      </w:r>
      <w:r w:rsidR="009C7204" w:rsidRPr="008854B0">
        <w:rPr>
          <w:sz w:val="28"/>
          <w:szCs w:val="28"/>
        </w:rPr>
        <w:t xml:space="preserve">. </w:t>
      </w:r>
      <w:r w:rsidR="00017C42" w:rsidRPr="008854B0">
        <w:rPr>
          <w:sz w:val="28"/>
          <w:szCs w:val="28"/>
        </w:rPr>
        <w:t xml:space="preserve">                     В</w:t>
      </w:r>
      <w:r w:rsidR="00017965" w:rsidRPr="008854B0">
        <w:rPr>
          <w:sz w:val="28"/>
          <w:szCs w:val="28"/>
        </w:rPr>
        <w:t xml:space="preserve"> 2024 году на заседаниях постоянной комиссии было рассмотрено 2 обращения граждан и организаций по следующим вопросам:</w:t>
      </w:r>
    </w:p>
    <w:p w:rsidR="00017965" w:rsidRPr="008854B0" w:rsidRDefault="00017965" w:rsidP="00555045">
      <w:pPr>
        <w:pStyle w:val="af7"/>
        <w:numPr>
          <w:ilvl w:val="0"/>
          <w:numId w:val="31"/>
        </w:numPr>
        <w:shd w:val="clear" w:color="auto" w:fill="FFFFFF"/>
        <w:spacing w:line="276" w:lineRule="auto"/>
        <w:jc w:val="both"/>
        <w:textAlignment w:val="baseline"/>
        <w:rPr>
          <w:i/>
          <w:color w:val="000000"/>
          <w:sz w:val="28"/>
          <w:szCs w:val="28"/>
        </w:rPr>
      </w:pPr>
      <w:r w:rsidRPr="008854B0">
        <w:rPr>
          <w:color w:val="000000"/>
          <w:sz w:val="28"/>
          <w:szCs w:val="28"/>
        </w:rPr>
        <w:t>об увеличении компенсации расходов на оплату стоимости проезда и провоза багажа к месту отдыха и обратно приемным родителям детей сирот и детей, ост</w:t>
      </w:r>
      <w:r w:rsidR="000B36D8">
        <w:rPr>
          <w:color w:val="000000"/>
          <w:sz w:val="28"/>
          <w:szCs w:val="28"/>
        </w:rPr>
        <w:t>авшихся без попечения родителей</w:t>
      </w:r>
      <w:r w:rsidR="000B36D8" w:rsidRPr="000B36D8">
        <w:rPr>
          <w:color w:val="000000"/>
          <w:sz w:val="28"/>
          <w:szCs w:val="28"/>
        </w:rPr>
        <w:t>,</w:t>
      </w:r>
    </w:p>
    <w:p w:rsidR="00017965" w:rsidRPr="008854B0" w:rsidRDefault="00017965" w:rsidP="00555045">
      <w:pPr>
        <w:pStyle w:val="af7"/>
        <w:numPr>
          <w:ilvl w:val="0"/>
          <w:numId w:val="31"/>
        </w:numPr>
        <w:shd w:val="clear" w:color="auto" w:fill="FFFFFF"/>
        <w:spacing w:line="276" w:lineRule="auto"/>
        <w:ind w:right="21"/>
        <w:jc w:val="both"/>
        <w:textAlignment w:val="baseline"/>
        <w:rPr>
          <w:sz w:val="28"/>
          <w:szCs w:val="28"/>
        </w:rPr>
      </w:pPr>
      <w:r w:rsidRPr="008854B0">
        <w:rPr>
          <w:color w:val="000000"/>
          <w:sz w:val="28"/>
          <w:szCs w:val="28"/>
        </w:rPr>
        <w:t>об увеличении заработной платы работников муниципального казенного учреждения «Служба финансового учета»</w:t>
      </w:r>
      <w:r w:rsidR="0027092D" w:rsidRPr="00465220">
        <w:rPr>
          <w:color w:val="000000"/>
          <w:sz w:val="28"/>
          <w:szCs w:val="28"/>
        </w:rPr>
        <w:t>,</w:t>
      </w:r>
    </w:p>
    <w:p w:rsidR="006A2515" w:rsidRPr="008854B0" w:rsidRDefault="006A2515" w:rsidP="00555045">
      <w:pPr>
        <w:pStyle w:val="af7"/>
        <w:numPr>
          <w:ilvl w:val="0"/>
          <w:numId w:val="13"/>
        </w:numPr>
        <w:spacing w:line="276" w:lineRule="auto"/>
        <w:ind w:right="21"/>
        <w:jc w:val="both"/>
        <w:rPr>
          <w:sz w:val="28"/>
          <w:szCs w:val="28"/>
        </w:rPr>
      </w:pPr>
      <w:r w:rsidRPr="008854B0">
        <w:rPr>
          <w:sz w:val="28"/>
          <w:szCs w:val="28"/>
        </w:rPr>
        <w:t xml:space="preserve">организационные вопросы (утверждение планов работы, отчета  о работе комиссии </w:t>
      </w:r>
      <w:r w:rsidR="008B7B91" w:rsidRPr="008854B0">
        <w:rPr>
          <w:sz w:val="28"/>
          <w:szCs w:val="28"/>
        </w:rPr>
        <w:t xml:space="preserve">и т.п.), </w:t>
      </w:r>
    </w:p>
    <w:p w:rsidR="008B7B91" w:rsidRPr="008854B0" w:rsidRDefault="008B7B91" w:rsidP="00555045">
      <w:pPr>
        <w:pStyle w:val="af7"/>
        <w:numPr>
          <w:ilvl w:val="0"/>
          <w:numId w:val="13"/>
        </w:numPr>
        <w:spacing w:line="276" w:lineRule="auto"/>
        <w:ind w:right="21"/>
        <w:jc w:val="both"/>
        <w:rPr>
          <w:sz w:val="28"/>
          <w:szCs w:val="28"/>
        </w:rPr>
      </w:pPr>
      <w:r w:rsidRPr="008854B0">
        <w:rPr>
          <w:sz w:val="28"/>
          <w:szCs w:val="28"/>
        </w:rPr>
        <w:t>рассмотрение вопросов в порядке контрольной деятельности.</w:t>
      </w:r>
    </w:p>
    <w:p w:rsidR="006A2515" w:rsidRPr="008854B0" w:rsidRDefault="006A2515" w:rsidP="00A41098">
      <w:pPr>
        <w:spacing w:after="0"/>
        <w:ind w:right="21"/>
        <w:jc w:val="both"/>
        <w:rPr>
          <w:rFonts w:ascii="Times New Roman" w:eastAsia="Times New Roman" w:hAnsi="Times New Roman" w:cs="Times New Roman"/>
          <w:spacing w:val="2"/>
          <w:sz w:val="28"/>
          <w:szCs w:val="28"/>
        </w:rPr>
      </w:pPr>
      <w:r w:rsidRPr="008854B0">
        <w:rPr>
          <w:rFonts w:ascii="Times New Roman" w:eastAsia="Times New Roman" w:hAnsi="Times New Roman" w:cs="Times New Roman"/>
          <w:spacing w:val="2"/>
          <w:sz w:val="28"/>
          <w:szCs w:val="28"/>
        </w:rPr>
        <w:t>В рамках контрольных полномочий  постоянной комиссией в  отчетном периоде  рассмотрены следующие вопросы:</w:t>
      </w:r>
    </w:p>
    <w:p w:rsidR="006A2515" w:rsidRPr="008854B0" w:rsidRDefault="006A2515" w:rsidP="00555045">
      <w:pPr>
        <w:numPr>
          <w:ilvl w:val="0"/>
          <w:numId w:val="34"/>
        </w:numPr>
        <w:spacing w:after="0"/>
        <w:ind w:right="21"/>
        <w:jc w:val="both"/>
        <w:rPr>
          <w:rFonts w:ascii="Times New Roman" w:eastAsia="Times New Roman" w:hAnsi="Times New Roman" w:cs="Times New Roman"/>
          <w:spacing w:val="2"/>
          <w:sz w:val="28"/>
          <w:szCs w:val="28"/>
        </w:rPr>
      </w:pPr>
      <w:r w:rsidRPr="008854B0">
        <w:rPr>
          <w:rFonts w:ascii="Times New Roman" w:eastAsia="Times New Roman" w:hAnsi="Times New Roman" w:cs="Times New Roman"/>
          <w:spacing w:val="2"/>
          <w:sz w:val="28"/>
          <w:szCs w:val="28"/>
        </w:rPr>
        <w:t>отчеты об использовании средств резервного фонда администрации городского округа Архангельской области «Город Коряжма» за 1 квартал 202</w:t>
      </w:r>
      <w:r w:rsidR="004347E4" w:rsidRPr="008854B0">
        <w:rPr>
          <w:rFonts w:ascii="Times New Roman" w:eastAsia="Times New Roman" w:hAnsi="Times New Roman" w:cs="Times New Roman"/>
          <w:spacing w:val="2"/>
          <w:sz w:val="28"/>
          <w:szCs w:val="28"/>
        </w:rPr>
        <w:t>4</w:t>
      </w:r>
      <w:r w:rsidRPr="008854B0">
        <w:rPr>
          <w:rFonts w:ascii="Times New Roman" w:eastAsia="Times New Roman" w:hAnsi="Times New Roman" w:cs="Times New Roman"/>
          <w:spacing w:val="2"/>
          <w:sz w:val="28"/>
          <w:szCs w:val="28"/>
        </w:rPr>
        <w:t xml:space="preserve"> года, за </w:t>
      </w:r>
      <w:r w:rsidR="004347E4" w:rsidRPr="008854B0">
        <w:rPr>
          <w:rFonts w:ascii="Times New Roman" w:eastAsia="Times New Roman" w:hAnsi="Times New Roman" w:cs="Times New Roman"/>
          <w:spacing w:val="2"/>
          <w:sz w:val="28"/>
          <w:szCs w:val="28"/>
        </w:rPr>
        <w:t>6</w:t>
      </w:r>
      <w:r w:rsidRPr="008854B0">
        <w:rPr>
          <w:rFonts w:ascii="Times New Roman" w:eastAsia="Times New Roman" w:hAnsi="Times New Roman" w:cs="Times New Roman"/>
          <w:spacing w:val="2"/>
          <w:sz w:val="28"/>
          <w:szCs w:val="28"/>
        </w:rPr>
        <w:t xml:space="preserve"> месяцев 202</w:t>
      </w:r>
      <w:r w:rsidR="004347E4" w:rsidRPr="008854B0">
        <w:rPr>
          <w:rFonts w:ascii="Times New Roman" w:eastAsia="Times New Roman" w:hAnsi="Times New Roman" w:cs="Times New Roman"/>
          <w:spacing w:val="2"/>
          <w:sz w:val="28"/>
          <w:szCs w:val="28"/>
        </w:rPr>
        <w:t>4</w:t>
      </w:r>
      <w:r w:rsidRPr="008854B0">
        <w:rPr>
          <w:rFonts w:ascii="Times New Roman" w:eastAsia="Times New Roman" w:hAnsi="Times New Roman" w:cs="Times New Roman"/>
          <w:spacing w:val="2"/>
          <w:sz w:val="28"/>
          <w:szCs w:val="28"/>
        </w:rPr>
        <w:t xml:space="preserve"> года;</w:t>
      </w:r>
      <w:r w:rsidR="005637A1" w:rsidRPr="008854B0">
        <w:t xml:space="preserve"> </w:t>
      </w:r>
      <w:r w:rsidR="005637A1" w:rsidRPr="008854B0">
        <w:rPr>
          <w:rFonts w:ascii="Times New Roman" w:eastAsia="Times New Roman" w:hAnsi="Times New Roman" w:cs="Times New Roman"/>
          <w:spacing w:val="2"/>
          <w:sz w:val="28"/>
          <w:szCs w:val="28"/>
        </w:rPr>
        <w:t>за 9 месяцев 2024 года,</w:t>
      </w:r>
    </w:p>
    <w:p w:rsidR="006A2515" w:rsidRPr="008854B0" w:rsidRDefault="006A2515" w:rsidP="00555045">
      <w:pPr>
        <w:numPr>
          <w:ilvl w:val="0"/>
          <w:numId w:val="34"/>
        </w:numPr>
        <w:spacing w:after="0"/>
        <w:jc w:val="both"/>
        <w:rPr>
          <w:rFonts w:ascii="Times New Roman" w:eastAsia="Times New Roman" w:hAnsi="Times New Roman" w:cs="Times New Roman"/>
          <w:spacing w:val="2"/>
          <w:sz w:val="28"/>
          <w:szCs w:val="28"/>
        </w:rPr>
      </w:pPr>
      <w:r w:rsidRPr="008854B0">
        <w:rPr>
          <w:rFonts w:ascii="Times New Roman" w:eastAsia="Times New Roman" w:hAnsi="Times New Roman" w:cs="Times New Roman"/>
          <w:spacing w:val="2"/>
          <w:sz w:val="28"/>
          <w:szCs w:val="28"/>
          <w:shd w:val="clear" w:color="auto" w:fill="FFFFFF"/>
          <w:lang w:eastAsia="ru-RU"/>
        </w:rPr>
        <w:t>отчет об исполнении бюджета муниципального образования «Город Коряжма» за 9 месяцев 202</w:t>
      </w:r>
      <w:r w:rsidR="004347E4" w:rsidRPr="008854B0">
        <w:rPr>
          <w:rFonts w:ascii="Times New Roman" w:eastAsia="Times New Roman" w:hAnsi="Times New Roman" w:cs="Times New Roman"/>
          <w:spacing w:val="2"/>
          <w:sz w:val="28"/>
          <w:szCs w:val="28"/>
          <w:shd w:val="clear" w:color="auto" w:fill="FFFFFF"/>
          <w:lang w:eastAsia="ru-RU"/>
        </w:rPr>
        <w:t>3</w:t>
      </w:r>
      <w:r w:rsidRPr="008854B0">
        <w:rPr>
          <w:rFonts w:ascii="Times New Roman" w:eastAsia="Times New Roman" w:hAnsi="Times New Roman" w:cs="Times New Roman"/>
          <w:spacing w:val="2"/>
          <w:sz w:val="28"/>
          <w:szCs w:val="28"/>
          <w:shd w:val="clear" w:color="auto" w:fill="FFFFFF"/>
          <w:lang w:eastAsia="ru-RU"/>
        </w:rPr>
        <w:t xml:space="preserve"> года</w:t>
      </w:r>
      <w:r w:rsidR="004347E4" w:rsidRPr="008854B0">
        <w:rPr>
          <w:rFonts w:ascii="Times New Roman" w:eastAsia="Times New Roman" w:hAnsi="Times New Roman" w:cs="Times New Roman"/>
          <w:spacing w:val="2"/>
          <w:sz w:val="28"/>
          <w:szCs w:val="28"/>
          <w:shd w:val="clear" w:color="auto" w:fill="FFFFFF"/>
          <w:lang w:eastAsia="ru-RU"/>
        </w:rPr>
        <w:t>, за 1 квартал 2024 го</w:t>
      </w:r>
      <w:r w:rsidR="00465220">
        <w:rPr>
          <w:rFonts w:ascii="Times New Roman" w:eastAsia="Times New Roman" w:hAnsi="Times New Roman" w:cs="Times New Roman"/>
          <w:spacing w:val="2"/>
          <w:sz w:val="28"/>
          <w:szCs w:val="28"/>
          <w:shd w:val="clear" w:color="auto" w:fill="FFFFFF"/>
          <w:lang w:eastAsia="ru-RU"/>
        </w:rPr>
        <w:t>да, за 1-е полугодие 2024 года,</w:t>
      </w:r>
    </w:p>
    <w:p w:rsidR="004347E4" w:rsidRPr="008854B0" w:rsidRDefault="004347E4" w:rsidP="00555045">
      <w:pPr>
        <w:numPr>
          <w:ilvl w:val="0"/>
          <w:numId w:val="34"/>
        </w:numPr>
        <w:spacing w:after="0"/>
        <w:jc w:val="both"/>
        <w:rPr>
          <w:rFonts w:ascii="Times New Roman" w:eastAsia="Times New Roman" w:hAnsi="Times New Roman" w:cs="Times New Roman"/>
          <w:spacing w:val="2"/>
          <w:sz w:val="28"/>
          <w:szCs w:val="28"/>
        </w:rPr>
      </w:pPr>
      <w:r w:rsidRPr="008854B0">
        <w:rPr>
          <w:rFonts w:ascii="Times New Roman" w:eastAsia="Times New Roman" w:hAnsi="Times New Roman" w:cs="Times New Roman"/>
          <w:spacing w:val="2"/>
          <w:sz w:val="28"/>
          <w:szCs w:val="28"/>
        </w:rPr>
        <w:t xml:space="preserve">о доходах бюджета городского округа Архангельской области «Город Коряжма» от реализации муниципального имущества за 2023 год и первое полугодие 2024 года, а также о расходовании средств от реализации муниципального имущества, </w:t>
      </w:r>
    </w:p>
    <w:p w:rsidR="006A2515" w:rsidRPr="008854B0" w:rsidRDefault="006A2515" w:rsidP="00555045">
      <w:pPr>
        <w:numPr>
          <w:ilvl w:val="0"/>
          <w:numId w:val="34"/>
        </w:numPr>
        <w:spacing w:after="0"/>
        <w:jc w:val="both"/>
        <w:rPr>
          <w:rFonts w:ascii="Times New Roman" w:eastAsia="Times New Roman" w:hAnsi="Times New Roman" w:cs="Times New Roman"/>
          <w:spacing w:val="2"/>
          <w:sz w:val="28"/>
          <w:szCs w:val="28"/>
        </w:rPr>
      </w:pPr>
      <w:r w:rsidRPr="008854B0">
        <w:rPr>
          <w:rFonts w:ascii="Times New Roman" w:eastAsia="Times New Roman" w:hAnsi="Times New Roman" w:cs="Times New Roman"/>
          <w:spacing w:val="2"/>
          <w:sz w:val="28"/>
          <w:szCs w:val="28"/>
        </w:rPr>
        <w:t xml:space="preserve">отчет о приватизации муниципального имущества муниципального образования «Город Коряжма» за </w:t>
      </w:r>
      <w:r w:rsidR="004347E4" w:rsidRPr="008854B0">
        <w:rPr>
          <w:rFonts w:ascii="Times New Roman" w:eastAsia="Times New Roman" w:hAnsi="Times New Roman" w:cs="Times New Roman"/>
          <w:spacing w:val="2"/>
          <w:sz w:val="28"/>
          <w:szCs w:val="28"/>
        </w:rPr>
        <w:t>2023</w:t>
      </w:r>
      <w:r w:rsidRPr="008854B0">
        <w:rPr>
          <w:rFonts w:ascii="Times New Roman" w:eastAsia="Times New Roman" w:hAnsi="Times New Roman" w:cs="Times New Roman"/>
          <w:spacing w:val="2"/>
          <w:sz w:val="28"/>
          <w:szCs w:val="28"/>
        </w:rPr>
        <w:t xml:space="preserve"> год</w:t>
      </w:r>
      <w:r w:rsidR="00634C72" w:rsidRPr="00634C72">
        <w:rPr>
          <w:rFonts w:ascii="Times New Roman" w:eastAsia="Times New Roman" w:hAnsi="Times New Roman" w:cs="Times New Roman"/>
          <w:spacing w:val="2"/>
          <w:sz w:val="28"/>
          <w:szCs w:val="28"/>
        </w:rPr>
        <w:t>,</w:t>
      </w:r>
    </w:p>
    <w:p w:rsidR="006A2515" w:rsidRPr="008854B0" w:rsidRDefault="006A2515" w:rsidP="00555045">
      <w:pPr>
        <w:numPr>
          <w:ilvl w:val="0"/>
          <w:numId w:val="34"/>
        </w:numPr>
        <w:spacing w:after="0"/>
        <w:jc w:val="both"/>
        <w:rPr>
          <w:rFonts w:ascii="Times New Roman" w:eastAsia="Times New Roman" w:hAnsi="Times New Roman" w:cs="Times New Roman"/>
          <w:spacing w:val="2"/>
          <w:sz w:val="28"/>
          <w:szCs w:val="28"/>
        </w:rPr>
      </w:pPr>
      <w:r w:rsidRPr="008854B0">
        <w:rPr>
          <w:rFonts w:ascii="Times New Roman" w:eastAsia="Times New Roman" w:hAnsi="Times New Roman" w:cs="Times New Roman"/>
          <w:spacing w:val="2"/>
          <w:sz w:val="28"/>
          <w:szCs w:val="28"/>
        </w:rPr>
        <w:t xml:space="preserve">об организации работы по взысканию задолженности по арендной плате за земельные участки и нежилые помещения, находящиеся в </w:t>
      </w:r>
      <w:r w:rsidRPr="008854B0">
        <w:rPr>
          <w:rFonts w:ascii="Times New Roman" w:eastAsia="Times New Roman" w:hAnsi="Times New Roman" w:cs="Times New Roman"/>
          <w:spacing w:val="2"/>
          <w:sz w:val="28"/>
          <w:szCs w:val="28"/>
        </w:rPr>
        <w:lastRenderedPageBreak/>
        <w:t>собственности муниципального образования «Город Коряжма» за 202</w:t>
      </w:r>
      <w:r w:rsidR="004347E4" w:rsidRPr="008854B0">
        <w:rPr>
          <w:rFonts w:ascii="Times New Roman" w:eastAsia="Times New Roman" w:hAnsi="Times New Roman" w:cs="Times New Roman"/>
          <w:spacing w:val="2"/>
          <w:sz w:val="28"/>
          <w:szCs w:val="28"/>
        </w:rPr>
        <w:t>3</w:t>
      </w:r>
      <w:r w:rsidR="00634C72">
        <w:rPr>
          <w:rFonts w:ascii="Times New Roman" w:eastAsia="Times New Roman" w:hAnsi="Times New Roman" w:cs="Times New Roman"/>
          <w:spacing w:val="2"/>
          <w:sz w:val="28"/>
          <w:szCs w:val="28"/>
        </w:rPr>
        <w:t xml:space="preserve"> год</w:t>
      </w:r>
      <w:r w:rsidR="00634C72" w:rsidRPr="00634C72">
        <w:rPr>
          <w:rFonts w:ascii="Times New Roman" w:eastAsia="Times New Roman" w:hAnsi="Times New Roman" w:cs="Times New Roman"/>
          <w:spacing w:val="2"/>
          <w:sz w:val="28"/>
          <w:szCs w:val="28"/>
        </w:rPr>
        <w:t>,</w:t>
      </w:r>
    </w:p>
    <w:p w:rsidR="004347E4" w:rsidRPr="008854B0" w:rsidRDefault="006A2515" w:rsidP="00555045">
      <w:pPr>
        <w:numPr>
          <w:ilvl w:val="0"/>
          <w:numId w:val="34"/>
        </w:numPr>
        <w:spacing w:after="0"/>
        <w:jc w:val="both"/>
        <w:rPr>
          <w:rFonts w:ascii="Times New Roman" w:hAnsi="Times New Roman" w:cs="Times New Roman"/>
          <w:spacing w:val="2"/>
          <w:sz w:val="28"/>
          <w:szCs w:val="28"/>
        </w:rPr>
      </w:pPr>
      <w:r w:rsidRPr="008854B0">
        <w:rPr>
          <w:rFonts w:ascii="Times New Roman" w:eastAsia="Times New Roman" w:hAnsi="Times New Roman" w:cs="Times New Roman"/>
          <w:spacing w:val="2"/>
          <w:sz w:val="28"/>
          <w:szCs w:val="28"/>
        </w:rPr>
        <w:t>о ре</w:t>
      </w:r>
      <w:r w:rsidR="00017C42" w:rsidRPr="008854B0">
        <w:rPr>
          <w:rFonts w:ascii="Times New Roman" w:eastAsia="Times New Roman" w:hAnsi="Times New Roman" w:cs="Times New Roman"/>
          <w:spacing w:val="2"/>
          <w:sz w:val="28"/>
          <w:szCs w:val="28"/>
        </w:rPr>
        <w:t xml:space="preserve">ализации муниципальной программы </w:t>
      </w:r>
      <w:r w:rsidR="004347E4" w:rsidRPr="008854B0">
        <w:rPr>
          <w:rFonts w:ascii="Times New Roman" w:hAnsi="Times New Roman" w:cs="Times New Roman"/>
          <w:spacing w:val="2"/>
          <w:sz w:val="28"/>
          <w:szCs w:val="28"/>
        </w:rPr>
        <w:t>«Энергосбережение и повышение энергетической эффективности городского округа Архангельской области «Город Коряжма»,</w:t>
      </w:r>
    </w:p>
    <w:p w:rsidR="00017C42" w:rsidRPr="008854B0" w:rsidRDefault="00017C42" w:rsidP="00555045">
      <w:pPr>
        <w:pStyle w:val="af7"/>
        <w:numPr>
          <w:ilvl w:val="0"/>
          <w:numId w:val="34"/>
        </w:numPr>
        <w:jc w:val="both"/>
        <w:rPr>
          <w:spacing w:val="2"/>
          <w:sz w:val="28"/>
          <w:szCs w:val="28"/>
          <w:lang w:eastAsia="en-US"/>
        </w:rPr>
      </w:pPr>
      <w:r w:rsidRPr="008854B0">
        <w:rPr>
          <w:spacing w:val="2"/>
          <w:sz w:val="28"/>
          <w:szCs w:val="28"/>
          <w:lang w:eastAsia="en-US"/>
        </w:rPr>
        <w:t>о распределении сложившейся экономии от компенсации расходов за осуществление депутатами по</w:t>
      </w:r>
      <w:r w:rsidR="00634C72">
        <w:rPr>
          <w:spacing w:val="2"/>
          <w:sz w:val="28"/>
          <w:szCs w:val="28"/>
          <w:lang w:eastAsia="en-US"/>
        </w:rPr>
        <w:t>лномочий на непостоянной основе</w:t>
      </w:r>
      <w:r w:rsidR="00634C72" w:rsidRPr="00634C72">
        <w:rPr>
          <w:spacing w:val="2"/>
          <w:sz w:val="28"/>
          <w:szCs w:val="28"/>
          <w:lang w:eastAsia="en-US"/>
        </w:rPr>
        <w:t>,</w:t>
      </w:r>
    </w:p>
    <w:p w:rsidR="005637A1" w:rsidRPr="008854B0" w:rsidRDefault="00C60239" w:rsidP="00555045">
      <w:pPr>
        <w:numPr>
          <w:ilvl w:val="0"/>
          <w:numId w:val="34"/>
        </w:numPr>
        <w:spacing w:after="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о</w:t>
      </w:r>
      <w:r w:rsidR="005637A1" w:rsidRPr="008854B0">
        <w:rPr>
          <w:rFonts w:ascii="Times New Roman" w:eastAsia="Times New Roman" w:hAnsi="Times New Roman" w:cs="Times New Roman"/>
          <w:spacing w:val="2"/>
          <w:sz w:val="28"/>
          <w:szCs w:val="28"/>
        </w:rPr>
        <w:t>б итогах финансово – хозяйственной деятельности муниципального учреждения «Коряжемский культурно – досуговый центр» за 2023 год,</w:t>
      </w:r>
    </w:p>
    <w:p w:rsidR="00F43900" w:rsidRPr="00F43900" w:rsidRDefault="006A2515" w:rsidP="00555045">
      <w:pPr>
        <w:numPr>
          <w:ilvl w:val="0"/>
          <w:numId w:val="34"/>
        </w:numPr>
        <w:spacing w:after="0"/>
        <w:jc w:val="both"/>
        <w:rPr>
          <w:spacing w:val="2"/>
          <w:sz w:val="28"/>
          <w:szCs w:val="28"/>
        </w:rPr>
      </w:pPr>
      <w:r w:rsidRPr="00F43900">
        <w:rPr>
          <w:rFonts w:ascii="Times New Roman" w:eastAsia="Times New Roman" w:hAnsi="Times New Roman" w:cs="Times New Roman"/>
          <w:spacing w:val="2"/>
          <w:sz w:val="28"/>
          <w:szCs w:val="28"/>
        </w:rPr>
        <w:t>о финансировании расходной части бюджета городского округа Архангельской области «Город Коряжма» на 202</w:t>
      </w:r>
      <w:r w:rsidR="00E40C01" w:rsidRPr="00F43900">
        <w:rPr>
          <w:rFonts w:ascii="Times New Roman" w:eastAsia="Times New Roman" w:hAnsi="Times New Roman" w:cs="Times New Roman"/>
          <w:spacing w:val="2"/>
          <w:sz w:val="28"/>
          <w:szCs w:val="28"/>
        </w:rPr>
        <w:t>5</w:t>
      </w:r>
      <w:r w:rsidRPr="00F43900">
        <w:rPr>
          <w:rFonts w:ascii="Times New Roman" w:eastAsia="Times New Roman" w:hAnsi="Times New Roman" w:cs="Times New Roman"/>
          <w:spacing w:val="2"/>
          <w:sz w:val="28"/>
          <w:szCs w:val="28"/>
        </w:rPr>
        <w:t xml:space="preserve"> год, в том числе:</w:t>
      </w:r>
    </w:p>
    <w:p w:rsidR="006A2515" w:rsidRPr="00F43900" w:rsidRDefault="006A2515" w:rsidP="00F43900">
      <w:pPr>
        <w:pStyle w:val="af7"/>
        <w:numPr>
          <w:ilvl w:val="0"/>
          <w:numId w:val="62"/>
        </w:numPr>
        <w:jc w:val="both"/>
        <w:rPr>
          <w:spacing w:val="2"/>
          <w:sz w:val="28"/>
          <w:szCs w:val="28"/>
        </w:rPr>
      </w:pPr>
      <w:r w:rsidRPr="00F43900">
        <w:rPr>
          <w:spacing w:val="2"/>
          <w:sz w:val="28"/>
          <w:szCs w:val="28"/>
        </w:rPr>
        <w:t>о финансирования мероприятий в части предоставления жилых помещений детям-сиротам, детям, оставшимся без попечения родителей, а также лицам из их числа на территории городского округа Арханг</w:t>
      </w:r>
      <w:r w:rsidR="00F43900">
        <w:rPr>
          <w:spacing w:val="2"/>
          <w:sz w:val="28"/>
          <w:szCs w:val="28"/>
        </w:rPr>
        <w:t>ельской области «Город Коряжма»</w:t>
      </w:r>
      <w:r w:rsidR="00F43900" w:rsidRPr="00F43900">
        <w:rPr>
          <w:spacing w:val="2"/>
          <w:sz w:val="28"/>
          <w:szCs w:val="28"/>
        </w:rPr>
        <w:t>,</w:t>
      </w:r>
    </w:p>
    <w:p w:rsidR="006A2515" w:rsidRPr="008854B0" w:rsidRDefault="006A2515" w:rsidP="00F43900">
      <w:pPr>
        <w:pStyle w:val="af7"/>
        <w:numPr>
          <w:ilvl w:val="0"/>
          <w:numId w:val="62"/>
        </w:numPr>
        <w:spacing w:line="276" w:lineRule="auto"/>
        <w:jc w:val="both"/>
        <w:rPr>
          <w:spacing w:val="2"/>
          <w:sz w:val="28"/>
          <w:szCs w:val="28"/>
        </w:rPr>
      </w:pPr>
      <w:r w:rsidRPr="008854B0">
        <w:rPr>
          <w:spacing w:val="2"/>
          <w:sz w:val="28"/>
          <w:szCs w:val="28"/>
        </w:rPr>
        <w:t>о финансирования мероприятий по расселению многоквартирных домов, признанных аварийными и подлежащими сносу</w:t>
      </w:r>
      <w:r w:rsidR="00F43900" w:rsidRPr="00F43900">
        <w:rPr>
          <w:spacing w:val="2"/>
          <w:sz w:val="28"/>
          <w:szCs w:val="28"/>
        </w:rPr>
        <w:t>,</w:t>
      </w:r>
    </w:p>
    <w:p w:rsidR="006A2515" w:rsidRPr="008854B0" w:rsidRDefault="006A2515" w:rsidP="00F43900">
      <w:pPr>
        <w:pStyle w:val="af7"/>
        <w:numPr>
          <w:ilvl w:val="0"/>
          <w:numId w:val="62"/>
        </w:numPr>
        <w:spacing w:line="276" w:lineRule="auto"/>
        <w:jc w:val="both"/>
        <w:rPr>
          <w:spacing w:val="2"/>
          <w:sz w:val="28"/>
          <w:szCs w:val="28"/>
        </w:rPr>
      </w:pPr>
      <w:r w:rsidRPr="008854B0">
        <w:rPr>
          <w:spacing w:val="2"/>
          <w:sz w:val="28"/>
          <w:szCs w:val="28"/>
        </w:rPr>
        <w:t xml:space="preserve">об оплате </w:t>
      </w:r>
      <w:r w:rsidR="00E40C01" w:rsidRPr="008854B0">
        <w:rPr>
          <w:spacing w:val="2"/>
          <w:sz w:val="28"/>
          <w:szCs w:val="28"/>
        </w:rPr>
        <w:t xml:space="preserve">муниципальными </w:t>
      </w:r>
      <w:r w:rsidRPr="008854B0">
        <w:rPr>
          <w:spacing w:val="2"/>
          <w:sz w:val="28"/>
          <w:szCs w:val="28"/>
        </w:rPr>
        <w:t>органам</w:t>
      </w:r>
      <w:r w:rsidR="00E40C01" w:rsidRPr="008854B0">
        <w:rPr>
          <w:spacing w:val="2"/>
          <w:sz w:val="28"/>
          <w:szCs w:val="28"/>
        </w:rPr>
        <w:t xml:space="preserve">и и учреждениями в полном объеме </w:t>
      </w:r>
      <w:r w:rsidRPr="008854B0">
        <w:rPr>
          <w:spacing w:val="2"/>
          <w:sz w:val="28"/>
          <w:szCs w:val="28"/>
        </w:rPr>
        <w:t>коммунальных услуг с учетом пов</w:t>
      </w:r>
      <w:r w:rsidR="00F43900">
        <w:rPr>
          <w:spacing w:val="2"/>
          <w:sz w:val="28"/>
          <w:szCs w:val="28"/>
        </w:rPr>
        <w:t>ышения тарифов на данные услуги</w:t>
      </w:r>
      <w:r w:rsidR="00F43900" w:rsidRPr="00F43900">
        <w:rPr>
          <w:spacing w:val="2"/>
          <w:sz w:val="28"/>
          <w:szCs w:val="28"/>
        </w:rPr>
        <w:t>,</w:t>
      </w:r>
    </w:p>
    <w:p w:rsidR="006A2515" w:rsidRPr="008854B0" w:rsidRDefault="006A2515" w:rsidP="00F43900">
      <w:pPr>
        <w:pStyle w:val="af7"/>
        <w:numPr>
          <w:ilvl w:val="0"/>
          <w:numId w:val="62"/>
        </w:numPr>
        <w:spacing w:line="276" w:lineRule="auto"/>
        <w:jc w:val="both"/>
        <w:rPr>
          <w:spacing w:val="2"/>
          <w:sz w:val="28"/>
          <w:szCs w:val="28"/>
        </w:rPr>
      </w:pPr>
      <w:r w:rsidRPr="008854B0">
        <w:rPr>
          <w:spacing w:val="2"/>
          <w:sz w:val="28"/>
          <w:szCs w:val="28"/>
        </w:rPr>
        <w:t>о своевременной оплате заказчиками (муниципальными учреждениями и органом местного самоуправ</w:t>
      </w:r>
      <w:r w:rsidR="00F43900">
        <w:rPr>
          <w:spacing w:val="2"/>
          <w:sz w:val="28"/>
          <w:szCs w:val="28"/>
        </w:rPr>
        <w:t>ления) муниципальных контрактов</w:t>
      </w:r>
      <w:r w:rsidR="00F43900" w:rsidRPr="00F43900">
        <w:rPr>
          <w:spacing w:val="2"/>
          <w:sz w:val="28"/>
          <w:szCs w:val="28"/>
        </w:rPr>
        <w:t>,</w:t>
      </w:r>
    </w:p>
    <w:p w:rsidR="006A2515" w:rsidRPr="008854B0" w:rsidRDefault="006A2515" w:rsidP="00F43900">
      <w:pPr>
        <w:pStyle w:val="af7"/>
        <w:numPr>
          <w:ilvl w:val="0"/>
          <w:numId w:val="62"/>
        </w:numPr>
        <w:spacing w:line="276" w:lineRule="auto"/>
        <w:jc w:val="both"/>
        <w:rPr>
          <w:spacing w:val="2"/>
          <w:sz w:val="28"/>
          <w:szCs w:val="28"/>
        </w:rPr>
      </w:pPr>
      <w:r w:rsidRPr="008854B0">
        <w:rPr>
          <w:spacing w:val="2"/>
          <w:sz w:val="28"/>
          <w:szCs w:val="28"/>
        </w:rPr>
        <w:t>об обеспечении выплаты заработной платы работникам органов местного самоуправления и подведомственных учреждений не ниже минимального размера оплаты труда с учетом обеспечения средней заработной платы для</w:t>
      </w:r>
      <w:r w:rsidR="00F43900">
        <w:rPr>
          <w:spacing w:val="2"/>
          <w:sz w:val="28"/>
          <w:szCs w:val="28"/>
        </w:rPr>
        <w:t xml:space="preserve"> работников отдельных профессий</w:t>
      </w:r>
      <w:r w:rsidR="00F43900" w:rsidRPr="00F43900">
        <w:rPr>
          <w:spacing w:val="2"/>
          <w:sz w:val="28"/>
          <w:szCs w:val="28"/>
        </w:rPr>
        <w:t>,</w:t>
      </w:r>
    </w:p>
    <w:p w:rsidR="00E40C01" w:rsidRPr="008854B0" w:rsidRDefault="006A2515" w:rsidP="00F43900">
      <w:pPr>
        <w:pStyle w:val="af7"/>
        <w:numPr>
          <w:ilvl w:val="0"/>
          <w:numId w:val="62"/>
        </w:numPr>
        <w:spacing w:line="276" w:lineRule="auto"/>
        <w:jc w:val="both"/>
        <w:rPr>
          <w:spacing w:val="2"/>
          <w:sz w:val="28"/>
          <w:szCs w:val="28"/>
        </w:rPr>
      </w:pPr>
      <w:r w:rsidRPr="008854B0">
        <w:rPr>
          <w:spacing w:val="2"/>
          <w:sz w:val="28"/>
          <w:szCs w:val="28"/>
        </w:rPr>
        <w:t xml:space="preserve">о </w:t>
      </w:r>
      <w:r w:rsidR="002E06FF" w:rsidRPr="008854B0">
        <w:rPr>
          <w:spacing w:val="2"/>
          <w:sz w:val="28"/>
          <w:szCs w:val="28"/>
        </w:rPr>
        <w:t>финансировании</w:t>
      </w:r>
      <w:r w:rsidRPr="008854B0">
        <w:rPr>
          <w:spacing w:val="2"/>
          <w:sz w:val="28"/>
          <w:szCs w:val="28"/>
        </w:rPr>
        <w:t xml:space="preserve"> на обеспечение инфраструктурой земельных участков в микрорайоне «Зеленый-1»</w:t>
      </w:r>
      <w:r w:rsidR="00E40C01" w:rsidRPr="008854B0">
        <w:rPr>
          <w:spacing w:val="2"/>
          <w:sz w:val="28"/>
          <w:szCs w:val="28"/>
        </w:rPr>
        <w:t xml:space="preserve">  и микро</w:t>
      </w:r>
      <w:r w:rsidR="002E06FF" w:rsidRPr="008854B0">
        <w:rPr>
          <w:spacing w:val="2"/>
          <w:sz w:val="28"/>
          <w:szCs w:val="28"/>
        </w:rPr>
        <w:t>р</w:t>
      </w:r>
      <w:r w:rsidR="00E40C01" w:rsidRPr="008854B0">
        <w:rPr>
          <w:spacing w:val="2"/>
          <w:sz w:val="28"/>
          <w:szCs w:val="28"/>
        </w:rPr>
        <w:t>а</w:t>
      </w:r>
      <w:r w:rsidR="002E06FF" w:rsidRPr="008854B0">
        <w:rPr>
          <w:spacing w:val="2"/>
          <w:sz w:val="28"/>
          <w:szCs w:val="28"/>
        </w:rPr>
        <w:t>й</w:t>
      </w:r>
      <w:r w:rsidR="00E40C01" w:rsidRPr="008854B0">
        <w:rPr>
          <w:spacing w:val="2"/>
          <w:sz w:val="28"/>
          <w:szCs w:val="28"/>
        </w:rPr>
        <w:t xml:space="preserve">оне «Заречье» </w:t>
      </w:r>
      <w:r w:rsidR="00E40C01" w:rsidRPr="008854B0">
        <w:rPr>
          <w:i/>
          <w:spacing w:val="2"/>
          <w:sz w:val="28"/>
          <w:szCs w:val="28"/>
        </w:rPr>
        <w:t>(об обеспечении наличия источников наружного противопожарного водоснабжения и условий забора из данных источников, об обеспечении инфраструктурой земельных участков для многодетных семей  об установке дорожных знаков, об устройстве мест (площадок) для выгула животных на участках улиц табличками и контейнерами</w:t>
      </w:r>
      <w:r w:rsidR="00E40C01" w:rsidRPr="008854B0">
        <w:rPr>
          <w:spacing w:val="2"/>
          <w:sz w:val="28"/>
          <w:szCs w:val="28"/>
        </w:rPr>
        <w:t>)</w:t>
      </w:r>
      <w:r w:rsidR="00F43900" w:rsidRPr="00F43900">
        <w:rPr>
          <w:spacing w:val="2"/>
          <w:sz w:val="28"/>
          <w:szCs w:val="28"/>
        </w:rPr>
        <w:t>,</w:t>
      </w:r>
    </w:p>
    <w:p w:rsidR="009C7204" w:rsidRPr="008854B0" w:rsidRDefault="006A2515" w:rsidP="00F43900">
      <w:pPr>
        <w:pStyle w:val="af7"/>
        <w:numPr>
          <w:ilvl w:val="0"/>
          <w:numId w:val="62"/>
        </w:numPr>
        <w:spacing w:line="276" w:lineRule="auto"/>
        <w:jc w:val="both"/>
        <w:rPr>
          <w:spacing w:val="2"/>
          <w:sz w:val="28"/>
          <w:szCs w:val="28"/>
        </w:rPr>
      </w:pPr>
      <w:r w:rsidRPr="008854B0">
        <w:rPr>
          <w:spacing w:val="2"/>
          <w:sz w:val="28"/>
          <w:szCs w:val="28"/>
        </w:rPr>
        <w:t xml:space="preserve"> </w:t>
      </w:r>
      <w:r w:rsidR="009C7204" w:rsidRPr="008854B0">
        <w:rPr>
          <w:spacing w:val="2"/>
          <w:sz w:val="28"/>
          <w:szCs w:val="28"/>
        </w:rPr>
        <w:t>о финансировании работ по реализации проекта организации дорожного движения на пл. В. И. Ленина</w:t>
      </w:r>
      <w:r w:rsidR="009C7204" w:rsidRPr="008854B0">
        <w:rPr>
          <w:spacing w:val="2"/>
          <w:sz w:val="28"/>
          <w:szCs w:val="28"/>
          <w:lang w:val="en-US"/>
        </w:rPr>
        <w:t xml:space="preserve">, </w:t>
      </w:r>
    </w:p>
    <w:p w:rsidR="009C7204" w:rsidRPr="008854B0" w:rsidRDefault="006A2515" w:rsidP="00F43900">
      <w:pPr>
        <w:pStyle w:val="af7"/>
        <w:numPr>
          <w:ilvl w:val="0"/>
          <w:numId w:val="62"/>
        </w:numPr>
        <w:spacing w:line="276" w:lineRule="auto"/>
        <w:jc w:val="both"/>
        <w:rPr>
          <w:spacing w:val="2"/>
          <w:sz w:val="28"/>
          <w:szCs w:val="28"/>
        </w:rPr>
      </w:pPr>
      <w:r w:rsidRPr="008854B0">
        <w:rPr>
          <w:spacing w:val="2"/>
          <w:sz w:val="28"/>
          <w:szCs w:val="28"/>
        </w:rPr>
        <w:t xml:space="preserve"> </w:t>
      </w:r>
      <w:r w:rsidR="009C7204" w:rsidRPr="008854B0">
        <w:rPr>
          <w:spacing w:val="2"/>
          <w:sz w:val="28"/>
          <w:szCs w:val="28"/>
        </w:rPr>
        <w:t xml:space="preserve">о финансировании мероприятий по приведению защитных сооружений гражданской обороны в надлежащее состояние, в том числе по судебным актам, </w:t>
      </w:r>
    </w:p>
    <w:p w:rsidR="009C7204" w:rsidRPr="008854B0" w:rsidRDefault="009F39B9" w:rsidP="00555045">
      <w:pPr>
        <w:pStyle w:val="af7"/>
        <w:numPr>
          <w:ilvl w:val="0"/>
          <w:numId w:val="10"/>
        </w:numPr>
        <w:spacing w:line="276" w:lineRule="auto"/>
        <w:jc w:val="both"/>
        <w:rPr>
          <w:spacing w:val="2"/>
          <w:sz w:val="28"/>
          <w:szCs w:val="28"/>
        </w:rPr>
      </w:pPr>
      <w:r w:rsidRPr="008854B0">
        <w:rPr>
          <w:spacing w:val="2"/>
          <w:sz w:val="28"/>
          <w:szCs w:val="28"/>
        </w:rPr>
        <w:lastRenderedPageBreak/>
        <w:t>о</w:t>
      </w:r>
      <w:r w:rsidR="009C7204" w:rsidRPr="008854B0">
        <w:rPr>
          <w:spacing w:val="2"/>
          <w:sz w:val="28"/>
          <w:szCs w:val="28"/>
        </w:rPr>
        <w:t xml:space="preserve">б увеличении финансирования программных мероприятий по профилактике безнадзорности, правонарушений и преступлений несовершеннолетних на 2025 год, </w:t>
      </w:r>
    </w:p>
    <w:p w:rsidR="009C7204" w:rsidRPr="008854B0" w:rsidRDefault="009C7204" w:rsidP="00555045">
      <w:pPr>
        <w:pStyle w:val="af7"/>
        <w:numPr>
          <w:ilvl w:val="0"/>
          <w:numId w:val="10"/>
        </w:numPr>
        <w:spacing w:line="276" w:lineRule="auto"/>
        <w:jc w:val="both"/>
        <w:rPr>
          <w:spacing w:val="2"/>
          <w:sz w:val="28"/>
          <w:szCs w:val="28"/>
        </w:rPr>
      </w:pPr>
      <w:r w:rsidRPr="008854B0">
        <w:rPr>
          <w:spacing w:val="2"/>
          <w:sz w:val="28"/>
          <w:szCs w:val="28"/>
        </w:rPr>
        <w:t>о выделении денежных средств на постепенное погашение ранее образовавшейся задолженности за коммунальные ресурсы перед филиалом АО «Группа Илим».</w:t>
      </w:r>
    </w:p>
    <w:p w:rsidR="00AE2569" w:rsidRPr="008854B0" w:rsidRDefault="00AE2569" w:rsidP="00AE2569">
      <w:pPr>
        <w:spacing w:after="0"/>
        <w:jc w:val="both"/>
        <w:rPr>
          <w:rFonts w:ascii="Times New Roman" w:hAnsi="Times New Roman" w:cs="Times New Roman"/>
          <w:spacing w:val="2"/>
          <w:sz w:val="28"/>
          <w:szCs w:val="28"/>
        </w:rPr>
      </w:pPr>
      <w:r w:rsidRPr="008854B0">
        <w:rPr>
          <w:rFonts w:ascii="Times New Roman" w:hAnsi="Times New Roman" w:cs="Times New Roman"/>
          <w:spacing w:val="2"/>
          <w:sz w:val="28"/>
          <w:szCs w:val="28"/>
        </w:rPr>
        <w:t xml:space="preserve">      В 2024 году в постоянную комиссию поступило два обращения по вопросам:</w:t>
      </w:r>
    </w:p>
    <w:p w:rsidR="00AE2569" w:rsidRPr="008854B0" w:rsidRDefault="003C078D" w:rsidP="00555045">
      <w:pPr>
        <w:pStyle w:val="af7"/>
        <w:numPr>
          <w:ilvl w:val="0"/>
          <w:numId w:val="37"/>
        </w:numPr>
        <w:jc w:val="both"/>
        <w:rPr>
          <w:spacing w:val="2"/>
          <w:sz w:val="28"/>
          <w:szCs w:val="28"/>
        </w:rPr>
      </w:pPr>
      <w:r w:rsidRPr="008854B0">
        <w:rPr>
          <w:spacing w:val="2"/>
          <w:sz w:val="28"/>
          <w:szCs w:val="28"/>
        </w:rPr>
        <w:t>об увеличении компенсации расходов на оплату стоимости проезда и провоза багажа к месту отдыха и обратно приемным родителям детей сирот и детей, оставшихся без попечения родителей</w:t>
      </w:r>
      <w:r w:rsidR="00DD01CB" w:rsidRPr="008854B0">
        <w:rPr>
          <w:spacing w:val="2"/>
          <w:sz w:val="28"/>
          <w:szCs w:val="28"/>
        </w:rPr>
        <w:t>,</w:t>
      </w:r>
    </w:p>
    <w:p w:rsidR="00AE2569" w:rsidRPr="008854B0" w:rsidRDefault="00AE2569" w:rsidP="00555045">
      <w:pPr>
        <w:pStyle w:val="af7"/>
        <w:numPr>
          <w:ilvl w:val="0"/>
          <w:numId w:val="37"/>
        </w:numPr>
        <w:jc w:val="both"/>
        <w:rPr>
          <w:spacing w:val="2"/>
          <w:sz w:val="28"/>
          <w:szCs w:val="28"/>
        </w:rPr>
      </w:pPr>
      <w:r w:rsidRPr="008854B0">
        <w:rPr>
          <w:spacing w:val="2"/>
          <w:sz w:val="28"/>
          <w:szCs w:val="28"/>
        </w:rPr>
        <w:t>об увеличении заработной платы работников муниципального казенного учреждения «Служба финансового учета».</w:t>
      </w:r>
    </w:p>
    <w:p w:rsidR="00B43AB2" w:rsidRPr="008854B0" w:rsidRDefault="000329C8" w:rsidP="00061CD1">
      <w:pPr>
        <w:spacing w:after="0"/>
        <w:jc w:val="both"/>
        <w:rPr>
          <w:rFonts w:ascii="Times New Roman" w:hAnsi="Times New Roman" w:cs="Times New Roman"/>
          <w:spacing w:val="2"/>
          <w:sz w:val="28"/>
          <w:szCs w:val="28"/>
        </w:rPr>
      </w:pPr>
      <w:r w:rsidRPr="008854B0">
        <w:rPr>
          <w:rFonts w:ascii="Times New Roman" w:hAnsi="Times New Roman" w:cs="Times New Roman"/>
          <w:spacing w:val="2"/>
          <w:sz w:val="28"/>
          <w:szCs w:val="28"/>
        </w:rPr>
        <w:t xml:space="preserve">      </w:t>
      </w:r>
      <w:r w:rsidR="008A2C78" w:rsidRPr="008854B0">
        <w:rPr>
          <w:rFonts w:ascii="Times New Roman" w:hAnsi="Times New Roman" w:cs="Times New Roman"/>
          <w:spacing w:val="2"/>
          <w:sz w:val="28"/>
          <w:szCs w:val="28"/>
        </w:rPr>
        <w:t>По итогам рассмотрения обращений постоянной комиссией:</w:t>
      </w:r>
    </w:p>
    <w:p w:rsidR="008A2C78" w:rsidRPr="008854B0" w:rsidRDefault="003C078D" w:rsidP="00061CD1">
      <w:pPr>
        <w:spacing w:after="0"/>
        <w:jc w:val="both"/>
        <w:rPr>
          <w:rFonts w:ascii="Times New Roman" w:hAnsi="Times New Roman" w:cs="Times New Roman"/>
          <w:spacing w:val="2"/>
          <w:sz w:val="28"/>
          <w:szCs w:val="28"/>
        </w:rPr>
      </w:pPr>
      <w:r w:rsidRPr="008854B0">
        <w:rPr>
          <w:rFonts w:ascii="Times New Roman" w:hAnsi="Times New Roman" w:cs="Times New Roman"/>
          <w:spacing w:val="2"/>
          <w:sz w:val="28"/>
          <w:szCs w:val="28"/>
        </w:rPr>
        <w:t xml:space="preserve">       </w:t>
      </w:r>
      <w:r w:rsidRPr="008854B0">
        <w:rPr>
          <w:rFonts w:ascii="Times New Roman" w:hAnsi="Times New Roman" w:cs="Times New Roman"/>
          <w:i/>
          <w:spacing w:val="2"/>
          <w:sz w:val="28"/>
          <w:szCs w:val="28"/>
          <w:u w:val="single"/>
        </w:rPr>
        <w:t xml:space="preserve">- </w:t>
      </w:r>
      <w:r w:rsidR="008A2C78" w:rsidRPr="008854B0">
        <w:rPr>
          <w:rFonts w:ascii="Times New Roman" w:hAnsi="Times New Roman" w:cs="Times New Roman"/>
          <w:i/>
          <w:spacing w:val="2"/>
          <w:sz w:val="28"/>
          <w:szCs w:val="28"/>
          <w:u w:val="single"/>
        </w:rPr>
        <w:t xml:space="preserve"> в отношении решения вопроса</w:t>
      </w:r>
      <w:r w:rsidR="008A2C78" w:rsidRPr="008854B0">
        <w:rPr>
          <w:i/>
          <w:spacing w:val="2"/>
          <w:sz w:val="28"/>
          <w:szCs w:val="28"/>
          <w:u w:val="single"/>
        </w:rPr>
        <w:t xml:space="preserve"> </w:t>
      </w:r>
      <w:r w:rsidR="008A2C78" w:rsidRPr="008854B0">
        <w:rPr>
          <w:rFonts w:ascii="Times New Roman" w:hAnsi="Times New Roman" w:cs="Times New Roman"/>
          <w:i/>
          <w:spacing w:val="2"/>
          <w:sz w:val="28"/>
          <w:szCs w:val="28"/>
          <w:u w:val="single"/>
        </w:rPr>
        <w:t>об увеличении компенсации расходов на оплату стоимости проезда и провоза багажа к месту отдыха и обратно приемным родителям детей сирот и детей, оставшихся без попечения родителей</w:t>
      </w:r>
      <w:r w:rsidR="008A2C78" w:rsidRPr="008854B0">
        <w:rPr>
          <w:rFonts w:ascii="Times New Roman" w:hAnsi="Times New Roman" w:cs="Times New Roman"/>
          <w:spacing w:val="2"/>
          <w:sz w:val="28"/>
          <w:szCs w:val="28"/>
        </w:rPr>
        <w:t xml:space="preserve"> комиссией было п</w:t>
      </w:r>
      <w:r w:rsidRPr="008854B0">
        <w:rPr>
          <w:rFonts w:ascii="Times New Roman" w:hAnsi="Times New Roman" w:cs="Times New Roman"/>
          <w:spacing w:val="2"/>
          <w:sz w:val="28"/>
          <w:szCs w:val="28"/>
        </w:rPr>
        <w:t>одготовлен</w:t>
      </w:r>
      <w:r w:rsidR="008A2C78" w:rsidRPr="008854B0">
        <w:rPr>
          <w:rFonts w:ascii="Times New Roman" w:hAnsi="Times New Roman" w:cs="Times New Roman"/>
          <w:spacing w:val="2"/>
          <w:sz w:val="28"/>
          <w:szCs w:val="28"/>
        </w:rPr>
        <w:t xml:space="preserve"> и инициирован проект решения городской Думы «О внесении изменений в Положение по предоставлению дополнительных мер социальной поддержки приемным семьям на территории муниципального образования «Город Коряжма», которым </w:t>
      </w:r>
      <w:r w:rsidRPr="008854B0">
        <w:rPr>
          <w:rFonts w:ascii="Times New Roman" w:hAnsi="Times New Roman" w:cs="Times New Roman"/>
          <w:spacing w:val="2"/>
          <w:sz w:val="28"/>
          <w:szCs w:val="28"/>
        </w:rPr>
        <w:t xml:space="preserve">увеличен размер ежегодных выплат мер социальной поддержки приемным семьям с 10000 рублей до 15000 рублей на одного ребенка с учетом ежегодной инфляции. Данный муниципальный правовой акт </w:t>
      </w:r>
      <w:r w:rsidR="008A2C78" w:rsidRPr="008854B0">
        <w:rPr>
          <w:rFonts w:ascii="Times New Roman" w:hAnsi="Times New Roman" w:cs="Times New Roman"/>
          <w:spacing w:val="2"/>
          <w:sz w:val="28"/>
          <w:szCs w:val="28"/>
        </w:rPr>
        <w:t xml:space="preserve">единогласно принят </w:t>
      </w:r>
      <w:r w:rsidRPr="008854B0">
        <w:rPr>
          <w:rFonts w:ascii="Times New Roman" w:hAnsi="Times New Roman" w:cs="Times New Roman"/>
          <w:spacing w:val="2"/>
          <w:sz w:val="28"/>
          <w:szCs w:val="28"/>
        </w:rPr>
        <w:t xml:space="preserve">был </w:t>
      </w:r>
      <w:r w:rsidR="008A2C78" w:rsidRPr="008854B0">
        <w:rPr>
          <w:rFonts w:ascii="Times New Roman" w:hAnsi="Times New Roman" w:cs="Times New Roman"/>
          <w:spacing w:val="2"/>
          <w:sz w:val="28"/>
          <w:szCs w:val="28"/>
        </w:rPr>
        <w:t>депутатами на 16 очередной сессии городской Думы (решение городской Думы от 21.02.2024 № 95)</w:t>
      </w:r>
      <w:r w:rsidRPr="008854B0">
        <w:rPr>
          <w:rFonts w:ascii="Times New Roman" w:hAnsi="Times New Roman" w:cs="Times New Roman"/>
          <w:spacing w:val="2"/>
          <w:sz w:val="28"/>
          <w:szCs w:val="28"/>
        </w:rPr>
        <w:t>,</w:t>
      </w:r>
    </w:p>
    <w:p w:rsidR="000329C8" w:rsidRPr="008854B0" w:rsidRDefault="003C078D" w:rsidP="000329C8">
      <w:pPr>
        <w:spacing w:after="0"/>
        <w:jc w:val="both"/>
        <w:rPr>
          <w:rFonts w:ascii="Times New Roman" w:hAnsi="Times New Roman" w:cs="Times New Roman"/>
          <w:spacing w:val="2"/>
          <w:sz w:val="28"/>
          <w:szCs w:val="28"/>
        </w:rPr>
      </w:pPr>
      <w:r w:rsidRPr="008854B0">
        <w:rPr>
          <w:rFonts w:ascii="Times New Roman" w:hAnsi="Times New Roman" w:cs="Times New Roman"/>
          <w:spacing w:val="2"/>
          <w:sz w:val="28"/>
          <w:szCs w:val="28"/>
        </w:rPr>
        <w:t xml:space="preserve">     - </w:t>
      </w:r>
      <w:r w:rsidR="00B43AB2" w:rsidRPr="008854B0">
        <w:rPr>
          <w:rFonts w:ascii="Times New Roman" w:hAnsi="Times New Roman" w:cs="Times New Roman"/>
          <w:i/>
          <w:spacing w:val="2"/>
          <w:sz w:val="28"/>
          <w:szCs w:val="28"/>
          <w:u w:val="single"/>
        </w:rPr>
        <w:t xml:space="preserve">по вопросу об увеличении заработной платы работникам муниципального </w:t>
      </w:r>
      <w:r w:rsidR="00466F53">
        <w:rPr>
          <w:rFonts w:ascii="Times New Roman" w:hAnsi="Times New Roman" w:cs="Times New Roman"/>
          <w:i/>
          <w:spacing w:val="2"/>
          <w:sz w:val="28"/>
          <w:szCs w:val="28"/>
          <w:u w:val="single"/>
        </w:rPr>
        <w:t>учреждения</w:t>
      </w:r>
      <w:r w:rsidR="00B43AB2" w:rsidRPr="008854B0">
        <w:rPr>
          <w:rFonts w:ascii="Times New Roman" w:hAnsi="Times New Roman" w:cs="Times New Roman"/>
          <w:spacing w:val="2"/>
          <w:sz w:val="28"/>
          <w:szCs w:val="28"/>
        </w:rPr>
        <w:t>,</w:t>
      </w:r>
      <w:r w:rsidR="00466F53">
        <w:rPr>
          <w:rFonts w:ascii="Times New Roman" w:hAnsi="Times New Roman" w:cs="Times New Roman"/>
          <w:spacing w:val="2"/>
          <w:sz w:val="28"/>
          <w:szCs w:val="28"/>
        </w:rPr>
        <w:t xml:space="preserve"> </w:t>
      </w:r>
      <w:r w:rsidR="00061CD1" w:rsidRPr="008854B0">
        <w:rPr>
          <w:rFonts w:ascii="Times New Roman" w:hAnsi="Times New Roman" w:cs="Times New Roman"/>
          <w:spacing w:val="2"/>
          <w:sz w:val="28"/>
          <w:szCs w:val="28"/>
        </w:rPr>
        <w:t>постоянная комиссия и депутаты городской думы  17 декабря 2024 года на  24-ой очередной сессия городской Думы в рамках рассмотрения проекта решения городской Думы «О бюджете городского округа Архангельской области «Город Коряжма» на 2025 год и на плановый период 2026 – 2027 годов» рассмотрели и единогласно поддержали поправки № 2, внесенные главой муниципального образования, к вышеуказанному нормативно-правовому акту.</w:t>
      </w:r>
      <w:r w:rsidR="00061CD1" w:rsidRPr="008854B0">
        <w:t xml:space="preserve"> </w:t>
      </w:r>
      <w:r w:rsidR="00061CD1" w:rsidRPr="008854B0">
        <w:rPr>
          <w:rFonts w:ascii="Times New Roman" w:hAnsi="Times New Roman" w:cs="Times New Roman"/>
          <w:sz w:val="28"/>
          <w:szCs w:val="28"/>
        </w:rPr>
        <w:t>П</w:t>
      </w:r>
      <w:r w:rsidR="00061CD1" w:rsidRPr="008854B0">
        <w:rPr>
          <w:rFonts w:ascii="Times New Roman" w:hAnsi="Times New Roman" w:cs="Times New Roman"/>
          <w:spacing w:val="2"/>
          <w:sz w:val="28"/>
          <w:szCs w:val="28"/>
        </w:rPr>
        <w:t xml:space="preserve">оправками № 2 предусмотрено </w:t>
      </w:r>
      <w:r w:rsidR="00466F53" w:rsidRPr="008854B0">
        <w:rPr>
          <w:rFonts w:ascii="Times New Roman" w:hAnsi="Times New Roman" w:cs="Times New Roman"/>
          <w:spacing w:val="2"/>
          <w:sz w:val="28"/>
          <w:szCs w:val="28"/>
        </w:rPr>
        <w:t>было,</w:t>
      </w:r>
      <w:r w:rsidR="00061CD1" w:rsidRPr="008854B0">
        <w:rPr>
          <w:rFonts w:ascii="Times New Roman" w:hAnsi="Times New Roman" w:cs="Times New Roman"/>
          <w:spacing w:val="2"/>
          <w:sz w:val="28"/>
          <w:szCs w:val="28"/>
        </w:rPr>
        <w:t xml:space="preserve"> в том числе увеличение расходов по заработной плате со страховыми взносами </w:t>
      </w:r>
      <w:r w:rsidR="00466F53">
        <w:rPr>
          <w:rFonts w:ascii="Times New Roman" w:hAnsi="Times New Roman" w:cs="Times New Roman"/>
          <w:spacing w:val="2"/>
          <w:sz w:val="28"/>
          <w:szCs w:val="28"/>
        </w:rPr>
        <w:t xml:space="preserve">учреждению </w:t>
      </w:r>
      <w:r w:rsidR="00061CD1" w:rsidRPr="008854B0">
        <w:rPr>
          <w:rFonts w:ascii="Times New Roman" w:hAnsi="Times New Roman" w:cs="Times New Roman"/>
          <w:spacing w:val="2"/>
          <w:sz w:val="28"/>
          <w:szCs w:val="28"/>
        </w:rPr>
        <w:t>в сумме 480526,75 рублей (ежегодно 2025 – 2027 г. г.).</w:t>
      </w:r>
    </w:p>
    <w:p w:rsidR="006A2515" w:rsidRPr="008854B0" w:rsidRDefault="000329C8" w:rsidP="00A41098">
      <w:pPr>
        <w:jc w:val="both"/>
        <w:rPr>
          <w:rFonts w:ascii="Times New Roman" w:hAnsi="Times New Roman" w:cs="Times New Roman"/>
          <w:spacing w:val="2"/>
          <w:sz w:val="28"/>
          <w:szCs w:val="28"/>
        </w:rPr>
      </w:pPr>
      <w:r w:rsidRPr="008854B0">
        <w:rPr>
          <w:rFonts w:ascii="Times New Roman" w:hAnsi="Times New Roman" w:cs="Times New Roman"/>
          <w:spacing w:val="2"/>
          <w:sz w:val="28"/>
          <w:szCs w:val="28"/>
        </w:rPr>
        <w:t xml:space="preserve">       </w:t>
      </w:r>
      <w:r w:rsidR="006A2515" w:rsidRPr="008854B0">
        <w:rPr>
          <w:rFonts w:ascii="Times New Roman" w:hAnsi="Times New Roman" w:cs="Times New Roman"/>
          <w:spacing w:val="2"/>
          <w:sz w:val="28"/>
          <w:szCs w:val="28"/>
        </w:rPr>
        <w:t>В декабре 202</w:t>
      </w:r>
      <w:r w:rsidR="00017C42" w:rsidRPr="008854B0">
        <w:rPr>
          <w:rFonts w:ascii="Times New Roman" w:hAnsi="Times New Roman" w:cs="Times New Roman"/>
          <w:spacing w:val="2"/>
          <w:sz w:val="28"/>
          <w:szCs w:val="28"/>
        </w:rPr>
        <w:t>4</w:t>
      </w:r>
      <w:r w:rsidR="006A2515" w:rsidRPr="008854B0">
        <w:rPr>
          <w:rFonts w:ascii="Times New Roman" w:hAnsi="Times New Roman" w:cs="Times New Roman"/>
          <w:spacing w:val="2"/>
          <w:sz w:val="28"/>
          <w:szCs w:val="28"/>
        </w:rPr>
        <w:t xml:space="preserve"> года в соответствии с требованиями ст. 26 Регламента городской Думы постоянной комиссией был утвержден план работы  комиссии на  202</w:t>
      </w:r>
      <w:r w:rsidR="009C7204" w:rsidRPr="008854B0">
        <w:rPr>
          <w:rFonts w:ascii="Times New Roman" w:hAnsi="Times New Roman" w:cs="Times New Roman"/>
          <w:spacing w:val="2"/>
          <w:sz w:val="28"/>
          <w:szCs w:val="28"/>
        </w:rPr>
        <w:t>5</w:t>
      </w:r>
      <w:r w:rsidR="006A2515" w:rsidRPr="008854B0">
        <w:rPr>
          <w:rFonts w:ascii="Times New Roman" w:hAnsi="Times New Roman" w:cs="Times New Roman"/>
          <w:spacing w:val="2"/>
          <w:sz w:val="28"/>
          <w:szCs w:val="28"/>
        </w:rPr>
        <w:t xml:space="preserve"> год.</w:t>
      </w:r>
    </w:p>
    <w:p w:rsidR="00524FA3" w:rsidRPr="008854B0" w:rsidRDefault="00524FA3" w:rsidP="00A41098">
      <w:pPr>
        <w:spacing w:after="0"/>
        <w:jc w:val="center"/>
        <w:rPr>
          <w:rFonts w:ascii="Times New Roman" w:eastAsia="Times New Roman" w:hAnsi="Times New Roman" w:cs="Times New Roman"/>
          <w:b/>
          <w:bCs/>
          <w:sz w:val="28"/>
          <w:szCs w:val="28"/>
          <w:lang w:eastAsia="ru-RU"/>
        </w:rPr>
      </w:pPr>
      <w:r w:rsidRPr="008854B0">
        <w:rPr>
          <w:rFonts w:ascii="Times New Roman" w:eastAsia="Times New Roman" w:hAnsi="Times New Roman" w:cs="Times New Roman"/>
          <w:b/>
          <w:bCs/>
          <w:sz w:val="28"/>
          <w:szCs w:val="28"/>
          <w:lang w:eastAsia="ru-RU"/>
        </w:rPr>
        <w:lastRenderedPageBreak/>
        <w:t xml:space="preserve">2.4.2. Деятельность постоянной комиссии </w:t>
      </w:r>
    </w:p>
    <w:p w:rsidR="00524FA3" w:rsidRPr="008854B0" w:rsidRDefault="00524FA3" w:rsidP="00A41098">
      <w:pPr>
        <w:spacing w:after="0"/>
        <w:jc w:val="center"/>
        <w:rPr>
          <w:rFonts w:ascii="Times New Roman" w:eastAsia="Times New Roman" w:hAnsi="Times New Roman" w:cs="Times New Roman"/>
          <w:b/>
          <w:bCs/>
          <w:sz w:val="28"/>
          <w:szCs w:val="28"/>
          <w:lang w:eastAsia="ru-RU"/>
        </w:rPr>
      </w:pPr>
      <w:r w:rsidRPr="008854B0">
        <w:rPr>
          <w:rFonts w:ascii="Times New Roman" w:eastAsia="Times New Roman" w:hAnsi="Times New Roman" w:cs="Times New Roman"/>
          <w:b/>
          <w:bCs/>
          <w:sz w:val="28"/>
          <w:szCs w:val="28"/>
          <w:lang w:eastAsia="ru-RU"/>
        </w:rPr>
        <w:t xml:space="preserve">по административно-правовым вопросам и законности, </w:t>
      </w:r>
    </w:p>
    <w:p w:rsidR="00E320C0" w:rsidRPr="008854B0" w:rsidRDefault="00DD01CB" w:rsidP="00DD01CB">
      <w:pPr>
        <w:spacing w:after="0" w:line="360" w:lineRule="auto"/>
        <w:jc w:val="center"/>
        <w:rPr>
          <w:rFonts w:ascii="Times New Roman" w:eastAsia="Times New Roman" w:hAnsi="Times New Roman" w:cs="Times New Roman"/>
          <w:b/>
          <w:bCs/>
          <w:sz w:val="28"/>
          <w:szCs w:val="28"/>
          <w:lang w:eastAsia="ru-RU"/>
        </w:rPr>
      </w:pPr>
      <w:r w:rsidRPr="008854B0">
        <w:rPr>
          <w:rFonts w:ascii="Times New Roman" w:eastAsia="Times New Roman" w:hAnsi="Times New Roman" w:cs="Times New Roman"/>
          <w:b/>
          <w:bCs/>
          <w:sz w:val="28"/>
          <w:szCs w:val="28"/>
          <w:lang w:eastAsia="ru-RU"/>
        </w:rPr>
        <w:t>по вопросам этики и Регламента</w:t>
      </w:r>
    </w:p>
    <w:p w:rsidR="00524FA3" w:rsidRPr="008854B0" w:rsidRDefault="00524FA3" w:rsidP="00A41098">
      <w:pPr>
        <w:spacing w:after="0"/>
        <w:jc w:val="both"/>
        <w:rPr>
          <w:rFonts w:ascii="Times New Roman" w:eastAsia="Times New Roman" w:hAnsi="Times New Roman" w:cs="Times New Roman"/>
          <w:sz w:val="20"/>
          <w:szCs w:val="20"/>
          <w:lang w:eastAsia="ru-RU"/>
        </w:rPr>
      </w:pPr>
      <w:r w:rsidRPr="008854B0">
        <w:rPr>
          <w:rFonts w:ascii="Times New Roman" w:eastAsia="Times New Roman" w:hAnsi="Times New Roman" w:cs="Times New Roman"/>
          <w:bCs/>
          <w:sz w:val="28"/>
          <w:szCs w:val="28"/>
          <w:lang w:eastAsia="ru-RU"/>
        </w:rPr>
        <w:t xml:space="preserve">     Постоянная комиссия по административно-правовым вопросам и законности, по вопросам этики и регламента  (далее - комиссия) </w:t>
      </w:r>
      <w:r w:rsidRPr="008854B0">
        <w:rPr>
          <w:rFonts w:ascii="Times New Roman" w:eastAsia="Times New Roman" w:hAnsi="Times New Roman" w:cs="Times New Roman"/>
          <w:sz w:val="28"/>
          <w:szCs w:val="28"/>
          <w:lang w:eastAsia="ru-RU"/>
        </w:rPr>
        <w:t>в отчётном периоде работала в составе четырех депутатов городской Думы, под руководством председателя постоянной комиссии Завойкиной Александры Альбертовны, депутата по избирательному округу № 2.</w:t>
      </w:r>
    </w:p>
    <w:p w:rsidR="00524FA3" w:rsidRPr="008854B0" w:rsidRDefault="00524FA3" w:rsidP="00A41098">
      <w:pPr>
        <w:spacing w:after="0"/>
        <w:ind w:right="21"/>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color w:val="FF0000"/>
          <w:sz w:val="28"/>
          <w:szCs w:val="28"/>
          <w:lang w:eastAsia="ru-RU"/>
        </w:rPr>
        <w:t xml:space="preserve">      </w:t>
      </w:r>
      <w:r w:rsidRPr="008854B0">
        <w:rPr>
          <w:rFonts w:ascii="Times New Roman" w:eastAsia="Times New Roman" w:hAnsi="Times New Roman" w:cs="Times New Roman"/>
          <w:sz w:val="28"/>
          <w:szCs w:val="28"/>
          <w:lang w:eastAsia="ru-RU"/>
        </w:rPr>
        <w:t xml:space="preserve">Деятельность, которую осуществляла в течение 2024 года  комиссия, </w:t>
      </w:r>
      <w:r w:rsidRPr="008854B0">
        <w:rPr>
          <w:rFonts w:ascii="Times New Roman" w:eastAsia="Times New Roman" w:hAnsi="Times New Roman" w:cs="Times New Roman"/>
          <w:bCs/>
          <w:sz w:val="28"/>
          <w:szCs w:val="28"/>
          <w:lang w:eastAsia="ru-RU"/>
        </w:rPr>
        <w:t>в</w:t>
      </w:r>
      <w:r w:rsidRPr="008854B0">
        <w:rPr>
          <w:rFonts w:ascii="Times New Roman" w:eastAsia="Times New Roman" w:hAnsi="Times New Roman" w:cs="Times New Roman"/>
          <w:sz w:val="28"/>
          <w:szCs w:val="28"/>
          <w:lang w:eastAsia="ru-RU"/>
        </w:rPr>
        <w:t xml:space="preserve"> количественном показателе приведена в таблице:</w:t>
      </w:r>
    </w:p>
    <w:p w:rsidR="00524FA3" w:rsidRPr="008854B0" w:rsidRDefault="00524FA3" w:rsidP="00A41098">
      <w:pPr>
        <w:spacing w:after="0"/>
        <w:ind w:right="21"/>
        <w:jc w:val="both"/>
        <w:rPr>
          <w:rFonts w:ascii="Times New Roman" w:eastAsia="Times New Roman" w:hAnsi="Times New Roman" w:cs="Times New Roman"/>
          <w:sz w:val="28"/>
          <w:szCs w:val="28"/>
          <w:lang w:eastAsia="ru-RU"/>
        </w:rPr>
      </w:pPr>
    </w:p>
    <w:tbl>
      <w:tblPr>
        <w:tblpPr w:leftFromText="180" w:rightFromText="180" w:vertAnchor="text" w:horzAnchor="margin" w:tblpX="250" w:tblpY="-10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2092"/>
      </w:tblGrid>
      <w:tr w:rsidR="00524FA3" w:rsidRPr="008854B0" w:rsidTr="00293424">
        <w:trPr>
          <w:cantSplit/>
          <w:trHeight w:val="697"/>
        </w:trPr>
        <w:tc>
          <w:tcPr>
            <w:tcW w:w="851" w:type="dxa"/>
          </w:tcPr>
          <w:p w:rsidR="00524FA3" w:rsidRPr="008854B0" w:rsidRDefault="00524FA3" w:rsidP="00A41098">
            <w:p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п/п</w:t>
            </w:r>
          </w:p>
        </w:tc>
        <w:tc>
          <w:tcPr>
            <w:tcW w:w="6237" w:type="dxa"/>
          </w:tcPr>
          <w:p w:rsidR="00524FA3" w:rsidRPr="008854B0" w:rsidRDefault="00524FA3"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Наименование показателей </w:t>
            </w:r>
          </w:p>
          <w:p w:rsidR="00524FA3" w:rsidRPr="008854B0" w:rsidRDefault="00524FA3"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деятельности комиссии </w:t>
            </w:r>
          </w:p>
        </w:tc>
        <w:tc>
          <w:tcPr>
            <w:tcW w:w="2092" w:type="dxa"/>
          </w:tcPr>
          <w:p w:rsidR="00524FA3" w:rsidRPr="008854B0" w:rsidRDefault="00524FA3"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Количество </w:t>
            </w:r>
          </w:p>
          <w:p w:rsidR="00524FA3" w:rsidRPr="008854B0" w:rsidRDefault="00524FA3"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в 2024 году</w:t>
            </w:r>
          </w:p>
        </w:tc>
      </w:tr>
      <w:tr w:rsidR="00524FA3" w:rsidRPr="008854B0" w:rsidTr="00293424">
        <w:trPr>
          <w:cantSplit/>
        </w:trPr>
        <w:tc>
          <w:tcPr>
            <w:tcW w:w="851" w:type="dxa"/>
          </w:tcPr>
          <w:p w:rsidR="00524FA3" w:rsidRPr="008854B0" w:rsidRDefault="00524FA3"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1.</w:t>
            </w:r>
          </w:p>
        </w:tc>
        <w:tc>
          <w:tcPr>
            <w:tcW w:w="6237" w:type="dxa"/>
          </w:tcPr>
          <w:p w:rsidR="00524FA3" w:rsidRPr="008854B0" w:rsidRDefault="00524FA3" w:rsidP="00A41098">
            <w:pPr>
              <w:spacing w:after="0"/>
              <w:rPr>
                <w:rFonts w:ascii="Times New Roman" w:eastAsia="Times New Roman" w:hAnsi="Times New Roman" w:cs="Times New Roman"/>
                <w:sz w:val="28"/>
                <w:szCs w:val="28"/>
                <w:lang w:val="en-US" w:eastAsia="ru-RU"/>
              </w:rPr>
            </w:pPr>
            <w:r w:rsidRPr="008854B0">
              <w:rPr>
                <w:rFonts w:ascii="Times New Roman" w:eastAsia="Times New Roman" w:hAnsi="Times New Roman" w:cs="Times New Roman"/>
                <w:sz w:val="28"/>
                <w:szCs w:val="28"/>
                <w:lang w:eastAsia="ru-RU"/>
              </w:rPr>
              <w:t>Заседаний комиссии</w:t>
            </w:r>
          </w:p>
        </w:tc>
        <w:tc>
          <w:tcPr>
            <w:tcW w:w="2092" w:type="dxa"/>
          </w:tcPr>
          <w:p w:rsidR="00524FA3" w:rsidRPr="008854B0" w:rsidRDefault="00524FA3"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14</w:t>
            </w:r>
          </w:p>
        </w:tc>
      </w:tr>
      <w:tr w:rsidR="00524FA3" w:rsidRPr="008854B0" w:rsidTr="00293424">
        <w:trPr>
          <w:cantSplit/>
          <w:trHeight w:val="712"/>
        </w:trPr>
        <w:tc>
          <w:tcPr>
            <w:tcW w:w="851" w:type="dxa"/>
            <w:vMerge w:val="restart"/>
          </w:tcPr>
          <w:p w:rsidR="00524FA3" w:rsidRPr="008854B0" w:rsidRDefault="00524FA3"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2.</w:t>
            </w:r>
          </w:p>
          <w:p w:rsidR="00524FA3" w:rsidRPr="008854B0" w:rsidRDefault="00524FA3" w:rsidP="00A41098">
            <w:pPr>
              <w:spacing w:after="0"/>
              <w:jc w:val="center"/>
              <w:rPr>
                <w:rFonts w:ascii="Times New Roman" w:eastAsia="Times New Roman" w:hAnsi="Times New Roman" w:cs="Times New Roman"/>
                <w:sz w:val="28"/>
                <w:szCs w:val="28"/>
                <w:lang w:eastAsia="ru-RU"/>
              </w:rPr>
            </w:pPr>
          </w:p>
        </w:tc>
        <w:tc>
          <w:tcPr>
            <w:tcW w:w="6237" w:type="dxa"/>
          </w:tcPr>
          <w:p w:rsidR="00524FA3" w:rsidRPr="008854B0" w:rsidRDefault="00524FA3" w:rsidP="00A41098">
            <w:p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Всего рассмотрено вопросов комиссией</w:t>
            </w:r>
          </w:p>
          <w:p w:rsidR="00524FA3" w:rsidRPr="008854B0" w:rsidRDefault="00524FA3" w:rsidP="00A41098">
            <w:p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на заседаниях, в том числе:</w:t>
            </w:r>
          </w:p>
        </w:tc>
        <w:tc>
          <w:tcPr>
            <w:tcW w:w="2092" w:type="dxa"/>
          </w:tcPr>
          <w:p w:rsidR="00524FA3" w:rsidRPr="008854B0" w:rsidRDefault="00E119C4"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60</w:t>
            </w:r>
          </w:p>
        </w:tc>
      </w:tr>
      <w:tr w:rsidR="00524FA3" w:rsidRPr="008854B0" w:rsidTr="00293424">
        <w:trPr>
          <w:cantSplit/>
          <w:trHeight w:val="712"/>
        </w:trPr>
        <w:tc>
          <w:tcPr>
            <w:tcW w:w="851" w:type="dxa"/>
            <w:vMerge/>
          </w:tcPr>
          <w:p w:rsidR="00524FA3" w:rsidRPr="008854B0" w:rsidRDefault="00524FA3" w:rsidP="00A41098">
            <w:pPr>
              <w:spacing w:after="0"/>
              <w:jc w:val="center"/>
              <w:rPr>
                <w:rFonts w:ascii="Times New Roman" w:eastAsia="Times New Roman" w:hAnsi="Times New Roman" w:cs="Times New Roman"/>
                <w:sz w:val="28"/>
                <w:szCs w:val="28"/>
                <w:lang w:eastAsia="ru-RU"/>
              </w:rPr>
            </w:pPr>
          </w:p>
        </w:tc>
        <w:tc>
          <w:tcPr>
            <w:tcW w:w="6237" w:type="dxa"/>
          </w:tcPr>
          <w:p w:rsidR="00524FA3" w:rsidRPr="008854B0" w:rsidRDefault="00524FA3" w:rsidP="00555045">
            <w:pPr>
              <w:pStyle w:val="af7"/>
              <w:numPr>
                <w:ilvl w:val="0"/>
                <w:numId w:val="12"/>
              </w:numPr>
              <w:spacing w:line="276" w:lineRule="auto"/>
              <w:rPr>
                <w:sz w:val="28"/>
                <w:szCs w:val="28"/>
              </w:rPr>
            </w:pPr>
            <w:r w:rsidRPr="008854B0">
              <w:rPr>
                <w:sz w:val="28"/>
                <w:szCs w:val="28"/>
              </w:rPr>
              <w:t>законопроектов Архангельского областного Собрания депутатов</w:t>
            </w:r>
          </w:p>
        </w:tc>
        <w:tc>
          <w:tcPr>
            <w:tcW w:w="2092" w:type="dxa"/>
          </w:tcPr>
          <w:p w:rsidR="00524FA3" w:rsidRPr="008854B0" w:rsidRDefault="00524FA3"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41</w:t>
            </w:r>
          </w:p>
        </w:tc>
      </w:tr>
      <w:tr w:rsidR="00286829" w:rsidRPr="008854B0" w:rsidTr="00293424">
        <w:trPr>
          <w:cantSplit/>
        </w:trPr>
        <w:tc>
          <w:tcPr>
            <w:tcW w:w="851" w:type="dxa"/>
            <w:vMerge/>
          </w:tcPr>
          <w:p w:rsidR="00286829" w:rsidRPr="008854B0" w:rsidRDefault="00286829" w:rsidP="00286829">
            <w:pPr>
              <w:spacing w:after="0"/>
              <w:jc w:val="center"/>
              <w:rPr>
                <w:rFonts w:ascii="Times New Roman" w:eastAsia="Times New Roman" w:hAnsi="Times New Roman" w:cs="Times New Roman"/>
                <w:sz w:val="28"/>
                <w:szCs w:val="28"/>
                <w:lang w:eastAsia="ru-RU"/>
              </w:rPr>
            </w:pPr>
          </w:p>
        </w:tc>
        <w:tc>
          <w:tcPr>
            <w:tcW w:w="6237" w:type="dxa"/>
          </w:tcPr>
          <w:p w:rsidR="00286829" w:rsidRPr="008854B0" w:rsidRDefault="00286829" w:rsidP="00AC16C5">
            <w:pPr>
              <w:numPr>
                <w:ilvl w:val="0"/>
                <w:numId w:val="4"/>
              </w:numPr>
              <w:spacing w:after="0"/>
              <w:rPr>
                <w:rFonts w:ascii="Times New Roman" w:eastAsia="Times New Roman" w:hAnsi="Times New Roman" w:cs="Times New Roman"/>
                <w:sz w:val="28"/>
                <w:szCs w:val="28"/>
                <w:lang w:val="en-US" w:eastAsia="ru-RU"/>
              </w:rPr>
            </w:pPr>
            <w:r w:rsidRPr="008854B0">
              <w:rPr>
                <w:rFonts w:ascii="Times New Roman" w:eastAsia="Times New Roman" w:hAnsi="Times New Roman" w:cs="Times New Roman"/>
                <w:sz w:val="28"/>
                <w:szCs w:val="28"/>
                <w:lang w:eastAsia="ru-RU"/>
              </w:rPr>
              <w:t>проектов решений городской Думы</w:t>
            </w:r>
          </w:p>
          <w:p w:rsidR="00286829" w:rsidRPr="008854B0" w:rsidRDefault="00286829" w:rsidP="00286829">
            <w:pPr>
              <w:spacing w:after="0"/>
              <w:ind w:left="501"/>
              <w:rPr>
                <w:rFonts w:ascii="Times New Roman" w:eastAsia="Times New Roman" w:hAnsi="Times New Roman" w:cs="Times New Roman"/>
                <w:i/>
                <w:sz w:val="28"/>
                <w:szCs w:val="28"/>
                <w:lang w:val="en-US" w:eastAsia="ru-RU"/>
              </w:rPr>
            </w:pPr>
            <w:r w:rsidRPr="008854B0">
              <w:rPr>
                <w:rFonts w:ascii="Times New Roman" w:eastAsia="Times New Roman" w:hAnsi="Times New Roman" w:cs="Times New Roman"/>
                <w:i/>
                <w:sz w:val="28"/>
                <w:szCs w:val="28"/>
                <w:lang w:eastAsia="ru-RU"/>
              </w:rPr>
              <w:t>(рассмотрено / инициировано)</w:t>
            </w:r>
          </w:p>
        </w:tc>
        <w:tc>
          <w:tcPr>
            <w:tcW w:w="2092" w:type="dxa"/>
          </w:tcPr>
          <w:p w:rsidR="00286829" w:rsidRPr="008854B0" w:rsidRDefault="00286829" w:rsidP="00286829">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11 / 0</w:t>
            </w:r>
          </w:p>
        </w:tc>
      </w:tr>
      <w:tr w:rsidR="00286829" w:rsidRPr="008854B0" w:rsidTr="00293424">
        <w:trPr>
          <w:cantSplit/>
        </w:trPr>
        <w:tc>
          <w:tcPr>
            <w:tcW w:w="851" w:type="dxa"/>
            <w:vMerge/>
          </w:tcPr>
          <w:p w:rsidR="00286829" w:rsidRPr="008854B0" w:rsidRDefault="00286829" w:rsidP="00286829">
            <w:pPr>
              <w:spacing w:after="0"/>
              <w:jc w:val="center"/>
              <w:rPr>
                <w:rFonts w:ascii="Times New Roman" w:eastAsia="Times New Roman" w:hAnsi="Times New Roman" w:cs="Times New Roman"/>
                <w:sz w:val="28"/>
                <w:szCs w:val="28"/>
                <w:lang w:eastAsia="ru-RU"/>
              </w:rPr>
            </w:pPr>
          </w:p>
        </w:tc>
        <w:tc>
          <w:tcPr>
            <w:tcW w:w="6237" w:type="dxa"/>
          </w:tcPr>
          <w:p w:rsidR="00286829" w:rsidRPr="008854B0" w:rsidRDefault="00286829" w:rsidP="00AC16C5">
            <w:pPr>
              <w:numPr>
                <w:ilvl w:val="0"/>
                <w:numId w:val="4"/>
              </w:num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поправок  к проектам решений городской Думы  </w:t>
            </w:r>
            <w:r w:rsidRPr="008854B0">
              <w:rPr>
                <w:rFonts w:ascii="Times New Roman" w:eastAsia="Times New Roman" w:hAnsi="Times New Roman" w:cs="Times New Roman"/>
                <w:i/>
                <w:sz w:val="28"/>
                <w:szCs w:val="28"/>
                <w:lang w:eastAsia="ru-RU"/>
              </w:rPr>
              <w:t>(рассмотрено /инициировано)</w:t>
            </w:r>
          </w:p>
        </w:tc>
        <w:tc>
          <w:tcPr>
            <w:tcW w:w="2092" w:type="dxa"/>
          </w:tcPr>
          <w:p w:rsidR="00286829" w:rsidRPr="008854B0" w:rsidRDefault="00C800B5" w:rsidP="00286829">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2</w:t>
            </w:r>
            <w:r w:rsidR="00286829" w:rsidRPr="008854B0">
              <w:rPr>
                <w:rFonts w:ascii="Times New Roman" w:eastAsia="Times New Roman" w:hAnsi="Times New Roman" w:cs="Times New Roman"/>
                <w:sz w:val="28"/>
                <w:szCs w:val="28"/>
                <w:lang w:eastAsia="ru-RU"/>
              </w:rPr>
              <w:t xml:space="preserve"> / </w:t>
            </w:r>
            <w:r w:rsidRPr="008854B0">
              <w:rPr>
                <w:rFonts w:ascii="Times New Roman" w:eastAsia="Times New Roman" w:hAnsi="Times New Roman" w:cs="Times New Roman"/>
                <w:sz w:val="28"/>
                <w:szCs w:val="28"/>
                <w:lang w:eastAsia="ru-RU"/>
              </w:rPr>
              <w:t>0</w:t>
            </w:r>
          </w:p>
        </w:tc>
      </w:tr>
      <w:tr w:rsidR="00524FA3" w:rsidRPr="008854B0" w:rsidTr="00293424">
        <w:trPr>
          <w:cantSplit/>
        </w:trPr>
        <w:tc>
          <w:tcPr>
            <w:tcW w:w="851" w:type="dxa"/>
            <w:vMerge/>
          </w:tcPr>
          <w:p w:rsidR="00524FA3" w:rsidRPr="008854B0" w:rsidRDefault="00524FA3" w:rsidP="00A41098">
            <w:pPr>
              <w:spacing w:after="0"/>
              <w:jc w:val="center"/>
              <w:rPr>
                <w:rFonts w:ascii="Times New Roman" w:eastAsia="Times New Roman" w:hAnsi="Times New Roman" w:cs="Times New Roman"/>
                <w:sz w:val="28"/>
                <w:szCs w:val="28"/>
                <w:lang w:eastAsia="ru-RU"/>
              </w:rPr>
            </w:pPr>
          </w:p>
        </w:tc>
        <w:tc>
          <w:tcPr>
            <w:tcW w:w="6237" w:type="dxa"/>
          </w:tcPr>
          <w:p w:rsidR="00524FA3" w:rsidRPr="008854B0" w:rsidRDefault="00524FA3" w:rsidP="00555045">
            <w:pPr>
              <w:numPr>
                <w:ilvl w:val="0"/>
                <w:numId w:val="12"/>
              </w:numPr>
              <w:spacing w:after="0"/>
              <w:rPr>
                <w:rFonts w:ascii="Times New Roman" w:eastAsia="Times New Roman" w:hAnsi="Times New Roman" w:cs="Times New Roman"/>
                <w:sz w:val="28"/>
                <w:szCs w:val="28"/>
                <w:lang w:val="en-US" w:eastAsia="ru-RU"/>
              </w:rPr>
            </w:pPr>
            <w:r w:rsidRPr="008854B0">
              <w:rPr>
                <w:rFonts w:ascii="Times New Roman" w:eastAsia="Times New Roman" w:hAnsi="Times New Roman" w:cs="Times New Roman"/>
                <w:sz w:val="28"/>
                <w:szCs w:val="28"/>
                <w:lang w:eastAsia="ru-RU"/>
              </w:rPr>
              <w:t>обращений граждан и организаций</w:t>
            </w:r>
          </w:p>
        </w:tc>
        <w:tc>
          <w:tcPr>
            <w:tcW w:w="2092" w:type="dxa"/>
          </w:tcPr>
          <w:p w:rsidR="00524FA3" w:rsidRPr="008854B0" w:rsidRDefault="00524FA3"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0</w:t>
            </w:r>
          </w:p>
        </w:tc>
      </w:tr>
      <w:tr w:rsidR="00524FA3" w:rsidRPr="008854B0" w:rsidTr="00293424">
        <w:trPr>
          <w:cantSplit/>
        </w:trPr>
        <w:tc>
          <w:tcPr>
            <w:tcW w:w="851" w:type="dxa"/>
            <w:vMerge/>
          </w:tcPr>
          <w:p w:rsidR="00524FA3" w:rsidRPr="008854B0" w:rsidRDefault="00524FA3" w:rsidP="00A41098">
            <w:pPr>
              <w:spacing w:after="0"/>
              <w:jc w:val="center"/>
              <w:rPr>
                <w:rFonts w:ascii="Times New Roman" w:eastAsia="Times New Roman" w:hAnsi="Times New Roman" w:cs="Times New Roman"/>
                <w:sz w:val="28"/>
                <w:szCs w:val="28"/>
                <w:lang w:eastAsia="ru-RU"/>
              </w:rPr>
            </w:pPr>
          </w:p>
        </w:tc>
        <w:tc>
          <w:tcPr>
            <w:tcW w:w="6237" w:type="dxa"/>
          </w:tcPr>
          <w:p w:rsidR="00524FA3" w:rsidRPr="008854B0" w:rsidRDefault="00524FA3" w:rsidP="00555045">
            <w:pPr>
              <w:numPr>
                <w:ilvl w:val="0"/>
                <w:numId w:val="12"/>
              </w:num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организационных вопросов</w:t>
            </w:r>
          </w:p>
        </w:tc>
        <w:tc>
          <w:tcPr>
            <w:tcW w:w="2092" w:type="dxa"/>
          </w:tcPr>
          <w:p w:rsidR="00524FA3" w:rsidRPr="008854B0" w:rsidRDefault="00524FA3"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3</w:t>
            </w:r>
          </w:p>
        </w:tc>
      </w:tr>
      <w:tr w:rsidR="00524FA3" w:rsidRPr="008854B0" w:rsidTr="00293424">
        <w:trPr>
          <w:cantSplit/>
        </w:trPr>
        <w:tc>
          <w:tcPr>
            <w:tcW w:w="851" w:type="dxa"/>
            <w:vMerge/>
          </w:tcPr>
          <w:p w:rsidR="00524FA3" w:rsidRPr="008854B0" w:rsidRDefault="00524FA3" w:rsidP="00A41098">
            <w:pPr>
              <w:spacing w:after="0"/>
              <w:jc w:val="center"/>
              <w:rPr>
                <w:rFonts w:ascii="Times New Roman" w:eastAsia="Times New Roman" w:hAnsi="Times New Roman" w:cs="Times New Roman"/>
                <w:sz w:val="28"/>
                <w:szCs w:val="28"/>
                <w:lang w:eastAsia="ru-RU"/>
              </w:rPr>
            </w:pPr>
          </w:p>
        </w:tc>
        <w:tc>
          <w:tcPr>
            <w:tcW w:w="6237" w:type="dxa"/>
          </w:tcPr>
          <w:p w:rsidR="00524FA3" w:rsidRPr="008854B0" w:rsidRDefault="00524FA3" w:rsidP="00555045">
            <w:pPr>
              <w:numPr>
                <w:ilvl w:val="0"/>
                <w:numId w:val="12"/>
              </w:num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вопросов в порядке контроля</w:t>
            </w:r>
          </w:p>
        </w:tc>
        <w:tc>
          <w:tcPr>
            <w:tcW w:w="2092" w:type="dxa"/>
          </w:tcPr>
          <w:p w:rsidR="00524FA3" w:rsidRPr="008854B0" w:rsidRDefault="004D6AE7" w:rsidP="00A41098">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3</w:t>
            </w:r>
          </w:p>
        </w:tc>
      </w:tr>
    </w:tbl>
    <w:p w:rsidR="00524FA3" w:rsidRPr="008854B0" w:rsidRDefault="00466F53" w:rsidP="00A41098">
      <w:pPr>
        <w:spacing w:after="0"/>
        <w:ind w:right="21"/>
        <w:jc w:val="both"/>
        <w:rPr>
          <w:rFonts w:ascii="Times New Roman" w:eastAsia="Times New Roman" w:hAnsi="Times New Roman" w:cs="Times New Roman"/>
          <w:spacing w:val="2"/>
          <w:sz w:val="28"/>
          <w:szCs w:val="28"/>
          <w:shd w:val="clear" w:color="auto" w:fill="FFFFFF"/>
          <w:lang w:eastAsia="ru-RU"/>
        </w:rPr>
      </w:pPr>
      <w:r>
        <w:rPr>
          <w:rFonts w:ascii="Times New Roman" w:eastAsia="Times New Roman" w:hAnsi="Times New Roman" w:cs="Times New Roman"/>
          <w:spacing w:val="2"/>
          <w:sz w:val="28"/>
          <w:szCs w:val="28"/>
          <w:lang w:eastAsia="ru-RU"/>
        </w:rPr>
        <w:t xml:space="preserve">    </w:t>
      </w:r>
      <w:r w:rsidR="00524FA3" w:rsidRPr="008854B0">
        <w:rPr>
          <w:rFonts w:ascii="Times New Roman" w:eastAsia="Times New Roman" w:hAnsi="Times New Roman" w:cs="Times New Roman"/>
          <w:spacing w:val="2"/>
          <w:sz w:val="28"/>
          <w:szCs w:val="28"/>
          <w:lang w:eastAsia="ru-RU"/>
        </w:rPr>
        <w:t xml:space="preserve"> </w:t>
      </w:r>
      <w:r w:rsidR="00524FA3" w:rsidRPr="008854B0">
        <w:rPr>
          <w:rFonts w:ascii="Times New Roman" w:eastAsia="Times New Roman" w:hAnsi="Times New Roman" w:cs="Times New Roman"/>
          <w:sz w:val="28"/>
          <w:szCs w:val="28"/>
          <w:lang w:eastAsia="ru-RU"/>
        </w:rPr>
        <w:t>В 202</w:t>
      </w:r>
      <w:r w:rsidR="006E79FB" w:rsidRPr="008854B0">
        <w:rPr>
          <w:rFonts w:ascii="Times New Roman" w:eastAsia="Times New Roman" w:hAnsi="Times New Roman" w:cs="Times New Roman"/>
          <w:sz w:val="28"/>
          <w:szCs w:val="28"/>
          <w:lang w:eastAsia="ru-RU"/>
        </w:rPr>
        <w:t>4</w:t>
      </w:r>
      <w:r w:rsidR="00524FA3" w:rsidRPr="008854B0">
        <w:rPr>
          <w:rFonts w:ascii="Times New Roman" w:eastAsia="Times New Roman" w:hAnsi="Times New Roman" w:cs="Times New Roman"/>
          <w:sz w:val="28"/>
          <w:szCs w:val="28"/>
          <w:lang w:eastAsia="ru-RU"/>
        </w:rPr>
        <w:t xml:space="preserve"> году о</w:t>
      </w:r>
      <w:r w:rsidR="00524FA3" w:rsidRPr="008854B0">
        <w:rPr>
          <w:rFonts w:ascii="Times New Roman" w:eastAsia="Times New Roman" w:hAnsi="Times New Roman" w:cs="Times New Roman"/>
          <w:spacing w:val="2"/>
          <w:sz w:val="28"/>
          <w:szCs w:val="28"/>
          <w:shd w:val="clear" w:color="auto" w:fill="FFFFFF"/>
          <w:lang w:eastAsia="ru-RU"/>
        </w:rPr>
        <w:t>дними из основных направлений деятельности комиссии являлись:</w:t>
      </w:r>
    </w:p>
    <w:p w:rsidR="00524FA3" w:rsidRPr="008854B0" w:rsidRDefault="00524FA3" w:rsidP="00AC16C5">
      <w:pPr>
        <w:pStyle w:val="af7"/>
        <w:numPr>
          <w:ilvl w:val="0"/>
          <w:numId w:val="4"/>
        </w:numPr>
        <w:shd w:val="clear" w:color="auto" w:fill="FFFFFF"/>
        <w:spacing w:line="276" w:lineRule="auto"/>
        <w:jc w:val="both"/>
        <w:textAlignment w:val="baseline"/>
        <w:rPr>
          <w:sz w:val="28"/>
          <w:szCs w:val="28"/>
        </w:rPr>
      </w:pPr>
      <w:r w:rsidRPr="008854B0">
        <w:rPr>
          <w:sz w:val="28"/>
          <w:szCs w:val="28"/>
        </w:rPr>
        <w:t xml:space="preserve">предварительное рассмотрение </w:t>
      </w:r>
      <w:r w:rsidR="0070592C" w:rsidRPr="008854B0">
        <w:rPr>
          <w:sz w:val="28"/>
          <w:szCs w:val="28"/>
        </w:rPr>
        <w:t xml:space="preserve">по компетенции комиссии </w:t>
      </w:r>
      <w:r w:rsidRPr="008854B0">
        <w:rPr>
          <w:sz w:val="28"/>
          <w:szCs w:val="28"/>
        </w:rPr>
        <w:t>проектов решений городской Думы, внесенных в городскую Думу субъектами правотворческой инициативы</w:t>
      </w:r>
      <w:r w:rsidRPr="008854B0">
        <w:rPr>
          <w:sz w:val="28"/>
          <w:szCs w:val="28"/>
          <w:lang w:val="en-US"/>
        </w:rPr>
        <w:t xml:space="preserve">, </w:t>
      </w:r>
      <w:r w:rsidRPr="008854B0">
        <w:rPr>
          <w:sz w:val="28"/>
          <w:szCs w:val="28"/>
        </w:rPr>
        <w:t xml:space="preserve"> том числе:</w:t>
      </w:r>
    </w:p>
    <w:p w:rsidR="00EB302B" w:rsidRPr="008854B0" w:rsidRDefault="00EB302B" w:rsidP="00AC16C5">
      <w:pPr>
        <w:numPr>
          <w:ilvl w:val="0"/>
          <w:numId w:val="6"/>
        </w:numPr>
        <w:shd w:val="clear" w:color="auto" w:fill="FFFFFF"/>
        <w:spacing w:after="0"/>
        <w:jc w:val="both"/>
        <w:textAlignment w:val="baseline"/>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о публичных слушаниях по проекту решения городской Думы «О внесении изменений в Устав городского округа Архангельской области «Город Коряжма,</w:t>
      </w:r>
    </w:p>
    <w:p w:rsidR="00524FA3" w:rsidRPr="008854B0" w:rsidRDefault="00524FA3" w:rsidP="00AC16C5">
      <w:pPr>
        <w:numPr>
          <w:ilvl w:val="0"/>
          <w:numId w:val="6"/>
        </w:numPr>
        <w:shd w:val="clear" w:color="auto" w:fill="FFFFFF"/>
        <w:spacing w:after="0"/>
        <w:jc w:val="both"/>
        <w:textAlignment w:val="baseline"/>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о внесении изменений в Устав городского округа Архангельской области «Город К</w:t>
      </w:r>
      <w:r w:rsidR="00EB302B" w:rsidRPr="008854B0">
        <w:rPr>
          <w:rFonts w:ascii="Times New Roman" w:eastAsia="Times New Roman" w:hAnsi="Times New Roman" w:cs="Times New Roman"/>
          <w:sz w:val="28"/>
          <w:szCs w:val="28"/>
          <w:lang w:eastAsia="ru-RU"/>
        </w:rPr>
        <w:t>оряжма»,</w:t>
      </w:r>
    </w:p>
    <w:p w:rsidR="00524FA3" w:rsidRPr="008854B0" w:rsidRDefault="00524FA3" w:rsidP="00AC16C5">
      <w:pPr>
        <w:numPr>
          <w:ilvl w:val="0"/>
          <w:numId w:val="6"/>
        </w:numPr>
        <w:shd w:val="clear" w:color="auto" w:fill="FFFFFF"/>
        <w:spacing w:after="0"/>
        <w:ind w:right="21"/>
        <w:jc w:val="both"/>
        <w:textAlignment w:val="baseline"/>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об отчете главы городского округа Архангельской области «Город Коряжма» о результатах его деятельности и деятельности администрации городского округа Архангельской области «Город </w:t>
      </w:r>
      <w:r w:rsidRPr="008854B0">
        <w:rPr>
          <w:rFonts w:ascii="Times New Roman" w:eastAsia="Times New Roman" w:hAnsi="Times New Roman" w:cs="Times New Roman"/>
          <w:sz w:val="28"/>
          <w:szCs w:val="28"/>
          <w:lang w:eastAsia="ru-RU"/>
        </w:rPr>
        <w:lastRenderedPageBreak/>
        <w:t>Коряжма» «Город Коряжма» в 202</w:t>
      </w:r>
      <w:r w:rsidR="006E79FB" w:rsidRPr="008854B0">
        <w:rPr>
          <w:rFonts w:ascii="Times New Roman" w:eastAsia="Times New Roman" w:hAnsi="Times New Roman" w:cs="Times New Roman"/>
          <w:sz w:val="28"/>
          <w:szCs w:val="28"/>
          <w:lang w:eastAsia="ru-RU"/>
        </w:rPr>
        <w:t>3</w:t>
      </w:r>
      <w:r w:rsidRPr="008854B0">
        <w:rPr>
          <w:rFonts w:ascii="Times New Roman" w:eastAsia="Times New Roman" w:hAnsi="Times New Roman" w:cs="Times New Roman"/>
          <w:sz w:val="28"/>
          <w:szCs w:val="28"/>
          <w:lang w:eastAsia="ru-RU"/>
        </w:rPr>
        <w:t xml:space="preserve"> году, в том числе вопросов поставленных городской Думой городского округа Арханге</w:t>
      </w:r>
      <w:r w:rsidR="00EB302B" w:rsidRPr="008854B0">
        <w:rPr>
          <w:rFonts w:ascii="Times New Roman" w:eastAsia="Times New Roman" w:hAnsi="Times New Roman" w:cs="Times New Roman"/>
          <w:sz w:val="28"/>
          <w:szCs w:val="28"/>
          <w:lang w:eastAsia="ru-RU"/>
        </w:rPr>
        <w:t>льской области «Город Коряжма»,</w:t>
      </w:r>
    </w:p>
    <w:p w:rsidR="00042B16" w:rsidRPr="008854B0" w:rsidRDefault="00042B16" w:rsidP="00AC16C5">
      <w:pPr>
        <w:numPr>
          <w:ilvl w:val="0"/>
          <w:numId w:val="6"/>
        </w:numPr>
        <w:shd w:val="clear" w:color="auto" w:fill="FFFFFF"/>
        <w:spacing w:after="0"/>
        <w:ind w:right="21"/>
        <w:jc w:val="both"/>
        <w:textAlignment w:val="baseline"/>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об отчёте о деятельности городской Думы городского округа Архангельской области «Город Коряжма» седьмого созыва за 2023 год,</w:t>
      </w:r>
    </w:p>
    <w:p w:rsidR="00524FA3" w:rsidRPr="008854B0" w:rsidRDefault="00EB302B" w:rsidP="00AC16C5">
      <w:pPr>
        <w:numPr>
          <w:ilvl w:val="0"/>
          <w:numId w:val="6"/>
        </w:numPr>
        <w:shd w:val="clear" w:color="auto" w:fill="FFFFFF"/>
        <w:spacing w:after="0"/>
        <w:ind w:right="21"/>
        <w:jc w:val="both"/>
        <w:textAlignment w:val="baseline"/>
        <w:rPr>
          <w:rFonts w:ascii="Times New Roman" w:eastAsia="Times New Roman" w:hAnsi="Times New Roman" w:cs="Times New Roman"/>
          <w:color w:val="C00000"/>
          <w:sz w:val="28"/>
          <w:szCs w:val="28"/>
          <w:lang w:eastAsia="ru-RU"/>
        </w:rPr>
      </w:pPr>
      <w:r w:rsidRPr="008854B0">
        <w:rPr>
          <w:rFonts w:ascii="Times New Roman" w:eastAsia="Times New Roman" w:hAnsi="Times New Roman" w:cs="Times New Roman"/>
          <w:sz w:val="28"/>
          <w:szCs w:val="28"/>
          <w:lang w:eastAsia="ru-RU"/>
        </w:rPr>
        <w:t>о признании утратившими силу отдельных решений городской Думы,</w:t>
      </w:r>
    </w:p>
    <w:p w:rsidR="00524FA3" w:rsidRPr="008854B0" w:rsidRDefault="00524FA3" w:rsidP="00AC16C5">
      <w:pPr>
        <w:numPr>
          <w:ilvl w:val="0"/>
          <w:numId w:val="6"/>
        </w:numPr>
        <w:spacing w:after="0"/>
        <w:ind w:right="21"/>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bCs/>
          <w:sz w:val="28"/>
          <w:szCs w:val="28"/>
          <w:lang w:eastAsia="ru-RU"/>
        </w:rPr>
        <w:t>нормативно-правовые акты, р</w:t>
      </w:r>
      <w:r w:rsidRPr="008854B0">
        <w:rPr>
          <w:rFonts w:ascii="Times New Roman" w:eastAsia="Calibri" w:hAnsi="Times New Roman" w:cs="Times New Roman"/>
          <w:sz w:val="28"/>
          <w:szCs w:val="28"/>
          <w:shd w:val="clear" w:color="auto" w:fill="FFFFFF"/>
        </w:rPr>
        <w:t>егулирующие вопросы организации деятельности городской Думы</w:t>
      </w:r>
      <w:r w:rsidRPr="008854B0">
        <w:rPr>
          <w:rFonts w:ascii="Times New Roman" w:eastAsia="Calibri" w:hAnsi="Times New Roman" w:cs="Times New Roman"/>
          <w:i/>
          <w:sz w:val="28"/>
          <w:szCs w:val="28"/>
          <w:shd w:val="clear" w:color="auto" w:fill="FFFFFF"/>
        </w:rPr>
        <w:t xml:space="preserve"> (</w:t>
      </w:r>
      <w:r w:rsidR="00EB302B" w:rsidRPr="008854B0">
        <w:rPr>
          <w:rFonts w:ascii="Times New Roman" w:eastAsia="Calibri" w:hAnsi="Times New Roman" w:cs="Times New Roman"/>
          <w:i/>
          <w:sz w:val="28"/>
          <w:szCs w:val="28"/>
          <w:shd w:val="clear" w:color="auto" w:fill="FFFFFF"/>
        </w:rPr>
        <w:t>о внесении изменений в Положение о представительских и прочих расходах органов местного самоуправления, изменений</w:t>
      </w:r>
      <w:r w:rsidR="00EE0A14" w:rsidRPr="008854B0">
        <w:rPr>
          <w:rFonts w:ascii="Times New Roman" w:eastAsia="Calibri" w:hAnsi="Times New Roman" w:cs="Times New Roman"/>
          <w:i/>
          <w:sz w:val="28"/>
          <w:szCs w:val="28"/>
          <w:shd w:val="clear" w:color="auto" w:fill="FFFFFF"/>
        </w:rPr>
        <w:t xml:space="preserve"> в </w:t>
      </w:r>
      <w:r w:rsidR="00EB302B" w:rsidRPr="008854B0">
        <w:rPr>
          <w:rFonts w:ascii="Times New Roman" w:eastAsia="Calibri" w:hAnsi="Times New Roman" w:cs="Times New Roman"/>
          <w:i/>
          <w:sz w:val="28"/>
          <w:szCs w:val="28"/>
          <w:shd w:val="clear" w:color="auto" w:fill="FFFFFF"/>
        </w:rPr>
        <w:t>П</w:t>
      </w:r>
      <w:r w:rsidRPr="008854B0">
        <w:rPr>
          <w:rFonts w:ascii="Times New Roman" w:eastAsia="Times New Roman" w:hAnsi="Times New Roman" w:cs="Times New Roman"/>
          <w:i/>
          <w:sz w:val="28"/>
          <w:szCs w:val="28"/>
          <w:lang w:eastAsia="ru-RU"/>
        </w:rPr>
        <w:t xml:space="preserve">оложение об условиях и гарантиях осуществления полномочий выборных лиц местного самоуправления, </w:t>
      </w:r>
      <w:r w:rsidR="006E79FB" w:rsidRPr="008854B0">
        <w:rPr>
          <w:rFonts w:ascii="Times New Roman" w:eastAsia="Times New Roman" w:hAnsi="Times New Roman" w:cs="Times New Roman"/>
          <w:i/>
          <w:sz w:val="28"/>
          <w:szCs w:val="28"/>
          <w:lang w:eastAsia="ru-RU"/>
        </w:rPr>
        <w:t>о депутатских каникулах</w:t>
      </w:r>
      <w:r w:rsidRPr="008854B0">
        <w:rPr>
          <w:rFonts w:ascii="Times New Roman" w:hAnsi="Times New Roman" w:cs="Times New Roman"/>
          <w:i/>
          <w:color w:val="000000"/>
          <w:sz w:val="28"/>
          <w:szCs w:val="28"/>
        </w:rPr>
        <w:t xml:space="preserve">, отчет о деятельности городской </w:t>
      </w:r>
      <w:r w:rsidRPr="008854B0">
        <w:rPr>
          <w:rFonts w:ascii="Times New Roman" w:hAnsi="Times New Roman" w:cs="Times New Roman"/>
          <w:i/>
          <w:sz w:val="28"/>
          <w:szCs w:val="28"/>
        </w:rPr>
        <w:t>Думы</w:t>
      </w:r>
      <w:r w:rsidRPr="008854B0">
        <w:rPr>
          <w:rFonts w:ascii="Times New Roman" w:eastAsia="Times New Roman" w:hAnsi="Times New Roman" w:cs="Times New Roman"/>
          <w:i/>
          <w:sz w:val="28"/>
          <w:szCs w:val="28"/>
          <w:lang w:eastAsia="ru-RU"/>
        </w:rPr>
        <w:t xml:space="preserve"> </w:t>
      </w:r>
      <w:r w:rsidR="00EE0A14" w:rsidRPr="008854B0">
        <w:rPr>
          <w:rFonts w:ascii="Times New Roman" w:eastAsia="Times New Roman" w:hAnsi="Times New Roman" w:cs="Times New Roman"/>
          <w:i/>
          <w:sz w:val="28"/>
          <w:szCs w:val="28"/>
          <w:lang w:eastAsia="ru-RU"/>
        </w:rPr>
        <w:t xml:space="preserve">за 2023 год, о плане работы и нормотворческой деятельности городской Думы на 2025 год и </w:t>
      </w:r>
      <w:r w:rsidR="0045324F" w:rsidRPr="008854B0">
        <w:rPr>
          <w:rFonts w:ascii="Times New Roman" w:eastAsia="Times New Roman" w:hAnsi="Times New Roman" w:cs="Times New Roman"/>
          <w:i/>
          <w:sz w:val="28"/>
          <w:szCs w:val="28"/>
          <w:lang w:eastAsia="ru-RU"/>
        </w:rPr>
        <w:t>др</w:t>
      </w:r>
      <w:r w:rsidR="0045324F" w:rsidRPr="008854B0">
        <w:rPr>
          <w:rFonts w:ascii="Times New Roman" w:eastAsia="Times New Roman" w:hAnsi="Times New Roman" w:cs="Times New Roman"/>
          <w:sz w:val="28"/>
          <w:szCs w:val="28"/>
          <w:lang w:eastAsia="ru-RU"/>
        </w:rPr>
        <w:t>.),</w:t>
      </w:r>
    </w:p>
    <w:p w:rsidR="00EB302B" w:rsidRPr="008854B0" w:rsidRDefault="006E79FB" w:rsidP="00AC16C5">
      <w:pPr>
        <w:pStyle w:val="af7"/>
        <w:numPr>
          <w:ilvl w:val="0"/>
          <w:numId w:val="6"/>
        </w:numPr>
        <w:spacing w:line="276" w:lineRule="auto"/>
        <w:ind w:right="21"/>
        <w:jc w:val="both"/>
        <w:rPr>
          <w:sz w:val="28"/>
          <w:szCs w:val="28"/>
        </w:rPr>
      </w:pPr>
      <w:r w:rsidRPr="008854B0">
        <w:rPr>
          <w:sz w:val="28"/>
          <w:szCs w:val="28"/>
        </w:rPr>
        <w:t xml:space="preserve">о внесении изменений </w:t>
      </w:r>
      <w:r w:rsidR="00EE0A14" w:rsidRPr="008854B0">
        <w:rPr>
          <w:sz w:val="28"/>
          <w:szCs w:val="28"/>
        </w:rPr>
        <w:t xml:space="preserve">в </w:t>
      </w:r>
      <w:r w:rsidR="00EE0A14" w:rsidRPr="008854B0">
        <w:rPr>
          <w:sz w:val="28"/>
        </w:rPr>
        <w:t>Положение</w:t>
      </w:r>
      <w:r w:rsidR="00EE0A14" w:rsidRPr="008854B0">
        <w:rPr>
          <w:sz w:val="28"/>
          <w:szCs w:val="28"/>
        </w:rPr>
        <w:t xml:space="preserve"> о</w:t>
      </w:r>
      <w:r w:rsidR="00524FA3" w:rsidRPr="008854B0">
        <w:rPr>
          <w:sz w:val="28"/>
          <w:szCs w:val="28"/>
        </w:rPr>
        <w:t xml:space="preserve">б увековечении памяти </w:t>
      </w:r>
      <w:r w:rsidRPr="008854B0">
        <w:rPr>
          <w:sz w:val="28"/>
          <w:szCs w:val="28"/>
        </w:rPr>
        <w:t>выдающихся деятелей, заслуженных лиц и исторических событий в муниципальном образовании «Город Коряжма»</w:t>
      </w:r>
      <w:r w:rsidR="0045324F" w:rsidRPr="008854B0">
        <w:rPr>
          <w:sz w:val="28"/>
          <w:szCs w:val="28"/>
        </w:rPr>
        <w:t>,</w:t>
      </w:r>
    </w:p>
    <w:p w:rsidR="00EB302B" w:rsidRPr="008854B0" w:rsidRDefault="00EB302B" w:rsidP="00AC16C5">
      <w:pPr>
        <w:pStyle w:val="af7"/>
        <w:numPr>
          <w:ilvl w:val="0"/>
          <w:numId w:val="6"/>
        </w:numPr>
        <w:spacing w:line="276" w:lineRule="auto"/>
        <w:ind w:right="21"/>
        <w:jc w:val="both"/>
        <w:rPr>
          <w:sz w:val="28"/>
          <w:szCs w:val="28"/>
        </w:rPr>
      </w:pPr>
      <w:r w:rsidRPr="008854B0">
        <w:rPr>
          <w:sz w:val="28"/>
          <w:szCs w:val="28"/>
        </w:rPr>
        <w:t xml:space="preserve">о </w:t>
      </w:r>
      <w:r w:rsidR="0045324F" w:rsidRPr="008854B0">
        <w:rPr>
          <w:sz w:val="28"/>
          <w:szCs w:val="28"/>
        </w:rPr>
        <w:t>внесении изменений в Положение об</w:t>
      </w:r>
      <w:r w:rsidRPr="008854B0">
        <w:rPr>
          <w:sz w:val="28"/>
          <w:szCs w:val="28"/>
        </w:rPr>
        <w:t xml:space="preserve"> Общественно</w:t>
      </w:r>
      <w:r w:rsidR="0045324F" w:rsidRPr="008854B0">
        <w:rPr>
          <w:sz w:val="28"/>
          <w:szCs w:val="28"/>
        </w:rPr>
        <w:t>м</w:t>
      </w:r>
      <w:r w:rsidRPr="008854B0">
        <w:rPr>
          <w:sz w:val="28"/>
          <w:szCs w:val="28"/>
        </w:rPr>
        <w:t xml:space="preserve"> совет</w:t>
      </w:r>
      <w:r w:rsidR="0045324F" w:rsidRPr="008854B0">
        <w:rPr>
          <w:sz w:val="28"/>
          <w:szCs w:val="28"/>
        </w:rPr>
        <w:t>е</w:t>
      </w:r>
      <w:r w:rsidRPr="008854B0">
        <w:rPr>
          <w:sz w:val="28"/>
          <w:szCs w:val="28"/>
        </w:rPr>
        <w:t xml:space="preserve"> городского округа Арханг</w:t>
      </w:r>
      <w:r w:rsidR="0045324F" w:rsidRPr="008854B0">
        <w:rPr>
          <w:sz w:val="28"/>
          <w:szCs w:val="28"/>
        </w:rPr>
        <w:t>ельской области «Город Коряжма»,</w:t>
      </w:r>
    </w:p>
    <w:p w:rsidR="00875954" w:rsidRPr="008854B0" w:rsidRDefault="00875954" w:rsidP="00AC16C5">
      <w:pPr>
        <w:pStyle w:val="af7"/>
        <w:numPr>
          <w:ilvl w:val="0"/>
          <w:numId w:val="6"/>
        </w:numPr>
        <w:spacing w:line="276" w:lineRule="auto"/>
        <w:ind w:right="21"/>
        <w:jc w:val="both"/>
        <w:rPr>
          <w:sz w:val="28"/>
          <w:szCs w:val="28"/>
        </w:rPr>
      </w:pPr>
      <w:r w:rsidRPr="008854B0">
        <w:rPr>
          <w:sz w:val="28"/>
          <w:szCs w:val="28"/>
        </w:rPr>
        <w:t>об утверждении Положения о помощнике депутата городской Думы,</w:t>
      </w:r>
    </w:p>
    <w:p w:rsidR="0070592C" w:rsidRPr="008854B0" w:rsidRDefault="0070592C" w:rsidP="00AC16C5">
      <w:pPr>
        <w:pStyle w:val="af7"/>
        <w:numPr>
          <w:ilvl w:val="0"/>
          <w:numId w:val="6"/>
        </w:numPr>
        <w:spacing w:line="276" w:lineRule="auto"/>
        <w:ind w:right="21"/>
        <w:jc w:val="both"/>
        <w:rPr>
          <w:sz w:val="28"/>
          <w:szCs w:val="28"/>
        </w:rPr>
      </w:pPr>
      <w:r w:rsidRPr="008854B0">
        <w:rPr>
          <w:sz w:val="28"/>
          <w:szCs w:val="28"/>
        </w:rPr>
        <w:t>о внесении изменений в Положение о звании Почетный гражданин города Коряжма»,</w:t>
      </w:r>
    </w:p>
    <w:p w:rsidR="006E79FB" w:rsidRPr="008854B0" w:rsidRDefault="00EB302B" w:rsidP="00AC16C5">
      <w:pPr>
        <w:numPr>
          <w:ilvl w:val="0"/>
          <w:numId w:val="6"/>
        </w:numPr>
        <w:shd w:val="clear" w:color="auto" w:fill="FFFFFF"/>
        <w:spacing w:after="0"/>
        <w:jc w:val="both"/>
        <w:textAlignment w:val="baseline"/>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о протесте прокуратуры города на решение городской Думы от 26.10.2006 № 271,</w:t>
      </w:r>
    </w:p>
    <w:p w:rsidR="00EB302B" w:rsidRPr="008854B0" w:rsidRDefault="00EB302B" w:rsidP="00AC16C5">
      <w:pPr>
        <w:numPr>
          <w:ilvl w:val="0"/>
          <w:numId w:val="6"/>
        </w:numPr>
        <w:shd w:val="clear" w:color="auto" w:fill="FFFFFF"/>
        <w:spacing w:after="0"/>
        <w:jc w:val="both"/>
        <w:textAlignment w:val="baseline"/>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о внесении изменений в Порядок участия муниципального образования «Город Коряжма» в организациях межмуниципального сотрудничества,</w:t>
      </w:r>
    </w:p>
    <w:p w:rsidR="00196508" w:rsidRPr="008854B0" w:rsidRDefault="00EB302B" w:rsidP="00AC16C5">
      <w:pPr>
        <w:numPr>
          <w:ilvl w:val="0"/>
          <w:numId w:val="6"/>
        </w:numPr>
        <w:shd w:val="clear" w:color="auto" w:fill="FFFFFF"/>
        <w:spacing w:after="0"/>
        <w:jc w:val="both"/>
        <w:textAlignment w:val="baseline"/>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о внесении изменений в</w:t>
      </w:r>
      <w:r w:rsidRPr="008854B0">
        <w:t xml:space="preserve"> </w:t>
      </w:r>
      <w:r w:rsidRPr="008854B0">
        <w:rPr>
          <w:rFonts w:ascii="Times New Roman" w:eastAsia="Times New Roman" w:hAnsi="Times New Roman" w:cs="Times New Roman"/>
          <w:sz w:val="28"/>
          <w:szCs w:val="28"/>
          <w:lang w:eastAsia="ru-RU"/>
        </w:rPr>
        <w:t>Порядок установления праздничных дней и памятных дат в городском округе Архангельской области «Город Коряжма»,</w:t>
      </w:r>
      <w:r w:rsidR="00196508" w:rsidRPr="008854B0">
        <w:rPr>
          <w:sz w:val="28"/>
          <w:szCs w:val="20"/>
        </w:rPr>
        <w:t xml:space="preserve"> </w:t>
      </w:r>
    </w:p>
    <w:p w:rsidR="00EB302B" w:rsidRPr="008854B0" w:rsidRDefault="00196508" w:rsidP="00AC16C5">
      <w:pPr>
        <w:numPr>
          <w:ilvl w:val="0"/>
          <w:numId w:val="6"/>
        </w:numPr>
        <w:shd w:val="clear" w:color="auto" w:fill="FFFFFF"/>
        <w:spacing w:after="0"/>
        <w:jc w:val="both"/>
        <w:textAlignment w:val="baseline"/>
        <w:rPr>
          <w:rFonts w:ascii="Times New Roman" w:eastAsia="Times New Roman" w:hAnsi="Times New Roman" w:cs="Times New Roman"/>
          <w:sz w:val="28"/>
          <w:szCs w:val="28"/>
          <w:lang w:eastAsia="ru-RU"/>
        </w:rPr>
      </w:pPr>
      <w:r w:rsidRPr="008854B0">
        <w:rPr>
          <w:rFonts w:ascii="Times New Roman" w:hAnsi="Times New Roman" w:cs="Times New Roman"/>
          <w:sz w:val="28"/>
          <w:szCs w:val="20"/>
        </w:rPr>
        <w:t xml:space="preserve">о награждении Почетными грамотами городской Думы граждан города, </w:t>
      </w:r>
    </w:p>
    <w:p w:rsidR="00B27B34" w:rsidRPr="00B27B34" w:rsidRDefault="00524FA3" w:rsidP="00AC16C5">
      <w:pPr>
        <w:pStyle w:val="af7"/>
        <w:numPr>
          <w:ilvl w:val="0"/>
          <w:numId w:val="4"/>
        </w:numPr>
        <w:shd w:val="clear" w:color="auto" w:fill="FFFFFF"/>
        <w:spacing w:line="276" w:lineRule="auto"/>
        <w:jc w:val="both"/>
        <w:textAlignment w:val="baseline"/>
        <w:rPr>
          <w:sz w:val="28"/>
          <w:szCs w:val="28"/>
        </w:rPr>
      </w:pPr>
      <w:r w:rsidRPr="00B27B34">
        <w:rPr>
          <w:sz w:val="28"/>
          <w:szCs w:val="28"/>
        </w:rPr>
        <w:t xml:space="preserve">осуществление контроля за соблюдением </w:t>
      </w:r>
      <w:r w:rsidR="00DD01CB" w:rsidRPr="00B27B34">
        <w:rPr>
          <w:sz w:val="28"/>
          <w:szCs w:val="28"/>
        </w:rPr>
        <w:t>р</w:t>
      </w:r>
      <w:r w:rsidRPr="00B27B34">
        <w:rPr>
          <w:sz w:val="28"/>
          <w:szCs w:val="28"/>
        </w:rPr>
        <w:t xml:space="preserve">егламента, и </w:t>
      </w:r>
      <w:r w:rsidRPr="00B27B34">
        <w:rPr>
          <w:rFonts w:eastAsia="Calibri"/>
          <w:sz w:val="28"/>
          <w:szCs w:val="28"/>
        </w:rPr>
        <w:t>правил депутатской этики</w:t>
      </w:r>
      <w:r w:rsidRPr="00B27B34">
        <w:rPr>
          <w:sz w:val="28"/>
          <w:szCs w:val="28"/>
        </w:rPr>
        <w:t xml:space="preserve"> депутатами  и иными лицами во время проведения мероприятий городской Думы,  разъяснения норм и требований </w:t>
      </w:r>
      <w:r w:rsidR="00DD01CB" w:rsidRPr="00B27B34">
        <w:rPr>
          <w:sz w:val="28"/>
          <w:szCs w:val="28"/>
        </w:rPr>
        <w:t>р</w:t>
      </w:r>
      <w:r w:rsidRPr="00B27B34">
        <w:rPr>
          <w:sz w:val="28"/>
          <w:szCs w:val="28"/>
        </w:rPr>
        <w:t>егламента при возникновении спорных ситуаций</w:t>
      </w:r>
      <w:r w:rsidR="00B27B34" w:rsidRPr="00B27B34">
        <w:rPr>
          <w:sz w:val="28"/>
          <w:szCs w:val="28"/>
        </w:rPr>
        <w:t>,</w:t>
      </w:r>
    </w:p>
    <w:p w:rsidR="00524FA3" w:rsidRPr="00B27B34" w:rsidRDefault="00524FA3" w:rsidP="00AC16C5">
      <w:pPr>
        <w:pStyle w:val="af7"/>
        <w:numPr>
          <w:ilvl w:val="0"/>
          <w:numId w:val="4"/>
        </w:numPr>
        <w:shd w:val="clear" w:color="auto" w:fill="FFFFFF"/>
        <w:spacing w:line="276" w:lineRule="auto"/>
        <w:jc w:val="both"/>
        <w:textAlignment w:val="baseline"/>
        <w:rPr>
          <w:sz w:val="28"/>
          <w:szCs w:val="28"/>
        </w:rPr>
      </w:pPr>
      <w:r w:rsidRPr="00B27B34">
        <w:rPr>
          <w:sz w:val="28"/>
          <w:szCs w:val="28"/>
        </w:rPr>
        <w:t>рассмотрение законопроектов Архангельског</w:t>
      </w:r>
      <w:r w:rsidR="00B27B34">
        <w:rPr>
          <w:sz w:val="28"/>
          <w:szCs w:val="28"/>
        </w:rPr>
        <w:t>о областного Собрания депутатов</w:t>
      </w:r>
      <w:r w:rsidR="00B27B34" w:rsidRPr="00B27B34">
        <w:rPr>
          <w:sz w:val="28"/>
          <w:szCs w:val="28"/>
        </w:rPr>
        <w:t>,</w:t>
      </w:r>
    </w:p>
    <w:p w:rsidR="00524FA3" w:rsidRPr="008854B0" w:rsidRDefault="00524FA3" w:rsidP="00AC16C5">
      <w:pPr>
        <w:pStyle w:val="af7"/>
        <w:numPr>
          <w:ilvl w:val="0"/>
          <w:numId w:val="4"/>
        </w:numPr>
        <w:shd w:val="clear" w:color="auto" w:fill="FFFFFF"/>
        <w:spacing w:line="276" w:lineRule="auto"/>
        <w:ind w:right="21"/>
        <w:jc w:val="both"/>
        <w:textAlignment w:val="baseline"/>
        <w:rPr>
          <w:color w:val="C00000"/>
          <w:spacing w:val="2"/>
          <w:sz w:val="28"/>
          <w:szCs w:val="28"/>
        </w:rPr>
      </w:pPr>
      <w:r w:rsidRPr="008854B0">
        <w:rPr>
          <w:sz w:val="28"/>
          <w:szCs w:val="28"/>
        </w:rPr>
        <w:lastRenderedPageBreak/>
        <w:t>организационных вопросов (утверждение плана работы</w:t>
      </w:r>
      <w:r w:rsidR="00C92B2A" w:rsidRPr="008854B0">
        <w:rPr>
          <w:sz w:val="28"/>
          <w:szCs w:val="28"/>
        </w:rPr>
        <w:t xml:space="preserve"> комиссии</w:t>
      </w:r>
      <w:r w:rsidRPr="008854B0">
        <w:rPr>
          <w:sz w:val="28"/>
          <w:szCs w:val="28"/>
        </w:rPr>
        <w:t>, отчета о деятельности комиссии</w:t>
      </w:r>
      <w:r w:rsidR="00DD01CB" w:rsidRPr="008854B0">
        <w:rPr>
          <w:sz w:val="28"/>
          <w:szCs w:val="28"/>
        </w:rPr>
        <w:t xml:space="preserve"> и др.</w:t>
      </w:r>
      <w:r w:rsidRPr="008854B0">
        <w:rPr>
          <w:sz w:val="28"/>
          <w:szCs w:val="28"/>
        </w:rPr>
        <w:t>).</w:t>
      </w:r>
      <w:r w:rsidRPr="008854B0">
        <w:rPr>
          <w:color w:val="C00000"/>
          <w:spacing w:val="2"/>
          <w:sz w:val="28"/>
          <w:szCs w:val="28"/>
        </w:rPr>
        <w:t xml:space="preserve">     </w:t>
      </w:r>
    </w:p>
    <w:p w:rsidR="00196508" w:rsidRPr="008854B0" w:rsidRDefault="00524FA3" w:rsidP="00A41098">
      <w:pPr>
        <w:spacing w:after="0"/>
        <w:jc w:val="both"/>
        <w:rPr>
          <w:rFonts w:ascii="Times New Roman" w:eastAsia="Times New Roman" w:hAnsi="Times New Roman" w:cs="Times New Roman"/>
          <w:spacing w:val="2"/>
          <w:sz w:val="28"/>
          <w:szCs w:val="28"/>
        </w:rPr>
      </w:pPr>
      <w:r w:rsidRPr="008854B0">
        <w:rPr>
          <w:rFonts w:ascii="Times New Roman" w:eastAsia="Times New Roman" w:hAnsi="Times New Roman" w:cs="Times New Roman"/>
          <w:spacing w:val="2"/>
          <w:sz w:val="28"/>
          <w:szCs w:val="28"/>
        </w:rPr>
        <w:t xml:space="preserve">     В рамках контрольн</w:t>
      </w:r>
      <w:r w:rsidR="00196508" w:rsidRPr="008854B0">
        <w:rPr>
          <w:rFonts w:ascii="Times New Roman" w:eastAsia="Times New Roman" w:hAnsi="Times New Roman" w:cs="Times New Roman"/>
          <w:spacing w:val="2"/>
          <w:sz w:val="28"/>
          <w:szCs w:val="28"/>
        </w:rPr>
        <w:t xml:space="preserve">ых полномочий  комиссией </w:t>
      </w:r>
      <w:r w:rsidRPr="008854B0">
        <w:rPr>
          <w:rFonts w:ascii="Times New Roman" w:eastAsia="Times New Roman" w:hAnsi="Times New Roman" w:cs="Times New Roman"/>
          <w:spacing w:val="2"/>
          <w:sz w:val="28"/>
          <w:szCs w:val="28"/>
        </w:rPr>
        <w:t>в  202</w:t>
      </w:r>
      <w:r w:rsidR="00196508" w:rsidRPr="008854B0">
        <w:rPr>
          <w:rFonts w:ascii="Times New Roman" w:eastAsia="Times New Roman" w:hAnsi="Times New Roman" w:cs="Times New Roman"/>
          <w:spacing w:val="2"/>
          <w:sz w:val="28"/>
          <w:szCs w:val="28"/>
        </w:rPr>
        <w:t>4</w:t>
      </w:r>
      <w:r w:rsidRPr="008854B0">
        <w:rPr>
          <w:rFonts w:ascii="Times New Roman" w:eastAsia="Times New Roman" w:hAnsi="Times New Roman" w:cs="Times New Roman"/>
          <w:spacing w:val="2"/>
          <w:sz w:val="28"/>
          <w:szCs w:val="28"/>
        </w:rPr>
        <w:t xml:space="preserve"> году</w:t>
      </w:r>
      <w:r w:rsidR="00F352EB" w:rsidRPr="008854B0">
        <w:rPr>
          <w:rFonts w:ascii="Times New Roman" w:eastAsia="Times New Roman" w:hAnsi="Times New Roman" w:cs="Times New Roman"/>
          <w:spacing w:val="2"/>
          <w:sz w:val="28"/>
          <w:szCs w:val="28"/>
        </w:rPr>
        <w:t xml:space="preserve"> рассмотрен</w:t>
      </w:r>
      <w:r w:rsidR="00017C42" w:rsidRPr="008854B0">
        <w:rPr>
          <w:rFonts w:ascii="Times New Roman" w:eastAsia="Times New Roman" w:hAnsi="Times New Roman" w:cs="Times New Roman"/>
          <w:spacing w:val="2"/>
          <w:sz w:val="28"/>
          <w:szCs w:val="28"/>
        </w:rPr>
        <w:t>ы</w:t>
      </w:r>
      <w:r w:rsidR="000C328C" w:rsidRPr="008854B0">
        <w:rPr>
          <w:rFonts w:ascii="Times New Roman" w:eastAsia="Times New Roman" w:hAnsi="Times New Roman" w:cs="Times New Roman"/>
          <w:spacing w:val="2"/>
          <w:sz w:val="28"/>
          <w:szCs w:val="28"/>
        </w:rPr>
        <w:t xml:space="preserve"> следующие вопросы</w:t>
      </w:r>
      <w:r w:rsidR="00196508" w:rsidRPr="008854B0">
        <w:rPr>
          <w:rFonts w:ascii="Times New Roman" w:eastAsia="Times New Roman" w:hAnsi="Times New Roman" w:cs="Times New Roman"/>
          <w:spacing w:val="2"/>
          <w:sz w:val="28"/>
          <w:szCs w:val="28"/>
        </w:rPr>
        <w:t>:</w:t>
      </w:r>
    </w:p>
    <w:p w:rsidR="00196508" w:rsidRPr="008854B0" w:rsidRDefault="007B5F3A" w:rsidP="00A41098">
      <w:pPr>
        <w:spacing w:after="0"/>
        <w:jc w:val="both"/>
        <w:rPr>
          <w:rFonts w:ascii="Times New Roman" w:eastAsia="Times New Roman" w:hAnsi="Times New Roman" w:cs="Times New Roman"/>
          <w:spacing w:val="2"/>
          <w:sz w:val="28"/>
          <w:szCs w:val="28"/>
        </w:rPr>
      </w:pPr>
      <w:r w:rsidRPr="008854B0">
        <w:rPr>
          <w:rFonts w:ascii="Times New Roman" w:eastAsia="Times New Roman" w:hAnsi="Times New Roman" w:cs="Times New Roman"/>
          <w:spacing w:val="2"/>
          <w:sz w:val="28"/>
          <w:szCs w:val="28"/>
        </w:rPr>
        <w:t xml:space="preserve">     </w:t>
      </w:r>
      <w:r w:rsidR="00196508" w:rsidRPr="008854B0">
        <w:rPr>
          <w:rFonts w:ascii="Times New Roman" w:eastAsia="Times New Roman" w:hAnsi="Times New Roman" w:cs="Times New Roman"/>
          <w:spacing w:val="2"/>
          <w:sz w:val="28"/>
          <w:szCs w:val="28"/>
        </w:rPr>
        <w:t xml:space="preserve">- </w:t>
      </w:r>
      <w:r w:rsidR="000C328C" w:rsidRPr="008854B0">
        <w:rPr>
          <w:rFonts w:ascii="Times New Roman" w:eastAsia="Times New Roman" w:hAnsi="Times New Roman" w:cs="Times New Roman"/>
          <w:spacing w:val="2"/>
          <w:sz w:val="28"/>
          <w:szCs w:val="28"/>
        </w:rPr>
        <w:t xml:space="preserve">о подготовке </w:t>
      </w:r>
      <w:r w:rsidR="00196508" w:rsidRPr="008854B0">
        <w:rPr>
          <w:rFonts w:ascii="Times New Roman" w:eastAsia="Times New Roman" w:hAnsi="Times New Roman" w:cs="Times New Roman"/>
          <w:spacing w:val="2"/>
          <w:sz w:val="28"/>
          <w:szCs w:val="28"/>
        </w:rPr>
        <w:t>предл</w:t>
      </w:r>
      <w:r w:rsidR="000C328C" w:rsidRPr="008854B0">
        <w:rPr>
          <w:rFonts w:ascii="Times New Roman" w:eastAsia="Times New Roman" w:hAnsi="Times New Roman" w:cs="Times New Roman"/>
          <w:spacing w:val="2"/>
          <w:sz w:val="28"/>
          <w:szCs w:val="28"/>
        </w:rPr>
        <w:t>ожения</w:t>
      </w:r>
      <w:r w:rsidR="00196508" w:rsidRPr="008854B0">
        <w:rPr>
          <w:rFonts w:ascii="Times New Roman" w:eastAsia="Times New Roman" w:hAnsi="Times New Roman" w:cs="Times New Roman"/>
          <w:spacing w:val="2"/>
          <w:sz w:val="28"/>
          <w:szCs w:val="28"/>
        </w:rPr>
        <w:t xml:space="preserve"> о включении поручения городской Думы городского округа  Архангельской области «Город Коряжма»  в план работы контрольно-счетной палаты городского округа Архангельской области «Город Коряжма» на 2025 год</w:t>
      </w:r>
      <w:r w:rsidR="00054E55" w:rsidRPr="00054E55">
        <w:rPr>
          <w:rFonts w:ascii="Times New Roman" w:eastAsia="Times New Roman" w:hAnsi="Times New Roman" w:cs="Times New Roman"/>
          <w:i/>
          <w:spacing w:val="2"/>
          <w:sz w:val="28"/>
          <w:szCs w:val="28"/>
        </w:rPr>
        <w:t xml:space="preserve"> </w:t>
      </w:r>
      <w:r w:rsidR="00054E55" w:rsidRPr="008854B0">
        <w:rPr>
          <w:rFonts w:ascii="Times New Roman" w:eastAsia="Times New Roman" w:hAnsi="Times New Roman" w:cs="Times New Roman"/>
          <w:i/>
          <w:spacing w:val="2"/>
          <w:sz w:val="28"/>
          <w:szCs w:val="28"/>
        </w:rPr>
        <w:t>по проведению проверки  расходования денежных средств, предусмотренных на выплату пенсии за выслугу лет лицам, замещавшим муниципальные должности и должности муниципальной службы в органах местного самоуправления городского округа Архангельской области «Город Коряжма</w:t>
      </w:r>
      <w:r w:rsidR="00054E55" w:rsidRPr="008854B0">
        <w:rPr>
          <w:rFonts w:ascii="Times New Roman" w:eastAsia="Times New Roman" w:hAnsi="Times New Roman" w:cs="Times New Roman"/>
          <w:spacing w:val="2"/>
          <w:sz w:val="28"/>
          <w:szCs w:val="28"/>
        </w:rPr>
        <w:t>»</w:t>
      </w:r>
      <w:r w:rsidRPr="008854B0">
        <w:rPr>
          <w:rFonts w:ascii="Times New Roman" w:eastAsia="Times New Roman" w:hAnsi="Times New Roman" w:cs="Times New Roman"/>
          <w:spacing w:val="2"/>
          <w:sz w:val="28"/>
          <w:szCs w:val="28"/>
        </w:rPr>
        <w:t>,</w:t>
      </w:r>
    </w:p>
    <w:p w:rsidR="007B5F3A" w:rsidRPr="008854B0" w:rsidRDefault="007B5F3A" w:rsidP="00A41098">
      <w:pPr>
        <w:spacing w:after="0"/>
        <w:jc w:val="both"/>
        <w:rPr>
          <w:rFonts w:ascii="Times New Roman" w:eastAsia="Times New Roman" w:hAnsi="Times New Roman" w:cs="Times New Roman"/>
          <w:spacing w:val="2"/>
          <w:sz w:val="28"/>
          <w:szCs w:val="28"/>
        </w:rPr>
      </w:pPr>
      <w:r w:rsidRPr="008854B0">
        <w:rPr>
          <w:rFonts w:ascii="Times New Roman" w:eastAsia="Times New Roman" w:hAnsi="Times New Roman" w:cs="Times New Roman"/>
          <w:spacing w:val="2"/>
          <w:sz w:val="28"/>
          <w:szCs w:val="28"/>
        </w:rPr>
        <w:t xml:space="preserve">    -</w:t>
      </w:r>
      <w:r w:rsidR="000C328C" w:rsidRPr="008854B0">
        <w:rPr>
          <w:rFonts w:ascii="Times New Roman" w:eastAsia="Times New Roman" w:hAnsi="Times New Roman" w:cs="Times New Roman"/>
          <w:spacing w:val="2"/>
          <w:sz w:val="28"/>
          <w:szCs w:val="28"/>
        </w:rPr>
        <w:t xml:space="preserve"> о распределении сложившейся экономии от компенсации расходов за осуществление депутатами полномочий на непостоянной основе</w:t>
      </w:r>
      <w:r w:rsidRPr="008854B0">
        <w:rPr>
          <w:rFonts w:ascii="Times New Roman" w:eastAsia="Times New Roman" w:hAnsi="Times New Roman" w:cs="Times New Roman"/>
          <w:spacing w:val="2"/>
          <w:sz w:val="28"/>
          <w:szCs w:val="28"/>
        </w:rPr>
        <w:t xml:space="preserve">, </w:t>
      </w:r>
    </w:p>
    <w:p w:rsidR="004D6AE7" w:rsidRPr="008854B0" w:rsidRDefault="0030001B" w:rsidP="00A41098">
      <w:pPr>
        <w:spacing w:after="0"/>
        <w:jc w:val="both"/>
        <w:rPr>
          <w:rFonts w:ascii="Times New Roman" w:eastAsia="Times New Roman" w:hAnsi="Times New Roman" w:cs="Times New Roman"/>
          <w:spacing w:val="2"/>
          <w:sz w:val="28"/>
          <w:szCs w:val="28"/>
        </w:rPr>
      </w:pPr>
      <w:r w:rsidRPr="008854B0">
        <w:rPr>
          <w:rFonts w:ascii="Times New Roman" w:eastAsia="Times New Roman" w:hAnsi="Times New Roman" w:cs="Times New Roman"/>
          <w:spacing w:val="2"/>
          <w:sz w:val="28"/>
          <w:szCs w:val="28"/>
        </w:rPr>
        <w:t xml:space="preserve">    </w:t>
      </w:r>
      <w:r w:rsidR="004D6AE7" w:rsidRPr="008854B0">
        <w:rPr>
          <w:rFonts w:ascii="Times New Roman" w:eastAsia="Times New Roman" w:hAnsi="Times New Roman" w:cs="Times New Roman"/>
          <w:spacing w:val="2"/>
          <w:sz w:val="28"/>
          <w:szCs w:val="28"/>
        </w:rPr>
        <w:t xml:space="preserve">- </w:t>
      </w:r>
      <w:r w:rsidR="000C328C" w:rsidRPr="008854B0">
        <w:rPr>
          <w:rFonts w:ascii="Times New Roman" w:eastAsia="Times New Roman" w:hAnsi="Times New Roman" w:cs="Times New Roman"/>
          <w:spacing w:val="2"/>
          <w:sz w:val="28"/>
          <w:szCs w:val="28"/>
        </w:rPr>
        <w:t xml:space="preserve">о </w:t>
      </w:r>
      <w:r w:rsidR="004D6AE7" w:rsidRPr="008854B0">
        <w:rPr>
          <w:rFonts w:ascii="Times New Roman" w:eastAsia="Times New Roman" w:hAnsi="Times New Roman" w:cs="Times New Roman"/>
          <w:spacing w:val="2"/>
          <w:sz w:val="28"/>
          <w:szCs w:val="28"/>
        </w:rPr>
        <w:t>рассмотрен</w:t>
      </w:r>
      <w:r w:rsidR="000C328C" w:rsidRPr="008854B0">
        <w:rPr>
          <w:rFonts w:ascii="Times New Roman" w:eastAsia="Times New Roman" w:hAnsi="Times New Roman" w:cs="Times New Roman"/>
          <w:spacing w:val="2"/>
          <w:sz w:val="28"/>
          <w:szCs w:val="28"/>
        </w:rPr>
        <w:t>ии</w:t>
      </w:r>
      <w:r w:rsidR="004D6AE7" w:rsidRPr="008854B0">
        <w:rPr>
          <w:rFonts w:ascii="Times New Roman" w:eastAsia="Times New Roman" w:hAnsi="Times New Roman" w:cs="Times New Roman"/>
          <w:spacing w:val="2"/>
          <w:sz w:val="28"/>
          <w:szCs w:val="28"/>
        </w:rPr>
        <w:t xml:space="preserve"> письменн</w:t>
      </w:r>
      <w:r w:rsidR="000C328C" w:rsidRPr="008854B0">
        <w:rPr>
          <w:rFonts w:ascii="Times New Roman" w:eastAsia="Times New Roman" w:hAnsi="Times New Roman" w:cs="Times New Roman"/>
          <w:spacing w:val="2"/>
          <w:sz w:val="28"/>
          <w:szCs w:val="28"/>
        </w:rPr>
        <w:t>ого</w:t>
      </w:r>
      <w:r w:rsidR="004D6AE7" w:rsidRPr="008854B0">
        <w:rPr>
          <w:rFonts w:ascii="Times New Roman" w:eastAsia="Times New Roman" w:hAnsi="Times New Roman" w:cs="Times New Roman"/>
          <w:spacing w:val="2"/>
          <w:sz w:val="28"/>
          <w:szCs w:val="28"/>
        </w:rPr>
        <w:t xml:space="preserve"> ответ</w:t>
      </w:r>
      <w:r w:rsidR="000C328C" w:rsidRPr="008854B0">
        <w:rPr>
          <w:rFonts w:ascii="Times New Roman" w:eastAsia="Times New Roman" w:hAnsi="Times New Roman" w:cs="Times New Roman"/>
          <w:spacing w:val="2"/>
          <w:sz w:val="28"/>
          <w:szCs w:val="28"/>
        </w:rPr>
        <w:t>а</w:t>
      </w:r>
      <w:r w:rsidR="004D6AE7" w:rsidRPr="008854B0">
        <w:rPr>
          <w:rFonts w:ascii="Times New Roman" w:eastAsia="Times New Roman" w:hAnsi="Times New Roman" w:cs="Times New Roman"/>
          <w:spacing w:val="2"/>
          <w:sz w:val="28"/>
          <w:szCs w:val="28"/>
        </w:rPr>
        <w:t xml:space="preserve"> контрольно-счетной палаты о решении включения контрольных мероприятий</w:t>
      </w:r>
      <w:r w:rsidR="0045324F" w:rsidRPr="008854B0">
        <w:rPr>
          <w:rFonts w:ascii="Times New Roman" w:eastAsia="Times New Roman" w:hAnsi="Times New Roman" w:cs="Times New Roman"/>
          <w:spacing w:val="2"/>
          <w:sz w:val="28"/>
          <w:szCs w:val="28"/>
        </w:rPr>
        <w:t>,</w:t>
      </w:r>
      <w:r w:rsidR="004D6AE7" w:rsidRPr="008854B0">
        <w:rPr>
          <w:rFonts w:ascii="Times New Roman" w:eastAsia="Times New Roman" w:hAnsi="Times New Roman" w:cs="Times New Roman"/>
          <w:spacing w:val="2"/>
          <w:sz w:val="28"/>
          <w:szCs w:val="28"/>
        </w:rPr>
        <w:t xml:space="preserve"> </w:t>
      </w:r>
      <w:r w:rsidR="0045324F" w:rsidRPr="008854B0">
        <w:rPr>
          <w:rFonts w:ascii="Times New Roman" w:eastAsia="Times New Roman" w:hAnsi="Times New Roman" w:cs="Times New Roman"/>
          <w:spacing w:val="2"/>
          <w:sz w:val="28"/>
          <w:szCs w:val="28"/>
        </w:rPr>
        <w:t xml:space="preserve">предложенных городской Думой, </w:t>
      </w:r>
      <w:r w:rsidR="004D6AE7" w:rsidRPr="008854B0">
        <w:rPr>
          <w:rFonts w:ascii="Times New Roman" w:eastAsia="Times New Roman" w:hAnsi="Times New Roman" w:cs="Times New Roman"/>
          <w:spacing w:val="2"/>
          <w:sz w:val="28"/>
          <w:szCs w:val="28"/>
        </w:rPr>
        <w:t>в план проверок контрольно-счетной палаты на 2025 год.</w:t>
      </w:r>
    </w:p>
    <w:p w:rsidR="00524FA3" w:rsidRDefault="00524FA3" w:rsidP="00A41098">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color w:val="C00000"/>
          <w:sz w:val="28"/>
          <w:szCs w:val="28"/>
          <w:lang w:eastAsia="ru-RU"/>
        </w:rPr>
        <w:t xml:space="preserve">     </w:t>
      </w:r>
      <w:r w:rsidRPr="008854B0">
        <w:rPr>
          <w:rFonts w:ascii="Times New Roman" w:eastAsia="Times New Roman" w:hAnsi="Times New Roman" w:cs="Times New Roman"/>
          <w:sz w:val="28"/>
          <w:szCs w:val="28"/>
          <w:lang w:eastAsia="ru-RU"/>
        </w:rPr>
        <w:t>В декабре 202</w:t>
      </w:r>
      <w:r w:rsidR="0030001B" w:rsidRPr="008854B0">
        <w:rPr>
          <w:rFonts w:ascii="Times New Roman" w:eastAsia="Times New Roman" w:hAnsi="Times New Roman" w:cs="Times New Roman"/>
          <w:sz w:val="28"/>
          <w:szCs w:val="28"/>
          <w:lang w:eastAsia="ru-RU"/>
        </w:rPr>
        <w:t>4</w:t>
      </w:r>
      <w:r w:rsidRPr="008854B0">
        <w:rPr>
          <w:rFonts w:ascii="Times New Roman" w:eastAsia="Times New Roman" w:hAnsi="Times New Roman" w:cs="Times New Roman"/>
          <w:sz w:val="28"/>
          <w:szCs w:val="28"/>
          <w:lang w:eastAsia="ru-RU"/>
        </w:rPr>
        <w:t xml:space="preserve"> года в соответствии с требованиями ст. 26 Регламента городской Думы постоянной комиссией был утвержден план работы  комиссии на 202</w:t>
      </w:r>
      <w:r w:rsidR="0030001B" w:rsidRPr="008854B0">
        <w:rPr>
          <w:rFonts w:ascii="Times New Roman" w:eastAsia="Times New Roman" w:hAnsi="Times New Roman" w:cs="Times New Roman"/>
          <w:sz w:val="28"/>
          <w:szCs w:val="28"/>
          <w:lang w:eastAsia="ru-RU"/>
        </w:rPr>
        <w:t>5</w:t>
      </w:r>
      <w:r w:rsidRPr="008854B0">
        <w:rPr>
          <w:rFonts w:ascii="Times New Roman" w:eastAsia="Times New Roman" w:hAnsi="Times New Roman" w:cs="Times New Roman"/>
          <w:sz w:val="28"/>
          <w:szCs w:val="28"/>
          <w:lang w:eastAsia="ru-RU"/>
        </w:rPr>
        <w:t xml:space="preserve"> год.</w:t>
      </w:r>
    </w:p>
    <w:p w:rsidR="00CE4917" w:rsidRPr="008854B0" w:rsidRDefault="00CE4917" w:rsidP="00A41098">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spacing w:val="2"/>
          <w:sz w:val="28"/>
          <w:szCs w:val="28"/>
          <w:lang w:eastAsia="ru-RU"/>
        </w:rPr>
      </w:pPr>
    </w:p>
    <w:p w:rsidR="004C729A" w:rsidRPr="008854B0" w:rsidRDefault="004C729A" w:rsidP="004C729A">
      <w:pPr>
        <w:spacing w:after="0"/>
        <w:jc w:val="center"/>
        <w:rPr>
          <w:rFonts w:ascii="Times New Roman" w:eastAsia="Times New Roman" w:hAnsi="Times New Roman" w:cs="Times New Roman"/>
          <w:b/>
          <w:bCs/>
          <w:sz w:val="28"/>
          <w:szCs w:val="28"/>
          <w:lang w:eastAsia="ru-RU"/>
        </w:rPr>
      </w:pPr>
      <w:r w:rsidRPr="008854B0">
        <w:rPr>
          <w:rFonts w:ascii="Times New Roman" w:eastAsia="Times New Roman" w:hAnsi="Times New Roman" w:cs="Times New Roman"/>
          <w:b/>
          <w:bCs/>
          <w:sz w:val="28"/>
          <w:szCs w:val="28"/>
          <w:lang w:eastAsia="ru-RU"/>
        </w:rPr>
        <w:t>2.4.3. Деятельность постоянной комиссии</w:t>
      </w:r>
    </w:p>
    <w:p w:rsidR="004C729A" w:rsidRPr="008854B0" w:rsidRDefault="004C729A" w:rsidP="004C729A">
      <w:pPr>
        <w:spacing w:after="0"/>
        <w:jc w:val="center"/>
        <w:rPr>
          <w:rFonts w:ascii="Times New Roman" w:eastAsia="Times New Roman" w:hAnsi="Times New Roman" w:cs="Times New Roman"/>
          <w:b/>
          <w:bCs/>
          <w:sz w:val="28"/>
          <w:szCs w:val="28"/>
          <w:lang w:eastAsia="ru-RU"/>
        </w:rPr>
      </w:pPr>
      <w:r w:rsidRPr="008854B0">
        <w:rPr>
          <w:rFonts w:ascii="Times New Roman" w:eastAsia="Times New Roman" w:hAnsi="Times New Roman" w:cs="Times New Roman"/>
          <w:b/>
          <w:bCs/>
          <w:sz w:val="28"/>
          <w:szCs w:val="28"/>
          <w:lang w:eastAsia="ru-RU"/>
        </w:rPr>
        <w:t>по муниципальной собственности, предпринимательству,</w:t>
      </w:r>
    </w:p>
    <w:p w:rsidR="004C729A" w:rsidRPr="008854B0" w:rsidRDefault="004C729A" w:rsidP="004C729A">
      <w:pPr>
        <w:spacing w:after="0"/>
        <w:jc w:val="center"/>
        <w:rPr>
          <w:rFonts w:ascii="Times New Roman" w:eastAsia="Times New Roman" w:hAnsi="Times New Roman" w:cs="Times New Roman"/>
          <w:b/>
          <w:bCs/>
          <w:sz w:val="28"/>
          <w:szCs w:val="28"/>
          <w:lang w:eastAsia="ru-RU"/>
        </w:rPr>
      </w:pPr>
      <w:r w:rsidRPr="008854B0">
        <w:rPr>
          <w:rFonts w:ascii="Times New Roman" w:eastAsia="Times New Roman" w:hAnsi="Times New Roman" w:cs="Times New Roman"/>
          <w:b/>
          <w:bCs/>
          <w:sz w:val="28"/>
          <w:szCs w:val="28"/>
          <w:lang w:eastAsia="ru-RU"/>
        </w:rPr>
        <w:t>архитектуре и землепользованию,  по городскому хозяйству,</w:t>
      </w:r>
    </w:p>
    <w:p w:rsidR="004C729A" w:rsidRPr="008854B0" w:rsidRDefault="004C729A" w:rsidP="004C729A">
      <w:pPr>
        <w:spacing w:after="0" w:line="360" w:lineRule="auto"/>
        <w:jc w:val="center"/>
        <w:rPr>
          <w:rFonts w:ascii="Times New Roman" w:eastAsia="Times New Roman" w:hAnsi="Times New Roman" w:cs="Times New Roman"/>
          <w:b/>
          <w:bCs/>
          <w:sz w:val="28"/>
          <w:szCs w:val="28"/>
          <w:lang w:eastAsia="ru-RU"/>
        </w:rPr>
      </w:pPr>
      <w:r w:rsidRPr="008854B0">
        <w:rPr>
          <w:rFonts w:ascii="Times New Roman" w:eastAsia="Times New Roman" w:hAnsi="Times New Roman" w:cs="Times New Roman"/>
          <w:b/>
          <w:bCs/>
          <w:sz w:val="28"/>
          <w:szCs w:val="28"/>
          <w:lang w:eastAsia="ru-RU"/>
        </w:rPr>
        <w:t>транспорту и экологии.</w:t>
      </w:r>
    </w:p>
    <w:p w:rsidR="004C729A" w:rsidRPr="008854B0" w:rsidRDefault="004C729A" w:rsidP="004C729A">
      <w:pPr>
        <w:spacing w:after="0"/>
        <w:jc w:val="both"/>
        <w:rPr>
          <w:rFonts w:ascii="Times New Roman" w:eastAsia="Times New Roman" w:hAnsi="Times New Roman" w:cs="Times New Roman"/>
          <w:bCs/>
          <w:sz w:val="28"/>
          <w:szCs w:val="28"/>
          <w:lang w:eastAsia="ru-RU"/>
        </w:rPr>
      </w:pPr>
      <w:r w:rsidRPr="008854B0">
        <w:rPr>
          <w:rFonts w:ascii="Times New Roman" w:eastAsia="Times New Roman" w:hAnsi="Times New Roman" w:cs="Times New Roman"/>
          <w:bCs/>
          <w:sz w:val="28"/>
          <w:szCs w:val="28"/>
          <w:lang w:eastAsia="ru-RU"/>
        </w:rPr>
        <w:t xml:space="preserve">       Постоянная комиссия по муниципальной собственности, предпринимательству, архитектуре и землепользованию,  по городскому хозяйству, транспорту и экологии</w:t>
      </w:r>
      <w:r w:rsidRPr="008854B0">
        <w:rPr>
          <w:rFonts w:ascii="Times New Roman" w:eastAsia="Times New Roman" w:hAnsi="Times New Roman" w:cs="Times New Roman"/>
          <w:b/>
          <w:bCs/>
          <w:sz w:val="28"/>
          <w:szCs w:val="28"/>
          <w:lang w:eastAsia="ru-RU"/>
        </w:rPr>
        <w:t xml:space="preserve"> </w:t>
      </w:r>
      <w:r w:rsidRPr="008854B0">
        <w:rPr>
          <w:rFonts w:ascii="Times New Roman" w:eastAsia="Times New Roman" w:hAnsi="Times New Roman" w:cs="Times New Roman"/>
          <w:bCs/>
          <w:sz w:val="28"/>
          <w:szCs w:val="28"/>
          <w:lang w:eastAsia="ru-RU"/>
        </w:rPr>
        <w:t>осуществляла свою деятельность в отчётном периоде в составе пяти депутатов городской Думы, под руководством председателя постоянной комиссии Щекина Андрея Анатольевича, депутата по избирательному округу № 6.</w:t>
      </w:r>
    </w:p>
    <w:p w:rsidR="004C729A" w:rsidRPr="008854B0" w:rsidRDefault="004C729A" w:rsidP="004C729A">
      <w:pPr>
        <w:spacing w:after="0"/>
        <w:jc w:val="both"/>
        <w:textAlignment w:val="top"/>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Деятельность, которую осуществляла в течение 202</w:t>
      </w:r>
      <w:r w:rsidR="00220198" w:rsidRPr="008854B0">
        <w:rPr>
          <w:rFonts w:ascii="Times New Roman" w:eastAsia="Times New Roman" w:hAnsi="Times New Roman" w:cs="Times New Roman"/>
          <w:sz w:val="28"/>
          <w:szCs w:val="28"/>
          <w:lang w:eastAsia="ru-RU"/>
        </w:rPr>
        <w:t>4</w:t>
      </w:r>
      <w:r w:rsidRPr="008854B0">
        <w:rPr>
          <w:rFonts w:ascii="Times New Roman" w:eastAsia="Times New Roman" w:hAnsi="Times New Roman" w:cs="Times New Roman"/>
          <w:sz w:val="28"/>
          <w:szCs w:val="28"/>
          <w:lang w:eastAsia="ru-RU"/>
        </w:rPr>
        <w:t xml:space="preserve"> года комиссия, в количественном показателе приведена в таблице:</w:t>
      </w:r>
    </w:p>
    <w:p w:rsidR="004C729A" w:rsidRPr="008854B0" w:rsidRDefault="004C729A" w:rsidP="004C729A">
      <w:pPr>
        <w:spacing w:after="0"/>
        <w:ind w:right="21"/>
        <w:jc w:val="both"/>
        <w:rPr>
          <w:rFonts w:ascii="Times New Roman" w:eastAsia="Times New Roman" w:hAnsi="Times New Roman" w:cs="Times New Roman"/>
          <w:sz w:val="28"/>
          <w:szCs w:val="28"/>
          <w:lang w:eastAsia="ru-RU"/>
        </w:rPr>
      </w:pPr>
    </w:p>
    <w:tbl>
      <w:tblPr>
        <w:tblpPr w:leftFromText="180" w:rightFromText="180" w:vertAnchor="text" w:horzAnchor="margin" w:tblpX="250" w:tblpY="-10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379"/>
        <w:gridCol w:w="2410"/>
      </w:tblGrid>
      <w:tr w:rsidR="004C729A" w:rsidRPr="008854B0" w:rsidTr="00293424">
        <w:trPr>
          <w:cantSplit/>
          <w:trHeight w:val="697"/>
        </w:trPr>
        <w:tc>
          <w:tcPr>
            <w:tcW w:w="817" w:type="dxa"/>
          </w:tcPr>
          <w:p w:rsidR="004C729A" w:rsidRPr="008854B0" w:rsidRDefault="004C729A" w:rsidP="00293424">
            <w:p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lastRenderedPageBreak/>
              <w:t>№ п/п</w:t>
            </w:r>
          </w:p>
        </w:tc>
        <w:tc>
          <w:tcPr>
            <w:tcW w:w="6379" w:type="dxa"/>
          </w:tcPr>
          <w:p w:rsidR="004C729A" w:rsidRPr="008854B0" w:rsidRDefault="004C729A"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Наименование показателей </w:t>
            </w:r>
          </w:p>
          <w:p w:rsidR="004C729A" w:rsidRPr="008854B0" w:rsidRDefault="004C729A"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деятельности комиссии </w:t>
            </w:r>
          </w:p>
        </w:tc>
        <w:tc>
          <w:tcPr>
            <w:tcW w:w="2410" w:type="dxa"/>
          </w:tcPr>
          <w:p w:rsidR="004C729A" w:rsidRPr="008854B0" w:rsidRDefault="004C729A"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Количество </w:t>
            </w:r>
          </w:p>
          <w:p w:rsidR="004C729A" w:rsidRPr="008854B0" w:rsidRDefault="004C729A" w:rsidP="004C729A">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в 2024 году</w:t>
            </w:r>
          </w:p>
        </w:tc>
      </w:tr>
      <w:tr w:rsidR="004C729A" w:rsidRPr="008854B0" w:rsidTr="00293424">
        <w:trPr>
          <w:cantSplit/>
        </w:trPr>
        <w:tc>
          <w:tcPr>
            <w:tcW w:w="817" w:type="dxa"/>
          </w:tcPr>
          <w:p w:rsidR="004C729A" w:rsidRPr="008854B0" w:rsidRDefault="004C729A"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1.</w:t>
            </w:r>
          </w:p>
        </w:tc>
        <w:tc>
          <w:tcPr>
            <w:tcW w:w="6379" w:type="dxa"/>
          </w:tcPr>
          <w:p w:rsidR="004C729A" w:rsidRPr="008854B0" w:rsidRDefault="004C729A" w:rsidP="00293424">
            <w:pPr>
              <w:spacing w:after="0"/>
              <w:rPr>
                <w:rFonts w:ascii="Times New Roman" w:eastAsia="Times New Roman" w:hAnsi="Times New Roman" w:cs="Times New Roman"/>
                <w:sz w:val="28"/>
                <w:szCs w:val="28"/>
                <w:lang w:val="en-US" w:eastAsia="ru-RU"/>
              </w:rPr>
            </w:pPr>
            <w:r w:rsidRPr="008854B0">
              <w:rPr>
                <w:rFonts w:ascii="Times New Roman" w:eastAsia="Times New Roman" w:hAnsi="Times New Roman" w:cs="Times New Roman"/>
                <w:sz w:val="28"/>
                <w:szCs w:val="28"/>
                <w:lang w:eastAsia="ru-RU"/>
              </w:rPr>
              <w:t>Заседаний комиссии</w:t>
            </w:r>
          </w:p>
        </w:tc>
        <w:tc>
          <w:tcPr>
            <w:tcW w:w="2410" w:type="dxa"/>
          </w:tcPr>
          <w:p w:rsidR="004C729A" w:rsidRPr="008854B0" w:rsidRDefault="001607D0"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15</w:t>
            </w:r>
          </w:p>
        </w:tc>
      </w:tr>
      <w:tr w:rsidR="004C729A" w:rsidRPr="008854B0" w:rsidTr="00293424">
        <w:trPr>
          <w:cantSplit/>
          <w:trHeight w:val="712"/>
        </w:trPr>
        <w:tc>
          <w:tcPr>
            <w:tcW w:w="817" w:type="dxa"/>
            <w:vMerge w:val="restart"/>
          </w:tcPr>
          <w:p w:rsidR="004C729A" w:rsidRPr="008854B0" w:rsidRDefault="004C729A"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2.</w:t>
            </w:r>
          </w:p>
          <w:p w:rsidR="004C729A" w:rsidRPr="008854B0" w:rsidRDefault="004C729A" w:rsidP="00293424">
            <w:pPr>
              <w:spacing w:after="0"/>
              <w:jc w:val="center"/>
              <w:rPr>
                <w:rFonts w:ascii="Times New Roman" w:eastAsia="Times New Roman" w:hAnsi="Times New Roman" w:cs="Times New Roman"/>
                <w:sz w:val="28"/>
                <w:szCs w:val="28"/>
                <w:lang w:eastAsia="ru-RU"/>
              </w:rPr>
            </w:pPr>
          </w:p>
        </w:tc>
        <w:tc>
          <w:tcPr>
            <w:tcW w:w="6379" w:type="dxa"/>
          </w:tcPr>
          <w:p w:rsidR="004C729A" w:rsidRPr="008854B0" w:rsidRDefault="004C729A" w:rsidP="00293424">
            <w:p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Всего рассмотрено вопросов комиссией</w:t>
            </w:r>
          </w:p>
          <w:p w:rsidR="004C729A" w:rsidRPr="008854B0" w:rsidRDefault="004C729A" w:rsidP="00293424">
            <w:p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на заседаниях, в том числе:</w:t>
            </w:r>
          </w:p>
        </w:tc>
        <w:tc>
          <w:tcPr>
            <w:tcW w:w="2410" w:type="dxa"/>
          </w:tcPr>
          <w:p w:rsidR="004C729A" w:rsidRPr="008854B0" w:rsidRDefault="00F352EB"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89</w:t>
            </w:r>
          </w:p>
        </w:tc>
      </w:tr>
      <w:tr w:rsidR="004C729A" w:rsidRPr="008854B0" w:rsidTr="00293424">
        <w:trPr>
          <w:cantSplit/>
          <w:trHeight w:val="712"/>
        </w:trPr>
        <w:tc>
          <w:tcPr>
            <w:tcW w:w="817" w:type="dxa"/>
            <w:vMerge/>
          </w:tcPr>
          <w:p w:rsidR="004C729A" w:rsidRPr="008854B0" w:rsidRDefault="004C729A" w:rsidP="00293424">
            <w:pPr>
              <w:spacing w:after="0"/>
              <w:jc w:val="center"/>
              <w:rPr>
                <w:rFonts w:ascii="Times New Roman" w:eastAsia="Times New Roman" w:hAnsi="Times New Roman" w:cs="Times New Roman"/>
                <w:sz w:val="28"/>
                <w:szCs w:val="28"/>
                <w:lang w:eastAsia="ru-RU"/>
              </w:rPr>
            </w:pPr>
          </w:p>
        </w:tc>
        <w:tc>
          <w:tcPr>
            <w:tcW w:w="6379" w:type="dxa"/>
          </w:tcPr>
          <w:p w:rsidR="004C729A" w:rsidRPr="008854B0" w:rsidRDefault="004C729A" w:rsidP="00AC16C5">
            <w:pPr>
              <w:pStyle w:val="af7"/>
              <w:numPr>
                <w:ilvl w:val="0"/>
                <w:numId w:val="4"/>
              </w:numPr>
              <w:rPr>
                <w:sz w:val="28"/>
                <w:szCs w:val="28"/>
              </w:rPr>
            </w:pPr>
            <w:r w:rsidRPr="008854B0">
              <w:rPr>
                <w:sz w:val="28"/>
                <w:szCs w:val="28"/>
              </w:rPr>
              <w:t>законопроектов Архангельского областного Собрания депутатов</w:t>
            </w:r>
          </w:p>
        </w:tc>
        <w:tc>
          <w:tcPr>
            <w:tcW w:w="2410" w:type="dxa"/>
          </w:tcPr>
          <w:p w:rsidR="004C729A" w:rsidRPr="008854B0" w:rsidRDefault="001607D0"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27</w:t>
            </w:r>
          </w:p>
        </w:tc>
      </w:tr>
      <w:tr w:rsidR="004C729A" w:rsidRPr="008854B0" w:rsidTr="00293424">
        <w:trPr>
          <w:cantSplit/>
        </w:trPr>
        <w:tc>
          <w:tcPr>
            <w:tcW w:w="817" w:type="dxa"/>
            <w:vMerge/>
          </w:tcPr>
          <w:p w:rsidR="004C729A" w:rsidRPr="008854B0" w:rsidRDefault="004C729A" w:rsidP="00293424">
            <w:pPr>
              <w:spacing w:after="0"/>
              <w:jc w:val="center"/>
              <w:rPr>
                <w:rFonts w:ascii="Times New Roman" w:eastAsia="Times New Roman" w:hAnsi="Times New Roman" w:cs="Times New Roman"/>
                <w:sz w:val="28"/>
                <w:szCs w:val="28"/>
                <w:lang w:eastAsia="ru-RU"/>
              </w:rPr>
            </w:pPr>
          </w:p>
        </w:tc>
        <w:tc>
          <w:tcPr>
            <w:tcW w:w="6379" w:type="dxa"/>
          </w:tcPr>
          <w:p w:rsidR="004C729A" w:rsidRPr="008854B0" w:rsidRDefault="004C729A" w:rsidP="00AC16C5">
            <w:pPr>
              <w:numPr>
                <w:ilvl w:val="0"/>
                <w:numId w:val="4"/>
              </w:numPr>
              <w:spacing w:after="0"/>
              <w:rPr>
                <w:rFonts w:ascii="Times New Roman" w:eastAsia="Times New Roman" w:hAnsi="Times New Roman" w:cs="Times New Roman"/>
                <w:sz w:val="28"/>
                <w:szCs w:val="28"/>
                <w:lang w:val="en-US" w:eastAsia="ru-RU"/>
              </w:rPr>
            </w:pPr>
            <w:r w:rsidRPr="008854B0">
              <w:rPr>
                <w:rFonts w:ascii="Times New Roman" w:eastAsia="Times New Roman" w:hAnsi="Times New Roman" w:cs="Times New Roman"/>
                <w:sz w:val="28"/>
                <w:szCs w:val="28"/>
                <w:lang w:eastAsia="ru-RU"/>
              </w:rPr>
              <w:t>проектов решений городской Думы</w:t>
            </w:r>
          </w:p>
          <w:p w:rsidR="001607D0" w:rsidRPr="008854B0" w:rsidRDefault="001607D0" w:rsidP="001607D0">
            <w:pPr>
              <w:spacing w:after="0"/>
              <w:ind w:left="501"/>
              <w:rPr>
                <w:rFonts w:ascii="Times New Roman" w:eastAsia="Times New Roman" w:hAnsi="Times New Roman" w:cs="Times New Roman"/>
                <w:i/>
                <w:sz w:val="28"/>
                <w:szCs w:val="28"/>
                <w:lang w:val="en-US" w:eastAsia="ru-RU"/>
              </w:rPr>
            </w:pPr>
            <w:r w:rsidRPr="008854B0">
              <w:rPr>
                <w:rFonts w:ascii="Times New Roman" w:eastAsia="Times New Roman" w:hAnsi="Times New Roman" w:cs="Times New Roman"/>
                <w:i/>
                <w:sz w:val="28"/>
                <w:szCs w:val="28"/>
                <w:lang w:eastAsia="ru-RU"/>
              </w:rPr>
              <w:t>(рассмотрено / инициировано)</w:t>
            </w:r>
          </w:p>
        </w:tc>
        <w:tc>
          <w:tcPr>
            <w:tcW w:w="2410" w:type="dxa"/>
          </w:tcPr>
          <w:p w:rsidR="004C729A" w:rsidRPr="008854B0" w:rsidRDefault="001607D0" w:rsidP="001607D0">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40 / 0</w:t>
            </w:r>
          </w:p>
        </w:tc>
      </w:tr>
      <w:tr w:rsidR="004C729A" w:rsidRPr="008854B0" w:rsidTr="009B6B9C">
        <w:trPr>
          <w:cantSplit/>
          <w:trHeight w:val="728"/>
        </w:trPr>
        <w:tc>
          <w:tcPr>
            <w:tcW w:w="817" w:type="dxa"/>
            <w:vMerge/>
          </w:tcPr>
          <w:p w:rsidR="004C729A" w:rsidRPr="008854B0" w:rsidRDefault="004C729A" w:rsidP="00293424">
            <w:pPr>
              <w:spacing w:after="0"/>
              <w:jc w:val="center"/>
              <w:rPr>
                <w:rFonts w:ascii="Times New Roman" w:eastAsia="Times New Roman" w:hAnsi="Times New Roman" w:cs="Times New Roman"/>
                <w:sz w:val="28"/>
                <w:szCs w:val="28"/>
                <w:lang w:eastAsia="ru-RU"/>
              </w:rPr>
            </w:pPr>
          </w:p>
        </w:tc>
        <w:tc>
          <w:tcPr>
            <w:tcW w:w="6379" w:type="dxa"/>
          </w:tcPr>
          <w:p w:rsidR="004C729A" w:rsidRPr="008854B0" w:rsidRDefault="00BB7E1B" w:rsidP="009B6B9C">
            <w:pPr>
              <w:numPr>
                <w:ilvl w:val="0"/>
                <w:numId w:val="4"/>
              </w:num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поправок  к проектам решений городской Думы  </w:t>
            </w:r>
            <w:r w:rsidRPr="008854B0">
              <w:rPr>
                <w:rFonts w:ascii="Times New Roman" w:eastAsia="Times New Roman" w:hAnsi="Times New Roman" w:cs="Times New Roman"/>
                <w:i/>
                <w:sz w:val="28"/>
                <w:szCs w:val="28"/>
                <w:lang w:eastAsia="ru-RU"/>
              </w:rPr>
              <w:t>(</w:t>
            </w:r>
            <w:r w:rsidR="00C95C6E" w:rsidRPr="008854B0">
              <w:rPr>
                <w:rFonts w:ascii="Times New Roman" w:eastAsia="Times New Roman" w:hAnsi="Times New Roman" w:cs="Times New Roman"/>
                <w:i/>
                <w:sz w:val="28"/>
                <w:szCs w:val="28"/>
                <w:lang w:eastAsia="ru-RU"/>
              </w:rPr>
              <w:t>рассмотрено</w:t>
            </w:r>
            <w:r w:rsidR="001607D0" w:rsidRPr="008854B0">
              <w:rPr>
                <w:rFonts w:ascii="Times New Roman" w:eastAsia="Times New Roman" w:hAnsi="Times New Roman" w:cs="Times New Roman"/>
                <w:i/>
                <w:sz w:val="28"/>
                <w:szCs w:val="28"/>
                <w:lang w:eastAsia="ru-RU"/>
              </w:rPr>
              <w:t xml:space="preserve"> /инициировано</w:t>
            </w:r>
            <w:r w:rsidRPr="008854B0">
              <w:rPr>
                <w:rFonts w:ascii="Times New Roman" w:eastAsia="Times New Roman" w:hAnsi="Times New Roman" w:cs="Times New Roman"/>
                <w:i/>
                <w:sz w:val="28"/>
                <w:szCs w:val="28"/>
                <w:lang w:eastAsia="ru-RU"/>
              </w:rPr>
              <w:t>)</w:t>
            </w:r>
          </w:p>
        </w:tc>
        <w:tc>
          <w:tcPr>
            <w:tcW w:w="2410" w:type="dxa"/>
          </w:tcPr>
          <w:p w:rsidR="004C729A" w:rsidRPr="008854B0" w:rsidRDefault="005B4F29" w:rsidP="001607D0">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6</w:t>
            </w:r>
            <w:r w:rsidR="004C729A" w:rsidRPr="008854B0">
              <w:rPr>
                <w:rFonts w:ascii="Times New Roman" w:eastAsia="Times New Roman" w:hAnsi="Times New Roman" w:cs="Times New Roman"/>
                <w:sz w:val="28"/>
                <w:szCs w:val="28"/>
                <w:lang w:eastAsia="ru-RU"/>
              </w:rPr>
              <w:t xml:space="preserve">/ </w:t>
            </w:r>
            <w:r w:rsidR="001607D0" w:rsidRPr="008854B0">
              <w:rPr>
                <w:rFonts w:ascii="Times New Roman" w:eastAsia="Times New Roman" w:hAnsi="Times New Roman" w:cs="Times New Roman"/>
                <w:sz w:val="28"/>
                <w:szCs w:val="28"/>
                <w:lang w:eastAsia="ru-RU"/>
              </w:rPr>
              <w:t>0</w:t>
            </w:r>
          </w:p>
        </w:tc>
      </w:tr>
      <w:tr w:rsidR="004C729A" w:rsidRPr="008854B0" w:rsidTr="00293424">
        <w:trPr>
          <w:cantSplit/>
        </w:trPr>
        <w:tc>
          <w:tcPr>
            <w:tcW w:w="817" w:type="dxa"/>
            <w:vMerge/>
          </w:tcPr>
          <w:p w:rsidR="004C729A" w:rsidRPr="008854B0" w:rsidRDefault="004C729A" w:rsidP="00293424">
            <w:pPr>
              <w:spacing w:after="0"/>
              <w:jc w:val="center"/>
              <w:rPr>
                <w:rFonts w:ascii="Times New Roman" w:eastAsia="Times New Roman" w:hAnsi="Times New Roman" w:cs="Times New Roman"/>
                <w:sz w:val="28"/>
                <w:szCs w:val="28"/>
                <w:lang w:eastAsia="ru-RU"/>
              </w:rPr>
            </w:pPr>
          </w:p>
        </w:tc>
        <w:tc>
          <w:tcPr>
            <w:tcW w:w="6379" w:type="dxa"/>
          </w:tcPr>
          <w:p w:rsidR="004C729A" w:rsidRPr="008854B0" w:rsidRDefault="004C729A" w:rsidP="00AC16C5">
            <w:pPr>
              <w:numPr>
                <w:ilvl w:val="0"/>
                <w:numId w:val="4"/>
              </w:num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организационных вопросов</w:t>
            </w:r>
          </w:p>
        </w:tc>
        <w:tc>
          <w:tcPr>
            <w:tcW w:w="2410" w:type="dxa"/>
          </w:tcPr>
          <w:p w:rsidR="004C729A" w:rsidRPr="008854B0" w:rsidRDefault="001607D0"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4</w:t>
            </w:r>
          </w:p>
        </w:tc>
      </w:tr>
      <w:tr w:rsidR="004C729A" w:rsidRPr="008854B0" w:rsidTr="00293424">
        <w:trPr>
          <w:cantSplit/>
        </w:trPr>
        <w:tc>
          <w:tcPr>
            <w:tcW w:w="817" w:type="dxa"/>
            <w:vMerge/>
          </w:tcPr>
          <w:p w:rsidR="004C729A" w:rsidRPr="008854B0" w:rsidRDefault="004C729A" w:rsidP="00293424">
            <w:pPr>
              <w:spacing w:after="0"/>
              <w:jc w:val="center"/>
              <w:rPr>
                <w:rFonts w:ascii="Times New Roman" w:eastAsia="Times New Roman" w:hAnsi="Times New Roman" w:cs="Times New Roman"/>
                <w:sz w:val="28"/>
                <w:szCs w:val="28"/>
                <w:lang w:eastAsia="ru-RU"/>
              </w:rPr>
            </w:pPr>
          </w:p>
        </w:tc>
        <w:tc>
          <w:tcPr>
            <w:tcW w:w="6379" w:type="dxa"/>
          </w:tcPr>
          <w:p w:rsidR="004C729A" w:rsidRPr="008854B0" w:rsidRDefault="004C729A" w:rsidP="00AC16C5">
            <w:pPr>
              <w:numPr>
                <w:ilvl w:val="0"/>
                <w:numId w:val="4"/>
              </w:num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обращений  граждан  и  организаций</w:t>
            </w:r>
          </w:p>
        </w:tc>
        <w:tc>
          <w:tcPr>
            <w:tcW w:w="2410" w:type="dxa"/>
          </w:tcPr>
          <w:p w:rsidR="004C729A" w:rsidRPr="008854B0" w:rsidRDefault="004C729A"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0</w:t>
            </w:r>
          </w:p>
        </w:tc>
      </w:tr>
      <w:tr w:rsidR="004C729A" w:rsidRPr="008854B0" w:rsidTr="00293424">
        <w:trPr>
          <w:cantSplit/>
        </w:trPr>
        <w:tc>
          <w:tcPr>
            <w:tcW w:w="817" w:type="dxa"/>
            <w:vMerge/>
          </w:tcPr>
          <w:p w:rsidR="004C729A" w:rsidRPr="008854B0" w:rsidRDefault="004C729A" w:rsidP="00293424">
            <w:pPr>
              <w:spacing w:after="0"/>
              <w:jc w:val="center"/>
              <w:rPr>
                <w:rFonts w:ascii="Times New Roman" w:eastAsia="Times New Roman" w:hAnsi="Times New Roman" w:cs="Times New Roman"/>
                <w:sz w:val="28"/>
                <w:szCs w:val="28"/>
                <w:lang w:eastAsia="ru-RU"/>
              </w:rPr>
            </w:pPr>
          </w:p>
        </w:tc>
        <w:tc>
          <w:tcPr>
            <w:tcW w:w="6379" w:type="dxa"/>
          </w:tcPr>
          <w:p w:rsidR="0057164E" w:rsidRPr="008854B0" w:rsidRDefault="004C729A" w:rsidP="00AC16C5">
            <w:pPr>
              <w:numPr>
                <w:ilvl w:val="0"/>
                <w:numId w:val="4"/>
              </w:num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вопросов в порядке контроля</w:t>
            </w:r>
          </w:p>
        </w:tc>
        <w:tc>
          <w:tcPr>
            <w:tcW w:w="2410" w:type="dxa"/>
          </w:tcPr>
          <w:p w:rsidR="004C729A" w:rsidRPr="008854B0" w:rsidRDefault="001607D0" w:rsidP="001607D0">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12</w:t>
            </w:r>
          </w:p>
        </w:tc>
      </w:tr>
    </w:tbl>
    <w:p w:rsidR="00A8113F" w:rsidRDefault="004C729A" w:rsidP="004C729A">
      <w:pPr>
        <w:tabs>
          <w:tab w:val="center" w:pos="4667"/>
        </w:tabs>
        <w:spacing w:after="0"/>
        <w:ind w:right="21"/>
        <w:jc w:val="both"/>
        <w:rPr>
          <w:rFonts w:ascii="Times New Roman" w:eastAsia="Times New Roman" w:hAnsi="Times New Roman" w:cs="Times New Roman"/>
          <w:sz w:val="28"/>
          <w:szCs w:val="28"/>
          <w:lang w:val="en-US" w:eastAsia="ru-RU"/>
        </w:rPr>
      </w:pPr>
      <w:r w:rsidRPr="008854B0">
        <w:rPr>
          <w:rFonts w:ascii="Times New Roman" w:eastAsia="Times New Roman" w:hAnsi="Times New Roman" w:cs="Times New Roman"/>
          <w:sz w:val="28"/>
          <w:szCs w:val="28"/>
          <w:lang w:eastAsia="ru-RU"/>
        </w:rPr>
        <w:t xml:space="preserve">    </w:t>
      </w:r>
    </w:p>
    <w:p w:rsidR="004C729A" w:rsidRPr="008854B0" w:rsidRDefault="00A8113F" w:rsidP="00A8113F">
      <w:pPr>
        <w:tabs>
          <w:tab w:val="center" w:pos="4667"/>
        </w:tabs>
        <w:spacing w:after="0"/>
        <w:ind w:right="21"/>
        <w:jc w:val="both"/>
        <w:rPr>
          <w:rFonts w:ascii="Times New Roman" w:eastAsia="Times New Roman" w:hAnsi="Times New Roman" w:cs="Times New Roman"/>
          <w:sz w:val="28"/>
          <w:szCs w:val="28"/>
          <w:lang w:eastAsia="ru-RU"/>
        </w:rPr>
      </w:pPr>
      <w:r w:rsidRPr="00A8113F">
        <w:rPr>
          <w:rFonts w:ascii="Times New Roman" w:eastAsia="Times New Roman" w:hAnsi="Times New Roman" w:cs="Times New Roman"/>
          <w:sz w:val="28"/>
          <w:szCs w:val="28"/>
          <w:lang w:eastAsia="ru-RU"/>
        </w:rPr>
        <w:t xml:space="preserve">     </w:t>
      </w:r>
      <w:r w:rsidR="004C729A" w:rsidRPr="008854B0">
        <w:rPr>
          <w:rFonts w:ascii="Times New Roman" w:eastAsia="Times New Roman" w:hAnsi="Times New Roman" w:cs="Times New Roman"/>
          <w:sz w:val="28"/>
          <w:szCs w:val="28"/>
          <w:lang w:eastAsia="ru-RU"/>
        </w:rPr>
        <w:t>О</w:t>
      </w:r>
      <w:r w:rsidR="004C729A" w:rsidRPr="008854B0">
        <w:rPr>
          <w:rFonts w:ascii="Times New Roman" w:eastAsia="Times New Roman" w:hAnsi="Times New Roman" w:cs="Times New Roman"/>
          <w:spacing w:val="2"/>
          <w:sz w:val="28"/>
          <w:szCs w:val="28"/>
          <w:shd w:val="clear" w:color="auto" w:fill="FFFFFF"/>
          <w:lang w:eastAsia="ru-RU"/>
        </w:rPr>
        <w:t xml:space="preserve">сновными направлениями деятельности </w:t>
      </w:r>
      <w:r w:rsidR="004C729A" w:rsidRPr="008854B0">
        <w:rPr>
          <w:rFonts w:ascii="Times New Roman" w:eastAsia="Times New Roman" w:hAnsi="Times New Roman" w:cs="Times New Roman"/>
          <w:sz w:val="28"/>
          <w:szCs w:val="28"/>
          <w:lang w:eastAsia="ru-RU"/>
        </w:rPr>
        <w:t xml:space="preserve">комиссии </w:t>
      </w:r>
      <w:r w:rsidR="004C729A" w:rsidRPr="008854B0">
        <w:rPr>
          <w:rFonts w:ascii="Times New Roman" w:eastAsia="Times New Roman" w:hAnsi="Times New Roman" w:cs="Times New Roman"/>
          <w:spacing w:val="2"/>
          <w:sz w:val="28"/>
          <w:szCs w:val="28"/>
          <w:shd w:val="clear" w:color="auto" w:fill="FFFFFF"/>
          <w:lang w:eastAsia="ru-RU"/>
        </w:rPr>
        <w:t xml:space="preserve">являлось </w:t>
      </w:r>
      <w:r w:rsidR="004C729A" w:rsidRPr="008854B0">
        <w:rPr>
          <w:rFonts w:ascii="Times New Roman" w:eastAsia="Times New Roman" w:hAnsi="Times New Roman" w:cs="Times New Roman"/>
          <w:sz w:val="28"/>
          <w:szCs w:val="28"/>
          <w:lang w:eastAsia="ru-RU"/>
        </w:rPr>
        <w:t xml:space="preserve">рассмотрение следующих вопросов: </w:t>
      </w:r>
    </w:p>
    <w:p w:rsidR="004C729A" w:rsidRPr="008854B0" w:rsidRDefault="004C729A" w:rsidP="00555045">
      <w:pPr>
        <w:pStyle w:val="af7"/>
        <w:numPr>
          <w:ilvl w:val="0"/>
          <w:numId w:val="12"/>
        </w:numPr>
        <w:ind w:right="21"/>
        <w:jc w:val="both"/>
        <w:rPr>
          <w:sz w:val="28"/>
          <w:szCs w:val="28"/>
        </w:rPr>
      </w:pPr>
      <w:r w:rsidRPr="008854B0">
        <w:rPr>
          <w:sz w:val="28"/>
          <w:szCs w:val="28"/>
        </w:rPr>
        <w:t>предварительное рассмотрение</w:t>
      </w:r>
      <w:r w:rsidR="00F352EB" w:rsidRPr="008854B0">
        <w:rPr>
          <w:sz w:val="28"/>
          <w:szCs w:val="28"/>
        </w:rPr>
        <w:t xml:space="preserve"> по компетенции </w:t>
      </w:r>
      <w:r w:rsidR="00017C42" w:rsidRPr="008854B0">
        <w:rPr>
          <w:sz w:val="28"/>
          <w:szCs w:val="28"/>
        </w:rPr>
        <w:t xml:space="preserve">комиссии </w:t>
      </w:r>
      <w:r w:rsidRPr="008854B0">
        <w:rPr>
          <w:sz w:val="28"/>
          <w:szCs w:val="28"/>
        </w:rPr>
        <w:t>проектов решений городской Думы, внесенных в городскую Думу субъектами правотворческой инициативы</w:t>
      </w:r>
      <w:r w:rsidRPr="008854B0">
        <w:rPr>
          <w:sz w:val="28"/>
          <w:szCs w:val="28"/>
          <w:lang w:val="en-US"/>
        </w:rPr>
        <w:t xml:space="preserve">, </w:t>
      </w:r>
      <w:r w:rsidRPr="008854B0">
        <w:rPr>
          <w:sz w:val="28"/>
          <w:szCs w:val="28"/>
        </w:rPr>
        <w:t>в том числе:</w:t>
      </w:r>
    </w:p>
    <w:p w:rsidR="004C729A" w:rsidRPr="008854B0" w:rsidRDefault="004C729A" w:rsidP="00AC16C5">
      <w:pPr>
        <w:pStyle w:val="af7"/>
        <w:numPr>
          <w:ilvl w:val="0"/>
          <w:numId w:val="8"/>
        </w:numPr>
        <w:jc w:val="both"/>
        <w:rPr>
          <w:sz w:val="28"/>
          <w:szCs w:val="28"/>
        </w:rPr>
      </w:pPr>
      <w:r w:rsidRPr="008854B0">
        <w:rPr>
          <w:sz w:val="28"/>
          <w:szCs w:val="28"/>
        </w:rPr>
        <w:t>об отчете главы городского округа Архангельской области «Город Коряжма» о результатах его деятельности и деятельности администрации городского округа Архангельской области «Город Коряжма» «Город Коряжма» в 202</w:t>
      </w:r>
      <w:r w:rsidR="00F352EB" w:rsidRPr="008854B0">
        <w:rPr>
          <w:sz w:val="28"/>
          <w:szCs w:val="28"/>
        </w:rPr>
        <w:t>3</w:t>
      </w:r>
      <w:r w:rsidRPr="008854B0">
        <w:rPr>
          <w:sz w:val="28"/>
          <w:szCs w:val="28"/>
        </w:rPr>
        <w:t xml:space="preserve"> году, в том числе вопросов поставленных городской Думой городского округа Архан</w:t>
      </w:r>
      <w:r w:rsidR="009B6B9C">
        <w:rPr>
          <w:sz w:val="28"/>
          <w:szCs w:val="28"/>
        </w:rPr>
        <w:t>гельской области «Город Коряжма</w:t>
      </w:r>
      <w:r w:rsidR="009B6B9C" w:rsidRPr="009B6B9C">
        <w:rPr>
          <w:sz w:val="28"/>
          <w:szCs w:val="28"/>
        </w:rPr>
        <w:t>,</w:t>
      </w:r>
    </w:p>
    <w:p w:rsidR="0080066F" w:rsidRPr="008854B0" w:rsidRDefault="0080066F" w:rsidP="00555045">
      <w:pPr>
        <w:pStyle w:val="af7"/>
        <w:numPr>
          <w:ilvl w:val="0"/>
          <w:numId w:val="36"/>
        </w:numPr>
        <w:ind w:right="21"/>
        <w:jc w:val="both"/>
        <w:rPr>
          <w:sz w:val="28"/>
          <w:szCs w:val="28"/>
        </w:rPr>
      </w:pPr>
      <w:r w:rsidRPr="008854B0">
        <w:rPr>
          <w:sz w:val="28"/>
          <w:szCs w:val="28"/>
        </w:rPr>
        <w:t>о</w:t>
      </w:r>
      <w:r w:rsidR="00F352EB" w:rsidRPr="008854B0">
        <w:rPr>
          <w:sz w:val="28"/>
          <w:szCs w:val="28"/>
        </w:rPr>
        <w:t xml:space="preserve"> внесении изменений </w:t>
      </w:r>
      <w:r w:rsidR="00A06756" w:rsidRPr="008854B0">
        <w:rPr>
          <w:sz w:val="28"/>
          <w:szCs w:val="28"/>
        </w:rPr>
        <w:t xml:space="preserve">в </w:t>
      </w:r>
      <w:r w:rsidR="001D5715" w:rsidRPr="008854B0">
        <w:rPr>
          <w:sz w:val="28"/>
          <w:szCs w:val="28"/>
        </w:rPr>
        <w:t xml:space="preserve">действующие на территории городского округа Архангельской области «Город Коряжма» </w:t>
      </w:r>
      <w:r w:rsidR="00A06756" w:rsidRPr="008854B0">
        <w:rPr>
          <w:sz w:val="28"/>
          <w:szCs w:val="28"/>
        </w:rPr>
        <w:t>муниципальные правовые акты</w:t>
      </w:r>
      <w:r w:rsidR="00DD01CB" w:rsidRPr="008854B0">
        <w:rPr>
          <w:sz w:val="28"/>
          <w:szCs w:val="28"/>
        </w:rPr>
        <w:t xml:space="preserve"> (в </w:t>
      </w:r>
      <w:r w:rsidR="00A06756" w:rsidRPr="008854B0">
        <w:rPr>
          <w:sz w:val="28"/>
          <w:szCs w:val="28"/>
        </w:rPr>
        <w:t>положение о муниципальном земельном контроле, положение о муниципальном контроле в сфере благоустройства, положение о муниципальном контроле на автомобильном транспорте, городском наземном электрическом транспорте и в дорожном хозяйстве, правила проведения земляных работ</w:t>
      </w:r>
      <w:r w:rsidR="001D5715" w:rsidRPr="008854B0">
        <w:rPr>
          <w:sz w:val="28"/>
          <w:szCs w:val="28"/>
        </w:rPr>
        <w:t>,</w:t>
      </w:r>
      <w:r w:rsidR="00DD01CB" w:rsidRPr="008854B0">
        <w:rPr>
          <w:sz w:val="28"/>
          <w:szCs w:val="28"/>
        </w:rPr>
        <w:t xml:space="preserve"> </w:t>
      </w:r>
      <w:r w:rsidR="001D5715" w:rsidRPr="008854B0">
        <w:rPr>
          <w:sz w:val="28"/>
          <w:szCs w:val="28"/>
        </w:rPr>
        <w:t>п</w:t>
      </w:r>
      <w:r w:rsidRPr="008854B0">
        <w:rPr>
          <w:sz w:val="28"/>
          <w:szCs w:val="28"/>
        </w:rPr>
        <w:t>равила благоустройства,</w:t>
      </w:r>
      <w:r w:rsidR="00DD01CB" w:rsidRPr="008854B0">
        <w:rPr>
          <w:sz w:val="28"/>
          <w:szCs w:val="28"/>
        </w:rPr>
        <w:t xml:space="preserve"> </w:t>
      </w:r>
      <w:r w:rsidRPr="008854B0">
        <w:rPr>
          <w:sz w:val="28"/>
          <w:szCs w:val="28"/>
        </w:rPr>
        <w:t>порядок и условия приватизации муниципального имущества МО «Город Коряжма»,</w:t>
      </w:r>
      <w:r w:rsidR="00DD01CB" w:rsidRPr="008854B0">
        <w:rPr>
          <w:sz w:val="28"/>
          <w:szCs w:val="28"/>
        </w:rPr>
        <w:t xml:space="preserve"> </w:t>
      </w:r>
      <w:r w:rsidRPr="008854B0">
        <w:rPr>
          <w:sz w:val="28"/>
          <w:szCs w:val="28"/>
        </w:rPr>
        <w:t>порядок  подведения итогов продажи муниципального имущества и  заключения с покупателем договоров купли-продажи муниципального имущества без объявления цены и порядка оплаты муниципального имущества при приватизации»</w:t>
      </w:r>
      <w:r w:rsidR="00DD01CB" w:rsidRPr="008854B0">
        <w:rPr>
          <w:sz w:val="28"/>
          <w:szCs w:val="28"/>
        </w:rPr>
        <w:t>),</w:t>
      </w:r>
    </w:p>
    <w:p w:rsidR="000572B4" w:rsidRPr="008854B0" w:rsidRDefault="000572B4" w:rsidP="00AC16C5">
      <w:pPr>
        <w:pStyle w:val="af7"/>
        <w:numPr>
          <w:ilvl w:val="0"/>
          <w:numId w:val="8"/>
        </w:numPr>
        <w:ind w:right="21"/>
        <w:jc w:val="both"/>
        <w:rPr>
          <w:sz w:val="28"/>
          <w:szCs w:val="28"/>
        </w:rPr>
      </w:pPr>
      <w:r w:rsidRPr="008854B0">
        <w:rPr>
          <w:sz w:val="28"/>
          <w:szCs w:val="28"/>
        </w:rPr>
        <w:t>об отчёте о деятельности городской Думы городского округа Архангельской области «Город Коряжма» седьмого созыва за 2023 год,</w:t>
      </w:r>
    </w:p>
    <w:p w:rsidR="0080066F" w:rsidRPr="008854B0" w:rsidRDefault="00A06756" w:rsidP="00AC16C5">
      <w:pPr>
        <w:pStyle w:val="af7"/>
        <w:numPr>
          <w:ilvl w:val="0"/>
          <w:numId w:val="8"/>
        </w:numPr>
        <w:ind w:right="21"/>
        <w:jc w:val="both"/>
        <w:rPr>
          <w:sz w:val="28"/>
          <w:szCs w:val="28"/>
        </w:rPr>
      </w:pPr>
      <w:r w:rsidRPr="008854B0">
        <w:rPr>
          <w:sz w:val="28"/>
          <w:szCs w:val="28"/>
        </w:rPr>
        <w:lastRenderedPageBreak/>
        <w:t>об утверждении положения о муниципал</w:t>
      </w:r>
      <w:r w:rsidR="0080066F" w:rsidRPr="008854B0">
        <w:rPr>
          <w:sz w:val="28"/>
          <w:szCs w:val="28"/>
        </w:rPr>
        <w:t>ьном жилищном контроле</w:t>
      </w:r>
      <w:r w:rsidR="007E121E" w:rsidRPr="008854B0">
        <w:rPr>
          <w:sz w:val="28"/>
          <w:szCs w:val="28"/>
        </w:rPr>
        <w:t xml:space="preserve"> (новая редакция),</w:t>
      </w:r>
    </w:p>
    <w:p w:rsidR="00F352EB" w:rsidRPr="008854B0" w:rsidRDefault="0080066F" w:rsidP="00AC16C5">
      <w:pPr>
        <w:pStyle w:val="af7"/>
        <w:numPr>
          <w:ilvl w:val="0"/>
          <w:numId w:val="8"/>
        </w:numPr>
        <w:spacing w:line="276" w:lineRule="auto"/>
        <w:ind w:right="21"/>
        <w:jc w:val="both"/>
        <w:rPr>
          <w:sz w:val="28"/>
          <w:szCs w:val="28"/>
        </w:rPr>
      </w:pPr>
      <w:r w:rsidRPr="008854B0">
        <w:rPr>
          <w:sz w:val="28"/>
          <w:szCs w:val="28"/>
        </w:rPr>
        <w:t>о прогнозном плане приватизации муниципального имущества муниципальн</w:t>
      </w:r>
      <w:r w:rsidR="009B6B9C">
        <w:rPr>
          <w:sz w:val="28"/>
          <w:szCs w:val="28"/>
        </w:rPr>
        <w:t>ого образования «Город Коряжма»</w:t>
      </w:r>
      <w:r w:rsidR="009B6B9C" w:rsidRPr="009B6B9C">
        <w:rPr>
          <w:sz w:val="28"/>
          <w:szCs w:val="28"/>
        </w:rPr>
        <w:t>,</w:t>
      </w:r>
    </w:p>
    <w:p w:rsidR="004C729A" w:rsidRPr="008854B0" w:rsidRDefault="00DD01CB" w:rsidP="00AC16C5">
      <w:pPr>
        <w:pStyle w:val="af7"/>
        <w:numPr>
          <w:ilvl w:val="0"/>
          <w:numId w:val="8"/>
        </w:numPr>
        <w:spacing w:line="276" w:lineRule="auto"/>
        <w:ind w:right="21"/>
        <w:jc w:val="both"/>
        <w:rPr>
          <w:sz w:val="28"/>
          <w:szCs w:val="28"/>
        </w:rPr>
      </w:pPr>
      <w:r w:rsidRPr="008854B0">
        <w:rPr>
          <w:sz w:val="28"/>
          <w:szCs w:val="28"/>
        </w:rPr>
        <w:t>о</w:t>
      </w:r>
      <w:r w:rsidR="00F352EB" w:rsidRPr="008854B0">
        <w:rPr>
          <w:sz w:val="28"/>
          <w:szCs w:val="28"/>
        </w:rPr>
        <w:t xml:space="preserve"> внесении изменений в решение городской Думы от 20.09.2023</w:t>
      </w:r>
      <w:r w:rsidRPr="008854B0">
        <w:rPr>
          <w:sz w:val="28"/>
          <w:szCs w:val="28"/>
        </w:rPr>
        <w:t xml:space="preserve">          </w:t>
      </w:r>
      <w:r w:rsidR="00F352EB" w:rsidRPr="008854B0">
        <w:rPr>
          <w:sz w:val="28"/>
          <w:szCs w:val="28"/>
        </w:rPr>
        <w:t xml:space="preserve"> №73 «О</w:t>
      </w:r>
      <w:r w:rsidR="00042B16" w:rsidRPr="008854B0">
        <w:rPr>
          <w:sz w:val="28"/>
          <w:szCs w:val="28"/>
        </w:rPr>
        <w:t xml:space="preserve"> </w:t>
      </w:r>
      <w:r w:rsidR="00F352EB" w:rsidRPr="008854B0">
        <w:rPr>
          <w:sz w:val="28"/>
          <w:szCs w:val="28"/>
        </w:rPr>
        <w:t>присвоении наименований территории, улицам, расположенным в пределах земельного участка с кадастровым номером 29:23:010101:1853, по адресу: Архангельская область, МО «Город Коряжма», ул. им. Дыбцына»,</w:t>
      </w:r>
    </w:p>
    <w:p w:rsidR="00A06756" w:rsidRPr="008854B0" w:rsidRDefault="004C729A" w:rsidP="00AC16C5">
      <w:pPr>
        <w:pStyle w:val="af7"/>
        <w:numPr>
          <w:ilvl w:val="0"/>
          <w:numId w:val="8"/>
        </w:numPr>
        <w:ind w:right="21"/>
        <w:jc w:val="both"/>
        <w:rPr>
          <w:i/>
          <w:sz w:val="28"/>
          <w:szCs w:val="28"/>
        </w:rPr>
      </w:pPr>
      <w:r w:rsidRPr="008854B0">
        <w:rPr>
          <w:sz w:val="28"/>
          <w:szCs w:val="28"/>
        </w:rPr>
        <w:t>о передаче нежилых помеще</w:t>
      </w:r>
      <w:r w:rsidR="00017C42" w:rsidRPr="008854B0">
        <w:rPr>
          <w:sz w:val="28"/>
          <w:szCs w:val="28"/>
        </w:rPr>
        <w:t>ний в безвозмездное пользование учреждениям и организациям:</w:t>
      </w:r>
      <w:r w:rsidR="00AB7A7B" w:rsidRPr="008854B0">
        <w:rPr>
          <w:sz w:val="28"/>
          <w:szCs w:val="28"/>
        </w:rPr>
        <w:t xml:space="preserve">               </w:t>
      </w:r>
    </w:p>
    <w:p w:rsidR="007E121E" w:rsidRPr="008854B0" w:rsidRDefault="00F352EB" w:rsidP="00555045">
      <w:pPr>
        <w:pStyle w:val="af7"/>
        <w:numPr>
          <w:ilvl w:val="0"/>
          <w:numId w:val="39"/>
        </w:numPr>
        <w:ind w:right="21"/>
        <w:jc w:val="both"/>
        <w:rPr>
          <w:sz w:val="28"/>
          <w:szCs w:val="28"/>
        </w:rPr>
      </w:pPr>
      <w:r w:rsidRPr="008854B0">
        <w:rPr>
          <w:sz w:val="28"/>
          <w:szCs w:val="28"/>
        </w:rPr>
        <w:t xml:space="preserve">ГАУ </w:t>
      </w:r>
      <w:r w:rsidR="00122F39" w:rsidRPr="008854B0">
        <w:rPr>
          <w:sz w:val="28"/>
          <w:szCs w:val="28"/>
        </w:rPr>
        <w:t xml:space="preserve"> АО </w:t>
      </w:r>
      <w:r w:rsidRPr="008854B0">
        <w:rPr>
          <w:sz w:val="28"/>
          <w:szCs w:val="28"/>
        </w:rPr>
        <w:t xml:space="preserve">«Архангельский региональный многофункциональный центр предоставления государственных и муниципальных услуг», </w:t>
      </w:r>
    </w:p>
    <w:p w:rsidR="007E121E" w:rsidRPr="008854B0" w:rsidRDefault="00F352EB" w:rsidP="00555045">
      <w:pPr>
        <w:pStyle w:val="af7"/>
        <w:numPr>
          <w:ilvl w:val="0"/>
          <w:numId w:val="39"/>
        </w:numPr>
        <w:ind w:right="21"/>
        <w:jc w:val="both"/>
        <w:rPr>
          <w:sz w:val="28"/>
          <w:szCs w:val="28"/>
        </w:rPr>
      </w:pPr>
      <w:r w:rsidRPr="008854B0">
        <w:rPr>
          <w:sz w:val="28"/>
          <w:szCs w:val="28"/>
        </w:rPr>
        <w:t xml:space="preserve">ГКУ </w:t>
      </w:r>
      <w:r w:rsidR="00122F39" w:rsidRPr="008854B0">
        <w:rPr>
          <w:sz w:val="28"/>
          <w:szCs w:val="28"/>
        </w:rPr>
        <w:t>АО</w:t>
      </w:r>
      <w:r w:rsidRPr="008854B0">
        <w:rPr>
          <w:sz w:val="28"/>
          <w:szCs w:val="28"/>
        </w:rPr>
        <w:t xml:space="preserve">«Архангельский областной центр занятости населения», </w:t>
      </w:r>
    </w:p>
    <w:p w:rsidR="007E121E" w:rsidRPr="008854B0" w:rsidRDefault="00F352EB" w:rsidP="00555045">
      <w:pPr>
        <w:pStyle w:val="af7"/>
        <w:numPr>
          <w:ilvl w:val="0"/>
          <w:numId w:val="39"/>
        </w:numPr>
        <w:ind w:right="21"/>
        <w:jc w:val="both"/>
        <w:rPr>
          <w:sz w:val="28"/>
          <w:szCs w:val="28"/>
        </w:rPr>
      </w:pPr>
      <w:r w:rsidRPr="008854B0">
        <w:rPr>
          <w:sz w:val="28"/>
          <w:szCs w:val="28"/>
        </w:rPr>
        <w:t>ГКУ АО «Архангельский областной центр социальной защиты населения»</w:t>
      </w:r>
      <w:r w:rsidR="00A06756" w:rsidRPr="008854B0">
        <w:rPr>
          <w:sz w:val="28"/>
          <w:szCs w:val="28"/>
        </w:rPr>
        <w:t xml:space="preserve">, </w:t>
      </w:r>
    </w:p>
    <w:p w:rsidR="007E121E" w:rsidRPr="008854B0" w:rsidRDefault="00A06756" w:rsidP="00555045">
      <w:pPr>
        <w:pStyle w:val="af7"/>
        <w:numPr>
          <w:ilvl w:val="0"/>
          <w:numId w:val="40"/>
        </w:numPr>
        <w:ind w:right="21"/>
        <w:jc w:val="both"/>
        <w:rPr>
          <w:sz w:val="28"/>
          <w:szCs w:val="28"/>
        </w:rPr>
      </w:pPr>
      <w:r w:rsidRPr="008854B0">
        <w:rPr>
          <w:sz w:val="28"/>
          <w:szCs w:val="28"/>
        </w:rPr>
        <w:t xml:space="preserve">Агентству записи актов гражданского состояния Архангельский области, </w:t>
      </w:r>
    </w:p>
    <w:p w:rsidR="00F352EB" w:rsidRPr="008854B0" w:rsidRDefault="00A06756" w:rsidP="00555045">
      <w:pPr>
        <w:pStyle w:val="af7"/>
        <w:numPr>
          <w:ilvl w:val="0"/>
          <w:numId w:val="40"/>
        </w:numPr>
        <w:ind w:right="21"/>
        <w:jc w:val="both"/>
        <w:rPr>
          <w:sz w:val="28"/>
          <w:szCs w:val="28"/>
        </w:rPr>
      </w:pPr>
      <w:r w:rsidRPr="008854B0">
        <w:rPr>
          <w:sz w:val="28"/>
          <w:szCs w:val="28"/>
        </w:rPr>
        <w:t>Региональной общественной организации Клуб Собаководства «Макналис»</w:t>
      </w:r>
      <w:r w:rsidR="007E121E" w:rsidRPr="008854B0">
        <w:rPr>
          <w:sz w:val="28"/>
          <w:szCs w:val="28"/>
        </w:rPr>
        <w:t>,</w:t>
      </w:r>
    </w:p>
    <w:p w:rsidR="004C729A" w:rsidRPr="008854B0" w:rsidRDefault="007E121E" w:rsidP="00AC16C5">
      <w:pPr>
        <w:pStyle w:val="af7"/>
        <w:numPr>
          <w:ilvl w:val="0"/>
          <w:numId w:val="8"/>
        </w:numPr>
        <w:ind w:right="21"/>
        <w:jc w:val="both"/>
        <w:rPr>
          <w:sz w:val="28"/>
          <w:szCs w:val="28"/>
        </w:rPr>
      </w:pPr>
      <w:r w:rsidRPr="008854B0">
        <w:rPr>
          <w:sz w:val="28"/>
          <w:szCs w:val="28"/>
        </w:rPr>
        <w:t>о</w:t>
      </w:r>
      <w:r w:rsidR="001C03E8" w:rsidRPr="008854B0">
        <w:rPr>
          <w:sz w:val="28"/>
          <w:szCs w:val="28"/>
        </w:rPr>
        <w:t xml:space="preserve"> протесте прокурора города на решение городской Думы от 26.10.2006 № 271 «О порядке управления и распоряжения имуществом, находящимся в собственности муниципального образования «Город Коряжма», </w:t>
      </w:r>
    </w:p>
    <w:p w:rsidR="00F352EB" w:rsidRPr="008854B0" w:rsidRDefault="007E121E" w:rsidP="00AC16C5">
      <w:pPr>
        <w:pStyle w:val="af7"/>
        <w:numPr>
          <w:ilvl w:val="0"/>
          <w:numId w:val="8"/>
        </w:numPr>
        <w:ind w:right="21"/>
        <w:jc w:val="both"/>
        <w:rPr>
          <w:sz w:val="28"/>
          <w:szCs w:val="28"/>
        </w:rPr>
      </w:pPr>
      <w:r w:rsidRPr="008854B0">
        <w:rPr>
          <w:sz w:val="28"/>
          <w:szCs w:val="28"/>
        </w:rPr>
        <w:t>о</w:t>
      </w:r>
      <w:r w:rsidR="00F352EB" w:rsidRPr="008854B0">
        <w:rPr>
          <w:sz w:val="28"/>
          <w:szCs w:val="28"/>
        </w:rPr>
        <w:t xml:space="preserve"> внесении изменений в местные нормативы градостроительного проектирования</w:t>
      </w:r>
      <w:r w:rsidR="0003210B" w:rsidRPr="008854B0">
        <w:rPr>
          <w:sz w:val="28"/>
          <w:szCs w:val="28"/>
        </w:rPr>
        <w:t>,</w:t>
      </w:r>
    </w:p>
    <w:p w:rsidR="004C729A" w:rsidRPr="008854B0" w:rsidRDefault="004C729A" w:rsidP="00555045">
      <w:pPr>
        <w:pStyle w:val="af7"/>
        <w:numPr>
          <w:ilvl w:val="0"/>
          <w:numId w:val="14"/>
        </w:numPr>
        <w:jc w:val="both"/>
        <w:rPr>
          <w:spacing w:val="2"/>
          <w:sz w:val="28"/>
          <w:szCs w:val="28"/>
        </w:rPr>
      </w:pPr>
      <w:r w:rsidRPr="008854B0">
        <w:rPr>
          <w:spacing w:val="2"/>
          <w:sz w:val="28"/>
          <w:szCs w:val="28"/>
        </w:rPr>
        <w:t xml:space="preserve">рассмотрение законопроектов Архангельского областного Собрания </w:t>
      </w:r>
      <w:r w:rsidR="00017C42" w:rsidRPr="008854B0">
        <w:rPr>
          <w:spacing w:val="2"/>
          <w:sz w:val="28"/>
          <w:szCs w:val="28"/>
        </w:rPr>
        <w:t>д</w:t>
      </w:r>
      <w:r w:rsidR="009B6B9C">
        <w:rPr>
          <w:spacing w:val="2"/>
          <w:sz w:val="28"/>
          <w:szCs w:val="28"/>
        </w:rPr>
        <w:t>епутатов</w:t>
      </w:r>
      <w:r w:rsidR="009B6B9C" w:rsidRPr="009B6B9C">
        <w:rPr>
          <w:spacing w:val="2"/>
          <w:sz w:val="28"/>
          <w:szCs w:val="28"/>
        </w:rPr>
        <w:t>,</w:t>
      </w:r>
    </w:p>
    <w:p w:rsidR="004C729A" w:rsidRPr="008854B0" w:rsidRDefault="004C729A" w:rsidP="00555045">
      <w:pPr>
        <w:pStyle w:val="af7"/>
        <w:numPr>
          <w:ilvl w:val="0"/>
          <w:numId w:val="14"/>
        </w:numPr>
        <w:shd w:val="clear" w:color="auto" w:fill="FFFFFF"/>
        <w:spacing w:line="276" w:lineRule="auto"/>
        <w:ind w:right="21"/>
        <w:jc w:val="both"/>
        <w:textAlignment w:val="baseline"/>
        <w:rPr>
          <w:sz w:val="28"/>
          <w:szCs w:val="28"/>
        </w:rPr>
      </w:pPr>
      <w:r w:rsidRPr="008854B0">
        <w:rPr>
          <w:spacing w:val="2"/>
          <w:sz w:val="28"/>
          <w:szCs w:val="28"/>
        </w:rPr>
        <w:t>организационных вопросов (утверждение план</w:t>
      </w:r>
      <w:r w:rsidR="00017C42" w:rsidRPr="008854B0">
        <w:rPr>
          <w:spacing w:val="2"/>
          <w:sz w:val="28"/>
          <w:szCs w:val="28"/>
        </w:rPr>
        <w:t>а</w:t>
      </w:r>
      <w:r w:rsidRPr="008854B0">
        <w:rPr>
          <w:spacing w:val="2"/>
          <w:sz w:val="28"/>
          <w:szCs w:val="28"/>
        </w:rPr>
        <w:t xml:space="preserve"> работы</w:t>
      </w:r>
      <w:r w:rsidRPr="008854B0">
        <w:rPr>
          <w:rFonts w:asciiTheme="minorHAnsi" w:eastAsiaTheme="minorHAnsi" w:hAnsiTheme="minorHAnsi" w:cstheme="minorBidi"/>
          <w:spacing w:val="2"/>
          <w:sz w:val="28"/>
          <w:szCs w:val="28"/>
          <w:lang w:eastAsia="en-US"/>
        </w:rPr>
        <w:t xml:space="preserve"> </w:t>
      </w:r>
      <w:r w:rsidRPr="008854B0">
        <w:rPr>
          <w:spacing w:val="2"/>
          <w:sz w:val="28"/>
          <w:szCs w:val="28"/>
        </w:rPr>
        <w:t>комиссии,  отчет о деятельности комиссии и пр).</w:t>
      </w:r>
      <w:r w:rsidRPr="008854B0">
        <w:rPr>
          <w:sz w:val="28"/>
          <w:szCs w:val="28"/>
        </w:rPr>
        <w:t xml:space="preserve">  </w:t>
      </w:r>
    </w:p>
    <w:p w:rsidR="004C729A" w:rsidRPr="008854B0" w:rsidRDefault="009B6B9C" w:rsidP="004C729A">
      <w:pPr>
        <w:spacing w:after="0"/>
        <w:ind w:right="21"/>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4C729A" w:rsidRPr="008854B0">
        <w:rPr>
          <w:rFonts w:ascii="Times New Roman" w:eastAsia="Times New Roman" w:hAnsi="Times New Roman" w:cs="Times New Roman"/>
          <w:spacing w:val="2"/>
          <w:sz w:val="28"/>
          <w:szCs w:val="28"/>
        </w:rPr>
        <w:t>В рамках контрольных полномочий постоянной комиссией в  отчетном периоде  рассмотрены следующие вопросы:</w:t>
      </w:r>
    </w:p>
    <w:p w:rsidR="00A367DD" w:rsidRPr="008854B0" w:rsidRDefault="004C729A" w:rsidP="00555045">
      <w:pPr>
        <w:pStyle w:val="af7"/>
        <w:numPr>
          <w:ilvl w:val="0"/>
          <w:numId w:val="15"/>
        </w:numPr>
        <w:shd w:val="clear" w:color="auto" w:fill="FFFFFF"/>
        <w:jc w:val="both"/>
        <w:textAlignment w:val="baseline"/>
        <w:rPr>
          <w:sz w:val="28"/>
          <w:szCs w:val="28"/>
        </w:rPr>
      </w:pPr>
      <w:r w:rsidRPr="008854B0">
        <w:rPr>
          <w:sz w:val="28"/>
          <w:szCs w:val="28"/>
        </w:rPr>
        <w:t>о</w:t>
      </w:r>
      <w:r w:rsidR="00A367DD" w:rsidRPr="008854B0">
        <w:rPr>
          <w:sz w:val="28"/>
          <w:szCs w:val="28"/>
        </w:rPr>
        <w:t xml:space="preserve">б организации деятельности в области охраны окружающей среды в границах городского округа Архангельской области «Город Коряжма», </w:t>
      </w:r>
    </w:p>
    <w:p w:rsidR="00A367DD" w:rsidRPr="008854B0" w:rsidRDefault="00A367DD" w:rsidP="00555045">
      <w:pPr>
        <w:pStyle w:val="af7"/>
        <w:numPr>
          <w:ilvl w:val="0"/>
          <w:numId w:val="15"/>
        </w:numPr>
        <w:shd w:val="clear" w:color="auto" w:fill="FFFFFF"/>
        <w:jc w:val="both"/>
        <w:textAlignment w:val="baseline"/>
        <w:rPr>
          <w:sz w:val="28"/>
          <w:szCs w:val="28"/>
        </w:rPr>
      </w:pPr>
      <w:r w:rsidRPr="008854B0">
        <w:rPr>
          <w:sz w:val="28"/>
          <w:szCs w:val="28"/>
        </w:rPr>
        <w:t>о ведении информационной системы обеспечения градостроительной деятельности городского округа Архангельской области «Город Коряжма»,</w:t>
      </w:r>
    </w:p>
    <w:p w:rsidR="004C729A" w:rsidRPr="008854B0" w:rsidRDefault="004C729A" w:rsidP="00555045">
      <w:pPr>
        <w:pStyle w:val="af7"/>
        <w:numPr>
          <w:ilvl w:val="0"/>
          <w:numId w:val="15"/>
        </w:numPr>
        <w:shd w:val="clear" w:color="auto" w:fill="FFFFFF"/>
        <w:jc w:val="both"/>
        <w:textAlignment w:val="baseline"/>
        <w:rPr>
          <w:sz w:val="28"/>
          <w:szCs w:val="28"/>
        </w:rPr>
      </w:pPr>
      <w:r w:rsidRPr="008854B0">
        <w:rPr>
          <w:sz w:val="28"/>
          <w:szCs w:val="28"/>
        </w:rPr>
        <w:t>о</w:t>
      </w:r>
      <w:r w:rsidR="002C4706" w:rsidRPr="008854B0">
        <w:rPr>
          <w:sz w:val="28"/>
          <w:szCs w:val="28"/>
        </w:rPr>
        <w:t>б итогах</w:t>
      </w:r>
      <w:r w:rsidRPr="008854B0">
        <w:rPr>
          <w:sz w:val="28"/>
          <w:szCs w:val="28"/>
        </w:rPr>
        <w:t xml:space="preserve"> деятельности муниципальных учреждений и предприятий за 202</w:t>
      </w:r>
      <w:r w:rsidR="002C4706" w:rsidRPr="008854B0">
        <w:rPr>
          <w:sz w:val="28"/>
          <w:szCs w:val="28"/>
        </w:rPr>
        <w:t>3</w:t>
      </w:r>
      <w:r w:rsidRPr="008854B0">
        <w:rPr>
          <w:sz w:val="28"/>
          <w:szCs w:val="28"/>
        </w:rPr>
        <w:t xml:space="preserve"> год:</w:t>
      </w:r>
    </w:p>
    <w:p w:rsidR="004C729A" w:rsidRPr="008854B0" w:rsidRDefault="004C729A" w:rsidP="00555045">
      <w:pPr>
        <w:pStyle w:val="af7"/>
        <w:numPr>
          <w:ilvl w:val="0"/>
          <w:numId w:val="11"/>
        </w:numPr>
        <w:shd w:val="clear" w:color="auto" w:fill="FFFFFF"/>
        <w:jc w:val="both"/>
        <w:textAlignment w:val="baseline"/>
        <w:rPr>
          <w:sz w:val="28"/>
          <w:szCs w:val="28"/>
        </w:rPr>
      </w:pPr>
      <w:r w:rsidRPr="008854B0">
        <w:rPr>
          <w:sz w:val="28"/>
          <w:szCs w:val="28"/>
        </w:rPr>
        <w:t>муниципального унитарного предприятия «</w:t>
      </w:r>
      <w:r w:rsidR="002C4706" w:rsidRPr="008854B0">
        <w:rPr>
          <w:sz w:val="28"/>
          <w:szCs w:val="28"/>
        </w:rPr>
        <w:t>ПУ ЖКХ</w:t>
      </w:r>
      <w:r w:rsidRPr="008854B0">
        <w:rPr>
          <w:sz w:val="28"/>
          <w:szCs w:val="28"/>
        </w:rPr>
        <w:t>»</w:t>
      </w:r>
      <w:r w:rsidR="00875954" w:rsidRPr="008854B0">
        <w:rPr>
          <w:sz w:val="28"/>
          <w:szCs w:val="28"/>
        </w:rPr>
        <w:t>,</w:t>
      </w:r>
      <w:r w:rsidRPr="008854B0">
        <w:rPr>
          <w:sz w:val="28"/>
          <w:szCs w:val="28"/>
        </w:rPr>
        <w:t xml:space="preserve"> </w:t>
      </w:r>
    </w:p>
    <w:p w:rsidR="004C729A" w:rsidRPr="008854B0" w:rsidRDefault="004C729A" w:rsidP="00555045">
      <w:pPr>
        <w:pStyle w:val="af7"/>
        <w:numPr>
          <w:ilvl w:val="0"/>
          <w:numId w:val="11"/>
        </w:numPr>
        <w:shd w:val="clear" w:color="auto" w:fill="FFFFFF"/>
        <w:jc w:val="both"/>
        <w:textAlignment w:val="baseline"/>
        <w:rPr>
          <w:sz w:val="28"/>
          <w:szCs w:val="28"/>
        </w:rPr>
      </w:pPr>
      <w:r w:rsidRPr="008854B0">
        <w:rPr>
          <w:sz w:val="28"/>
          <w:szCs w:val="28"/>
        </w:rPr>
        <w:t>муниципального у</w:t>
      </w:r>
      <w:r w:rsidR="00875954" w:rsidRPr="008854B0">
        <w:rPr>
          <w:sz w:val="28"/>
          <w:szCs w:val="28"/>
        </w:rPr>
        <w:t>нитарного предприятия «Полигон»,</w:t>
      </w:r>
    </w:p>
    <w:p w:rsidR="004C729A" w:rsidRPr="008854B0" w:rsidRDefault="004C729A" w:rsidP="00555045">
      <w:pPr>
        <w:pStyle w:val="af7"/>
        <w:numPr>
          <w:ilvl w:val="0"/>
          <w:numId w:val="16"/>
        </w:numPr>
        <w:shd w:val="clear" w:color="auto" w:fill="FFFFFF"/>
        <w:jc w:val="both"/>
        <w:textAlignment w:val="baseline"/>
        <w:rPr>
          <w:sz w:val="28"/>
          <w:szCs w:val="28"/>
        </w:rPr>
      </w:pPr>
      <w:r w:rsidRPr="008854B0">
        <w:rPr>
          <w:sz w:val="28"/>
          <w:szCs w:val="28"/>
        </w:rPr>
        <w:lastRenderedPageBreak/>
        <w:t>об отчете о приватизации муниципального имущества муниципального образования «Город Коряжма» в 202</w:t>
      </w:r>
      <w:r w:rsidR="002C4706" w:rsidRPr="008854B0">
        <w:rPr>
          <w:sz w:val="28"/>
          <w:szCs w:val="28"/>
        </w:rPr>
        <w:t>3</w:t>
      </w:r>
      <w:r w:rsidR="00875954" w:rsidRPr="008854B0">
        <w:rPr>
          <w:sz w:val="28"/>
          <w:szCs w:val="28"/>
        </w:rPr>
        <w:t xml:space="preserve"> году,</w:t>
      </w:r>
    </w:p>
    <w:p w:rsidR="004C729A" w:rsidRPr="008854B0" w:rsidRDefault="004C729A" w:rsidP="00555045">
      <w:pPr>
        <w:pStyle w:val="af7"/>
        <w:numPr>
          <w:ilvl w:val="0"/>
          <w:numId w:val="16"/>
        </w:numPr>
        <w:rPr>
          <w:sz w:val="28"/>
          <w:szCs w:val="28"/>
        </w:rPr>
      </w:pPr>
      <w:r w:rsidRPr="008854B0">
        <w:rPr>
          <w:sz w:val="28"/>
          <w:szCs w:val="28"/>
        </w:rPr>
        <w:t xml:space="preserve">о реализации </w:t>
      </w:r>
      <w:r w:rsidR="002C4706" w:rsidRPr="008854B0">
        <w:rPr>
          <w:sz w:val="28"/>
          <w:szCs w:val="28"/>
        </w:rPr>
        <w:t>в 2023</w:t>
      </w:r>
      <w:r w:rsidRPr="008854B0">
        <w:rPr>
          <w:sz w:val="28"/>
          <w:szCs w:val="28"/>
        </w:rPr>
        <w:t xml:space="preserve">  году </w:t>
      </w:r>
      <w:r w:rsidR="002C4706" w:rsidRPr="008854B0">
        <w:rPr>
          <w:sz w:val="28"/>
          <w:szCs w:val="28"/>
        </w:rPr>
        <w:t xml:space="preserve">национальных </w:t>
      </w:r>
      <w:r w:rsidR="00EA3A44" w:rsidRPr="008854B0">
        <w:rPr>
          <w:sz w:val="28"/>
          <w:szCs w:val="28"/>
        </w:rPr>
        <w:t xml:space="preserve">проектов и </w:t>
      </w:r>
      <w:r w:rsidRPr="008854B0">
        <w:rPr>
          <w:sz w:val="28"/>
          <w:szCs w:val="28"/>
        </w:rPr>
        <w:t>муниципальных программ:</w:t>
      </w:r>
      <w:r w:rsidRPr="008854B0">
        <w:t xml:space="preserve"> </w:t>
      </w:r>
    </w:p>
    <w:p w:rsidR="00480FB4" w:rsidRPr="008854B0" w:rsidRDefault="00EF4F75" w:rsidP="00555045">
      <w:pPr>
        <w:pStyle w:val="af7"/>
        <w:numPr>
          <w:ilvl w:val="0"/>
          <w:numId w:val="35"/>
        </w:numPr>
        <w:shd w:val="clear" w:color="auto" w:fill="FFFFFF"/>
        <w:jc w:val="both"/>
        <w:textAlignment w:val="baseline"/>
        <w:rPr>
          <w:sz w:val="28"/>
          <w:szCs w:val="28"/>
        </w:rPr>
      </w:pPr>
      <w:r w:rsidRPr="008854B0">
        <w:rPr>
          <w:sz w:val="28"/>
          <w:szCs w:val="28"/>
        </w:rPr>
        <w:t xml:space="preserve">о реализации национального проекта «Жилье и городская среда», в том числе рассмотрены муниципальная программа </w:t>
      </w:r>
      <w:r w:rsidR="004C729A" w:rsidRPr="008854B0">
        <w:rPr>
          <w:sz w:val="28"/>
          <w:szCs w:val="28"/>
        </w:rPr>
        <w:t>«Формирование современной городской среды муниципального образования «Город Коряжма»</w:t>
      </w:r>
      <w:r w:rsidRPr="008854B0">
        <w:rPr>
          <w:sz w:val="28"/>
          <w:szCs w:val="28"/>
        </w:rPr>
        <w:t xml:space="preserve"> </w:t>
      </w:r>
      <w:r w:rsidRPr="008854B0">
        <w:rPr>
          <w:i/>
          <w:sz w:val="28"/>
          <w:szCs w:val="28"/>
        </w:rPr>
        <w:t>(о благоустройстве общественных территорий, о строительстве и ремонт</w:t>
      </w:r>
      <w:r w:rsidR="002318CD" w:rsidRPr="008854B0">
        <w:rPr>
          <w:i/>
          <w:sz w:val="28"/>
          <w:szCs w:val="28"/>
        </w:rPr>
        <w:t>е</w:t>
      </w:r>
      <w:r w:rsidRPr="008854B0">
        <w:rPr>
          <w:i/>
          <w:sz w:val="28"/>
          <w:szCs w:val="28"/>
        </w:rPr>
        <w:t xml:space="preserve"> дорог местного значения)</w:t>
      </w:r>
      <w:r w:rsidR="004115A8" w:rsidRPr="008854B0">
        <w:rPr>
          <w:sz w:val="28"/>
          <w:szCs w:val="28"/>
        </w:rPr>
        <w:t>,</w:t>
      </w:r>
    </w:p>
    <w:p w:rsidR="004115A8" w:rsidRPr="008854B0" w:rsidRDefault="00DA0DE3" w:rsidP="00555045">
      <w:pPr>
        <w:pStyle w:val="af7"/>
        <w:numPr>
          <w:ilvl w:val="0"/>
          <w:numId w:val="35"/>
        </w:numPr>
        <w:shd w:val="clear" w:color="auto" w:fill="FFFFFF"/>
        <w:jc w:val="both"/>
        <w:textAlignment w:val="baseline"/>
        <w:rPr>
          <w:sz w:val="28"/>
          <w:szCs w:val="28"/>
        </w:rPr>
      </w:pPr>
      <w:r w:rsidRPr="008854B0">
        <w:rPr>
          <w:sz w:val="28"/>
          <w:szCs w:val="28"/>
        </w:rPr>
        <w:t>о</w:t>
      </w:r>
      <w:r w:rsidR="004115A8" w:rsidRPr="008854B0">
        <w:rPr>
          <w:sz w:val="28"/>
          <w:szCs w:val="28"/>
        </w:rPr>
        <w:t xml:space="preserve"> реализации в 2023 году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r w:rsidR="00391CC2" w:rsidRPr="00391CC2">
        <w:rPr>
          <w:sz w:val="28"/>
          <w:szCs w:val="28"/>
        </w:rPr>
        <w:t>,</w:t>
      </w:r>
    </w:p>
    <w:p w:rsidR="00480FB4" w:rsidRPr="008854B0" w:rsidRDefault="00480FB4" w:rsidP="00555045">
      <w:pPr>
        <w:pStyle w:val="af7"/>
        <w:numPr>
          <w:ilvl w:val="0"/>
          <w:numId w:val="15"/>
        </w:numPr>
        <w:shd w:val="clear" w:color="auto" w:fill="FFFFFF"/>
        <w:jc w:val="both"/>
        <w:textAlignment w:val="baseline"/>
        <w:rPr>
          <w:sz w:val="28"/>
          <w:szCs w:val="28"/>
        </w:rPr>
      </w:pPr>
      <w:r w:rsidRPr="008854B0">
        <w:rPr>
          <w:sz w:val="28"/>
          <w:szCs w:val="28"/>
        </w:rPr>
        <w:t xml:space="preserve">о </w:t>
      </w:r>
      <w:r w:rsidR="00ED2330" w:rsidRPr="008854B0">
        <w:rPr>
          <w:sz w:val="28"/>
          <w:szCs w:val="28"/>
        </w:rPr>
        <w:t>м</w:t>
      </w:r>
      <w:r w:rsidRPr="008854B0">
        <w:rPr>
          <w:sz w:val="28"/>
          <w:szCs w:val="28"/>
        </w:rPr>
        <w:t>ероприяти</w:t>
      </w:r>
      <w:r w:rsidR="00ED2330" w:rsidRPr="008854B0">
        <w:rPr>
          <w:sz w:val="28"/>
          <w:szCs w:val="28"/>
        </w:rPr>
        <w:t>ях</w:t>
      </w:r>
      <w:r w:rsidRPr="008854B0">
        <w:rPr>
          <w:sz w:val="28"/>
          <w:szCs w:val="28"/>
        </w:rPr>
        <w:t xml:space="preserve"> по строительству </w:t>
      </w:r>
      <w:r w:rsidR="00104B7B">
        <w:rPr>
          <w:sz w:val="28"/>
          <w:szCs w:val="28"/>
        </w:rPr>
        <w:t xml:space="preserve">и содержанию </w:t>
      </w:r>
      <w:r w:rsidRPr="008854B0">
        <w:rPr>
          <w:sz w:val="28"/>
          <w:szCs w:val="28"/>
        </w:rPr>
        <w:t>инфраструктуры микрорайона «Зеленый-1»</w:t>
      </w:r>
      <w:r w:rsidR="009F39B9" w:rsidRPr="008854B0">
        <w:rPr>
          <w:sz w:val="28"/>
          <w:szCs w:val="28"/>
        </w:rPr>
        <w:t xml:space="preserve"> и микрорайона «Заречье»</w:t>
      </w:r>
      <w:r w:rsidR="00391CC2" w:rsidRPr="00391CC2">
        <w:rPr>
          <w:sz w:val="28"/>
          <w:szCs w:val="28"/>
        </w:rPr>
        <w:t>,</w:t>
      </w:r>
    </w:p>
    <w:p w:rsidR="00480FB4" w:rsidRPr="008854B0" w:rsidRDefault="00480FB4" w:rsidP="00555045">
      <w:pPr>
        <w:pStyle w:val="af7"/>
        <w:numPr>
          <w:ilvl w:val="0"/>
          <w:numId w:val="15"/>
        </w:numPr>
        <w:jc w:val="both"/>
        <w:rPr>
          <w:sz w:val="28"/>
          <w:szCs w:val="28"/>
        </w:rPr>
      </w:pPr>
      <w:r w:rsidRPr="008854B0">
        <w:rPr>
          <w:sz w:val="28"/>
          <w:szCs w:val="28"/>
        </w:rPr>
        <w:t>о расселении многоквартирных домов, признанных</w:t>
      </w:r>
      <w:r w:rsidR="00391CC2">
        <w:rPr>
          <w:sz w:val="28"/>
          <w:szCs w:val="28"/>
        </w:rPr>
        <w:t xml:space="preserve"> аварийными и подлежащими сносу</w:t>
      </w:r>
      <w:r w:rsidR="00391CC2" w:rsidRPr="00391CC2">
        <w:rPr>
          <w:sz w:val="28"/>
          <w:szCs w:val="28"/>
        </w:rPr>
        <w:t>,</w:t>
      </w:r>
    </w:p>
    <w:p w:rsidR="00480FB4" w:rsidRPr="008854B0" w:rsidRDefault="00480FB4" w:rsidP="00555045">
      <w:pPr>
        <w:pStyle w:val="af7"/>
        <w:numPr>
          <w:ilvl w:val="0"/>
          <w:numId w:val="15"/>
        </w:numPr>
        <w:jc w:val="both"/>
        <w:rPr>
          <w:sz w:val="28"/>
          <w:szCs w:val="28"/>
        </w:rPr>
      </w:pPr>
      <w:r w:rsidRPr="008854B0">
        <w:rPr>
          <w:sz w:val="28"/>
          <w:szCs w:val="28"/>
        </w:rPr>
        <w:t>о состоянии и приведении защитных сооружений гражданской обороны в надлежащее состояние,</w:t>
      </w:r>
    </w:p>
    <w:p w:rsidR="00480FB4" w:rsidRPr="008854B0" w:rsidRDefault="00480FB4" w:rsidP="00555045">
      <w:pPr>
        <w:pStyle w:val="af7"/>
        <w:numPr>
          <w:ilvl w:val="0"/>
          <w:numId w:val="15"/>
        </w:numPr>
        <w:jc w:val="both"/>
        <w:rPr>
          <w:sz w:val="28"/>
          <w:szCs w:val="28"/>
        </w:rPr>
      </w:pPr>
      <w:r w:rsidRPr="008854B0">
        <w:rPr>
          <w:sz w:val="28"/>
          <w:szCs w:val="28"/>
        </w:rPr>
        <w:t>о реализации проекта организации дорожного движения на пл. В. И. Ленина,</w:t>
      </w:r>
    </w:p>
    <w:p w:rsidR="009F39B9" w:rsidRPr="008854B0" w:rsidRDefault="009F39B9" w:rsidP="00555045">
      <w:pPr>
        <w:pStyle w:val="af7"/>
        <w:numPr>
          <w:ilvl w:val="0"/>
          <w:numId w:val="15"/>
        </w:numPr>
        <w:jc w:val="both"/>
        <w:rPr>
          <w:sz w:val="28"/>
          <w:szCs w:val="28"/>
        </w:rPr>
      </w:pPr>
      <w:r w:rsidRPr="008854B0">
        <w:rPr>
          <w:sz w:val="28"/>
          <w:szCs w:val="28"/>
        </w:rPr>
        <w:t>о распределении сложившейся экономии от компенсации расходов за осуществление депутатами полномочий на непостоянной основе.</w:t>
      </w:r>
    </w:p>
    <w:p w:rsidR="004C729A" w:rsidRPr="006F3F15" w:rsidRDefault="004C729A" w:rsidP="004C729A">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b/>
          <w:bCs/>
          <w:sz w:val="28"/>
          <w:szCs w:val="28"/>
          <w:lang w:eastAsia="ru-RU"/>
        </w:rPr>
      </w:pPr>
      <w:r w:rsidRPr="008854B0">
        <w:rPr>
          <w:rFonts w:ascii="Times New Roman" w:eastAsia="Times New Roman" w:hAnsi="Times New Roman" w:cs="Times New Roman"/>
          <w:color w:val="C00000"/>
          <w:sz w:val="28"/>
          <w:szCs w:val="28"/>
          <w:lang w:eastAsia="ru-RU"/>
        </w:rPr>
        <w:t xml:space="preserve">     </w:t>
      </w:r>
      <w:r w:rsidRPr="008854B0">
        <w:rPr>
          <w:rFonts w:ascii="Times New Roman" w:eastAsia="Times New Roman" w:hAnsi="Times New Roman" w:cs="Times New Roman"/>
          <w:sz w:val="28"/>
          <w:szCs w:val="28"/>
          <w:lang w:eastAsia="ru-RU"/>
        </w:rPr>
        <w:t xml:space="preserve">В конце отчетного периода в соответствии с требованиями ст. 26 </w:t>
      </w:r>
      <w:r w:rsidR="00017C42" w:rsidRPr="008854B0">
        <w:rPr>
          <w:rFonts w:ascii="Times New Roman" w:eastAsia="Times New Roman" w:hAnsi="Times New Roman" w:cs="Times New Roman"/>
          <w:sz w:val="28"/>
          <w:szCs w:val="28"/>
          <w:lang w:eastAsia="ru-RU"/>
        </w:rPr>
        <w:t>р</w:t>
      </w:r>
      <w:r w:rsidRPr="008854B0">
        <w:rPr>
          <w:rFonts w:ascii="Times New Roman" w:eastAsia="Times New Roman" w:hAnsi="Times New Roman" w:cs="Times New Roman"/>
          <w:sz w:val="28"/>
          <w:szCs w:val="28"/>
          <w:lang w:eastAsia="ru-RU"/>
        </w:rPr>
        <w:t>егламента городской Думы постоянной комиссией был утвержден план работы  комисс</w:t>
      </w:r>
      <w:r w:rsidR="00017C42" w:rsidRPr="008854B0">
        <w:rPr>
          <w:rFonts w:ascii="Times New Roman" w:eastAsia="Times New Roman" w:hAnsi="Times New Roman" w:cs="Times New Roman"/>
          <w:sz w:val="28"/>
          <w:szCs w:val="28"/>
          <w:lang w:eastAsia="ru-RU"/>
        </w:rPr>
        <w:t>ии на  2025</w:t>
      </w:r>
      <w:r w:rsidRPr="008854B0">
        <w:rPr>
          <w:rFonts w:ascii="Times New Roman" w:eastAsia="Times New Roman" w:hAnsi="Times New Roman" w:cs="Times New Roman"/>
          <w:sz w:val="28"/>
          <w:szCs w:val="28"/>
          <w:lang w:eastAsia="ru-RU"/>
        </w:rPr>
        <w:t xml:space="preserve"> год.</w:t>
      </w:r>
      <w:r w:rsidRPr="006F3F15">
        <w:rPr>
          <w:rFonts w:ascii="Times New Roman" w:eastAsia="Times New Roman" w:hAnsi="Times New Roman" w:cs="Times New Roman"/>
          <w:sz w:val="28"/>
          <w:szCs w:val="28"/>
          <w:lang w:eastAsia="ru-RU"/>
        </w:rPr>
        <w:t xml:space="preserve"> </w:t>
      </w:r>
    </w:p>
    <w:p w:rsidR="003B25AE" w:rsidRDefault="003B25AE" w:rsidP="004C729A">
      <w:pPr>
        <w:spacing w:after="0"/>
        <w:jc w:val="center"/>
        <w:rPr>
          <w:rFonts w:ascii="Times New Roman" w:eastAsia="Times New Roman" w:hAnsi="Times New Roman" w:cs="Times New Roman"/>
          <w:b/>
          <w:bCs/>
          <w:sz w:val="28"/>
          <w:szCs w:val="28"/>
          <w:lang w:eastAsia="ru-RU"/>
        </w:rPr>
      </w:pPr>
    </w:p>
    <w:p w:rsidR="004C729A" w:rsidRPr="006F3F15" w:rsidRDefault="004C729A" w:rsidP="004C729A">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2.4.4</w:t>
      </w:r>
      <w:r w:rsidRPr="006F3F15">
        <w:rPr>
          <w:rFonts w:ascii="Times New Roman" w:eastAsia="Times New Roman" w:hAnsi="Times New Roman" w:cs="Times New Roman"/>
          <w:b/>
          <w:bCs/>
          <w:sz w:val="28"/>
          <w:szCs w:val="28"/>
          <w:lang w:eastAsia="ru-RU"/>
        </w:rPr>
        <w:t>. Деятельность постоянной комиссии</w:t>
      </w:r>
    </w:p>
    <w:p w:rsidR="004C729A" w:rsidRPr="006F3F15" w:rsidRDefault="004C729A" w:rsidP="004C729A">
      <w:pPr>
        <w:spacing w:after="0" w:line="360" w:lineRule="auto"/>
        <w:jc w:val="center"/>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t xml:space="preserve"> по социальным вопросам.</w:t>
      </w:r>
    </w:p>
    <w:p w:rsidR="004C729A" w:rsidRPr="008854B0" w:rsidRDefault="004C729A" w:rsidP="004C729A">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b/>
          <w:bCs/>
          <w:sz w:val="28"/>
          <w:szCs w:val="28"/>
          <w:lang w:eastAsia="ru-RU"/>
        </w:rPr>
        <w:t xml:space="preserve">    </w:t>
      </w:r>
      <w:r w:rsidR="008854B0">
        <w:rPr>
          <w:rFonts w:ascii="Times New Roman" w:eastAsia="Times New Roman" w:hAnsi="Times New Roman" w:cs="Times New Roman"/>
          <w:b/>
          <w:bCs/>
          <w:sz w:val="28"/>
          <w:szCs w:val="28"/>
          <w:lang w:eastAsia="ru-RU"/>
        </w:rPr>
        <w:t xml:space="preserve">   </w:t>
      </w:r>
      <w:r w:rsidRPr="008854B0">
        <w:rPr>
          <w:rFonts w:ascii="Times New Roman" w:eastAsia="Times New Roman" w:hAnsi="Times New Roman" w:cs="Times New Roman"/>
          <w:bCs/>
          <w:sz w:val="28"/>
          <w:szCs w:val="28"/>
          <w:lang w:eastAsia="ru-RU"/>
        </w:rPr>
        <w:t xml:space="preserve">Постоянная комиссия по социальным вопросам </w:t>
      </w:r>
      <w:r w:rsidRPr="008854B0">
        <w:rPr>
          <w:rFonts w:ascii="Times New Roman" w:eastAsia="Times New Roman" w:hAnsi="Times New Roman" w:cs="Times New Roman"/>
          <w:sz w:val="28"/>
          <w:szCs w:val="28"/>
          <w:lang w:eastAsia="ru-RU"/>
        </w:rPr>
        <w:t>в 202</w:t>
      </w:r>
      <w:r w:rsidR="002318CD" w:rsidRPr="008854B0">
        <w:rPr>
          <w:rFonts w:ascii="Times New Roman" w:eastAsia="Times New Roman" w:hAnsi="Times New Roman" w:cs="Times New Roman"/>
          <w:sz w:val="28"/>
          <w:szCs w:val="28"/>
          <w:lang w:eastAsia="ru-RU"/>
        </w:rPr>
        <w:t>4</w:t>
      </w:r>
      <w:r w:rsidRPr="008854B0">
        <w:rPr>
          <w:rFonts w:ascii="Times New Roman" w:eastAsia="Times New Roman" w:hAnsi="Times New Roman" w:cs="Times New Roman"/>
          <w:sz w:val="28"/>
          <w:szCs w:val="28"/>
          <w:lang w:eastAsia="ru-RU"/>
        </w:rPr>
        <w:t xml:space="preserve"> году осуществляла свою деятельность в составе пяти депутатов городской Думы, под руководством председателя постоянной комиссии Елезовой Марины Сергеевны, депутата по избирательному округу № 8. </w:t>
      </w:r>
    </w:p>
    <w:p w:rsidR="004C729A" w:rsidRPr="008854B0" w:rsidRDefault="004C729A" w:rsidP="004C729A">
      <w:pPr>
        <w:spacing w:after="0"/>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Деятельность, которую осуществляла комиссия, в количественном показателе приведена в таблице:</w:t>
      </w:r>
    </w:p>
    <w:p w:rsidR="004C729A" w:rsidRPr="008854B0" w:rsidRDefault="004C729A" w:rsidP="004C729A">
      <w:pPr>
        <w:spacing w:after="0"/>
        <w:ind w:right="21"/>
        <w:jc w:val="both"/>
        <w:rPr>
          <w:rFonts w:ascii="Times New Roman" w:eastAsia="Times New Roman" w:hAnsi="Times New Roman" w:cs="Times New Roman"/>
          <w:sz w:val="28"/>
          <w:szCs w:val="28"/>
          <w:lang w:eastAsia="ru-RU"/>
        </w:rPr>
      </w:pPr>
    </w:p>
    <w:tbl>
      <w:tblPr>
        <w:tblpPr w:leftFromText="180" w:rightFromText="180" w:vertAnchor="text" w:horzAnchor="margin" w:tblpX="250" w:tblpY="-1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03"/>
        <w:gridCol w:w="2410"/>
      </w:tblGrid>
      <w:tr w:rsidR="004C729A" w:rsidRPr="008854B0" w:rsidTr="00293424">
        <w:trPr>
          <w:cantSplit/>
          <w:trHeight w:val="697"/>
        </w:trPr>
        <w:tc>
          <w:tcPr>
            <w:tcW w:w="851" w:type="dxa"/>
          </w:tcPr>
          <w:p w:rsidR="004C729A" w:rsidRPr="008854B0" w:rsidRDefault="004C729A" w:rsidP="00293424">
            <w:p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п/п</w:t>
            </w:r>
          </w:p>
        </w:tc>
        <w:tc>
          <w:tcPr>
            <w:tcW w:w="6203" w:type="dxa"/>
          </w:tcPr>
          <w:p w:rsidR="004C729A" w:rsidRPr="008854B0" w:rsidRDefault="004C729A"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Наименование показателей </w:t>
            </w:r>
          </w:p>
          <w:p w:rsidR="004C729A" w:rsidRPr="008854B0" w:rsidRDefault="004C729A"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деятельности комиссии </w:t>
            </w:r>
          </w:p>
        </w:tc>
        <w:tc>
          <w:tcPr>
            <w:tcW w:w="2410" w:type="dxa"/>
          </w:tcPr>
          <w:p w:rsidR="004C729A" w:rsidRPr="008854B0" w:rsidRDefault="004C729A"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Количество </w:t>
            </w:r>
          </w:p>
          <w:p w:rsidR="004C729A" w:rsidRPr="008854B0" w:rsidRDefault="004C729A"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в 202</w:t>
            </w:r>
            <w:r w:rsidR="002318CD" w:rsidRPr="008854B0">
              <w:rPr>
                <w:rFonts w:ascii="Times New Roman" w:eastAsia="Times New Roman" w:hAnsi="Times New Roman" w:cs="Times New Roman"/>
                <w:sz w:val="28"/>
                <w:szCs w:val="28"/>
                <w:lang w:eastAsia="ru-RU"/>
              </w:rPr>
              <w:t>4</w:t>
            </w:r>
            <w:r w:rsidRPr="008854B0">
              <w:rPr>
                <w:rFonts w:ascii="Times New Roman" w:eastAsia="Times New Roman" w:hAnsi="Times New Roman" w:cs="Times New Roman"/>
                <w:sz w:val="28"/>
                <w:szCs w:val="28"/>
                <w:lang w:eastAsia="ru-RU"/>
              </w:rPr>
              <w:t xml:space="preserve"> году</w:t>
            </w:r>
          </w:p>
        </w:tc>
      </w:tr>
      <w:tr w:rsidR="004C729A" w:rsidRPr="008854B0" w:rsidTr="00293424">
        <w:trPr>
          <w:cantSplit/>
        </w:trPr>
        <w:tc>
          <w:tcPr>
            <w:tcW w:w="851" w:type="dxa"/>
          </w:tcPr>
          <w:p w:rsidR="004C729A" w:rsidRPr="008854B0" w:rsidRDefault="004C729A"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1.</w:t>
            </w:r>
          </w:p>
        </w:tc>
        <w:tc>
          <w:tcPr>
            <w:tcW w:w="6203" w:type="dxa"/>
          </w:tcPr>
          <w:p w:rsidR="004C729A" w:rsidRPr="008854B0" w:rsidRDefault="004C729A" w:rsidP="00293424">
            <w:pPr>
              <w:spacing w:after="0"/>
              <w:rPr>
                <w:rFonts w:ascii="Times New Roman" w:eastAsia="Times New Roman" w:hAnsi="Times New Roman" w:cs="Times New Roman"/>
                <w:sz w:val="28"/>
                <w:szCs w:val="28"/>
                <w:lang w:val="en-US" w:eastAsia="ru-RU"/>
              </w:rPr>
            </w:pPr>
            <w:r w:rsidRPr="008854B0">
              <w:rPr>
                <w:rFonts w:ascii="Times New Roman" w:eastAsia="Times New Roman" w:hAnsi="Times New Roman" w:cs="Times New Roman"/>
                <w:sz w:val="28"/>
                <w:szCs w:val="28"/>
                <w:lang w:eastAsia="ru-RU"/>
              </w:rPr>
              <w:t>Заседаний комиссии</w:t>
            </w:r>
          </w:p>
        </w:tc>
        <w:tc>
          <w:tcPr>
            <w:tcW w:w="2410" w:type="dxa"/>
          </w:tcPr>
          <w:p w:rsidR="004C729A" w:rsidRPr="008854B0" w:rsidRDefault="002318CD"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16</w:t>
            </w:r>
          </w:p>
        </w:tc>
      </w:tr>
      <w:tr w:rsidR="004C729A" w:rsidRPr="008854B0" w:rsidTr="00293424">
        <w:trPr>
          <w:cantSplit/>
          <w:trHeight w:val="712"/>
        </w:trPr>
        <w:tc>
          <w:tcPr>
            <w:tcW w:w="851" w:type="dxa"/>
            <w:vMerge w:val="restart"/>
          </w:tcPr>
          <w:p w:rsidR="004C729A" w:rsidRPr="008854B0" w:rsidRDefault="004C729A"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2.</w:t>
            </w:r>
          </w:p>
          <w:p w:rsidR="004C729A" w:rsidRPr="008854B0" w:rsidRDefault="004C729A" w:rsidP="00293424">
            <w:pPr>
              <w:spacing w:after="0"/>
              <w:jc w:val="center"/>
              <w:rPr>
                <w:rFonts w:ascii="Times New Roman" w:eastAsia="Times New Roman" w:hAnsi="Times New Roman" w:cs="Times New Roman"/>
                <w:sz w:val="28"/>
                <w:szCs w:val="28"/>
                <w:lang w:eastAsia="ru-RU"/>
              </w:rPr>
            </w:pPr>
          </w:p>
        </w:tc>
        <w:tc>
          <w:tcPr>
            <w:tcW w:w="6203" w:type="dxa"/>
          </w:tcPr>
          <w:p w:rsidR="004C729A" w:rsidRPr="008854B0" w:rsidRDefault="004C729A" w:rsidP="00293424">
            <w:p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Всего рассмотрено вопросов комиссией  на заседаниях, в том числе:</w:t>
            </w:r>
          </w:p>
        </w:tc>
        <w:tc>
          <w:tcPr>
            <w:tcW w:w="2410" w:type="dxa"/>
          </w:tcPr>
          <w:p w:rsidR="004C729A" w:rsidRPr="008854B0" w:rsidRDefault="000523EF"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79</w:t>
            </w:r>
          </w:p>
        </w:tc>
      </w:tr>
      <w:tr w:rsidR="004C729A" w:rsidRPr="008854B0" w:rsidTr="00293424">
        <w:trPr>
          <w:cantSplit/>
          <w:trHeight w:val="712"/>
        </w:trPr>
        <w:tc>
          <w:tcPr>
            <w:tcW w:w="851" w:type="dxa"/>
            <w:vMerge/>
          </w:tcPr>
          <w:p w:rsidR="004C729A" w:rsidRPr="008854B0" w:rsidRDefault="004C729A" w:rsidP="00293424">
            <w:pPr>
              <w:spacing w:after="0"/>
              <w:jc w:val="center"/>
              <w:rPr>
                <w:rFonts w:ascii="Times New Roman" w:eastAsia="Times New Roman" w:hAnsi="Times New Roman" w:cs="Times New Roman"/>
                <w:sz w:val="28"/>
                <w:szCs w:val="28"/>
                <w:lang w:eastAsia="ru-RU"/>
              </w:rPr>
            </w:pPr>
          </w:p>
        </w:tc>
        <w:tc>
          <w:tcPr>
            <w:tcW w:w="6203" w:type="dxa"/>
          </w:tcPr>
          <w:p w:rsidR="004C729A" w:rsidRPr="008854B0" w:rsidRDefault="004C729A" w:rsidP="00AC16C5">
            <w:pPr>
              <w:pStyle w:val="af7"/>
              <w:numPr>
                <w:ilvl w:val="0"/>
                <w:numId w:val="4"/>
              </w:numPr>
              <w:rPr>
                <w:sz w:val="28"/>
                <w:szCs w:val="28"/>
              </w:rPr>
            </w:pPr>
            <w:r w:rsidRPr="008854B0">
              <w:rPr>
                <w:sz w:val="28"/>
                <w:szCs w:val="28"/>
              </w:rPr>
              <w:t>законопроектов Архангельского областного Собрания депутатов</w:t>
            </w:r>
          </w:p>
        </w:tc>
        <w:tc>
          <w:tcPr>
            <w:tcW w:w="2410" w:type="dxa"/>
          </w:tcPr>
          <w:p w:rsidR="004C729A" w:rsidRPr="008854B0" w:rsidRDefault="004A2207" w:rsidP="0029342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38</w:t>
            </w:r>
          </w:p>
        </w:tc>
      </w:tr>
      <w:tr w:rsidR="002318CD" w:rsidRPr="008854B0" w:rsidTr="00293424">
        <w:trPr>
          <w:cantSplit/>
        </w:trPr>
        <w:tc>
          <w:tcPr>
            <w:tcW w:w="851" w:type="dxa"/>
            <w:vMerge/>
          </w:tcPr>
          <w:p w:rsidR="002318CD" w:rsidRPr="008854B0" w:rsidRDefault="002318CD" w:rsidP="002318CD">
            <w:pPr>
              <w:spacing w:after="0"/>
              <w:jc w:val="center"/>
              <w:rPr>
                <w:rFonts w:ascii="Times New Roman" w:eastAsia="Times New Roman" w:hAnsi="Times New Roman" w:cs="Times New Roman"/>
                <w:sz w:val="28"/>
                <w:szCs w:val="28"/>
                <w:lang w:eastAsia="ru-RU"/>
              </w:rPr>
            </w:pPr>
          </w:p>
        </w:tc>
        <w:tc>
          <w:tcPr>
            <w:tcW w:w="6203" w:type="dxa"/>
          </w:tcPr>
          <w:p w:rsidR="002318CD" w:rsidRPr="008854B0" w:rsidRDefault="002318CD" w:rsidP="00AC16C5">
            <w:pPr>
              <w:numPr>
                <w:ilvl w:val="0"/>
                <w:numId w:val="4"/>
              </w:numPr>
              <w:spacing w:after="0"/>
              <w:rPr>
                <w:rFonts w:ascii="Times New Roman" w:eastAsia="Times New Roman" w:hAnsi="Times New Roman" w:cs="Times New Roman"/>
                <w:sz w:val="28"/>
                <w:szCs w:val="28"/>
                <w:lang w:val="en-US" w:eastAsia="ru-RU"/>
              </w:rPr>
            </w:pPr>
            <w:r w:rsidRPr="008854B0">
              <w:rPr>
                <w:rFonts w:ascii="Times New Roman" w:eastAsia="Times New Roman" w:hAnsi="Times New Roman" w:cs="Times New Roman"/>
                <w:sz w:val="28"/>
                <w:szCs w:val="28"/>
                <w:lang w:eastAsia="ru-RU"/>
              </w:rPr>
              <w:t>проектов решений городской Думы</w:t>
            </w:r>
          </w:p>
          <w:p w:rsidR="002318CD" w:rsidRPr="008854B0" w:rsidRDefault="002318CD" w:rsidP="002318CD">
            <w:pPr>
              <w:spacing w:after="0"/>
              <w:ind w:left="501"/>
              <w:rPr>
                <w:rFonts w:ascii="Times New Roman" w:eastAsia="Times New Roman" w:hAnsi="Times New Roman" w:cs="Times New Roman"/>
                <w:i/>
                <w:sz w:val="28"/>
                <w:szCs w:val="28"/>
                <w:lang w:val="en-US" w:eastAsia="ru-RU"/>
              </w:rPr>
            </w:pPr>
            <w:r w:rsidRPr="008854B0">
              <w:rPr>
                <w:rFonts w:ascii="Times New Roman" w:eastAsia="Times New Roman" w:hAnsi="Times New Roman" w:cs="Times New Roman"/>
                <w:i/>
                <w:sz w:val="28"/>
                <w:szCs w:val="28"/>
                <w:lang w:eastAsia="ru-RU"/>
              </w:rPr>
              <w:t>(рассмотрено / инициировано)</w:t>
            </w:r>
          </w:p>
        </w:tc>
        <w:tc>
          <w:tcPr>
            <w:tcW w:w="2410" w:type="dxa"/>
          </w:tcPr>
          <w:p w:rsidR="002318CD" w:rsidRPr="008854B0" w:rsidRDefault="002318CD" w:rsidP="00A07A1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1</w:t>
            </w:r>
            <w:r w:rsidR="00A07A14" w:rsidRPr="008854B0">
              <w:rPr>
                <w:rFonts w:ascii="Times New Roman" w:eastAsia="Times New Roman" w:hAnsi="Times New Roman" w:cs="Times New Roman"/>
                <w:sz w:val="28"/>
                <w:szCs w:val="28"/>
                <w:lang w:eastAsia="ru-RU"/>
              </w:rPr>
              <w:t>7</w:t>
            </w:r>
            <w:r w:rsidRPr="008854B0">
              <w:rPr>
                <w:rFonts w:ascii="Times New Roman" w:eastAsia="Times New Roman" w:hAnsi="Times New Roman" w:cs="Times New Roman"/>
                <w:sz w:val="28"/>
                <w:szCs w:val="28"/>
                <w:lang w:eastAsia="ru-RU"/>
              </w:rPr>
              <w:t xml:space="preserve"> / </w:t>
            </w:r>
            <w:r w:rsidR="00A07A14" w:rsidRPr="008854B0">
              <w:rPr>
                <w:rFonts w:ascii="Times New Roman" w:eastAsia="Times New Roman" w:hAnsi="Times New Roman" w:cs="Times New Roman"/>
                <w:sz w:val="28"/>
                <w:szCs w:val="28"/>
                <w:lang w:eastAsia="ru-RU"/>
              </w:rPr>
              <w:t xml:space="preserve"> 0</w:t>
            </w:r>
          </w:p>
        </w:tc>
      </w:tr>
      <w:tr w:rsidR="002318CD" w:rsidRPr="008854B0" w:rsidTr="00293424">
        <w:trPr>
          <w:cantSplit/>
        </w:trPr>
        <w:tc>
          <w:tcPr>
            <w:tcW w:w="851" w:type="dxa"/>
            <w:vMerge/>
          </w:tcPr>
          <w:p w:rsidR="002318CD" w:rsidRPr="008854B0" w:rsidRDefault="002318CD" w:rsidP="002318CD">
            <w:pPr>
              <w:spacing w:after="0"/>
              <w:jc w:val="center"/>
              <w:rPr>
                <w:rFonts w:ascii="Times New Roman" w:eastAsia="Times New Roman" w:hAnsi="Times New Roman" w:cs="Times New Roman"/>
                <w:sz w:val="28"/>
                <w:szCs w:val="28"/>
                <w:lang w:eastAsia="ru-RU"/>
              </w:rPr>
            </w:pPr>
          </w:p>
        </w:tc>
        <w:tc>
          <w:tcPr>
            <w:tcW w:w="6203" w:type="dxa"/>
          </w:tcPr>
          <w:p w:rsidR="002318CD" w:rsidRPr="008854B0" w:rsidRDefault="002318CD" w:rsidP="00AC16C5">
            <w:pPr>
              <w:numPr>
                <w:ilvl w:val="0"/>
                <w:numId w:val="4"/>
              </w:num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поправок  к проектам решений городской Думы  </w:t>
            </w:r>
            <w:r w:rsidRPr="008854B0">
              <w:rPr>
                <w:rFonts w:ascii="Times New Roman" w:eastAsia="Times New Roman" w:hAnsi="Times New Roman" w:cs="Times New Roman"/>
                <w:i/>
                <w:sz w:val="28"/>
                <w:szCs w:val="28"/>
                <w:lang w:eastAsia="ru-RU"/>
              </w:rPr>
              <w:t>(рассмотрено /инициировано)</w:t>
            </w:r>
          </w:p>
        </w:tc>
        <w:tc>
          <w:tcPr>
            <w:tcW w:w="2410" w:type="dxa"/>
          </w:tcPr>
          <w:p w:rsidR="002318CD" w:rsidRPr="008854B0" w:rsidRDefault="006C26F8" w:rsidP="00A07A14">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3</w:t>
            </w:r>
            <w:r w:rsidR="002318CD" w:rsidRPr="008854B0">
              <w:rPr>
                <w:rFonts w:ascii="Times New Roman" w:eastAsia="Times New Roman" w:hAnsi="Times New Roman" w:cs="Times New Roman"/>
                <w:sz w:val="28"/>
                <w:szCs w:val="28"/>
                <w:lang w:eastAsia="ru-RU"/>
              </w:rPr>
              <w:t xml:space="preserve"> / </w:t>
            </w:r>
            <w:r w:rsidR="00A07A14" w:rsidRPr="008854B0">
              <w:rPr>
                <w:rFonts w:ascii="Times New Roman" w:eastAsia="Times New Roman" w:hAnsi="Times New Roman" w:cs="Times New Roman"/>
                <w:sz w:val="28"/>
                <w:szCs w:val="28"/>
                <w:lang w:eastAsia="ru-RU"/>
              </w:rPr>
              <w:t>0</w:t>
            </w:r>
          </w:p>
        </w:tc>
      </w:tr>
      <w:tr w:rsidR="002318CD" w:rsidRPr="008854B0" w:rsidTr="00293424">
        <w:trPr>
          <w:cantSplit/>
        </w:trPr>
        <w:tc>
          <w:tcPr>
            <w:tcW w:w="851" w:type="dxa"/>
            <w:vMerge/>
          </w:tcPr>
          <w:p w:rsidR="002318CD" w:rsidRPr="008854B0" w:rsidRDefault="002318CD" w:rsidP="002318CD">
            <w:pPr>
              <w:spacing w:after="0"/>
              <w:jc w:val="center"/>
              <w:rPr>
                <w:rFonts w:ascii="Times New Roman" w:eastAsia="Times New Roman" w:hAnsi="Times New Roman" w:cs="Times New Roman"/>
                <w:sz w:val="28"/>
                <w:szCs w:val="28"/>
                <w:lang w:eastAsia="ru-RU"/>
              </w:rPr>
            </w:pPr>
          </w:p>
        </w:tc>
        <w:tc>
          <w:tcPr>
            <w:tcW w:w="6203" w:type="dxa"/>
          </w:tcPr>
          <w:p w:rsidR="002318CD" w:rsidRPr="008854B0" w:rsidRDefault="002318CD" w:rsidP="00AC16C5">
            <w:pPr>
              <w:numPr>
                <w:ilvl w:val="0"/>
                <w:numId w:val="4"/>
              </w:num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организационных вопросов </w:t>
            </w:r>
          </w:p>
        </w:tc>
        <w:tc>
          <w:tcPr>
            <w:tcW w:w="2410" w:type="dxa"/>
          </w:tcPr>
          <w:p w:rsidR="002318CD" w:rsidRPr="008854B0" w:rsidRDefault="002318CD" w:rsidP="002318CD">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4</w:t>
            </w:r>
          </w:p>
        </w:tc>
      </w:tr>
      <w:tr w:rsidR="002318CD" w:rsidRPr="008854B0" w:rsidTr="00293424">
        <w:trPr>
          <w:cantSplit/>
          <w:trHeight w:val="512"/>
        </w:trPr>
        <w:tc>
          <w:tcPr>
            <w:tcW w:w="851" w:type="dxa"/>
            <w:vMerge/>
          </w:tcPr>
          <w:p w:rsidR="002318CD" w:rsidRPr="008854B0" w:rsidRDefault="002318CD" w:rsidP="002318CD">
            <w:pPr>
              <w:spacing w:after="0"/>
              <w:jc w:val="center"/>
              <w:rPr>
                <w:rFonts w:ascii="Times New Roman" w:eastAsia="Times New Roman" w:hAnsi="Times New Roman" w:cs="Times New Roman"/>
                <w:sz w:val="28"/>
                <w:szCs w:val="28"/>
                <w:lang w:eastAsia="ru-RU"/>
              </w:rPr>
            </w:pPr>
          </w:p>
        </w:tc>
        <w:tc>
          <w:tcPr>
            <w:tcW w:w="6203" w:type="dxa"/>
          </w:tcPr>
          <w:p w:rsidR="002318CD" w:rsidRPr="008854B0" w:rsidRDefault="002318CD" w:rsidP="00AC16C5">
            <w:pPr>
              <w:numPr>
                <w:ilvl w:val="0"/>
                <w:numId w:val="4"/>
              </w:numPr>
              <w:spacing w:after="0"/>
              <w:rPr>
                <w:rFonts w:ascii="Times New Roman" w:eastAsia="Times New Roman" w:hAnsi="Times New Roman" w:cs="Times New Roman"/>
                <w:sz w:val="28"/>
                <w:szCs w:val="28"/>
                <w:lang w:val="en-US" w:eastAsia="ru-RU"/>
              </w:rPr>
            </w:pPr>
            <w:r w:rsidRPr="008854B0">
              <w:rPr>
                <w:rFonts w:ascii="Times New Roman" w:eastAsia="Times New Roman" w:hAnsi="Times New Roman" w:cs="Times New Roman"/>
                <w:sz w:val="28"/>
                <w:szCs w:val="28"/>
                <w:lang w:eastAsia="ru-RU"/>
              </w:rPr>
              <w:t>обращений граждан и организаций</w:t>
            </w:r>
          </w:p>
        </w:tc>
        <w:tc>
          <w:tcPr>
            <w:tcW w:w="2410" w:type="dxa"/>
          </w:tcPr>
          <w:p w:rsidR="002318CD" w:rsidRPr="008854B0" w:rsidRDefault="002318CD" w:rsidP="002318CD">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2</w:t>
            </w:r>
          </w:p>
        </w:tc>
      </w:tr>
      <w:tr w:rsidR="002318CD" w:rsidRPr="008854B0" w:rsidTr="00293424">
        <w:trPr>
          <w:cantSplit/>
        </w:trPr>
        <w:tc>
          <w:tcPr>
            <w:tcW w:w="851" w:type="dxa"/>
            <w:vMerge/>
          </w:tcPr>
          <w:p w:rsidR="002318CD" w:rsidRPr="008854B0" w:rsidRDefault="002318CD" w:rsidP="002318CD">
            <w:pPr>
              <w:spacing w:after="0"/>
              <w:jc w:val="center"/>
              <w:rPr>
                <w:rFonts w:ascii="Times New Roman" w:eastAsia="Times New Roman" w:hAnsi="Times New Roman" w:cs="Times New Roman"/>
                <w:sz w:val="28"/>
                <w:szCs w:val="28"/>
                <w:lang w:eastAsia="ru-RU"/>
              </w:rPr>
            </w:pPr>
          </w:p>
        </w:tc>
        <w:tc>
          <w:tcPr>
            <w:tcW w:w="6203" w:type="dxa"/>
          </w:tcPr>
          <w:p w:rsidR="002318CD" w:rsidRPr="008854B0" w:rsidRDefault="002318CD" w:rsidP="00AC16C5">
            <w:pPr>
              <w:numPr>
                <w:ilvl w:val="0"/>
                <w:numId w:val="4"/>
              </w:numPr>
              <w:spacing w:after="0"/>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вопросов  в  порядке  контроля</w:t>
            </w:r>
          </w:p>
        </w:tc>
        <w:tc>
          <w:tcPr>
            <w:tcW w:w="2410" w:type="dxa"/>
          </w:tcPr>
          <w:p w:rsidR="002318CD" w:rsidRPr="008854B0" w:rsidRDefault="002318CD" w:rsidP="002318CD">
            <w:pPr>
              <w:spacing w:after="0"/>
              <w:jc w:val="center"/>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15</w:t>
            </w:r>
          </w:p>
        </w:tc>
      </w:tr>
    </w:tbl>
    <w:p w:rsidR="00392BC8" w:rsidRDefault="00392BC8" w:rsidP="004C729A">
      <w:pPr>
        <w:shd w:val="clear" w:color="auto" w:fill="FFFFFF"/>
        <w:spacing w:after="0"/>
        <w:jc w:val="both"/>
        <w:textAlignment w:val="baseline"/>
        <w:rPr>
          <w:rFonts w:ascii="Times New Roman" w:eastAsia="Times New Roman" w:hAnsi="Times New Roman" w:cs="Times New Roman"/>
          <w:spacing w:val="2"/>
          <w:sz w:val="28"/>
          <w:szCs w:val="28"/>
          <w:lang w:eastAsia="ru-RU"/>
        </w:rPr>
      </w:pPr>
    </w:p>
    <w:p w:rsidR="004C729A" w:rsidRPr="008854B0" w:rsidRDefault="00392BC8" w:rsidP="004C729A">
      <w:pPr>
        <w:shd w:val="clear" w:color="auto" w:fill="FFFFFF"/>
        <w:spacing w:after="0"/>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4C729A" w:rsidRPr="008854B0">
        <w:rPr>
          <w:rFonts w:ascii="Times New Roman" w:eastAsia="Times New Roman" w:hAnsi="Times New Roman" w:cs="Times New Roman"/>
          <w:spacing w:val="2"/>
          <w:sz w:val="28"/>
          <w:szCs w:val="28"/>
          <w:lang w:eastAsia="ru-RU"/>
        </w:rPr>
        <w:t xml:space="preserve"> Основными направлениями работы постоянной комиссии в 202</w:t>
      </w:r>
      <w:r w:rsidR="00143CAE" w:rsidRPr="008854B0">
        <w:rPr>
          <w:rFonts w:ascii="Times New Roman" w:eastAsia="Times New Roman" w:hAnsi="Times New Roman" w:cs="Times New Roman"/>
          <w:spacing w:val="2"/>
          <w:sz w:val="28"/>
          <w:szCs w:val="28"/>
          <w:lang w:eastAsia="ru-RU"/>
        </w:rPr>
        <w:t>4</w:t>
      </w:r>
      <w:r w:rsidR="004C729A" w:rsidRPr="008854B0">
        <w:rPr>
          <w:rFonts w:ascii="Times New Roman" w:eastAsia="Times New Roman" w:hAnsi="Times New Roman" w:cs="Times New Roman"/>
          <w:spacing w:val="2"/>
          <w:sz w:val="28"/>
          <w:szCs w:val="28"/>
          <w:lang w:eastAsia="ru-RU"/>
        </w:rPr>
        <w:t xml:space="preserve"> году являлись:</w:t>
      </w:r>
    </w:p>
    <w:p w:rsidR="004C729A" w:rsidRPr="008854B0" w:rsidRDefault="004C729A" w:rsidP="00555045">
      <w:pPr>
        <w:numPr>
          <w:ilvl w:val="0"/>
          <w:numId w:val="17"/>
        </w:num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8854B0">
        <w:rPr>
          <w:rFonts w:ascii="Times New Roman" w:eastAsia="Times New Roman" w:hAnsi="Times New Roman" w:cs="Times New Roman"/>
          <w:spacing w:val="2"/>
          <w:sz w:val="28"/>
          <w:szCs w:val="28"/>
          <w:lang w:eastAsia="ru-RU"/>
        </w:rPr>
        <w:t xml:space="preserve">предварительное рассмотрение </w:t>
      </w:r>
      <w:r w:rsidR="00143CAE" w:rsidRPr="008854B0">
        <w:rPr>
          <w:rFonts w:ascii="Times New Roman" w:eastAsia="Times New Roman" w:hAnsi="Times New Roman" w:cs="Times New Roman"/>
          <w:spacing w:val="2"/>
          <w:sz w:val="28"/>
          <w:szCs w:val="28"/>
          <w:lang w:eastAsia="ru-RU"/>
        </w:rPr>
        <w:t xml:space="preserve">по компетенции комиссии </w:t>
      </w:r>
      <w:r w:rsidRPr="008854B0">
        <w:rPr>
          <w:rFonts w:ascii="Times New Roman" w:eastAsia="Times New Roman" w:hAnsi="Times New Roman" w:cs="Times New Roman"/>
          <w:spacing w:val="2"/>
          <w:sz w:val="28"/>
          <w:szCs w:val="28"/>
          <w:lang w:eastAsia="ru-RU"/>
        </w:rPr>
        <w:t>проектов решений городской Думы, внесенных в городскую Думу субъектами правотворческой инициативы:</w:t>
      </w:r>
    </w:p>
    <w:p w:rsidR="004C729A" w:rsidRPr="008854B0" w:rsidRDefault="004C729A" w:rsidP="00555045">
      <w:pPr>
        <w:pStyle w:val="af7"/>
        <w:numPr>
          <w:ilvl w:val="0"/>
          <w:numId w:val="18"/>
        </w:numPr>
        <w:shd w:val="clear" w:color="auto" w:fill="FFFFFF"/>
        <w:spacing w:line="276" w:lineRule="auto"/>
        <w:jc w:val="both"/>
        <w:textAlignment w:val="baseline"/>
        <w:rPr>
          <w:spacing w:val="2"/>
          <w:sz w:val="28"/>
          <w:szCs w:val="28"/>
        </w:rPr>
      </w:pPr>
      <w:r w:rsidRPr="008854B0">
        <w:rPr>
          <w:spacing w:val="2"/>
          <w:sz w:val="28"/>
          <w:szCs w:val="28"/>
        </w:rPr>
        <w:t>изучение вопросов социальной политики при рассмотрении корректировок бюджета городского округа Архангельской</w:t>
      </w:r>
      <w:r w:rsidR="00143CAE" w:rsidRPr="008854B0">
        <w:rPr>
          <w:spacing w:val="2"/>
          <w:sz w:val="28"/>
          <w:szCs w:val="28"/>
        </w:rPr>
        <w:t xml:space="preserve"> области  «Город Коряжма» в 2024</w:t>
      </w:r>
      <w:r w:rsidRPr="008854B0">
        <w:rPr>
          <w:spacing w:val="2"/>
          <w:sz w:val="28"/>
          <w:szCs w:val="28"/>
        </w:rPr>
        <w:t xml:space="preserve"> году и формировании бюджета города на 202</w:t>
      </w:r>
      <w:r w:rsidR="00143CAE" w:rsidRPr="008854B0">
        <w:rPr>
          <w:spacing w:val="2"/>
          <w:sz w:val="28"/>
          <w:szCs w:val="28"/>
        </w:rPr>
        <w:t>5</w:t>
      </w:r>
      <w:r w:rsidRPr="008854B0">
        <w:rPr>
          <w:spacing w:val="2"/>
          <w:sz w:val="28"/>
          <w:szCs w:val="28"/>
        </w:rPr>
        <w:t xml:space="preserve"> год и плановый период 202</w:t>
      </w:r>
      <w:r w:rsidR="00143CAE" w:rsidRPr="008854B0">
        <w:rPr>
          <w:spacing w:val="2"/>
          <w:sz w:val="28"/>
          <w:szCs w:val="28"/>
        </w:rPr>
        <w:t>6</w:t>
      </w:r>
      <w:r w:rsidRPr="008854B0">
        <w:rPr>
          <w:spacing w:val="2"/>
          <w:sz w:val="28"/>
          <w:szCs w:val="28"/>
        </w:rPr>
        <w:t>-202</w:t>
      </w:r>
      <w:r w:rsidR="00143CAE" w:rsidRPr="008854B0">
        <w:rPr>
          <w:spacing w:val="2"/>
          <w:sz w:val="28"/>
          <w:szCs w:val="28"/>
        </w:rPr>
        <w:t>7</w:t>
      </w:r>
      <w:r w:rsidRPr="008854B0">
        <w:rPr>
          <w:spacing w:val="2"/>
          <w:sz w:val="28"/>
          <w:szCs w:val="28"/>
        </w:rPr>
        <w:t xml:space="preserve"> годов</w:t>
      </w:r>
      <w:r w:rsidR="00392BC8" w:rsidRPr="00392BC8">
        <w:rPr>
          <w:spacing w:val="2"/>
          <w:sz w:val="28"/>
          <w:szCs w:val="28"/>
        </w:rPr>
        <w:t>,</w:t>
      </w:r>
    </w:p>
    <w:p w:rsidR="004C729A" w:rsidRPr="008854B0" w:rsidRDefault="004C729A" w:rsidP="00555045">
      <w:pPr>
        <w:pStyle w:val="af7"/>
        <w:numPr>
          <w:ilvl w:val="0"/>
          <w:numId w:val="18"/>
        </w:numPr>
        <w:shd w:val="clear" w:color="auto" w:fill="FFFFFF"/>
        <w:spacing w:line="276" w:lineRule="auto"/>
        <w:jc w:val="both"/>
        <w:textAlignment w:val="baseline"/>
        <w:rPr>
          <w:spacing w:val="2"/>
          <w:sz w:val="28"/>
          <w:szCs w:val="28"/>
        </w:rPr>
      </w:pPr>
      <w:r w:rsidRPr="008854B0">
        <w:rPr>
          <w:spacing w:val="2"/>
          <w:sz w:val="28"/>
          <w:szCs w:val="28"/>
        </w:rPr>
        <w:t>отчет главы городского округа Архангельской области «Город Коряжма» о результатах его деятельности и деятельности администрации городского округа Архангельской области «Город Коряжма» «Город Коряжма» в 202</w:t>
      </w:r>
      <w:r w:rsidR="00C51759" w:rsidRPr="008854B0">
        <w:rPr>
          <w:spacing w:val="2"/>
          <w:sz w:val="28"/>
          <w:szCs w:val="28"/>
        </w:rPr>
        <w:t>3</w:t>
      </w:r>
      <w:r w:rsidRPr="008854B0">
        <w:rPr>
          <w:spacing w:val="2"/>
          <w:sz w:val="28"/>
          <w:szCs w:val="28"/>
        </w:rPr>
        <w:t xml:space="preserve"> году, в том числе вопросов поставленных городской Думой городского округа Архан</w:t>
      </w:r>
      <w:r w:rsidR="00392BC8">
        <w:rPr>
          <w:spacing w:val="2"/>
          <w:sz w:val="28"/>
          <w:szCs w:val="28"/>
        </w:rPr>
        <w:t>гельской области «Город Коряжма</w:t>
      </w:r>
      <w:r w:rsidR="00392BC8" w:rsidRPr="00392BC8">
        <w:rPr>
          <w:spacing w:val="2"/>
          <w:sz w:val="28"/>
          <w:szCs w:val="28"/>
        </w:rPr>
        <w:t>,</w:t>
      </w:r>
    </w:p>
    <w:p w:rsidR="000572B4" w:rsidRPr="008854B0" w:rsidRDefault="00392BC8" w:rsidP="00555045">
      <w:pPr>
        <w:pStyle w:val="af7"/>
        <w:numPr>
          <w:ilvl w:val="0"/>
          <w:numId w:val="18"/>
        </w:numPr>
        <w:shd w:val="clear" w:color="auto" w:fill="FFFFFF"/>
        <w:spacing w:line="276" w:lineRule="auto"/>
        <w:jc w:val="both"/>
        <w:textAlignment w:val="baseline"/>
        <w:rPr>
          <w:spacing w:val="2"/>
          <w:sz w:val="28"/>
          <w:szCs w:val="28"/>
        </w:rPr>
      </w:pPr>
      <w:r>
        <w:rPr>
          <w:spacing w:val="2"/>
          <w:sz w:val="28"/>
          <w:szCs w:val="28"/>
        </w:rPr>
        <w:t>о</w:t>
      </w:r>
      <w:r w:rsidR="000572B4" w:rsidRPr="008854B0">
        <w:rPr>
          <w:spacing w:val="2"/>
          <w:sz w:val="28"/>
          <w:szCs w:val="28"/>
        </w:rPr>
        <w:t>б отчёте о деятельности городской Думы городского округа Архангельской области «Город Коряжма» седьмого созыва за 2023 год,</w:t>
      </w:r>
    </w:p>
    <w:p w:rsidR="004C729A" w:rsidRPr="008854B0" w:rsidRDefault="00F00ACE" w:rsidP="00555045">
      <w:pPr>
        <w:pStyle w:val="af7"/>
        <w:numPr>
          <w:ilvl w:val="0"/>
          <w:numId w:val="18"/>
        </w:numPr>
        <w:shd w:val="clear" w:color="auto" w:fill="FFFFFF"/>
        <w:spacing w:line="276" w:lineRule="auto"/>
        <w:jc w:val="both"/>
        <w:textAlignment w:val="baseline"/>
        <w:rPr>
          <w:spacing w:val="2"/>
          <w:sz w:val="28"/>
          <w:szCs w:val="28"/>
        </w:rPr>
      </w:pPr>
      <w:r w:rsidRPr="008854B0">
        <w:rPr>
          <w:spacing w:val="2"/>
          <w:sz w:val="28"/>
          <w:szCs w:val="28"/>
        </w:rPr>
        <w:t xml:space="preserve">о внесении изменений в Положение по предоставлению дополнительных мер социальной поддержки приемным семьям на территории </w:t>
      </w:r>
      <w:r w:rsidR="00875954" w:rsidRPr="008854B0">
        <w:rPr>
          <w:spacing w:val="2"/>
          <w:sz w:val="28"/>
          <w:szCs w:val="28"/>
        </w:rPr>
        <w:t xml:space="preserve">муниципального образования </w:t>
      </w:r>
      <w:r w:rsidR="00392BC8">
        <w:rPr>
          <w:spacing w:val="2"/>
          <w:sz w:val="28"/>
          <w:szCs w:val="28"/>
        </w:rPr>
        <w:t>«Город Коряжма»</w:t>
      </w:r>
      <w:r w:rsidR="00392BC8" w:rsidRPr="00392BC8">
        <w:rPr>
          <w:spacing w:val="2"/>
          <w:sz w:val="28"/>
          <w:szCs w:val="28"/>
        </w:rPr>
        <w:t>,</w:t>
      </w:r>
    </w:p>
    <w:p w:rsidR="004C729A" w:rsidRPr="008854B0" w:rsidRDefault="004C729A" w:rsidP="00555045">
      <w:pPr>
        <w:pStyle w:val="af7"/>
        <w:numPr>
          <w:ilvl w:val="0"/>
          <w:numId w:val="18"/>
        </w:numPr>
        <w:shd w:val="clear" w:color="auto" w:fill="FFFFFF"/>
        <w:spacing w:line="276" w:lineRule="auto"/>
        <w:jc w:val="both"/>
        <w:textAlignment w:val="baseline"/>
        <w:rPr>
          <w:spacing w:val="2"/>
          <w:sz w:val="28"/>
          <w:szCs w:val="28"/>
        </w:rPr>
      </w:pPr>
      <w:r w:rsidRPr="008854B0">
        <w:rPr>
          <w:spacing w:val="2"/>
          <w:sz w:val="28"/>
          <w:szCs w:val="28"/>
        </w:rPr>
        <w:t>об утверждении показателей, необходимых для признания граждан малоимущими в целях принятия на учет в качестве нуждающихся в жилых помещениях, предоставляемых по договорам социального найма, и предоставления им жилых помещений по договорам социального найма на территории городского округа Архангельской области «Город Коряж</w:t>
      </w:r>
      <w:r w:rsidR="00875954" w:rsidRPr="008854B0">
        <w:rPr>
          <w:spacing w:val="2"/>
          <w:sz w:val="28"/>
          <w:szCs w:val="28"/>
        </w:rPr>
        <w:t>ма» на 2024</w:t>
      </w:r>
      <w:r w:rsidR="00392BC8">
        <w:rPr>
          <w:spacing w:val="2"/>
          <w:sz w:val="28"/>
          <w:szCs w:val="28"/>
        </w:rPr>
        <w:t xml:space="preserve"> год и др.</w:t>
      </w:r>
      <w:r w:rsidR="00392BC8" w:rsidRPr="00392BC8">
        <w:rPr>
          <w:spacing w:val="2"/>
          <w:sz w:val="28"/>
          <w:szCs w:val="28"/>
        </w:rPr>
        <w:t>,</w:t>
      </w:r>
    </w:p>
    <w:p w:rsidR="004C729A" w:rsidRPr="008854B0" w:rsidRDefault="004C729A" w:rsidP="00AC16C5">
      <w:pPr>
        <w:pStyle w:val="af7"/>
        <w:numPr>
          <w:ilvl w:val="0"/>
          <w:numId w:val="7"/>
        </w:numPr>
        <w:spacing w:line="276" w:lineRule="auto"/>
        <w:jc w:val="both"/>
        <w:rPr>
          <w:i/>
          <w:spacing w:val="2"/>
          <w:sz w:val="28"/>
          <w:szCs w:val="28"/>
          <w:u w:val="single"/>
        </w:rPr>
      </w:pPr>
      <w:r w:rsidRPr="008854B0">
        <w:rPr>
          <w:spacing w:val="2"/>
          <w:sz w:val="28"/>
          <w:szCs w:val="28"/>
        </w:rPr>
        <w:lastRenderedPageBreak/>
        <w:t>о реализации</w:t>
      </w:r>
      <w:r w:rsidR="00391019" w:rsidRPr="008854B0">
        <w:rPr>
          <w:spacing w:val="2"/>
          <w:sz w:val="28"/>
          <w:szCs w:val="28"/>
        </w:rPr>
        <w:t xml:space="preserve"> в 2023  году на территории  городского округа Архангельской области «Город Коряжма» </w:t>
      </w:r>
      <w:r w:rsidR="00391019" w:rsidRPr="008854B0">
        <w:rPr>
          <w:i/>
          <w:spacing w:val="2"/>
          <w:sz w:val="28"/>
          <w:szCs w:val="28"/>
          <w:u w:val="single"/>
        </w:rPr>
        <w:t xml:space="preserve">национальных проектов и </w:t>
      </w:r>
      <w:r w:rsidRPr="008854B0">
        <w:rPr>
          <w:i/>
          <w:spacing w:val="2"/>
          <w:sz w:val="28"/>
          <w:szCs w:val="28"/>
          <w:u w:val="single"/>
        </w:rPr>
        <w:t xml:space="preserve">муниципальных программ: </w:t>
      </w:r>
    </w:p>
    <w:p w:rsidR="00391019" w:rsidRPr="008854B0" w:rsidRDefault="00391019" w:rsidP="00555045">
      <w:pPr>
        <w:pStyle w:val="af7"/>
        <w:numPr>
          <w:ilvl w:val="0"/>
          <w:numId w:val="19"/>
        </w:numPr>
        <w:shd w:val="clear" w:color="auto" w:fill="FFFFFF"/>
        <w:spacing w:line="276" w:lineRule="auto"/>
        <w:jc w:val="both"/>
        <w:textAlignment w:val="baseline"/>
        <w:rPr>
          <w:spacing w:val="2"/>
          <w:sz w:val="28"/>
          <w:szCs w:val="28"/>
        </w:rPr>
      </w:pPr>
      <w:r w:rsidRPr="008854B0">
        <w:rPr>
          <w:spacing w:val="2"/>
          <w:sz w:val="28"/>
          <w:szCs w:val="28"/>
        </w:rPr>
        <w:t>о реализации национального проекта «Образование»,</w:t>
      </w:r>
    </w:p>
    <w:p w:rsidR="00391019" w:rsidRPr="008854B0" w:rsidRDefault="00EF49AD" w:rsidP="00555045">
      <w:pPr>
        <w:pStyle w:val="af7"/>
        <w:numPr>
          <w:ilvl w:val="0"/>
          <w:numId w:val="19"/>
        </w:numPr>
        <w:shd w:val="clear" w:color="auto" w:fill="FFFFFF"/>
        <w:spacing w:line="276" w:lineRule="auto"/>
        <w:jc w:val="both"/>
        <w:textAlignment w:val="baseline"/>
        <w:rPr>
          <w:spacing w:val="2"/>
          <w:sz w:val="28"/>
          <w:szCs w:val="28"/>
        </w:rPr>
      </w:pPr>
      <w:r w:rsidRPr="008854B0">
        <w:rPr>
          <w:spacing w:val="2"/>
          <w:sz w:val="28"/>
          <w:szCs w:val="28"/>
        </w:rPr>
        <w:t>о реализации муниципальной программы «Обеспечение жильем молодых семей»,</w:t>
      </w:r>
    </w:p>
    <w:p w:rsidR="004C729A" w:rsidRPr="008854B0" w:rsidRDefault="004D4E3A" w:rsidP="00555045">
      <w:pPr>
        <w:pStyle w:val="af7"/>
        <w:numPr>
          <w:ilvl w:val="0"/>
          <w:numId w:val="19"/>
        </w:numPr>
        <w:shd w:val="clear" w:color="auto" w:fill="FFFFFF"/>
        <w:spacing w:line="276" w:lineRule="auto"/>
        <w:jc w:val="both"/>
        <w:textAlignment w:val="baseline"/>
        <w:rPr>
          <w:spacing w:val="2"/>
          <w:sz w:val="28"/>
          <w:szCs w:val="28"/>
        </w:rPr>
      </w:pPr>
      <w:r w:rsidRPr="008854B0">
        <w:rPr>
          <w:spacing w:val="2"/>
          <w:sz w:val="28"/>
          <w:szCs w:val="28"/>
        </w:rPr>
        <w:t>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w:t>
      </w:r>
      <w:r w:rsidR="0097691B" w:rsidRPr="008854B0">
        <w:rPr>
          <w:spacing w:val="2"/>
          <w:sz w:val="28"/>
          <w:szCs w:val="28"/>
        </w:rPr>
        <w:t>,</w:t>
      </w:r>
    </w:p>
    <w:p w:rsidR="00875954" w:rsidRPr="008854B0" w:rsidRDefault="00875954" w:rsidP="00AC16C5">
      <w:pPr>
        <w:pStyle w:val="af7"/>
        <w:numPr>
          <w:ilvl w:val="0"/>
          <w:numId w:val="7"/>
        </w:numPr>
        <w:rPr>
          <w:spacing w:val="2"/>
          <w:sz w:val="28"/>
          <w:szCs w:val="28"/>
        </w:rPr>
      </w:pPr>
      <w:r w:rsidRPr="008854B0">
        <w:rPr>
          <w:spacing w:val="2"/>
          <w:sz w:val="28"/>
          <w:szCs w:val="28"/>
        </w:rPr>
        <w:t>об итогах деятельности муниципальных учреждений за 2023 год:</w:t>
      </w:r>
    </w:p>
    <w:p w:rsidR="00875954" w:rsidRPr="008854B0" w:rsidRDefault="000572B4" w:rsidP="00555045">
      <w:pPr>
        <w:pStyle w:val="af7"/>
        <w:numPr>
          <w:ilvl w:val="0"/>
          <w:numId w:val="38"/>
        </w:numPr>
        <w:rPr>
          <w:spacing w:val="2"/>
          <w:sz w:val="28"/>
          <w:szCs w:val="28"/>
        </w:rPr>
      </w:pPr>
      <w:r w:rsidRPr="008854B0">
        <w:rPr>
          <w:spacing w:val="2"/>
          <w:sz w:val="28"/>
          <w:szCs w:val="28"/>
        </w:rPr>
        <w:t>МДОУ «Коряжемская спортивная школа»</w:t>
      </w:r>
      <w:r w:rsidR="004F0D06" w:rsidRPr="008854B0">
        <w:rPr>
          <w:spacing w:val="2"/>
          <w:sz w:val="28"/>
          <w:szCs w:val="28"/>
        </w:rPr>
        <w:t>.</w:t>
      </w:r>
    </w:p>
    <w:p w:rsidR="004C729A" w:rsidRPr="008854B0" w:rsidRDefault="004C729A" w:rsidP="00AC16C5">
      <w:pPr>
        <w:pStyle w:val="af7"/>
        <w:numPr>
          <w:ilvl w:val="0"/>
          <w:numId w:val="7"/>
        </w:numPr>
        <w:rPr>
          <w:spacing w:val="2"/>
          <w:sz w:val="28"/>
          <w:szCs w:val="28"/>
        </w:rPr>
      </w:pPr>
      <w:r w:rsidRPr="008854B0">
        <w:rPr>
          <w:spacing w:val="2"/>
          <w:sz w:val="28"/>
          <w:szCs w:val="28"/>
        </w:rPr>
        <w:t>рассмотрение законопроектов Архангельског</w:t>
      </w:r>
      <w:r w:rsidR="00E848CC">
        <w:rPr>
          <w:spacing w:val="2"/>
          <w:sz w:val="28"/>
          <w:szCs w:val="28"/>
        </w:rPr>
        <w:t>о областного Собрания депутатов</w:t>
      </w:r>
      <w:r w:rsidR="00E848CC" w:rsidRPr="00E848CC">
        <w:rPr>
          <w:spacing w:val="2"/>
          <w:sz w:val="28"/>
          <w:szCs w:val="28"/>
        </w:rPr>
        <w:t>,</w:t>
      </w:r>
    </w:p>
    <w:p w:rsidR="004C729A" w:rsidRPr="008854B0" w:rsidRDefault="004C729A" w:rsidP="00AC16C5">
      <w:pPr>
        <w:pStyle w:val="af7"/>
        <w:numPr>
          <w:ilvl w:val="0"/>
          <w:numId w:val="7"/>
        </w:numPr>
        <w:shd w:val="clear" w:color="auto" w:fill="FFFFFF"/>
        <w:spacing w:line="276" w:lineRule="auto"/>
        <w:jc w:val="both"/>
        <w:textAlignment w:val="baseline"/>
        <w:rPr>
          <w:spacing w:val="2"/>
          <w:sz w:val="28"/>
          <w:szCs w:val="28"/>
        </w:rPr>
      </w:pPr>
      <w:r w:rsidRPr="008854B0">
        <w:rPr>
          <w:spacing w:val="2"/>
          <w:sz w:val="28"/>
          <w:szCs w:val="28"/>
        </w:rPr>
        <w:t>организационных вопросов (утверждение плана работы</w:t>
      </w:r>
      <w:r w:rsidR="0097691B" w:rsidRPr="008854B0">
        <w:rPr>
          <w:spacing w:val="2"/>
          <w:sz w:val="28"/>
          <w:szCs w:val="28"/>
        </w:rPr>
        <w:t xml:space="preserve"> комиссии</w:t>
      </w:r>
      <w:r w:rsidRPr="008854B0">
        <w:rPr>
          <w:spacing w:val="2"/>
          <w:sz w:val="28"/>
          <w:szCs w:val="28"/>
        </w:rPr>
        <w:t>, отчета комиссии и т.п.).</w:t>
      </w:r>
    </w:p>
    <w:p w:rsidR="004C729A" w:rsidRPr="008854B0" w:rsidRDefault="004C729A" w:rsidP="004C729A">
      <w:pPr>
        <w:spacing w:after="0"/>
        <w:ind w:right="21"/>
        <w:jc w:val="both"/>
        <w:rPr>
          <w:rFonts w:ascii="Times New Roman" w:eastAsia="Times New Roman" w:hAnsi="Times New Roman" w:cs="Times New Roman"/>
          <w:spacing w:val="2"/>
          <w:sz w:val="28"/>
          <w:szCs w:val="28"/>
        </w:rPr>
      </w:pPr>
      <w:r w:rsidRPr="008854B0">
        <w:rPr>
          <w:rFonts w:ascii="Times New Roman" w:eastAsia="Times New Roman" w:hAnsi="Times New Roman" w:cs="Times New Roman"/>
          <w:spacing w:val="2"/>
          <w:sz w:val="28"/>
          <w:szCs w:val="28"/>
        </w:rPr>
        <w:t>В рамках контрольных полномочий  постоянной комиссией в отчетном периоде  рассмотрены следующие вопросы:</w:t>
      </w:r>
    </w:p>
    <w:p w:rsidR="000572B4" w:rsidRPr="008854B0" w:rsidRDefault="000572B4" w:rsidP="00555045">
      <w:pPr>
        <w:pStyle w:val="af7"/>
        <w:numPr>
          <w:ilvl w:val="0"/>
          <w:numId w:val="15"/>
        </w:numPr>
        <w:shd w:val="clear" w:color="auto" w:fill="FFFFFF"/>
        <w:spacing w:line="276" w:lineRule="auto"/>
        <w:jc w:val="both"/>
        <w:textAlignment w:val="baseline"/>
        <w:rPr>
          <w:sz w:val="28"/>
          <w:szCs w:val="28"/>
        </w:rPr>
      </w:pPr>
      <w:r w:rsidRPr="008854B0">
        <w:rPr>
          <w:sz w:val="28"/>
          <w:szCs w:val="28"/>
        </w:rPr>
        <w:t>об осуществлении государственных полномочий отделом опеки и попечительства о предоставлении жилых помещений для детей-сирот и детей, оставшихся без попечения родителей, лиц из числа детей-сирот и детей, оставшихся без попечения родителей. О предоставлении жилых помещений по договору социального найма. О мероприятиях по взысканию задолженности по оплате социального найма,</w:t>
      </w:r>
    </w:p>
    <w:p w:rsidR="000572B4" w:rsidRPr="008854B0" w:rsidRDefault="00391019" w:rsidP="00555045">
      <w:pPr>
        <w:pStyle w:val="af7"/>
        <w:numPr>
          <w:ilvl w:val="0"/>
          <w:numId w:val="15"/>
        </w:numPr>
        <w:shd w:val="clear" w:color="auto" w:fill="FFFFFF"/>
        <w:spacing w:line="276" w:lineRule="auto"/>
        <w:jc w:val="both"/>
        <w:textAlignment w:val="baseline"/>
        <w:rPr>
          <w:sz w:val="28"/>
          <w:szCs w:val="28"/>
        </w:rPr>
      </w:pPr>
      <w:r w:rsidRPr="008854B0">
        <w:rPr>
          <w:sz w:val="28"/>
          <w:szCs w:val="28"/>
        </w:rPr>
        <w:t>об итогах создания и деятельности модельной библиотеки на базе библиотеки-филиала № 1 «Библиотека семейного чтения» муниципального учреждения «Коряжемская централизованная библиотечная система» в рамках реализации национального проекта «Культура» в 2022-2023 годах,</w:t>
      </w:r>
    </w:p>
    <w:p w:rsidR="000572B4" w:rsidRPr="008854B0" w:rsidRDefault="008D1F26" w:rsidP="00555045">
      <w:pPr>
        <w:pStyle w:val="af7"/>
        <w:numPr>
          <w:ilvl w:val="0"/>
          <w:numId w:val="15"/>
        </w:numPr>
        <w:shd w:val="clear" w:color="auto" w:fill="FFFFFF"/>
        <w:spacing w:line="276" w:lineRule="auto"/>
        <w:jc w:val="both"/>
        <w:textAlignment w:val="baseline"/>
        <w:rPr>
          <w:sz w:val="28"/>
          <w:szCs w:val="28"/>
        </w:rPr>
      </w:pPr>
      <w:r w:rsidRPr="008854B0">
        <w:rPr>
          <w:sz w:val="28"/>
          <w:szCs w:val="28"/>
        </w:rPr>
        <w:t>об организации деятельности общероссийской общественно – государственной детско - юношеской организации «Движение Первых» на территории городского округа Архангельской области «Город Коряжма»</w:t>
      </w:r>
      <w:r w:rsidR="001D0F34" w:rsidRPr="001D0F34">
        <w:rPr>
          <w:sz w:val="28"/>
          <w:szCs w:val="28"/>
        </w:rPr>
        <w:t>,</w:t>
      </w:r>
    </w:p>
    <w:p w:rsidR="000572B4" w:rsidRPr="008854B0" w:rsidRDefault="008D1F26" w:rsidP="00555045">
      <w:pPr>
        <w:pStyle w:val="af7"/>
        <w:numPr>
          <w:ilvl w:val="0"/>
          <w:numId w:val="15"/>
        </w:numPr>
        <w:shd w:val="clear" w:color="auto" w:fill="FFFFFF"/>
        <w:spacing w:line="276" w:lineRule="auto"/>
        <w:jc w:val="both"/>
        <w:textAlignment w:val="baseline"/>
        <w:rPr>
          <w:sz w:val="28"/>
          <w:szCs w:val="28"/>
        </w:rPr>
      </w:pPr>
      <w:r w:rsidRPr="008854B0">
        <w:rPr>
          <w:sz w:val="28"/>
          <w:szCs w:val="28"/>
        </w:rPr>
        <w:t>об организации персонифицированной системы учета дополнительного образования на территории городского округа Архангельской области «Город Коряжма», о деятельности муниципального опорного центра дополнительного образования, о работе в системе «Навигатор»,</w:t>
      </w:r>
    </w:p>
    <w:p w:rsidR="000572B4" w:rsidRPr="008854B0" w:rsidRDefault="00B8612E" w:rsidP="00555045">
      <w:pPr>
        <w:pStyle w:val="af7"/>
        <w:numPr>
          <w:ilvl w:val="0"/>
          <w:numId w:val="15"/>
        </w:numPr>
        <w:shd w:val="clear" w:color="auto" w:fill="FFFFFF"/>
        <w:spacing w:line="276" w:lineRule="auto"/>
        <w:jc w:val="both"/>
        <w:textAlignment w:val="baseline"/>
        <w:rPr>
          <w:sz w:val="28"/>
          <w:szCs w:val="28"/>
        </w:rPr>
      </w:pPr>
      <w:r w:rsidRPr="008854B0">
        <w:rPr>
          <w:sz w:val="28"/>
          <w:szCs w:val="28"/>
        </w:rPr>
        <w:t>о создании условий в городе для организации полезной деятельности и досуга пенсионеров по возрасту и пожилых людей,</w:t>
      </w:r>
    </w:p>
    <w:p w:rsidR="00B8612E" w:rsidRPr="008854B0" w:rsidRDefault="00B8612E" w:rsidP="00555045">
      <w:pPr>
        <w:pStyle w:val="af7"/>
        <w:numPr>
          <w:ilvl w:val="0"/>
          <w:numId w:val="15"/>
        </w:numPr>
        <w:rPr>
          <w:sz w:val="28"/>
          <w:szCs w:val="28"/>
        </w:rPr>
      </w:pPr>
      <w:r w:rsidRPr="008854B0">
        <w:rPr>
          <w:sz w:val="28"/>
          <w:szCs w:val="28"/>
        </w:rPr>
        <w:lastRenderedPageBreak/>
        <w:t>о распределении сложившейся экономии от компенсации расходов за осуществление депутатами полномочий на непостоянной основе,</w:t>
      </w:r>
    </w:p>
    <w:p w:rsidR="004C729A" w:rsidRPr="008854B0" w:rsidRDefault="0097691B" w:rsidP="00555045">
      <w:pPr>
        <w:pStyle w:val="af7"/>
        <w:numPr>
          <w:ilvl w:val="0"/>
          <w:numId w:val="15"/>
        </w:numPr>
        <w:shd w:val="clear" w:color="auto" w:fill="FFFFFF"/>
        <w:spacing w:line="276" w:lineRule="auto"/>
        <w:jc w:val="both"/>
        <w:textAlignment w:val="baseline"/>
        <w:rPr>
          <w:spacing w:val="2"/>
          <w:sz w:val="28"/>
          <w:szCs w:val="28"/>
        </w:rPr>
      </w:pPr>
      <w:r w:rsidRPr="008854B0">
        <w:rPr>
          <w:sz w:val="28"/>
          <w:szCs w:val="28"/>
        </w:rPr>
        <w:t>об увеличении финансирования программных мероприятий по профилактике безнадзорности, правонарушений и преступлений</w:t>
      </w:r>
      <w:r w:rsidR="001D65E2" w:rsidRPr="008854B0">
        <w:rPr>
          <w:sz w:val="28"/>
          <w:szCs w:val="28"/>
        </w:rPr>
        <w:t xml:space="preserve"> несовершеннолетних на 2025 год, </w:t>
      </w:r>
    </w:p>
    <w:p w:rsidR="001D65E2" w:rsidRPr="008854B0" w:rsidRDefault="001D65E2" w:rsidP="00555045">
      <w:pPr>
        <w:pStyle w:val="af7"/>
        <w:numPr>
          <w:ilvl w:val="0"/>
          <w:numId w:val="15"/>
        </w:numPr>
        <w:shd w:val="clear" w:color="auto" w:fill="FFFFFF"/>
        <w:spacing w:line="276" w:lineRule="auto"/>
        <w:jc w:val="both"/>
        <w:textAlignment w:val="baseline"/>
        <w:rPr>
          <w:spacing w:val="2"/>
          <w:sz w:val="28"/>
          <w:szCs w:val="28"/>
        </w:rPr>
      </w:pPr>
      <w:r w:rsidRPr="008854B0">
        <w:rPr>
          <w:spacing w:val="2"/>
          <w:sz w:val="28"/>
          <w:szCs w:val="28"/>
        </w:rPr>
        <w:t>о деятельности Коряжемского межтерриториального отдел ЗАГС Архангельской области в 2023 году, о реализации мероприятий  в рамках 2024 года - Года Семьи.</w:t>
      </w:r>
    </w:p>
    <w:p w:rsidR="005B7E36" w:rsidRPr="008854B0" w:rsidRDefault="004C729A" w:rsidP="004C729A">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В 202</w:t>
      </w:r>
      <w:r w:rsidR="0097691B" w:rsidRPr="008854B0">
        <w:rPr>
          <w:rFonts w:ascii="Times New Roman" w:eastAsia="Times New Roman" w:hAnsi="Times New Roman" w:cs="Times New Roman"/>
          <w:sz w:val="28"/>
          <w:szCs w:val="28"/>
          <w:lang w:eastAsia="ru-RU"/>
        </w:rPr>
        <w:t>4</w:t>
      </w:r>
      <w:r w:rsidRPr="008854B0">
        <w:rPr>
          <w:rFonts w:ascii="Times New Roman" w:eastAsia="Times New Roman" w:hAnsi="Times New Roman" w:cs="Times New Roman"/>
          <w:sz w:val="28"/>
          <w:szCs w:val="28"/>
          <w:lang w:eastAsia="ru-RU"/>
        </w:rPr>
        <w:t xml:space="preserve"> году согласно плана работы постоянной комиссии</w:t>
      </w:r>
      <w:r w:rsidR="0097691B" w:rsidRPr="008854B0">
        <w:rPr>
          <w:rFonts w:ascii="Times New Roman" w:eastAsia="Times New Roman" w:hAnsi="Times New Roman" w:cs="Times New Roman"/>
          <w:sz w:val="28"/>
          <w:szCs w:val="28"/>
          <w:lang w:eastAsia="ru-RU"/>
        </w:rPr>
        <w:t xml:space="preserve"> депутаты </w:t>
      </w:r>
      <w:r w:rsidRPr="008854B0">
        <w:rPr>
          <w:rFonts w:ascii="Times New Roman" w:eastAsia="Times New Roman" w:hAnsi="Times New Roman" w:cs="Times New Roman"/>
          <w:sz w:val="28"/>
          <w:szCs w:val="28"/>
          <w:lang w:eastAsia="ru-RU"/>
        </w:rPr>
        <w:t xml:space="preserve"> </w:t>
      </w:r>
      <w:r w:rsidR="005B7E36" w:rsidRPr="008854B0">
        <w:rPr>
          <w:rFonts w:ascii="Times New Roman" w:eastAsia="Times New Roman" w:hAnsi="Times New Roman" w:cs="Times New Roman"/>
          <w:sz w:val="28"/>
          <w:szCs w:val="28"/>
          <w:lang w:eastAsia="ru-RU"/>
        </w:rPr>
        <w:t>провели:</w:t>
      </w:r>
    </w:p>
    <w:p w:rsidR="004C729A" w:rsidRPr="008854B0" w:rsidRDefault="005B7E36" w:rsidP="004C729A">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1)</w:t>
      </w:r>
      <w:r w:rsidR="004C729A" w:rsidRPr="008854B0">
        <w:rPr>
          <w:rFonts w:ascii="Times New Roman" w:eastAsia="Times New Roman" w:hAnsi="Times New Roman" w:cs="Times New Roman"/>
          <w:sz w:val="28"/>
          <w:szCs w:val="28"/>
          <w:lang w:eastAsia="ru-RU"/>
        </w:rPr>
        <w:t xml:space="preserve">  </w:t>
      </w:r>
      <w:r w:rsidRPr="00CE4917">
        <w:rPr>
          <w:rFonts w:ascii="Times New Roman" w:eastAsia="Times New Roman" w:hAnsi="Times New Roman" w:cs="Times New Roman"/>
          <w:i/>
          <w:sz w:val="28"/>
          <w:szCs w:val="28"/>
          <w:u w:val="single"/>
          <w:lang w:eastAsia="ru-RU"/>
        </w:rPr>
        <w:t>5 (пять)</w:t>
      </w:r>
      <w:r w:rsidR="004C729A" w:rsidRPr="00CE4917">
        <w:rPr>
          <w:rFonts w:ascii="Times New Roman" w:eastAsia="Times New Roman" w:hAnsi="Times New Roman" w:cs="Times New Roman"/>
          <w:i/>
          <w:sz w:val="28"/>
          <w:szCs w:val="28"/>
          <w:u w:val="single"/>
          <w:lang w:eastAsia="ru-RU"/>
        </w:rPr>
        <w:t xml:space="preserve"> выездных заседани</w:t>
      </w:r>
      <w:r w:rsidRPr="00CE4917">
        <w:rPr>
          <w:rFonts w:ascii="Times New Roman" w:eastAsia="Times New Roman" w:hAnsi="Times New Roman" w:cs="Times New Roman"/>
          <w:i/>
          <w:sz w:val="28"/>
          <w:szCs w:val="28"/>
          <w:u w:val="single"/>
          <w:lang w:eastAsia="ru-RU"/>
        </w:rPr>
        <w:t>й</w:t>
      </w:r>
      <w:r w:rsidR="004C729A" w:rsidRPr="008854B0">
        <w:rPr>
          <w:rFonts w:ascii="Times New Roman" w:eastAsia="Times New Roman" w:hAnsi="Times New Roman" w:cs="Times New Roman"/>
          <w:sz w:val="28"/>
          <w:szCs w:val="28"/>
          <w:lang w:eastAsia="ru-RU"/>
        </w:rPr>
        <w:t xml:space="preserve"> постоянной комиссии:</w:t>
      </w:r>
    </w:p>
    <w:p w:rsidR="004F0D06" w:rsidRPr="008854B0" w:rsidRDefault="003D7449" w:rsidP="00CE4917">
      <w:pPr>
        <w:pStyle w:val="af7"/>
        <w:widowControl w:val="0"/>
        <w:numPr>
          <w:ilvl w:val="0"/>
          <w:numId w:val="38"/>
        </w:numPr>
        <w:shd w:val="clear" w:color="auto" w:fill="FFFFFF"/>
        <w:tabs>
          <w:tab w:val="left" w:pos="970"/>
        </w:tabs>
        <w:autoSpaceDE w:val="0"/>
        <w:autoSpaceDN w:val="0"/>
        <w:adjustRightInd w:val="0"/>
        <w:spacing w:line="276" w:lineRule="auto"/>
        <w:ind w:right="24"/>
        <w:jc w:val="both"/>
        <w:rPr>
          <w:i/>
          <w:sz w:val="28"/>
          <w:szCs w:val="28"/>
        </w:rPr>
      </w:pPr>
      <w:r w:rsidRPr="008854B0">
        <w:rPr>
          <w:sz w:val="28"/>
          <w:szCs w:val="28"/>
        </w:rPr>
        <w:t xml:space="preserve">о деятельности модельной библиотеки, как факторе влияния на укрепление института семьи </w:t>
      </w:r>
      <w:r w:rsidRPr="008854B0">
        <w:rPr>
          <w:i/>
          <w:sz w:val="28"/>
          <w:szCs w:val="28"/>
        </w:rPr>
        <w:t>(место проведения: библиотека - филиал № 1 «Библиотека семейного чтения»</w:t>
      </w:r>
      <w:r w:rsidRPr="008854B0">
        <w:rPr>
          <w:sz w:val="28"/>
          <w:szCs w:val="28"/>
        </w:rPr>
        <w:t xml:space="preserve"> МУ «Коряжемская централизованная библиотечная система»),</w:t>
      </w:r>
    </w:p>
    <w:p w:rsidR="004F0D06" w:rsidRPr="008854B0" w:rsidRDefault="003D7449" w:rsidP="00CE4917">
      <w:pPr>
        <w:pStyle w:val="af7"/>
        <w:widowControl w:val="0"/>
        <w:numPr>
          <w:ilvl w:val="0"/>
          <w:numId w:val="38"/>
        </w:numPr>
        <w:shd w:val="clear" w:color="auto" w:fill="FFFFFF"/>
        <w:tabs>
          <w:tab w:val="left" w:pos="970"/>
        </w:tabs>
        <w:autoSpaceDE w:val="0"/>
        <w:autoSpaceDN w:val="0"/>
        <w:adjustRightInd w:val="0"/>
        <w:spacing w:line="276" w:lineRule="auto"/>
        <w:ind w:right="24"/>
        <w:jc w:val="both"/>
        <w:rPr>
          <w:i/>
          <w:sz w:val="28"/>
          <w:szCs w:val="28"/>
        </w:rPr>
      </w:pPr>
      <w:r w:rsidRPr="008854B0">
        <w:rPr>
          <w:sz w:val="28"/>
          <w:szCs w:val="28"/>
        </w:rPr>
        <w:t xml:space="preserve">о деятельности центров цифрового и гуманитарного профилей «Точка роста» на территории городского округа Архангельской области «Город Коряжма» </w:t>
      </w:r>
      <w:r w:rsidR="00E06980" w:rsidRPr="008854B0">
        <w:rPr>
          <w:i/>
          <w:sz w:val="28"/>
          <w:szCs w:val="28"/>
        </w:rPr>
        <w:t>(место проведения:</w:t>
      </w:r>
      <w:r w:rsidRPr="008854B0">
        <w:rPr>
          <w:i/>
          <w:sz w:val="28"/>
          <w:szCs w:val="28"/>
        </w:rPr>
        <w:t xml:space="preserve"> МОУ «СОШ № 4  города Коряжмы</w:t>
      </w:r>
      <w:r w:rsidR="005B7E36" w:rsidRPr="008854B0">
        <w:rPr>
          <w:i/>
          <w:sz w:val="28"/>
          <w:szCs w:val="28"/>
        </w:rPr>
        <w:t>», МОУ «СОШ № 5 города Коряжмы»</w:t>
      </w:r>
      <w:r w:rsidRPr="008854B0">
        <w:rPr>
          <w:i/>
          <w:sz w:val="28"/>
          <w:szCs w:val="28"/>
        </w:rPr>
        <w:t>)</w:t>
      </w:r>
      <w:r w:rsidR="004F0D06" w:rsidRPr="008854B0">
        <w:rPr>
          <w:i/>
          <w:sz w:val="28"/>
          <w:szCs w:val="28"/>
        </w:rPr>
        <w:t>,</w:t>
      </w:r>
    </w:p>
    <w:p w:rsidR="004F0D06" w:rsidRPr="008854B0" w:rsidRDefault="004F0D06" w:rsidP="00CE4917">
      <w:pPr>
        <w:pStyle w:val="af7"/>
        <w:widowControl w:val="0"/>
        <w:numPr>
          <w:ilvl w:val="0"/>
          <w:numId w:val="38"/>
        </w:numPr>
        <w:shd w:val="clear" w:color="auto" w:fill="FFFFFF"/>
        <w:autoSpaceDE w:val="0"/>
        <w:autoSpaceDN w:val="0"/>
        <w:adjustRightInd w:val="0"/>
        <w:spacing w:line="276" w:lineRule="auto"/>
        <w:ind w:right="24"/>
        <w:jc w:val="both"/>
        <w:rPr>
          <w:i/>
          <w:sz w:val="28"/>
          <w:szCs w:val="28"/>
        </w:rPr>
      </w:pPr>
      <w:r w:rsidRPr="008854B0">
        <w:rPr>
          <w:i/>
          <w:sz w:val="28"/>
          <w:szCs w:val="28"/>
        </w:rPr>
        <w:t xml:space="preserve">о </w:t>
      </w:r>
      <w:r w:rsidRPr="008854B0">
        <w:rPr>
          <w:sz w:val="28"/>
          <w:szCs w:val="28"/>
        </w:rPr>
        <w:t xml:space="preserve">деятельности МУ «Коряжемский культурно-досуговый центр» </w:t>
      </w:r>
      <w:r w:rsidRPr="008854B0">
        <w:rPr>
          <w:i/>
          <w:sz w:val="28"/>
          <w:szCs w:val="28"/>
        </w:rPr>
        <w:t xml:space="preserve">(место проведения: </w:t>
      </w:r>
      <w:r w:rsidRPr="008854B0">
        <w:rPr>
          <w:i/>
          <w:spacing w:val="2"/>
          <w:sz w:val="28"/>
          <w:szCs w:val="28"/>
        </w:rPr>
        <w:t>МУ «Коряжемс</w:t>
      </w:r>
      <w:r w:rsidR="00630BA3">
        <w:rPr>
          <w:i/>
          <w:spacing w:val="2"/>
          <w:sz w:val="28"/>
          <w:szCs w:val="28"/>
        </w:rPr>
        <w:t>кий культурно-досуговый центр»)</w:t>
      </w:r>
      <w:r w:rsidR="00630BA3" w:rsidRPr="00630BA3">
        <w:rPr>
          <w:i/>
          <w:spacing w:val="2"/>
          <w:sz w:val="28"/>
          <w:szCs w:val="28"/>
        </w:rPr>
        <w:t>,</w:t>
      </w:r>
    </w:p>
    <w:p w:rsidR="008A3C54" w:rsidRPr="008854B0" w:rsidRDefault="008A3C54" w:rsidP="00CE4917">
      <w:pPr>
        <w:pStyle w:val="af7"/>
        <w:widowControl w:val="0"/>
        <w:numPr>
          <w:ilvl w:val="0"/>
          <w:numId w:val="38"/>
        </w:numPr>
        <w:shd w:val="clear" w:color="auto" w:fill="FFFFFF"/>
        <w:autoSpaceDE w:val="0"/>
        <w:autoSpaceDN w:val="0"/>
        <w:adjustRightInd w:val="0"/>
        <w:spacing w:line="276" w:lineRule="auto"/>
        <w:ind w:left="1211" w:right="24"/>
        <w:jc w:val="both"/>
        <w:rPr>
          <w:i/>
          <w:sz w:val="28"/>
          <w:szCs w:val="28"/>
        </w:rPr>
      </w:pPr>
      <w:r w:rsidRPr="008854B0">
        <w:rPr>
          <w:color w:val="000000"/>
          <w:sz w:val="28"/>
          <w:szCs w:val="28"/>
          <w:shd w:val="clear" w:color="auto" w:fill="FFFFFF"/>
        </w:rPr>
        <w:t>о патриотическом воспитании молодежи и организации деятельности местного отделения Российского движения детей и молодёжи «Движение Первых</w:t>
      </w:r>
      <w:r w:rsidRPr="008854B0">
        <w:rPr>
          <w:i/>
          <w:color w:val="000000"/>
          <w:sz w:val="28"/>
          <w:szCs w:val="28"/>
          <w:shd w:val="clear" w:color="auto" w:fill="FFFFFF"/>
        </w:rPr>
        <w:t xml:space="preserve">» (место проведения: Зональный Центр "Патриот" и Коряжемском </w:t>
      </w:r>
      <w:r w:rsidR="00CE4917">
        <w:rPr>
          <w:i/>
          <w:color w:val="000000"/>
          <w:sz w:val="28"/>
          <w:szCs w:val="28"/>
          <w:shd w:val="clear" w:color="auto" w:fill="FFFFFF"/>
        </w:rPr>
        <w:t xml:space="preserve"> </w:t>
      </w:r>
      <w:r w:rsidRPr="008854B0">
        <w:rPr>
          <w:i/>
          <w:color w:val="000000"/>
          <w:sz w:val="28"/>
          <w:szCs w:val="28"/>
          <w:shd w:val="clear" w:color="auto" w:fill="FFFFFF"/>
        </w:rPr>
        <w:t>отделении Движения Первых).</w:t>
      </w:r>
    </w:p>
    <w:p w:rsidR="00223A0E" w:rsidRPr="008854B0" w:rsidRDefault="004C729A" w:rsidP="00CE4917">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sz w:val="28"/>
          <w:szCs w:val="28"/>
          <w:lang w:eastAsia="ru-RU"/>
        </w:rPr>
        <w:t xml:space="preserve">        2) </w:t>
      </w:r>
      <w:r w:rsidRPr="008854B0">
        <w:rPr>
          <w:rFonts w:ascii="Times New Roman" w:eastAsia="Times New Roman" w:hAnsi="Times New Roman" w:cs="Times New Roman"/>
          <w:i/>
          <w:sz w:val="28"/>
          <w:szCs w:val="28"/>
          <w:u w:val="single"/>
          <w:lang w:eastAsia="ru-RU"/>
        </w:rPr>
        <w:t>круглый стол</w:t>
      </w:r>
      <w:r w:rsidR="00223A0E" w:rsidRPr="008854B0">
        <w:rPr>
          <w:i/>
          <w:u w:val="single"/>
        </w:rPr>
        <w:t xml:space="preserve"> </w:t>
      </w:r>
      <w:r w:rsidR="00223A0E" w:rsidRPr="008854B0">
        <w:t>«</w:t>
      </w:r>
      <w:r w:rsidR="00223A0E" w:rsidRPr="008854B0">
        <w:rPr>
          <w:rFonts w:ascii="Times New Roman" w:eastAsia="Times New Roman" w:hAnsi="Times New Roman" w:cs="Times New Roman"/>
          <w:sz w:val="28"/>
          <w:szCs w:val="28"/>
          <w:lang w:eastAsia="ru-RU"/>
        </w:rPr>
        <w:t>О социальной поддержке семей с детьми в современных условиях на территории городского округа Архангельской области «Город Коряжма».</w:t>
      </w:r>
    </w:p>
    <w:p w:rsidR="004C729A" w:rsidRPr="008854B0" w:rsidRDefault="004C729A" w:rsidP="00CE4917">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b/>
          <w:bCs/>
          <w:sz w:val="28"/>
          <w:szCs w:val="28"/>
          <w:lang w:eastAsia="ru-RU"/>
        </w:rPr>
      </w:pPr>
      <w:r w:rsidRPr="008854B0">
        <w:rPr>
          <w:rFonts w:ascii="Times New Roman" w:eastAsia="Times New Roman" w:hAnsi="Times New Roman" w:cs="Times New Roman"/>
          <w:sz w:val="28"/>
          <w:szCs w:val="28"/>
          <w:lang w:eastAsia="ru-RU"/>
        </w:rPr>
        <w:t xml:space="preserve">         В конце отчетного периода в соответствии с требованиями ст. 26 Регламента городской Думы постоянной комиссией был утвержден план работы  комиссии на  202</w:t>
      </w:r>
      <w:r w:rsidR="0054772E" w:rsidRPr="008854B0">
        <w:rPr>
          <w:rFonts w:ascii="Times New Roman" w:eastAsia="Times New Roman" w:hAnsi="Times New Roman" w:cs="Times New Roman"/>
          <w:sz w:val="28"/>
          <w:szCs w:val="28"/>
          <w:lang w:eastAsia="ru-RU"/>
        </w:rPr>
        <w:t>5</w:t>
      </w:r>
      <w:r w:rsidRPr="008854B0">
        <w:rPr>
          <w:rFonts w:ascii="Times New Roman" w:eastAsia="Times New Roman" w:hAnsi="Times New Roman" w:cs="Times New Roman"/>
          <w:sz w:val="28"/>
          <w:szCs w:val="28"/>
          <w:lang w:eastAsia="ru-RU"/>
        </w:rPr>
        <w:t xml:space="preserve"> год. </w:t>
      </w:r>
    </w:p>
    <w:p w:rsidR="00524FA3" w:rsidRPr="008854B0" w:rsidRDefault="00524FA3" w:rsidP="00A41098">
      <w:pPr>
        <w:spacing w:after="0"/>
        <w:jc w:val="center"/>
        <w:rPr>
          <w:rFonts w:ascii="Times New Roman" w:eastAsia="Times New Roman" w:hAnsi="Times New Roman" w:cs="Times New Roman"/>
          <w:b/>
          <w:bCs/>
          <w:sz w:val="28"/>
          <w:szCs w:val="28"/>
          <w:lang w:eastAsia="ru-RU"/>
        </w:rPr>
      </w:pPr>
    </w:p>
    <w:p w:rsidR="008220DA" w:rsidRPr="008854B0" w:rsidRDefault="008220DA" w:rsidP="00DD181F">
      <w:pPr>
        <w:spacing w:after="0"/>
        <w:ind w:firstLine="284"/>
        <w:jc w:val="center"/>
        <w:rPr>
          <w:rFonts w:ascii="Times New Roman" w:eastAsia="Times New Roman" w:hAnsi="Times New Roman" w:cs="Times New Roman"/>
          <w:b/>
          <w:sz w:val="28"/>
          <w:szCs w:val="28"/>
          <w:lang w:eastAsia="ru-RU"/>
        </w:rPr>
      </w:pPr>
      <w:r w:rsidRPr="008854B0">
        <w:rPr>
          <w:rFonts w:ascii="Times New Roman" w:eastAsia="Times New Roman" w:hAnsi="Times New Roman" w:cs="Times New Roman"/>
          <w:b/>
          <w:sz w:val="28"/>
          <w:szCs w:val="28"/>
          <w:lang w:eastAsia="ru-RU"/>
        </w:rPr>
        <w:t>2.5. Документационное обеспечение деятел</w:t>
      </w:r>
      <w:r w:rsidR="00F841C8" w:rsidRPr="008854B0">
        <w:rPr>
          <w:rFonts w:ascii="Times New Roman" w:eastAsia="Times New Roman" w:hAnsi="Times New Roman" w:cs="Times New Roman"/>
          <w:b/>
          <w:sz w:val="28"/>
          <w:szCs w:val="28"/>
          <w:lang w:eastAsia="ru-RU"/>
        </w:rPr>
        <w:t>ьности городской Думы, организация делопроизводства.</w:t>
      </w:r>
    </w:p>
    <w:p w:rsidR="00F841C8" w:rsidRPr="008854B0" w:rsidRDefault="00DD181F" w:rsidP="00A41098">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1C8" w:rsidRPr="008854B0">
        <w:rPr>
          <w:rFonts w:ascii="Times New Roman" w:eastAsia="Times New Roman" w:hAnsi="Times New Roman" w:cs="Times New Roman"/>
          <w:sz w:val="28"/>
          <w:szCs w:val="28"/>
          <w:lang w:eastAsia="ru-RU"/>
        </w:rPr>
        <w:t>Организация делопроизводства в городской Думе регламентируется следующими нормативно-правовыми  актами:</w:t>
      </w:r>
    </w:p>
    <w:p w:rsidR="00171CFD" w:rsidRPr="008854B0" w:rsidRDefault="00171CFD" w:rsidP="00555045">
      <w:pPr>
        <w:pStyle w:val="af7"/>
        <w:numPr>
          <w:ilvl w:val="0"/>
          <w:numId w:val="32"/>
        </w:numPr>
        <w:shd w:val="clear" w:color="auto" w:fill="FFFFFF"/>
        <w:spacing w:after="120" w:line="276" w:lineRule="auto"/>
        <w:jc w:val="both"/>
        <w:rPr>
          <w:sz w:val="28"/>
          <w:szCs w:val="28"/>
        </w:rPr>
      </w:pPr>
      <w:r w:rsidRPr="008854B0">
        <w:rPr>
          <w:sz w:val="28"/>
          <w:szCs w:val="28"/>
        </w:rPr>
        <w:lastRenderedPageBreak/>
        <w:t xml:space="preserve">распоряжение председателя городской Думы от 15.12.2016 № 39 «Об утверждении инструкции по делопроизводству аппарата городской Думы муниципального образования «Город Коряжма», </w:t>
      </w:r>
    </w:p>
    <w:p w:rsidR="00171CFD" w:rsidRPr="008854B0" w:rsidRDefault="00171CFD" w:rsidP="00555045">
      <w:pPr>
        <w:pStyle w:val="af7"/>
        <w:numPr>
          <w:ilvl w:val="0"/>
          <w:numId w:val="32"/>
        </w:numPr>
        <w:shd w:val="clear" w:color="auto" w:fill="FFFFFF"/>
        <w:spacing w:after="120" w:line="276" w:lineRule="auto"/>
        <w:jc w:val="both"/>
        <w:rPr>
          <w:sz w:val="28"/>
          <w:szCs w:val="28"/>
        </w:rPr>
      </w:pPr>
      <w:r w:rsidRPr="008854B0">
        <w:rPr>
          <w:sz w:val="28"/>
          <w:szCs w:val="28"/>
        </w:rPr>
        <w:t>распоряжение председателя городской Думы от 25.12.20217 № 47                «Об утверждении Положения о постоянно действующей экспертной комиссии городской Думы муниципального образования «Город Коряжма» и Положения об архиве городской Думы муниципального образования»,</w:t>
      </w:r>
    </w:p>
    <w:p w:rsidR="00621C47" w:rsidRPr="008854B0" w:rsidRDefault="00621C47" w:rsidP="00555045">
      <w:pPr>
        <w:pStyle w:val="af7"/>
        <w:numPr>
          <w:ilvl w:val="0"/>
          <w:numId w:val="32"/>
        </w:numPr>
        <w:shd w:val="clear" w:color="auto" w:fill="FFFFFF"/>
        <w:spacing w:after="120" w:line="276" w:lineRule="auto"/>
        <w:jc w:val="both"/>
        <w:rPr>
          <w:sz w:val="28"/>
          <w:szCs w:val="28"/>
        </w:rPr>
      </w:pPr>
      <w:r w:rsidRPr="008854B0">
        <w:rPr>
          <w:sz w:val="28"/>
          <w:szCs w:val="28"/>
        </w:rPr>
        <w:t>решением городской Думы от 14.03.2023 № 41 «О бланках документов городской Думы городского округа Архангельской области «Город Коряжма», председателя, постоянных комиссиий, аппарата, совещательных органов городской Думы»</w:t>
      </w:r>
      <w:r w:rsidR="00630BA3" w:rsidRPr="00630BA3">
        <w:rPr>
          <w:sz w:val="28"/>
          <w:szCs w:val="28"/>
        </w:rPr>
        <w:t>,</w:t>
      </w:r>
    </w:p>
    <w:p w:rsidR="00171CFD" w:rsidRPr="008854B0" w:rsidRDefault="00171CFD" w:rsidP="00555045">
      <w:pPr>
        <w:pStyle w:val="af7"/>
        <w:numPr>
          <w:ilvl w:val="0"/>
          <w:numId w:val="32"/>
        </w:numPr>
        <w:shd w:val="clear" w:color="auto" w:fill="FFFFFF"/>
        <w:spacing w:after="120" w:line="276" w:lineRule="auto"/>
        <w:jc w:val="both"/>
        <w:rPr>
          <w:sz w:val="28"/>
          <w:szCs w:val="28"/>
        </w:rPr>
      </w:pPr>
      <w:r w:rsidRPr="008854B0">
        <w:rPr>
          <w:sz w:val="28"/>
          <w:szCs w:val="28"/>
        </w:rPr>
        <w:t>решение городской Думы от 21.05.2020 № 197 «О порядке организации рассмотрения обращений граждан, объединений граждан, в том числе юридических лиц, поступивших в городскую Думу муниципального образования «Город Коряжма»,</w:t>
      </w:r>
    </w:p>
    <w:p w:rsidR="00F841C8" w:rsidRPr="008854B0" w:rsidRDefault="006C6869" w:rsidP="00555045">
      <w:pPr>
        <w:pStyle w:val="af7"/>
        <w:numPr>
          <w:ilvl w:val="0"/>
          <w:numId w:val="32"/>
        </w:numPr>
        <w:shd w:val="clear" w:color="auto" w:fill="FFFFFF"/>
        <w:spacing w:line="276" w:lineRule="auto"/>
        <w:jc w:val="both"/>
        <w:rPr>
          <w:sz w:val="28"/>
          <w:szCs w:val="28"/>
        </w:rPr>
      </w:pPr>
      <w:r w:rsidRPr="008854B0">
        <w:rPr>
          <w:sz w:val="28"/>
          <w:szCs w:val="28"/>
        </w:rPr>
        <w:t>распоряжение председателя городской Думы от 12.12.2023 г. № 73 «Об утверждении номенклатуры на 2024 год»</w:t>
      </w:r>
      <w:r w:rsidR="000E6CC4" w:rsidRPr="008854B0">
        <w:rPr>
          <w:sz w:val="28"/>
          <w:szCs w:val="28"/>
        </w:rPr>
        <w:t>.</w:t>
      </w:r>
    </w:p>
    <w:p w:rsidR="00171CFD" w:rsidRPr="008854B0" w:rsidRDefault="00171CFD" w:rsidP="00A41098">
      <w:pPr>
        <w:shd w:val="clear" w:color="auto" w:fill="FFFFFF"/>
        <w:spacing w:after="0"/>
        <w:jc w:val="both"/>
        <w:rPr>
          <w:rFonts w:ascii="Times New Roman" w:eastAsia="Times New Roman" w:hAnsi="Times New Roman" w:cs="Times New Roman"/>
          <w:sz w:val="28"/>
          <w:szCs w:val="28"/>
          <w:lang w:eastAsia="ru-RU"/>
        </w:rPr>
      </w:pPr>
      <w:r w:rsidRPr="008854B0">
        <w:rPr>
          <w:rFonts w:ascii="Times New Roman" w:eastAsia="Times New Roman" w:hAnsi="Times New Roman" w:cs="Times New Roman"/>
          <w:bCs/>
          <w:sz w:val="28"/>
          <w:szCs w:val="28"/>
          <w:lang w:eastAsia="ru-RU"/>
        </w:rPr>
        <w:t>Документационное обеспечение деятельности городской Думы</w:t>
      </w:r>
      <w:r w:rsidRPr="008854B0">
        <w:rPr>
          <w:rFonts w:ascii="Times New Roman" w:eastAsia="Times New Roman" w:hAnsi="Times New Roman" w:cs="Times New Roman"/>
          <w:b/>
          <w:bCs/>
          <w:sz w:val="28"/>
          <w:szCs w:val="28"/>
          <w:lang w:eastAsia="ru-RU"/>
        </w:rPr>
        <w:t xml:space="preserve"> </w:t>
      </w:r>
      <w:r w:rsidRPr="008854B0">
        <w:rPr>
          <w:rFonts w:ascii="Times New Roman" w:eastAsia="Times New Roman" w:hAnsi="Times New Roman" w:cs="Times New Roman"/>
          <w:sz w:val="28"/>
          <w:szCs w:val="28"/>
          <w:lang w:eastAsia="ru-RU"/>
        </w:rPr>
        <w:t>включает в себя ряд процессов и мероприятий:</w:t>
      </w:r>
      <w:r w:rsidR="005919F0" w:rsidRPr="008854B0">
        <w:rPr>
          <w:rFonts w:ascii="Times New Roman" w:eastAsia="Times New Roman" w:hAnsi="Times New Roman" w:cs="Times New Roman"/>
          <w:sz w:val="28"/>
          <w:szCs w:val="28"/>
          <w:lang w:eastAsia="ru-RU"/>
        </w:rPr>
        <w:t xml:space="preserve"> </w:t>
      </w:r>
    </w:p>
    <w:p w:rsidR="00171CFD" w:rsidRPr="008854B0" w:rsidRDefault="00171CFD" w:rsidP="00555045">
      <w:pPr>
        <w:pStyle w:val="af7"/>
        <w:numPr>
          <w:ilvl w:val="0"/>
          <w:numId w:val="30"/>
        </w:numPr>
        <w:shd w:val="clear" w:color="auto" w:fill="FFFFFF"/>
        <w:spacing w:line="276" w:lineRule="auto"/>
        <w:rPr>
          <w:sz w:val="28"/>
          <w:szCs w:val="28"/>
        </w:rPr>
      </w:pPr>
      <w:r w:rsidRPr="008854B0">
        <w:rPr>
          <w:sz w:val="28"/>
          <w:szCs w:val="28"/>
        </w:rPr>
        <w:t>приём, регистрация</w:t>
      </w:r>
      <w:r w:rsidR="000151A2" w:rsidRPr="008854B0">
        <w:rPr>
          <w:sz w:val="28"/>
          <w:szCs w:val="28"/>
        </w:rPr>
        <w:t>, исполнение, доставка</w:t>
      </w:r>
      <w:r w:rsidRPr="008854B0">
        <w:rPr>
          <w:sz w:val="28"/>
          <w:szCs w:val="28"/>
        </w:rPr>
        <w:t xml:space="preserve"> документов;</w:t>
      </w:r>
    </w:p>
    <w:p w:rsidR="00171CFD" w:rsidRPr="008854B0" w:rsidRDefault="00171CFD" w:rsidP="00555045">
      <w:pPr>
        <w:pStyle w:val="af7"/>
        <w:numPr>
          <w:ilvl w:val="0"/>
          <w:numId w:val="30"/>
        </w:numPr>
        <w:shd w:val="clear" w:color="auto" w:fill="FFFFFF"/>
        <w:spacing w:line="276" w:lineRule="auto"/>
        <w:rPr>
          <w:sz w:val="28"/>
          <w:szCs w:val="28"/>
        </w:rPr>
      </w:pPr>
      <w:r w:rsidRPr="008854B0">
        <w:rPr>
          <w:sz w:val="28"/>
          <w:szCs w:val="28"/>
        </w:rPr>
        <w:t>оформление документов,</w:t>
      </w:r>
    </w:p>
    <w:p w:rsidR="00171CFD" w:rsidRPr="008854B0" w:rsidRDefault="00171CFD" w:rsidP="00555045">
      <w:pPr>
        <w:pStyle w:val="af7"/>
        <w:numPr>
          <w:ilvl w:val="0"/>
          <w:numId w:val="30"/>
        </w:numPr>
        <w:shd w:val="clear" w:color="auto" w:fill="FFFFFF"/>
        <w:spacing w:line="276" w:lineRule="auto"/>
        <w:rPr>
          <w:sz w:val="28"/>
          <w:szCs w:val="28"/>
        </w:rPr>
      </w:pPr>
      <w:r w:rsidRPr="008854B0">
        <w:rPr>
          <w:sz w:val="28"/>
          <w:szCs w:val="28"/>
        </w:rPr>
        <w:t>фиксация хода обсуждения вопросов,</w:t>
      </w:r>
    </w:p>
    <w:p w:rsidR="00171CFD" w:rsidRPr="008854B0" w:rsidRDefault="00171CFD" w:rsidP="00555045">
      <w:pPr>
        <w:pStyle w:val="af7"/>
        <w:numPr>
          <w:ilvl w:val="0"/>
          <w:numId w:val="30"/>
        </w:numPr>
        <w:shd w:val="clear" w:color="auto" w:fill="FFFFFF"/>
        <w:spacing w:line="276" w:lineRule="auto"/>
        <w:rPr>
          <w:sz w:val="28"/>
          <w:szCs w:val="28"/>
        </w:rPr>
      </w:pPr>
      <w:r w:rsidRPr="008854B0">
        <w:rPr>
          <w:sz w:val="28"/>
          <w:szCs w:val="28"/>
        </w:rPr>
        <w:t>хранение документов</w:t>
      </w:r>
      <w:r w:rsidR="004333A5" w:rsidRPr="008854B0">
        <w:rPr>
          <w:sz w:val="28"/>
          <w:szCs w:val="28"/>
        </w:rPr>
        <w:t xml:space="preserve"> и дел,  </w:t>
      </w:r>
      <w:r w:rsidRPr="008854B0">
        <w:rPr>
          <w:sz w:val="28"/>
          <w:szCs w:val="28"/>
        </w:rPr>
        <w:t>передача</w:t>
      </w:r>
      <w:r w:rsidR="004333A5" w:rsidRPr="008854B0">
        <w:rPr>
          <w:sz w:val="28"/>
          <w:szCs w:val="28"/>
        </w:rPr>
        <w:t xml:space="preserve"> документов и дел на</w:t>
      </w:r>
      <w:r w:rsidRPr="008854B0">
        <w:rPr>
          <w:sz w:val="28"/>
          <w:szCs w:val="28"/>
        </w:rPr>
        <w:t xml:space="preserve"> архив</w:t>
      </w:r>
      <w:r w:rsidR="004333A5" w:rsidRPr="008854B0">
        <w:rPr>
          <w:sz w:val="28"/>
          <w:szCs w:val="28"/>
        </w:rPr>
        <w:t>ное хранение</w:t>
      </w:r>
      <w:r w:rsidR="000151A2" w:rsidRPr="008854B0">
        <w:rPr>
          <w:sz w:val="28"/>
          <w:szCs w:val="28"/>
        </w:rPr>
        <w:t>.</w:t>
      </w:r>
    </w:p>
    <w:p w:rsidR="003145EC" w:rsidRPr="008854B0" w:rsidRDefault="004333A5" w:rsidP="00A41098">
      <w:pPr>
        <w:shd w:val="clear" w:color="auto" w:fill="FFFFFF"/>
        <w:spacing w:after="0"/>
        <w:jc w:val="both"/>
      </w:pPr>
      <w:r w:rsidRPr="008854B0">
        <w:rPr>
          <w:rFonts w:ascii="Times New Roman" w:eastAsia="Times New Roman" w:hAnsi="Times New Roman" w:cs="Times New Roman"/>
          <w:sz w:val="28"/>
          <w:szCs w:val="28"/>
          <w:lang w:eastAsia="ru-RU"/>
        </w:rPr>
        <w:t xml:space="preserve">    Документационное обеспечение, контроль за соблюдением единой системы делопроизводства в городской Думе возложены </w:t>
      </w:r>
      <w:r w:rsidR="006C2D68" w:rsidRPr="008854B0">
        <w:rPr>
          <w:rFonts w:ascii="Times New Roman" w:eastAsia="Times New Roman" w:hAnsi="Times New Roman" w:cs="Times New Roman"/>
          <w:sz w:val="28"/>
          <w:szCs w:val="28"/>
          <w:lang w:eastAsia="ru-RU"/>
        </w:rPr>
        <w:t xml:space="preserve">на </w:t>
      </w:r>
      <w:r w:rsidRPr="008854B0">
        <w:rPr>
          <w:rFonts w:ascii="Times New Roman" w:eastAsia="Times New Roman" w:hAnsi="Times New Roman" w:cs="Times New Roman"/>
          <w:sz w:val="28"/>
          <w:szCs w:val="28"/>
          <w:lang w:eastAsia="ru-RU"/>
        </w:rPr>
        <w:t>специалиста аппарата приемной городской Думы, отвечающего за ведение де</w:t>
      </w:r>
      <w:r w:rsidR="00CE4917">
        <w:rPr>
          <w:rFonts w:ascii="Times New Roman" w:eastAsia="Times New Roman" w:hAnsi="Times New Roman" w:cs="Times New Roman"/>
          <w:sz w:val="28"/>
          <w:szCs w:val="28"/>
          <w:lang w:eastAsia="ru-RU"/>
        </w:rPr>
        <w:t>лопроизводства в городской Думе</w:t>
      </w:r>
      <w:r w:rsidRPr="008854B0">
        <w:rPr>
          <w:rFonts w:ascii="Times New Roman" w:eastAsia="Times New Roman" w:hAnsi="Times New Roman" w:cs="Times New Roman"/>
          <w:sz w:val="28"/>
          <w:szCs w:val="28"/>
          <w:lang w:eastAsia="ru-RU"/>
        </w:rPr>
        <w:t xml:space="preserve"> в соответствии с Государственными стандартами по делопроизводству.</w:t>
      </w:r>
      <w:r w:rsidR="003145EC" w:rsidRPr="008854B0">
        <w:t xml:space="preserve"> </w:t>
      </w:r>
    </w:p>
    <w:p w:rsidR="004333A5" w:rsidRPr="00CE3261" w:rsidRDefault="003145EC" w:rsidP="00A41098">
      <w:pPr>
        <w:shd w:val="clear" w:color="auto" w:fill="FFFFFF"/>
        <w:spacing w:after="0"/>
        <w:jc w:val="both"/>
        <w:rPr>
          <w:rFonts w:ascii="Times New Roman" w:eastAsia="Times New Roman" w:hAnsi="Times New Roman" w:cs="Times New Roman"/>
          <w:sz w:val="28"/>
          <w:szCs w:val="28"/>
          <w:lang w:eastAsia="ru-RU"/>
        </w:rPr>
      </w:pPr>
      <w:r w:rsidRPr="008854B0">
        <w:t xml:space="preserve">      </w:t>
      </w:r>
      <w:r w:rsidRPr="008854B0">
        <w:rPr>
          <w:rFonts w:ascii="Times New Roman" w:eastAsia="Times New Roman" w:hAnsi="Times New Roman" w:cs="Times New Roman"/>
          <w:sz w:val="28"/>
          <w:szCs w:val="28"/>
          <w:lang w:eastAsia="ru-RU"/>
        </w:rPr>
        <w:t>Документы в представительный орган доставляют почтовой</w:t>
      </w:r>
      <w:r w:rsidRPr="00CE3261">
        <w:rPr>
          <w:rFonts w:ascii="Times New Roman" w:eastAsia="Times New Roman" w:hAnsi="Times New Roman" w:cs="Times New Roman"/>
          <w:sz w:val="28"/>
          <w:szCs w:val="28"/>
          <w:lang w:eastAsia="ru-RU"/>
        </w:rPr>
        <w:t xml:space="preserve"> связью,  нарочными (курьерами), по электронной почте или передают лично в приемную городской Думы или на личном приёме.  </w:t>
      </w:r>
    </w:p>
    <w:p w:rsidR="00D13FF4" w:rsidRPr="00CE3261" w:rsidRDefault="00621C47" w:rsidP="00A41098">
      <w:pPr>
        <w:shd w:val="clear" w:color="auto" w:fill="FFFFFF"/>
        <w:spacing w:after="0"/>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w:t>
      </w:r>
      <w:r w:rsidR="000151A2" w:rsidRPr="00CE3261">
        <w:rPr>
          <w:rFonts w:ascii="Times New Roman" w:eastAsia="Times New Roman" w:hAnsi="Times New Roman" w:cs="Times New Roman"/>
          <w:sz w:val="28"/>
          <w:szCs w:val="28"/>
          <w:lang w:eastAsia="ru-RU"/>
        </w:rPr>
        <w:t xml:space="preserve"> Вся</w:t>
      </w:r>
      <w:r w:rsidR="00483676" w:rsidRPr="00CE3261">
        <w:rPr>
          <w:rFonts w:ascii="Times New Roman" w:eastAsia="Times New Roman" w:hAnsi="Times New Roman" w:cs="Times New Roman"/>
          <w:sz w:val="28"/>
          <w:szCs w:val="28"/>
          <w:lang w:eastAsia="ru-RU"/>
        </w:rPr>
        <w:t xml:space="preserve"> </w:t>
      </w:r>
      <w:r w:rsidR="000151A2" w:rsidRPr="00CE3261">
        <w:rPr>
          <w:rFonts w:ascii="Times New Roman" w:eastAsia="Times New Roman" w:hAnsi="Times New Roman" w:cs="Times New Roman"/>
          <w:sz w:val="28"/>
          <w:szCs w:val="28"/>
          <w:lang w:eastAsia="ru-RU"/>
        </w:rPr>
        <w:t xml:space="preserve">корреспонденция, поступающая в городскую Думу на имя председателя городской Думы, депутатов городской Думы, муниципальных служащих аппарата городской Думы принимается и регистрируется специалистом аппарата приемной городской Думы. Регистрация </w:t>
      </w:r>
      <w:r w:rsidR="00C349EC" w:rsidRPr="00CE3261">
        <w:rPr>
          <w:rFonts w:ascii="Times New Roman" w:eastAsia="Times New Roman" w:hAnsi="Times New Roman" w:cs="Times New Roman"/>
          <w:sz w:val="28"/>
          <w:szCs w:val="28"/>
          <w:lang w:eastAsia="ru-RU"/>
        </w:rPr>
        <w:t xml:space="preserve">входящей и исходящей </w:t>
      </w:r>
      <w:r w:rsidR="00E84270" w:rsidRPr="00CE3261">
        <w:rPr>
          <w:rFonts w:ascii="Times New Roman" w:eastAsia="Times New Roman" w:hAnsi="Times New Roman" w:cs="Times New Roman"/>
          <w:sz w:val="28"/>
          <w:szCs w:val="28"/>
          <w:lang w:eastAsia="ru-RU"/>
        </w:rPr>
        <w:t xml:space="preserve">корреспонденции </w:t>
      </w:r>
      <w:r w:rsidR="000151A2" w:rsidRPr="00CE3261">
        <w:rPr>
          <w:rFonts w:ascii="Times New Roman" w:eastAsia="Times New Roman" w:hAnsi="Times New Roman" w:cs="Times New Roman"/>
          <w:sz w:val="28"/>
          <w:szCs w:val="28"/>
          <w:lang w:eastAsia="ru-RU"/>
        </w:rPr>
        <w:t>ведется в электронном журнале</w:t>
      </w:r>
      <w:r w:rsidR="00E84270" w:rsidRPr="00CE3261">
        <w:rPr>
          <w:rFonts w:ascii="Times New Roman" w:eastAsia="Times New Roman" w:hAnsi="Times New Roman" w:cs="Times New Roman"/>
          <w:sz w:val="28"/>
          <w:szCs w:val="28"/>
          <w:lang w:eastAsia="ru-RU"/>
        </w:rPr>
        <w:t>.</w:t>
      </w:r>
      <w:r w:rsidR="00C349EC" w:rsidRPr="00CE3261">
        <w:rPr>
          <w:rFonts w:ascii="Times New Roman" w:eastAsia="Times New Roman" w:hAnsi="Times New Roman" w:cs="Times New Roman"/>
          <w:sz w:val="28"/>
          <w:szCs w:val="28"/>
          <w:lang w:eastAsia="ru-RU"/>
        </w:rPr>
        <w:t xml:space="preserve"> </w:t>
      </w:r>
    </w:p>
    <w:p w:rsidR="00D13FF4" w:rsidRPr="00CE3261" w:rsidRDefault="00D13FF4" w:rsidP="00A41098">
      <w:pPr>
        <w:shd w:val="clear" w:color="auto" w:fill="FFFFFF"/>
        <w:spacing w:after="0"/>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lastRenderedPageBreak/>
        <w:t xml:space="preserve">     </w:t>
      </w:r>
      <w:r w:rsidR="00C349EC" w:rsidRPr="00CE3261">
        <w:rPr>
          <w:rFonts w:ascii="Times New Roman" w:eastAsia="Times New Roman" w:hAnsi="Times New Roman" w:cs="Times New Roman"/>
          <w:sz w:val="28"/>
          <w:szCs w:val="28"/>
          <w:lang w:eastAsia="ru-RU"/>
        </w:rPr>
        <w:t>Регистрация письменных обращений граждан ведется отдельно от регистрации входящей корреспонденции.</w:t>
      </w:r>
      <w:r w:rsidRPr="00CE3261">
        <w:rPr>
          <w:rFonts w:ascii="Times New Roman" w:eastAsia="Times New Roman" w:hAnsi="Times New Roman" w:cs="Times New Roman"/>
          <w:sz w:val="28"/>
          <w:szCs w:val="28"/>
          <w:lang w:eastAsia="ru-RU"/>
        </w:rPr>
        <w:t xml:space="preserve"> </w:t>
      </w:r>
    </w:p>
    <w:p w:rsidR="006C2D68" w:rsidRPr="00CE3261" w:rsidRDefault="006C2D68" w:rsidP="00A41098">
      <w:pPr>
        <w:shd w:val="clear" w:color="auto" w:fill="FFFFFF"/>
        <w:spacing w:after="0"/>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После регистрации документы направляются на рассмотрение и наложения резолюции председателю городской Думы, документ, поступивший на имя депутата городской Думы копируется, и направляется депутату, оригинал остается в аппарате городской Думы для ознакомления председателем городской Думы.</w:t>
      </w:r>
    </w:p>
    <w:p w:rsidR="006C2D68" w:rsidRPr="00CE3261" w:rsidRDefault="006C2D68" w:rsidP="00A41098">
      <w:pPr>
        <w:shd w:val="clear" w:color="auto" w:fill="FFFFFF"/>
        <w:spacing w:after="0"/>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После рассмотрения документов председателем городской Думы по его резолюции копия направляется исполнителю.</w:t>
      </w:r>
    </w:p>
    <w:p w:rsidR="004333A5" w:rsidRPr="00CE3261" w:rsidRDefault="00D13FF4" w:rsidP="00A41098">
      <w:pPr>
        <w:shd w:val="clear" w:color="auto" w:fill="FFFFFF"/>
        <w:spacing w:after="0"/>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w:t>
      </w:r>
      <w:r w:rsidR="006C2D68" w:rsidRPr="00CE3261">
        <w:rPr>
          <w:rFonts w:ascii="Times New Roman" w:eastAsia="Times New Roman" w:hAnsi="Times New Roman" w:cs="Times New Roman"/>
          <w:sz w:val="28"/>
          <w:szCs w:val="28"/>
          <w:lang w:eastAsia="ru-RU"/>
        </w:rPr>
        <w:t xml:space="preserve">    </w:t>
      </w:r>
      <w:r w:rsidRPr="00CE3261">
        <w:rPr>
          <w:rFonts w:ascii="Times New Roman" w:eastAsia="Times New Roman" w:hAnsi="Times New Roman" w:cs="Times New Roman"/>
          <w:sz w:val="28"/>
          <w:szCs w:val="28"/>
          <w:lang w:eastAsia="ru-RU"/>
        </w:rPr>
        <w:t>Решения городской Думы регистрирует специалист аппарата городской Думы в электронном журнале после принятия положительного решения на очередной сессии городской Думы, присваивая дату (соответствует дате проведения сессии, на которой было вынесено решение) и порядковый номер, проставляя данные реквизиты в установленном бланке</w:t>
      </w:r>
      <w:r w:rsidR="00702FF5" w:rsidRPr="00CE3261">
        <w:rPr>
          <w:rFonts w:ascii="Times New Roman" w:eastAsia="Times New Roman" w:hAnsi="Times New Roman" w:cs="Times New Roman"/>
          <w:sz w:val="28"/>
          <w:szCs w:val="28"/>
          <w:lang w:eastAsia="ru-RU"/>
        </w:rPr>
        <w:t>.</w:t>
      </w:r>
    </w:p>
    <w:p w:rsidR="004333A5" w:rsidRPr="00CE3261" w:rsidRDefault="00F71B33" w:rsidP="00A41098">
      <w:pPr>
        <w:shd w:val="clear" w:color="auto" w:fill="FFFFFF"/>
        <w:spacing w:after="0"/>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Регистрация постановлений председателя городской</w:t>
      </w:r>
      <w:r w:rsidR="00982985" w:rsidRPr="00CE3261">
        <w:rPr>
          <w:rFonts w:ascii="Times New Roman" w:eastAsia="Times New Roman" w:hAnsi="Times New Roman" w:cs="Times New Roman"/>
          <w:sz w:val="28"/>
          <w:szCs w:val="28"/>
          <w:lang w:eastAsia="ru-RU"/>
        </w:rPr>
        <w:t xml:space="preserve"> </w:t>
      </w:r>
      <w:r w:rsidRPr="00CE3261">
        <w:rPr>
          <w:rFonts w:ascii="Times New Roman" w:eastAsia="Times New Roman" w:hAnsi="Times New Roman" w:cs="Times New Roman"/>
          <w:sz w:val="28"/>
          <w:szCs w:val="28"/>
          <w:lang w:eastAsia="ru-RU"/>
        </w:rPr>
        <w:t xml:space="preserve">Думы, распоряжений председателя городской Думы по основной деятельности и личному составу, </w:t>
      </w:r>
      <w:r w:rsidR="006C2D68" w:rsidRPr="00CE3261">
        <w:rPr>
          <w:rFonts w:ascii="Times New Roman" w:eastAsia="Times New Roman" w:hAnsi="Times New Roman" w:cs="Times New Roman"/>
          <w:sz w:val="28"/>
          <w:szCs w:val="28"/>
          <w:lang w:eastAsia="ru-RU"/>
        </w:rPr>
        <w:t xml:space="preserve">муниципальных контрактов, соглашений, </w:t>
      </w:r>
      <w:r w:rsidRPr="00CE3261">
        <w:rPr>
          <w:rFonts w:ascii="Times New Roman" w:eastAsia="Times New Roman" w:hAnsi="Times New Roman" w:cs="Times New Roman"/>
          <w:sz w:val="28"/>
          <w:szCs w:val="28"/>
          <w:lang w:eastAsia="ru-RU"/>
        </w:rPr>
        <w:t xml:space="preserve">а также запросов </w:t>
      </w:r>
      <w:r w:rsidR="006C2D68" w:rsidRPr="00CE3261">
        <w:rPr>
          <w:rFonts w:ascii="Times New Roman" w:eastAsia="Times New Roman" w:hAnsi="Times New Roman" w:cs="Times New Roman"/>
          <w:sz w:val="28"/>
          <w:szCs w:val="28"/>
          <w:lang w:eastAsia="ru-RU"/>
        </w:rPr>
        <w:t xml:space="preserve">и обращений </w:t>
      </w:r>
      <w:r w:rsidRPr="00CE3261">
        <w:rPr>
          <w:rFonts w:ascii="Times New Roman" w:eastAsia="Times New Roman" w:hAnsi="Times New Roman" w:cs="Times New Roman"/>
          <w:sz w:val="28"/>
          <w:szCs w:val="28"/>
          <w:lang w:eastAsia="ru-RU"/>
        </w:rPr>
        <w:t>депутатов городской Думы</w:t>
      </w:r>
      <w:r w:rsidR="006C2D68" w:rsidRPr="00CE3261">
        <w:t xml:space="preserve"> </w:t>
      </w:r>
      <w:r w:rsidR="006C2D68" w:rsidRPr="00CE3261">
        <w:rPr>
          <w:rFonts w:ascii="Times New Roman" w:eastAsia="Times New Roman" w:hAnsi="Times New Roman" w:cs="Times New Roman"/>
          <w:sz w:val="28"/>
          <w:szCs w:val="28"/>
          <w:lang w:eastAsia="ru-RU"/>
        </w:rPr>
        <w:t>ведется в электронн</w:t>
      </w:r>
      <w:r w:rsidR="00FC6F14" w:rsidRPr="00CE3261">
        <w:rPr>
          <w:rFonts w:ascii="Times New Roman" w:eastAsia="Times New Roman" w:hAnsi="Times New Roman" w:cs="Times New Roman"/>
          <w:sz w:val="28"/>
          <w:szCs w:val="28"/>
          <w:lang w:eastAsia="ru-RU"/>
        </w:rPr>
        <w:t>ых</w:t>
      </w:r>
      <w:r w:rsidR="006C2D68" w:rsidRPr="00CE3261">
        <w:rPr>
          <w:rFonts w:ascii="Times New Roman" w:eastAsia="Times New Roman" w:hAnsi="Times New Roman" w:cs="Times New Roman"/>
          <w:sz w:val="28"/>
          <w:szCs w:val="28"/>
          <w:lang w:eastAsia="ru-RU"/>
        </w:rPr>
        <w:t xml:space="preserve"> журнал</w:t>
      </w:r>
      <w:r w:rsidR="00FC6F14" w:rsidRPr="00CE3261">
        <w:rPr>
          <w:rFonts w:ascii="Times New Roman" w:eastAsia="Times New Roman" w:hAnsi="Times New Roman" w:cs="Times New Roman"/>
          <w:sz w:val="28"/>
          <w:szCs w:val="28"/>
          <w:lang w:eastAsia="ru-RU"/>
        </w:rPr>
        <w:t>ах</w:t>
      </w:r>
      <w:r w:rsidR="006C2D68" w:rsidRPr="00CE3261">
        <w:rPr>
          <w:rFonts w:ascii="Times New Roman" w:eastAsia="Times New Roman" w:hAnsi="Times New Roman" w:cs="Times New Roman"/>
          <w:sz w:val="28"/>
          <w:szCs w:val="28"/>
          <w:lang w:eastAsia="ru-RU"/>
        </w:rPr>
        <w:t>.</w:t>
      </w:r>
    </w:p>
    <w:p w:rsidR="004333A5" w:rsidRPr="00CE3261" w:rsidRDefault="00FC6F14" w:rsidP="00A41098">
      <w:pPr>
        <w:shd w:val="clear" w:color="auto" w:fill="FFFFFF"/>
        <w:spacing w:after="0"/>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Отправка писем (ответов на письменные обращения) может осуществляться как в электронном виде по электронной почте, факсом и по почте, граждан</w:t>
      </w:r>
      <w:r w:rsidR="00483676" w:rsidRPr="00CE3261">
        <w:rPr>
          <w:rFonts w:ascii="Times New Roman" w:eastAsia="Times New Roman" w:hAnsi="Times New Roman" w:cs="Times New Roman"/>
          <w:sz w:val="28"/>
          <w:szCs w:val="28"/>
          <w:lang w:eastAsia="ru-RU"/>
        </w:rPr>
        <w:t>ам</w:t>
      </w:r>
      <w:r w:rsidRPr="00CE3261">
        <w:rPr>
          <w:rFonts w:ascii="Times New Roman" w:eastAsia="Times New Roman" w:hAnsi="Times New Roman" w:cs="Times New Roman"/>
          <w:sz w:val="28"/>
          <w:szCs w:val="28"/>
          <w:lang w:eastAsia="ru-RU"/>
        </w:rPr>
        <w:t xml:space="preserve"> направляются заказным письмом, либо лично в руки обратившегося с отметкой о дате вручения и подписью обратившегося на экземпляре, который остается в городской Думе.</w:t>
      </w:r>
    </w:p>
    <w:p w:rsidR="00992DA9" w:rsidRPr="00CE3261" w:rsidRDefault="005919F0" w:rsidP="00C6096F">
      <w:pPr>
        <w:spacing w:after="0"/>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w:t>
      </w:r>
      <w:r w:rsidR="000151A2" w:rsidRPr="00CE3261">
        <w:rPr>
          <w:rFonts w:ascii="Times New Roman" w:eastAsia="Times New Roman" w:hAnsi="Times New Roman" w:cs="Times New Roman"/>
          <w:sz w:val="28"/>
          <w:szCs w:val="28"/>
          <w:lang w:eastAsia="ru-RU"/>
        </w:rPr>
        <w:t>Документы городской Думы оформляются на бланках установленной формы в соответствии</w:t>
      </w:r>
      <w:r w:rsidRPr="00CE3261">
        <w:rPr>
          <w:rFonts w:ascii="Times New Roman" w:eastAsia="Times New Roman" w:hAnsi="Times New Roman" w:cs="Times New Roman"/>
          <w:sz w:val="28"/>
          <w:szCs w:val="28"/>
          <w:lang w:eastAsia="ru-RU"/>
        </w:rPr>
        <w:t xml:space="preserve"> с </w:t>
      </w:r>
      <w:r w:rsidR="000151A2" w:rsidRPr="00CE3261">
        <w:rPr>
          <w:rFonts w:ascii="Times New Roman" w:eastAsia="Times New Roman" w:hAnsi="Times New Roman" w:cs="Times New Roman"/>
          <w:sz w:val="28"/>
          <w:szCs w:val="28"/>
          <w:lang w:eastAsia="ru-RU"/>
        </w:rPr>
        <w:t>действующим решением городской Думы от 14.03.2023 № 41 «О бланках документов городской Думы городского округа Архангельской области «Город Коряжма», п</w:t>
      </w:r>
      <w:r w:rsidR="00811D30" w:rsidRPr="00CE3261">
        <w:rPr>
          <w:rFonts w:ascii="Times New Roman" w:eastAsia="Times New Roman" w:hAnsi="Times New Roman" w:cs="Times New Roman"/>
          <w:sz w:val="28"/>
          <w:szCs w:val="28"/>
          <w:lang w:eastAsia="ru-RU"/>
        </w:rPr>
        <w:t>редседателя, постоянных комисси</w:t>
      </w:r>
      <w:r w:rsidR="000151A2" w:rsidRPr="00CE3261">
        <w:rPr>
          <w:rFonts w:ascii="Times New Roman" w:eastAsia="Times New Roman" w:hAnsi="Times New Roman" w:cs="Times New Roman"/>
          <w:sz w:val="28"/>
          <w:szCs w:val="28"/>
          <w:lang w:eastAsia="ru-RU"/>
        </w:rPr>
        <w:t>й, аппарата, совещ</w:t>
      </w:r>
      <w:r w:rsidR="00811D30" w:rsidRPr="00CE3261">
        <w:rPr>
          <w:rFonts w:ascii="Times New Roman" w:eastAsia="Times New Roman" w:hAnsi="Times New Roman" w:cs="Times New Roman"/>
          <w:sz w:val="28"/>
          <w:szCs w:val="28"/>
          <w:lang w:eastAsia="ru-RU"/>
        </w:rPr>
        <w:t>ательных органов городской Думы</w:t>
      </w:r>
      <w:r w:rsidRPr="00CE3261">
        <w:rPr>
          <w:rFonts w:ascii="Times New Roman" w:eastAsia="Times New Roman" w:hAnsi="Times New Roman" w:cs="Times New Roman"/>
          <w:sz w:val="28"/>
          <w:szCs w:val="28"/>
          <w:lang w:eastAsia="ru-RU"/>
        </w:rPr>
        <w:t xml:space="preserve"> и </w:t>
      </w:r>
      <w:r w:rsidR="00FC2E8E" w:rsidRPr="00CE3261">
        <w:rPr>
          <w:rFonts w:ascii="Times New Roman" w:eastAsia="Times New Roman" w:hAnsi="Times New Roman" w:cs="Times New Roman"/>
          <w:sz w:val="28"/>
          <w:szCs w:val="28"/>
          <w:lang w:eastAsia="ru-RU"/>
        </w:rPr>
        <w:t xml:space="preserve">                             </w:t>
      </w:r>
      <w:r w:rsidRPr="00CE3261">
        <w:rPr>
          <w:rFonts w:ascii="Times New Roman" w:eastAsia="Times New Roman" w:hAnsi="Times New Roman" w:cs="Times New Roman"/>
          <w:sz w:val="28"/>
          <w:szCs w:val="28"/>
          <w:lang w:eastAsia="ru-RU"/>
        </w:rPr>
        <w:t>в соответствии с общими требованиями по оформлению документов, установленными</w:t>
      </w:r>
      <w:r w:rsidR="00FC2E8E" w:rsidRPr="00CE3261">
        <w:rPr>
          <w:rFonts w:ascii="Times New Roman" w:eastAsia="Times New Roman" w:hAnsi="Times New Roman" w:cs="Times New Roman"/>
          <w:sz w:val="28"/>
          <w:szCs w:val="28"/>
          <w:lang w:eastAsia="ru-RU"/>
        </w:rPr>
        <w:tab/>
        <w:t>распоряжением председателя городской Думы от 15.12.2016 № 39 «Об утверждении инструкции по делопроизводству аппарата городской Думы муниципального образования «Город Коряжма».</w:t>
      </w:r>
    </w:p>
    <w:p w:rsidR="00003F66" w:rsidRPr="00CE3261" w:rsidRDefault="00992DA9" w:rsidP="00A41098">
      <w:pPr>
        <w:spacing w:after="0"/>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w:t>
      </w:r>
      <w:r w:rsidR="00D2314E" w:rsidRPr="00CE3261">
        <w:rPr>
          <w:rFonts w:ascii="Times New Roman" w:eastAsia="Times New Roman" w:hAnsi="Times New Roman" w:cs="Times New Roman"/>
          <w:sz w:val="28"/>
          <w:szCs w:val="28"/>
          <w:lang w:eastAsia="ru-RU"/>
        </w:rPr>
        <w:t xml:space="preserve"> </w:t>
      </w:r>
      <w:r w:rsidR="001A6EAE" w:rsidRPr="00CE3261">
        <w:rPr>
          <w:rFonts w:ascii="Times New Roman" w:eastAsia="Times New Roman" w:hAnsi="Times New Roman" w:cs="Times New Roman"/>
          <w:sz w:val="28"/>
          <w:szCs w:val="28"/>
          <w:lang w:eastAsia="ru-RU"/>
        </w:rPr>
        <w:t xml:space="preserve">В процессе проведения сессий, собраний, </w:t>
      </w:r>
      <w:r w:rsidRPr="00CE3261">
        <w:rPr>
          <w:rFonts w:ascii="Times New Roman" w:eastAsia="Times New Roman" w:hAnsi="Times New Roman" w:cs="Times New Roman"/>
          <w:sz w:val="28"/>
          <w:szCs w:val="28"/>
          <w:lang w:eastAsia="ru-RU"/>
        </w:rPr>
        <w:t xml:space="preserve">заседаний комиссий, </w:t>
      </w:r>
      <w:r w:rsidR="001A6EAE" w:rsidRPr="00CE3261">
        <w:rPr>
          <w:rFonts w:ascii="Times New Roman" w:eastAsia="Times New Roman" w:hAnsi="Times New Roman" w:cs="Times New Roman"/>
          <w:sz w:val="28"/>
          <w:szCs w:val="28"/>
          <w:lang w:eastAsia="ru-RU"/>
        </w:rPr>
        <w:t xml:space="preserve"> ход обсуждения вопросов фиксируется в соответствующих протоколах. Протокол оформляется на основании записей хода сессии (заседания, собрания</w:t>
      </w:r>
      <w:r w:rsidRPr="00CE3261">
        <w:rPr>
          <w:rFonts w:ascii="Times New Roman" w:eastAsia="Times New Roman" w:hAnsi="Times New Roman" w:cs="Times New Roman"/>
          <w:sz w:val="28"/>
          <w:szCs w:val="28"/>
          <w:lang w:eastAsia="ru-RU"/>
        </w:rPr>
        <w:t xml:space="preserve"> и др.</w:t>
      </w:r>
      <w:r w:rsidR="001A6EAE" w:rsidRPr="00CE3261">
        <w:rPr>
          <w:rFonts w:ascii="Times New Roman" w:eastAsia="Times New Roman" w:hAnsi="Times New Roman" w:cs="Times New Roman"/>
          <w:sz w:val="28"/>
          <w:szCs w:val="28"/>
          <w:lang w:eastAsia="ru-RU"/>
        </w:rPr>
        <w:t>), а также подготовленных материалов: текстов докладов, содокладов, постановлений, записей выступлений депутатов. </w:t>
      </w:r>
      <w:r w:rsidR="00B36232" w:rsidRPr="00CE3261">
        <w:rPr>
          <w:rFonts w:ascii="Times New Roman" w:eastAsia="Times New Roman" w:hAnsi="Times New Roman" w:cs="Times New Roman"/>
          <w:sz w:val="28"/>
          <w:szCs w:val="28"/>
          <w:lang w:eastAsia="ru-RU"/>
        </w:rPr>
        <w:t xml:space="preserve"> </w:t>
      </w:r>
    </w:p>
    <w:p w:rsidR="00003F66" w:rsidRPr="00CE3261" w:rsidRDefault="00003F66" w:rsidP="00A41098">
      <w:pPr>
        <w:spacing w:after="0"/>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w:t>
      </w:r>
      <w:r w:rsidR="00D2314E" w:rsidRPr="00CE3261">
        <w:rPr>
          <w:rFonts w:ascii="Times New Roman" w:eastAsia="Times New Roman" w:hAnsi="Times New Roman" w:cs="Times New Roman"/>
          <w:sz w:val="28"/>
          <w:szCs w:val="28"/>
          <w:lang w:eastAsia="ru-RU"/>
        </w:rPr>
        <w:t xml:space="preserve"> </w:t>
      </w:r>
      <w:r w:rsidRPr="00CE3261">
        <w:rPr>
          <w:rFonts w:ascii="Times New Roman" w:eastAsia="Times New Roman" w:hAnsi="Times New Roman" w:cs="Times New Roman"/>
          <w:sz w:val="28"/>
          <w:szCs w:val="28"/>
          <w:lang w:eastAsia="ru-RU"/>
        </w:rPr>
        <w:t xml:space="preserve"> </w:t>
      </w:r>
      <w:r w:rsidR="003118D5" w:rsidRPr="00CE3261">
        <w:rPr>
          <w:rFonts w:ascii="Times New Roman" w:eastAsia="Times New Roman" w:hAnsi="Times New Roman" w:cs="Times New Roman"/>
          <w:sz w:val="28"/>
          <w:szCs w:val="28"/>
          <w:lang w:eastAsia="ru-RU"/>
        </w:rPr>
        <w:t>В соответ</w:t>
      </w:r>
      <w:r w:rsidR="00B31462" w:rsidRPr="00CE3261">
        <w:rPr>
          <w:rFonts w:ascii="Times New Roman" w:eastAsia="Times New Roman" w:hAnsi="Times New Roman" w:cs="Times New Roman"/>
          <w:sz w:val="28"/>
          <w:szCs w:val="28"/>
          <w:lang w:eastAsia="ru-RU"/>
        </w:rPr>
        <w:t>ст</w:t>
      </w:r>
      <w:r w:rsidR="003118D5" w:rsidRPr="00CE3261">
        <w:rPr>
          <w:rFonts w:ascii="Times New Roman" w:eastAsia="Times New Roman" w:hAnsi="Times New Roman" w:cs="Times New Roman"/>
          <w:sz w:val="28"/>
          <w:szCs w:val="28"/>
          <w:lang w:eastAsia="ru-RU"/>
        </w:rPr>
        <w:t xml:space="preserve">вии с </w:t>
      </w:r>
      <w:r w:rsidR="00B31462" w:rsidRPr="00CE3261">
        <w:rPr>
          <w:rFonts w:ascii="Times New Roman" w:eastAsia="Times New Roman" w:hAnsi="Times New Roman" w:cs="Times New Roman"/>
          <w:sz w:val="28"/>
          <w:szCs w:val="28"/>
          <w:lang w:eastAsia="ru-RU"/>
        </w:rPr>
        <w:t>п</w:t>
      </w:r>
      <w:r w:rsidR="003118D5" w:rsidRPr="00CE3261">
        <w:rPr>
          <w:rFonts w:ascii="Times New Roman" w:eastAsia="Times New Roman" w:hAnsi="Times New Roman" w:cs="Times New Roman"/>
          <w:sz w:val="28"/>
          <w:szCs w:val="28"/>
          <w:lang w:eastAsia="ru-RU"/>
        </w:rPr>
        <w:t xml:space="preserve">оложением об архиве городской Думы </w:t>
      </w:r>
      <w:r w:rsidR="003118D5" w:rsidRPr="00CE3261">
        <w:rPr>
          <w:rFonts w:ascii="Times New Roman" w:eastAsia="Times New Roman" w:hAnsi="Times New Roman" w:cs="Times New Roman"/>
          <w:i/>
          <w:sz w:val="28"/>
          <w:szCs w:val="28"/>
          <w:lang w:eastAsia="ru-RU"/>
        </w:rPr>
        <w:t>(распоряжение председателя городской Думы от 25.12.20217 № 47)</w:t>
      </w:r>
      <w:r w:rsidR="003118D5" w:rsidRPr="00CE3261">
        <w:rPr>
          <w:rFonts w:ascii="Times New Roman" w:eastAsia="Times New Roman" w:hAnsi="Times New Roman" w:cs="Times New Roman"/>
          <w:sz w:val="28"/>
          <w:szCs w:val="28"/>
          <w:lang w:eastAsia="ru-RU"/>
        </w:rPr>
        <w:t xml:space="preserve"> д</w:t>
      </w:r>
      <w:r w:rsidRPr="00CE3261">
        <w:rPr>
          <w:rFonts w:ascii="Times New Roman" w:eastAsia="Times New Roman" w:hAnsi="Times New Roman" w:cs="Times New Roman"/>
          <w:sz w:val="28"/>
          <w:szCs w:val="28"/>
          <w:lang w:eastAsia="ru-RU"/>
        </w:rPr>
        <w:t xml:space="preserve">окументы, образовавшиеся (образующиеся) в деятельности городской Думы, имеющие </w:t>
      </w:r>
      <w:r w:rsidRPr="00CE3261">
        <w:rPr>
          <w:rFonts w:ascii="Times New Roman" w:eastAsia="Times New Roman" w:hAnsi="Times New Roman" w:cs="Times New Roman"/>
          <w:sz w:val="28"/>
          <w:szCs w:val="28"/>
          <w:lang w:eastAsia="ru-RU"/>
        </w:rPr>
        <w:lastRenderedPageBreak/>
        <w:t>историческое, культурное, социальное, научное, экономическое или политическое значение, подлежат передаче на хранение в муниципальный архив. До передачи в архив документы постоянного хранения находятся в городской Думе.</w:t>
      </w:r>
      <w:r w:rsidRPr="00CE3261">
        <w:t xml:space="preserve"> </w:t>
      </w:r>
      <w:r w:rsidRPr="00CE3261">
        <w:rPr>
          <w:rFonts w:ascii="Times New Roman" w:eastAsia="Times New Roman" w:hAnsi="Times New Roman" w:cs="Times New Roman"/>
          <w:sz w:val="28"/>
          <w:szCs w:val="28"/>
          <w:lang w:eastAsia="ru-RU"/>
        </w:rPr>
        <w:tab/>
      </w:r>
    </w:p>
    <w:p w:rsidR="00003F66" w:rsidRPr="00CE3261" w:rsidRDefault="00003F66" w:rsidP="00A41098">
      <w:pPr>
        <w:spacing w:after="0"/>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Сроки хранения документов и </w:t>
      </w:r>
      <w:r w:rsidR="00B31462" w:rsidRPr="00CE3261">
        <w:rPr>
          <w:rFonts w:ascii="Times New Roman" w:eastAsia="Times New Roman" w:hAnsi="Times New Roman" w:cs="Times New Roman"/>
          <w:sz w:val="28"/>
          <w:szCs w:val="28"/>
          <w:lang w:eastAsia="ru-RU"/>
        </w:rPr>
        <w:t>дел,</w:t>
      </w:r>
      <w:r w:rsidRPr="00CE3261">
        <w:rPr>
          <w:rFonts w:ascii="Times New Roman" w:eastAsia="Times New Roman" w:hAnsi="Times New Roman" w:cs="Times New Roman"/>
          <w:sz w:val="28"/>
          <w:szCs w:val="28"/>
          <w:lang w:eastAsia="ru-RU"/>
        </w:rPr>
        <w:t xml:space="preserve"> образующихся в деятельности городской Думы установлены номенклатурой дел городской Думы.</w:t>
      </w:r>
    </w:p>
    <w:p w:rsidR="00003F66" w:rsidRPr="00CE3261" w:rsidRDefault="00003F66" w:rsidP="00A41098">
      <w:pPr>
        <w:spacing w:after="0"/>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Протоколы сессий в течение срока полномочий городской Думы данного созыва хранятся в городской Думе, а затем сдаются в муниципальный архив на постоянное хранение.</w:t>
      </w:r>
      <w:r w:rsidR="00483676" w:rsidRPr="00CE3261">
        <w:rPr>
          <w:rFonts w:ascii="Times New Roman" w:eastAsia="Times New Roman" w:hAnsi="Times New Roman" w:cs="Times New Roman"/>
          <w:sz w:val="28"/>
          <w:szCs w:val="28"/>
          <w:lang w:eastAsia="ru-RU"/>
        </w:rPr>
        <w:t xml:space="preserve"> </w:t>
      </w:r>
      <w:r w:rsidRPr="00CE3261">
        <w:rPr>
          <w:rFonts w:ascii="Times New Roman" w:eastAsia="Times New Roman" w:hAnsi="Times New Roman" w:cs="Times New Roman"/>
          <w:sz w:val="28"/>
          <w:szCs w:val="28"/>
          <w:lang w:eastAsia="ru-RU"/>
        </w:rPr>
        <w:t xml:space="preserve">Документы, дела временного хранения </w:t>
      </w:r>
      <w:r w:rsidR="00E551F5" w:rsidRPr="00CE3261">
        <w:rPr>
          <w:rFonts w:ascii="Times New Roman" w:eastAsia="Times New Roman" w:hAnsi="Times New Roman" w:cs="Times New Roman"/>
          <w:sz w:val="28"/>
          <w:szCs w:val="28"/>
          <w:lang w:eastAsia="ru-RU"/>
        </w:rPr>
        <w:t xml:space="preserve">(свыше 10 лет) </w:t>
      </w:r>
      <w:r w:rsidRPr="00CE3261">
        <w:rPr>
          <w:rFonts w:ascii="Times New Roman" w:eastAsia="Times New Roman" w:hAnsi="Times New Roman" w:cs="Times New Roman"/>
          <w:sz w:val="28"/>
          <w:szCs w:val="28"/>
          <w:lang w:eastAsia="ru-RU"/>
        </w:rPr>
        <w:t xml:space="preserve">передаче в архив, как правило, не подлежат, они хранятся в городской Думе по истечении сроков хранения уничтожаются.  </w:t>
      </w:r>
    </w:p>
    <w:p w:rsidR="00B31462" w:rsidRPr="00B31462" w:rsidRDefault="00B31462" w:rsidP="00A41098">
      <w:pPr>
        <w:spacing w:after="0"/>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w:t>
      </w:r>
      <w:r w:rsidR="000B1406" w:rsidRPr="00CE3261">
        <w:rPr>
          <w:rFonts w:ascii="Times New Roman" w:eastAsia="Times New Roman" w:hAnsi="Times New Roman" w:cs="Times New Roman"/>
          <w:sz w:val="28"/>
          <w:szCs w:val="28"/>
          <w:lang w:eastAsia="ru-RU"/>
        </w:rPr>
        <w:t xml:space="preserve"> </w:t>
      </w:r>
      <w:r w:rsidRPr="00CE3261">
        <w:rPr>
          <w:rFonts w:ascii="Times New Roman" w:eastAsia="Times New Roman" w:hAnsi="Times New Roman" w:cs="Times New Roman"/>
          <w:sz w:val="28"/>
          <w:szCs w:val="28"/>
          <w:lang w:eastAsia="ru-RU"/>
        </w:rPr>
        <w:t xml:space="preserve">  Организация и проведение работы по экспертизе ценности документов, отбору их на хранение и уничтожение осуществляет в городской Думе постоянной действующая экспертная комиссия городской Думы.</w:t>
      </w:r>
    </w:p>
    <w:p w:rsidR="001A6EAE" w:rsidRDefault="001A6EAE" w:rsidP="00A41098">
      <w:pPr>
        <w:spacing w:after="0"/>
        <w:ind w:firstLine="284"/>
        <w:jc w:val="center"/>
        <w:rPr>
          <w:rFonts w:ascii="Times New Roman" w:eastAsia="Times New Roman" w:hAnsi="Times New Roman" w:cs="Times New Roman"/>
          <w:b/>
          <w:sz w:val="28"/>
          <w:szCs w:val="28"/>
          <w:lang w:eastAsia="ru-RU"/>
        </w:rPr>
      </w:pPr>
    </w:p>
    <w:p w:rsidR="006D0534" w:rsidRPr="00CE3261" w:rsidRDefault="001D4A8E" w:rsidP="00A41098">
      <w:pPr>
        <w:spacing w:after="0"/>
        <w:ind w:firstLine="284"/>
        <w:jc w:val="center"/>
        <w:rPr>
          <w:rFonts w:ascii="Times New Roman" w:eastAsia="Times New Roman" w:hAnsi="Times New Roman" w:cs="Times New Roman"/>
          <w:b/>
          <w:sz w:val="28"/>
          <w:szCs w:val="28"/>
          <w:lang w:eastAsia="ru-RU"/>
        </w:rPr>
      </w:pPr>
      <w:r w:rsidRPr="00CE3261">
        <w:rPr>
          <w:rFonts w:ascii="Times New Roman" w:eastAsia="Times New Roman" w:hAnsi="Times New Roman" w:cs="Times New Roman"/>
          <w:b/>
          <w:sz w:val="28"/>
          <w:szCs w:val="28"/>
          <w:lang w:eastAsia="ru-RU"/>
        </w:rPr>
        <w:t>2.</w:t>
      </w:r>
      <w:r w:rsidR="008220DA" w:rsidRPr="00CE3261">
        <w:rPr>
          <w:rFonts w:ascii="Times New Roman" w:eastAsia="Times New Roman" w:hAnsi="Times New Roman" w:cs="Times New Roman"/>
          <w:b/>
          <w:sz w:val="28"/>
          <w:szCs w:val="28"/>
          <w:lang w:eastAsia="ru-RU"/>
        </w:rPr>
        <w:t>6</w:t>
      </w:r>
      <w:r w:rsidRPr="00CE3261">
        <w:rPr>
          <w:rFonts w:ascii="Times New Roman" w:eastAsia="Times New Roman" w:hAnsi="Times New Roman" w:cs="Times New Roman"/>
          <w:b/>
          <w:sz w:val="28"/>
          <w:szCs w:val="28"/>
          <w:lang w:eastAsia="ru-RU"/>
        </w:rPr>
        <w:t xml:space="preserve">. Организация обучения депутатов, профессиональная переподготовка и повышение квалификации </w:t>
      </w:r>
      <w:r w:rsidR="009329E6" w:rsidRPr="00CE3261">
        <w:rPr>
          <w:rFonts w:ascii="Times New Roman" w:eastAsia="Times New Roman" w:hAnsi="Times New Roman" w:cs="Times New Roman"/>
          <w:b/>
          <w:sz w:val="28"/>
          <w:szCs w:val="28"/>
          <w:lang w:eastAsia="ru-RU"/>
        </w:rPr>
        <w:t xml:space="preserve">лиц, </w:t>
      </w:r>
      <w:r w:rsidRPr="00CE3261">
        <w:rPr>
          <w:rFonts w:ascii="Times New Roman" w:eastAsia="Times New Roman" w:hAnsi="Times New Roman" w:cs="Times New Roman"/>
          <w:b/>
          <w:sz w:val="28"/>
          <w:szCs w:val="28"/>
          <w:lang w:eastAsia="ru-RU"/>
        </w:rPr>
        <w:t>замещающих должности муниципальной службы в городской Думе.</w:t>
      </w:r>
    </w:p>
    <w:p w:rsidR="006D0534" w:rsidRPr="00CE3261" w:rsidRDefault="006D0534" w:rsidP="00A41098">
      <w:pPr>
        <w:spacing w:after="0"/>
        <w:ind w:firstLine="284"/>
        <w:rPr>
          <w:rFonts w:ascii="Times New Roman" w:eastAsia="Times New Roman" w:hAnsi="Times New Roman" w:cs="Times New Roman"/>
          <w:b/>
          <w:sz w:val="28"/>
          <w:szCs w:val="28"/>
          <w:lang w:eastAsia="ru-RU"/>
        </w:rPr>
      </w:pPr>
    </w:p>
    <w:p w:rsidR="009329E6" w:rsidRPr="00CE3261" w:rsidRDefault="009329E6" w:rsidP="00A41098">
      <w:pPr>
        <w:shd w:val="clear" w:color="auto" w:fill="FFFFFF"/>
        <w:spacing w:after="0"/>
        <w:jc w:val="both"/>
        <w:outlineLvl w:val="4"/>
        <w:rPr>
          <w:rFonts w:ascii="Times New Roman" w:eastAsia="Times New Roman" w:hAnsi="Times New Roman" w:cs="Times New Roman"/>
          <w:sz w:val="28"/>
          <w:szCs w:val="28"/>
          <w:lang w:eastAsia="ru-RU"/>
        </w:rPr>
      </w:pPr>
      <w:r w:rsidRPr="00CE3261">
        <w:rPr>
          <w:rFonts w:ascii="Arial" w:eastAsia="Times New Roman" w:hAnsi="Arial" w:cs="Arial"/>
          <w:color w:val="020202"/>
          <w:sz w:val="21"/>
          <w:szCs w:val="21"/>
          <w:lang w:eastAsia="ru-RU"/>
        </w:rPr>
        <w:t xml:space="preserve">  </w:t>
      </w:r>
      <w:r w:rsidRPr="00CE3261">
        <w:rPr>
          <w:rFonts w:ascii="Times New Roman" w:eastAsia="Times New Roman" w:hAnsi="Times New Roman" w:cs="Times New Roman"/>
          <w:sz w:val="28"/>
          <w:szCs w:val="28"/>
          <w:lang w:eastAsia="ru-RU"/>
        </w:rPr>
        <w:t xml:space="preserve"> В целях повышения профессионального уровня и совершенствования качества работы депутатов городской Думы городского округа Архангельской области «Город Коряжма» седьмого созыва председателем городской Думы и специалистами аппарата городской Думы в тесном сотрудничестве с представителями администрации города проводилось обучение депутатов</w:t>
      </w:r>
      <w:r w:rsidR="00064312" w:rsidRPr="00CE3261">
        <w:rPr>
          <w:rFonts w:ascii="Times New Roman" w:eastAsia="Times New Roman" w:hAnsi="Times New Roman" w:cs="Times New Roman"/>
          <w:sz w:val="28"/>
          <w:szCs w:val="28"/>
          <w:lang w:eastAsia="ru-RU"/>
        </w:rPr>
        <w:t xml:space="preserve"> городской Думы седьмого созыва в 2022 году, в год избрания нового седьмого созыва депутатов</w:t>
      </w:r>
      <w:r w:rsidRPr="00CE3261">
        <w:rPr>
          <w:rFonts w:ascii="Times New Roman" w:eastAsia="Times New Roman" w:hAnsi="Times New Roman" w:cs="Times New Roman"/>
          <w:sz w:val="28"/>
          <w:szCs w:val="28"/>
          <w:lang w:eastAsia="ru-RU"/>
        </w:rPr>
        <w:t>. Состоялось четыре учебных заседания, на которых депутатами городской Думы были заслушаны и рассмотрены следующие темы:</w:t>
      </w:r>
    </w:p>
    <w:p w:rsidR="009329E6" w:rsidRPr="00630BA3" w:rsidRDefault="009329E6" w:rsidP="00A41098">
      <w:pPr>
        <w:shd w:val="clear" w:color="auto" w:fill="FFFFFF"/>
        <w:spacing w:after="0"/>
        <w:jc w:val="both"/>
        <w:outlineLvl w:val="4"/>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 о статусе депутата городской Думы городского округа Архангельской области «Город Коряжма». Нормативно - правовые акты, регламентирующие деятельность депутата городской Думы</w:t>
      </w:r>
      <w:r w:rsidRPr="00CE3261">
        <w:t xml:space="preserve"> </w:t>
      </w:r>
      <w:r w:rsidRPr="00CE3261">
        <w:rPr>
          <w:rFonts w:ascii="Times New Roman" w:eastAsia="Times New Roman" w:hAnsi="Times New Roman" w:cs="Times New Roman"/>
          <w:sz w:val="28"/>
          <w:szCs w:val="28"/>
          <w:lang w:eastAsia="ru-RU"/>
        </w:rPr>
        <w:t>городского округа Архангельской</w:t>
      </w:r>
      <w:r w:rsidRPr="00A06AD4">
        <w:rPr>
          <w:rFonts w:ascii="Times New Roman" w:eastAsia="Times New Roman" w:hAnsi="Times New Roman" w:cs="Times New Roman"/>
          <w:sz w:val="28"/>
          <w:szCs w:val="28"/>
          <w:highlight w:val="yellow"/>
          <w:lang w:eastAsia="ru-RU"/>
        </w:rPr>
        <w:t xml:space="preserve"> </w:t>
      </w:r>
      <w:r w:rsidRPr="00CE3261">
        <w:rPr>
          <w:rFonts w:ascii="Times New Roman" w:eastAsia="Times New Roman" w:hAnsi="Times New Roman" w:cs="Times New Roman"/>
          <w:sz w:val="28"/>
          <w:szCs w:val="28"/>
          <w:lang w:eastAsia="ru-RU"/>
        </w:rPr>
        <w:t>области «Город Коряжма»,</w:t>
      </w:r>
      <w:r w:rsidR="00A17C50" w:rsidRPr="00CE3261">
        <w:rPr>
          <w:rFonts w:ascii="Times New Roman" w:eastAsia="Times New Roman" w:hAnsi="Times New Roman" w:cs="Times New Roman"/>
          <w:sz w:val="28"/>
          <w:szCs w:val="28"/>
          <w:lang w:eastAsia="ru-RU"/>
        </w:rPr>
        <w:t xml:space="preserve"> об организации работы городской Думы, посто</w:t>
      </w:r>
      <w:r w:rsidR="00630BA3">
        <w:rPr>
          <w:rFonts w:ascii="Times New Roman" w:eastAsia="Times New Roman" w:hAnsi="Times New Roman" w:cs="Times New Roman"/>
          <w:sz w:val="28"/>
          <w:szCs w:val="28"/>
          <w:lang w:eastAsia="ru-RU"/>
        </w:rPr>
        <w:t>янных комиссий в городской Думе</w:t>
      </w:r>
      <w:r w:rsidR="00630BA3" w:rsidRPr="00630BA3">
        <w:rPr>
          <w:rFonts w:ascii="Times New Roman" w:eastAsia="Times New Roman" w:hAnsi="Times New Roman" w:cs="Times New Roman"/>
          <w:sz w:val="28"/>
          <w:szCs w:val="28"/>
          <w:lang w:eastAsia="ru-RU"/>
        </w:rPr>
        <w:t>,</w:t>
      </w:r>
    </w:p>
    <w:p w:rsidR="009329E6" w:rsidRPr="00CE3261" w:rsidRDefault="009329E6" w:rsidP="00A41098">
      <w:pPr>
        <w:shd w:val="clear" w:color="auto" w:fill="FFFFFF"/>
        <w:spacing w:after="0"/>
        <w:jc w:val="both"/>
        <w:outlineLvl w:val="4"/>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 </w:t>
      </w:r>
      <w:r w:rsidR="00064312" w:rsidRPr="00CE3261">
        <w:rPr>
          <w:rFonts w:ascii="Times New Roman" w:eastAsia="Times New Roman" w:hAnsi="Times New Roman" w:cs="Times New Roman"/>
          <w:sz w:val="28"/>
          <w:szCs w:val="28"/>
          <w:lang w:eastAsia="ru-RU"/>
        </w:rPr>
        <w:t xml:space="preserve">об </w:t>
      </w:r>
      <w:r w:rsidRPr="00CE3261">
        <w:rPr>
          <w:rFonts w:ascii="Times New Roman" w:eastAsia="Times New Roman" w:hAnsi="Times New Roman" w:cs="Times New Roman"/>
          <w:sz w:val="28"/>
          <w:szCs w:val="28"/>
          <w:lang w:eastAsia="ru-RU"/>
        </w:rPr>
        <w:t>орган</w:t>
      </w:r>
      <w:r w:rsidR="00064312" w:rsidRPr="00CE3261">
        <w:rPr>
          <w:rFonts w:ascii="Times New Roman" w:eastAsia="Times New Roman" w:hAnsi="Times New Roman" w:cs="Times New Roman"/>
          <w:sz w:val="28"/>
          <w:szCs w:val="28"/>
          <w:lang w:eastAsia="ru-RU"/>
        </w:rPr>
        <w:t>ах</w:t>
      </w:r>
      <w:r w:rsidRPr="00CE3261">
        <w:rPr>
          <w:rFonts w:ascii="Times New Roman" w:eastAsia="Times New Roman" w:hAnsi="Times New Roman" w:cs="Times New Roman"/>
          <w:sz w:val="28"/>
          <w:szCs w:val="28"/>
          <w:lang w:eastAsia="ru-RU"/>
        </w:rPr>
        <w:t xml:space="preserve"> местного самоуправления городского округа Архангельской области «Город Коряжма»,</w:t>
      </w:r>
    </w:p>
    <w:p w:rsidR="009329E6" w:rsidRPr="00CE3261" w:rsidRDefault="009329E6" w:rsidP="00A41098">
      <w:pPr>
        <w:shd w:val="clear" w:color="auto" w:fill="FFFFFF"/>
        <w:spacing w:after="0"/>
        <w:jc w:val="both"/>
        <w:outlineLvl w:val="4"/>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w:t>
      </w:r>
      <w:r w:rsidR="00165B88" w:rsidRPr="00CE3261">
        <w:rPr>
          <w:rFonts w:ascii="Times New Roman" w:eastAsia="Times New Roman" w:hAnsi="Times New Roman" w:cs="Times New Roman"/>
          <w:sz w:val="28"/>
          <w:szCs w:val="28"/>
          <w:lang w:eastAsia="ru-RU"/>
        </w:rPr>
        <w:t xml:space="preserve"> </w:t>
      </w:r>
      <w:r w:rsidRPr="00CE3261">
        <w:rPr>
          <w:rFonts w:ascii="Times New Roman" w:eastAsia="Times New Roman" w:hAnsi="Times New Roman" w:cs="Times New Roman"/>
          <w:sz w:val="28"/>
          <w:szCs w:val="28"/>
          <w:lang w:eastAsia="ru-RU"/>
        </w:rPr>
        <w:t xml:space="preserve"> -  составление рассмотрение, утверждение, исполнение местного бюджета и внесение в него изменений. Участники бюджетного процесса, полномочия. Основные понятия бюджета. Осуществление контроля над исполнением бюджета и утверждение отчета об исполнении местного бюджета. Местные </w:t>
      </w:r>
      <w:r w:rsidRPr="00CE3261">
        <w:rPr>
          <w:rFonts w:ascii="Times New Roman" w:eastAsia="Times New Roman" w:hAnsi="Times New Roman" w:cs="Times New Roman"/>
          <w:sz w:val="28"/>
          <w:szCs w:val="28"/>
          <w:lang w:eastAsia="ru-RU"/>
        </w:rPr>
        <w:lastRenderedPageBreak/>
        <w:t>налоги и сборы. Межбюджетные отношения. Внутренний финансовый контроль,</w:t>
      </w:r>
    </w:p>
    <w:p w:rsidR="009329E6" w:rsidRPr="00CE3261" w:rsidRDefault="009329E6" w:rsidP="00A41098">
      <w:pPr>
        <w:shd w:val="clear" w:color="auto" w:fill="FFFFFF"/>
        <w:spacing w:after="0"/>
        <w:jc w:val="both"/>
        <w:outlineLvl w:val="4"/>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 программно – целевой метод бюджетного планирования. Порядок принятия решений о разработке и реализации муниципальных программ на территории городского округа Архангельской области «Город Коряжма»,</w:t>
      </w:r>
    </w:p>
    <w:p w:rsidR="009329E6" w:rsidRPr="00CE3261" w:rsidRDefault="009329E6" w:rsidP="00A41098">
      <w:pPr>
        <w:shd w:val="clear" w:color="auto" w:fill="FFFFFF"/>
        <w:spacing w:after="0"/>
        <w:jc w:val="both"/>
        <w:outlineLvl w:val="4"/>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  участие городского округа Архангельской области «Город Коряжма» в национальных проектах. Участие в федеральных и областных целевых программах.</w:t>
      </w:r>
    </w:p>
    <w:p w:rsidR="00A17C50" w:rsidRPr="00CE3261" w:rsidRDefault="009329E6" w:rsidP="00A41098">
      <w:pPr>
        <w:shd w:val="clear" w:color="auto" w:fill="FFFFFF"/>
        <w:spacing w:after="0"/>
        <w:jc w:val="both"/>
        <w:outlineLvl w:val="4"/>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 внешний финансовый контроль. О статусе контрольно – счетной палаты городского округа Архангельской области «Город Коряжма». О поручениях городской Думы в план работы городского округа Архангельской области «Город Коряжма» на очередной</w:t>
      </w:r>
      <w:r w:rsidR="00A17C50" w:rsidRPr="00CE3261">
        <w:rPr>
          <w:rFonts w:ascii="Times New Roman" w:eastAsia="Times New Roman" w:hAnsi="Times New Roman" w:cs="Times New Roman"/>
          <w:sz w:val="28"/>
          <w:szCs w:val="28"/>
          <w:lang w:eastAsia="ru-RU"/>
        </w:rPr>
        <w:t xml:space="preserve"> финансовый год. </w:t>
      </w:r>
    </w:p>
    <w:p w:rsidR="005F6A77" w:rsidRPr="00CE3261" w:rsidRDefault="00FB2372" w:rsidP="00A41098">
      <w:pPr>
        <w:tabs>
          <w:tab w:val="left" w:pos="1104"/>
        </w:tabs>
        <w:spacing w:after="0"/>
        <w:ind w:firstLine="284"/>
        <w:jc w:val="both"/>
        <w:rPr>
          <w:rFonts w:ascii="Times New Roman" w:eastAsia="Times New Roman" w:hAnsi="Times New Roman" w:cs="Times New Roman"/>
          <w:b/>
          <w:sz w:val="28"/>
          <w:szCs w:val="28"/>
          <w:lang w:eastAsia="ru-RU"/>
        </w:rPr>
      </w:pPr>
      <w:r w:rsidRPr="00CE3261">
        <w:rPr>
          <w:rFonts w:ascii="Times New Roman" w:eastAsia="Times New Roman" w:hAnsi="Times New Roman" w:cs="Times New Roman"/>
          <w:sz w:val="28"/>
          <w:szCs w:val="28"/>
          <w:lang w:eastAsia="ru-RU"/>
        </w:rPr>
        <w:t xml:space="preserve">  </w:t>
      </w:r>
      <w:r w:rsidR="00D17C36" w:rsidRPr="00CE3261">
        <w:rPr>
          <w:rFonts w:ascii="Times New Roman" w:eastAsia="Times New Roman" w:hAnsi="Times New Roman" w:cs="Times New Roman"/>
          <w:sz w:val="28"/>
          <w:szCs w:val="28"/>
          <w:lang w:eastAsia="ru-RU"/>
        </w:rPr>
        <w:t>В период</w:t>
      </w:r>
      <w:r w:rsidR="00D17C36" w:rsidRPr="00CE3261">
        <w:t xml:space="preserve"> </w:t>
      </w:r>
      <w:r w:rsidR="00D17C36" w:rsidRPr="00CE3261">
        <w:rPr>
          <w:rFonts w:ascii="Times New Roman" w:eastAsia="Times New Roman" w:hAnsi="Times New Roman" w:cs="Times New Roman"/>
          <w:sz w:val="28"/>
          <w:szCs w:val="28"/>
          <w:lang w:eastAsia="ru-RU"/>
        </w:rPr>
        <w:t xml:space="preserve">с 01 января по 31 декабря 2024 года </w:t>
      </w:r>
      <w:r w:rsidRPr="00CE3261">
        <w:rPr>
          <w:rFonts w:ascii="Times New Roman" w:eastAsia="Times New Roman" w:hAnsi="Times New Roman" w:cs="Times New Roman"/>
          <w:sz w:val="28"/>
          <w:szCs w:val="28"/>
          <w:lang w:eastAsia="ru-RU"/>
        </w:rPr>
        <w:t xml:space="preserve">председателем городской Думы и </w:t>
      </w:r>
      <w:r w:rsidR="00D17C36" w:rsidRPr="00CE3261">
        <w:rPr>
          <w:rFonts w:ascii="Times New Roman" w:eastAsia="Times New Roman" w:hAnsi="Times New Roman" w:cs="Times New Roman"/>
          <w:sz w:val="28"/>
          <w:szCs w:val="28"/>
          <w:lang w:eastAsia="ru-RU"/>
        </w:rPr>
        <w:t xml:space="preserve">главным юристом-специалистом аппарата городской Думы  оказывалась </w:t>
      </w:r>
      <w:r w:rsidRPr="00CE3261">
        <w:rPr>
          <w:rFonts w:ascii="Times New Roman" w:eastAsia="Times New Roman" w:hAnsi="Times New Roman" w:cs="Times New Roman"/>
          <w:sz w:val="28"/>
          <w:szCs w:val="28"/>
          <w:lang w:eastAsia="ru-RU"/>
        </w:rPr>
        <w:t>правовая, информационно-</w:t>
      </w:r>
      <w:r w:rsidR="00D17C36" w:rsidRPr="00CE3261">
        <w:rPr>
          <w:rFonts w:ascii="Times New Roman" w:eastAsia="Times New Roman" w:hAnsi="Times New Roman" w:cs="Times New Roman"/>
          <w:sz w:val="28"/>
          <w:szCs w:val="28"/>
          <w:lang w:eastAsia="ru-RU"/>
        </w:rPr>
        <w:t xml:space="preserve">консультативная помощь </w:t>
      </w:r>
      <w:r w:rsidRPr="00CE3261">
        <w:rPr>
          <w:rFonts w:ascii="Times New Roman" w:eastAsia="Times New Roman" w:hAnsi="Times New Roman" w:cs="Times New Roman"/>
          <w:sz w:val="28"/>
          <w:szCs w:val="28"/>
          <w:lang w:eastAsia="ru-RU"/>
        </w:rPr>
        <w:t>депутатам городской Думы</w:t>
      </w:r>
      <w:r w:rsidRPr="00CE3261">
        <w:rPr>
          <w:rFonts w:ascii="Times New Roman" w:eastAsia="Times New Roman" w:hAnsi="Times New Roman" w:cs="Times New Roman"/>
          <w:bCs/>
          <w:color w:val="000000"/>
          <w:sz w:val="28"/>
          <w:szCs w:val="28"/>
          <w:lang w:eastAsia="ru-RU"/>
        </w:rPr>
        <w:t>.</w:t>
      </w:r>
    </w:p>
    <w:p w:rsidR="005F6A77" w:rsidRPr="00A17C50" w:rsidRDefault="00EB22C1" w:rsidP="00A41098">
      <w:pPr>
        <w:spacing w:after="0"/>
        <w:ind w:firstLine="284"/>
        <w:jc w:val="both"/>
        <w:rPr>
          <w:rFonts w:ascii="Times New Roman" w:eastAsia="Times New Roman" w:hAnsi="Times New Roman" w:cs="Times New Roman"/>
          <w:i/>
          <w:sz w:val="28"/>
          <w:szCs w:val="28"/>
          <w:lang w:eastAsia="ru-RU"/>
        </w:rPr>
      </w:pPr>
      <w:r w:rsidRPr="00CE3261">
        <w:rPr>
          <w:rFonts w:ascii="Times New Roman" w:eastAsia="Times New Roman" w:hAnsi="Times New Roman" w:cs="Times New Roman"/>
          <w:b/>
          <w:sz w:val="28"/>
          <w:szCs w:val="28"/>
          <w:lang w:eastAsia="ru-RU"/>
        </w:rPr>
        <w:t xml:space="preserve">  </w:t>
      </w:r>
      <w:r w:rsidRPr="00CE3261">
        <w:rPr>
          <w:rFonts w:ascii="Times New Roman" w:eastAsia="Times New Roman" w:hAnsi="Times New Roman" w:cs="Times New Roman"/>
          <w:sz w:val="28"/>
          <w:szCs w:val="28"/>
          <w:lang w:eastAsia="ru-RU"/>
        </w:rPr>
        <w:t xml:space="preserve">Председатель городской Думы </w:t>
      </w:r>
      <w:r w:rsidR="00C55593" w:rsidRPr="00CE3261">
        <w:rPr>
          <w:rFonts w:ascii="Times New Roman" w:eastAsia="Times New Roman" w:hAnsi="Times New Roman" w:cs="Times New Roman"/>
          <w:sz w:val="28"/>
          <w:szCs w:val="28"/>
          <w:lang w:eastAsia="ru-RU"/>
        </w:rPr>
        <w:t xml:space="preserve">в ноябре 2022 года прошла в дистанционной форме </w:t>
      </w:r>
      <w:r w:rsidRPr="00CE3261">
        <w:rPr>
          <w:rFonts w:ascii="Times New Roman" w:eastAsia="Times New Roman" w:hAnsi="Times New Roman" w:cs="Times New Roman"/>
          <w:sz w:val="28"/>
          <w:szCs w:val="28"/>
          <w:lang w:eastAsia="ru-RU"/>
        </w:rPr>
        <w:t>профессиональное повышение квалификации по программе «Современные подходы к организации работы с обращениями граждан в органах государственной власти и местного самоуправления»</w:t>
      </w:r>
      <w:r w:rsidR="00A17C50" w:rsidRPr="00CE3261">
        <w:rPr>
          <w:rFonts w:ascii="Times New Roman" w:eastAsia="Times New Roman" w:hAnsi="Times New Roman" w:cs="Times New Roman"/>
          <w:sz w:val="28"/>
          <w:szCs w:val="28"/>
          <w:lang w:eastAsia="ru-RU"/>
        </w:rPr>
        <w:t>, организованное</w:t>
      </w:r>
      <w:r w:rsidRPr="00CE3261">
        <w:rPr>
          <w:rFonts w:ascii="Times New Roman" w:eastAsia="Times New Roman" w:hAnsi="Times New Roman" w:cs="Times New Roman"/>
          <w:sz w:val="28"/>
          <w:szCs w:val="28"/>
          <w:lang w:eastAsia="ru-RU"/>
        </w:rPr>
        <w:t xml:space="preserve"> ООО «Информационно-методический центр Ассоциации сибирских и дальневосточных городов (АСДГ)» (г. Новосибирск)  в объеме 16 часов с получением удостоверения о повышении квалификации </w:t>
      </w:r>
      <w:r w:rsidRPr="00CE3261">
        <w:rPr>
          <w:rFonts w:ascii="Times New Roman" w:eastAsia="Times New Roman" w:hAnsi="Times New Roman" w:cs="Times New Roman"/>
          <w:i/>
          <w:sz w:val="28"/>
          <w:szCs w:val="28"/>
          <w:lang w:eastAsia="ru-RU"/>
        </w:rPr>
        <w:t xml:space="preserve">(регистрационный номер удостоверения </w:t>
      </w:r>
      <w:r w:rsidRPr="00CE3261">
        <w:rPr>
          <w:rFonts w:ascii="Times New Roman" w:eastAsia="Times New Roman" w:hAnsi="Times New Roman" w:cs="Times New Roman"/>
          <w:i/>
          <w:sz w:val="28"/>
          <w:szCs w:val="28"/>
          <w:lang w:val="en-US" w:eastAsia="ru-RU"/>
        </w:rPr>
        <w:t>K</w:t>
      </w:r>
      <w:r w:rsidRPr="00CE3261">
        <w:rPr>
          <w:rFonts w:ascii="Times New Roman" w:eastAsia="Times New Roman" w:hAnsi="Times New Roman" w:cs="Times New Roman"/>
          <w:i/>
          <w:sz w:val="28"/>
          <w:szCs w:val="28"/>
          <w:lang w:eastAsia="ru-RU"/>
        </w:rPr>
        <w:t>-001256).</w:t>
      </w:r>
    </w:p>
    <w:p w:rsidR="00E00399" w:rsidRPr="00C44F21" w:rsidRDefault="00E00399" w:rsidP="00A41098">
      <w:pPr>
        <w:spacing w:after="0"/>
        <w:ind w:firstLine="284"/>
        <w:jc w:val="center"/>
        <w:rPr>
          <w:rFonts w:ascii="Times New Roman" w:eastAsia="Times New Roman" w:hAnsi="Times New Roman" w:cs="Times New Roman"/>
          <w:b/>
          <w:sz w:val="28"/>
          <w:szCs w:val="28"/>
          <w:lang w:eastAsia="ru-RU"/>
        </w:rPr>
      </w:pPr>
    </w:p>
    <w:p w:rsidR="00E91B7A" w:rsidRPr="00CE3261" w:rsidRDefault="006D0534" w:rsidP="00DB10E7">
      <w:pPr>
        <w:spacing w:after="0"/>
        <w:ind w:firstLine="284"/>
        <w:jc w:val="center"/>
        <w:rPr>
          <w:rFonts w:ascii="Times New Roman" w:eastAsia="Times New Roman" w:hAnsi="Times New Roman" w:cs="Times New Roman"/>
          <w:b/>
          <w:sz w:val="28"/>
          <w:szCs w:val="28"/>
          <w:lang w:eastAsia="ru-RU"/>
        </w:rPr>
      </w:pPr>
      <w:r w:rsidRPr="00CE3261">
        <w:rPr>
          <w:rFonts w:ascii="Times New Roman" w:eastAsia="Times New Roman" w:hAnsi="Times New Roman" w:cs="Times New Roman"/>
          <w:b/>
          <w:sz w:val="28"/>
          <w:szCs w:val="28"/>
          <w:lang w:eastAsia="ru-RU"/>
        </w:rPr>
        <w:t>3. Правотворческая деятельность городской Думы.</w:t>
      </w:r>
    </w:p>
    <w:p w:rsidR="00DB10E7" w:rsidRPr="00CE3261" w:rsidRDefault="00DB10E7" w:rsidP="00DB10E7">
      <w:pPr>
        <w:spacing w:after="0"/>
        <w:ind w:firstLine="284"/>
        <w:jc w:val="center"/>
        <w:rPr>
          <w:rFonts w:ascii="Times New Roman" w:eastAsia="Times New Roman" w:hAnsi="Times New Roman" w:cs="Times New Roman"/>
          <w:sz w:val="28"/>
          <w:szCs w:val="28"/>
          <w:lang w:eastAsia="ru-RU"/>
        </w:rPr>
      </w:pPr>
    </w:p>
    <w:p w:rsidR="006D0534" w:rsidRPr="00CE3261" w:rsidRDefault="00AD2F18" w:rsidP="00A41098">
      <w:pPr>
        <w:spacing w:after="0"/>
        <w:ind w:firstLine="284"/>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w:t>
      </w:r>
      <w:r w:rsidR="006D0534" w:rsidRPr="00CE3261">
        <w:rPr>
          <w:rFonts w:ascii="Times New Roman" w:eastAsia="Times New Roman" w:hAnsi="Times New Roman" w:cs="Times New Roman"/>
          <w:sz w:val="28"/>
          <w:szCs w:val="28"/>
          <w:lang w:eastAsia="ru-RU"/>
        </w:rPr>
        <w:t xml:space="preserve">По итогам работы </w:t>
      </w:r>
      <w:r w:rsidRPr="00CE3261">
        <w:rPr>
          <w:rFonts w:ascii="Times New Roman" w:eastAsia="Times New Roman" w:hAnsi="Times New Roman" w:cs="Times New Roman"/>
          <w:sz w:val="28"/>
          <w:szCs w:val="28"/>
          <w:lang w:eastAsia="ru-RU"/>
        </w:rPr>
        <w:t xml:space="preserve">в период с 01 января </w:t>
      </w:r>
      <w:r w:rsidR="00204332">
        <w:rPr>
          <w:rFonts w:ascii="Times New Roman" w:eastAsia="Times New Roman" w:hAnsi="Times New Roman" w:cs="Times New Roman"/>
          <w:sz w:val="28"/>
          <w:szCs w:val="28"/>
          <w:lang w:eastAsia="ru-RU"/>
        </w:rPr>
        <w:t xml:space="preserve">2024 года </w:t>
      </w:r>
      <w:r w:rsidRPr="00CE3261">
        <w:rPr>
          <w:rFonts w:ascii="Times New Roman" w:eastAsia="Times New Roman" w:hAnsi="Times New Roman" w:cs="Times New Roman"/>
          <w:sz w:val="28"/>
          <w:szCs w:val="28"/>
          <w:lang w:eastAsia="ru-RU"/>
        </w:rPr>
        <w:t xml:space="preserve">по 31 декабря 2024 года </w:t>
      </w:r>
      <w:r w:rsidR="006D0534" w:rsidRPr="00CE3261">
        <w:rPr>
          <w:rFonts w:ascii="Times New Roman" w:eastAsia="Times New Roman" w:hAnsi="Times New Roman" w:cs="Times New Roman"/>
          <w:sz w:val="28"/>
          <w:szCs w:val="28"/>
          <w:lang w:eastAsia="ru-RU"/>
        </w:rPr>
        <w:t xml:space="preserve">к заседаниям сессий  городской Думы был подготовлено и внесено субъектами правотворческой инициативы </w:t>
      </w:r>
      <w:r w:rsidR="00FB04E8" w:rsidRPr="00CE3261">
        <w:rPr>
          <w:rFonts w:ascii="Times New Roman" w:eastAsia="Times New Roman" w:hAnsi="Times New Roman" w:cs="Times New Roman"/>
          <w:b/>
          <w:sz w:val="28"/>
          <w:szCs w:val="28"/>
          <w:lang w:eastAsia="ru-RU"/>
        </w:rPr>
        <w:t>65</w:t>
      </w:r>
      <w:r w:rsidR="006D0534" w:rsidRPr="00CE3261">
        <w:rPr>
          <w:rFonts w:ascii="Times New Roman" w:eastAsia="Times New Roman" w:hAnsi="Times New Roman" w:cs="Times New Roman"/>
          <w:b/>
          <w:sz w:val="28"/>
          <w:szCs w:val="28"/>
          <w:lang w:eastAsia="ru-RU"/>
        </w:rPr>
        <w:t xml:space="preserve"> проектов</w:t>
      </w:r>
      <w:r w:rsidR="006D0534" w:rsidRPr="00CE3261">
        <w:rPr>
          <w:rFonts w:ascii="Times New Roman" w:eastAsia="Times New Roman" w:hAnsi="Times New Roman" w:cs="Times New Roman"/>
          <w:sz w:val="28"/>
          <w:szCs w:val="28"/>
          <w:lang w:eastAsia="ru-RU"/>
        </w:rPr>
        <w:t xml:space="preserve"> </w:t>
      </w:r>
      <w:r w:rsidR="006D0534" w:rsidRPr="00CE3261">
        <w:rPr>
          <w:rFonts w:ascii="Times New Roman" w:eastAsia="Times New Roman" w:hAnsi="Times New Roman" w:cs="Times New Roman"/>
          <w:b/>
          <w:sz w:val="28"/>
          <w:szCs w:val="28"/>
          <w:lang w:eastAsia="ru-RU"/>
        </w:rPr>
        <w:t xml:space="preserve">решений </w:t>
      </w:r>
      <w:r w:rsidR="006D0534" w:rsidRPr="00CE3261">
        <w:rPr>
          <w:rFonts w:ascii="Times New Roman" w:eastAsia="Times New Roman" w:hAnsi="Times New Roman" w:cs="Times New Roman"/>
          <w:sz w:val="28"/>
          <w:szCs w:val="28"/>
          <w:lang w:eastAsia="ru-RU"/>
        </w:rPr>
        <w:t xml:space="preserve">городской Думы, в том числе: </w:t>
      </w:r>
    </w:p>
    <w:p w:rsidR="006D0534" w:rsidRPr="00CE3261" w:rsidRDefault="006D0534" w:rsidP="00555045">
      <w:pPr>
        <w:pStyle w:val="af7"/>
        <w:numPr>
          <w:ilvl w:val="0"/>
          <w:numId w:val="29"/>
        </w:numPr>
        <w:spacing w:line="276" w:lineRule="auto"/>
        <w:jc w:val="both"/>
        <w:rPr>
          <w:sz w:val="28"/>
          <w:szCs w:val="28"/>
        </w:rPr>
      </w:pPr>
      <w:r w:rsidRPr="00CE3261">
        <w:rPr>
          <w:b/>
          <w:sz w:val="28"/>
          <w:szCs w:val="28"/>
        </w:rPr>
        <w:t>34 проекта решения</w:t>
      </w:r>
      <w:r w:rsidRPr="00CE3261">
        <w:rPr>
          <w:sz w:val="28"/>
          <w:szCs w:val="28"/>
        </w:rPr>
        <w:t xml:space="preserve"> – главой муниципального образования                          (т. е. 5</w:t>
      </w:r>
      <w:r w:rsidR="00FB04E8" w:rsidRPr="00CE3261">
        <w:rPr>
          <w:sz w:val="28"/>
          <w:szCs w:val="28"/>
        </w:rPr>
        <w:t>2,3</w:t>
      </w:r>
      <w:r w:rsidRPr="00CE3261">
        <w:rPr>
          <w:sz w:val="28"/>
          <w:szCs w:val="28"/>
        </w:rPr>
        <w:t xml:space="preserve">  % от общего числа проектов);</w:t>
      </w:r>
    </w:p>
    <w:p w:rsidR="00E91B7A" w:rsidRPr="00CE3261" w:rsidRDefault="006D0534" w:rsidP="00555045">
      <w:pPr>
        <w:pStyle w:val="af7"/>
        <w:numPr>
          <w:ilvl w:val="0"/>
          <w:numId w:val="29"/>
        </w:numPr>
        <w:spacing w:line="276" w:lineRule="auto"/>
        <w:jc w:val="both"/>
        <w:rPr>
          <w:sz w:val="28"/>
          <w:szCs w:val="28"/>
        </w:rPr>
      </w:pPr>
      <w:r w:rsidRPr="00CE3261">
        <w:rPr>
          <w:b/>
          <w:sz w:val="28"/>
          <w:szCs w:val="28"/>
        </w:rPr>
        <w:t>3</w:t>
      </w:r>
      <w:r w:rsidR="00FB04E8" w:rsidRPr="00CE3261">
        <w:rPr>
          <w:b/>
          <w:sz w:val="28"/>
          <w:szCs w:val="28"/>
        </w:rPr>
        <w:t>1</w:t>
      </w:r>
      <w:r w:rsidRPr="00CE3261">
        <w:rPr>
          <w:b/>
          <w:sz w:val="28"/>
          <w:szCs w:val="28"/>
        </w:rPr>
        <w:t xml:space="preserve"> проект</w:t>
      </w:r>
      <w:r w:rsidR="00FB04E8" w:rsidRPr="00CE3261">
        <w:rPr>
          <w:b/>
          <w:sz w:val="28"/>
          <w:szCs w:val="28"/>
        </w:rPr>
        <w:t xml:space="preserve"> решения</w:t>
      </w:r>
      <w:r w:rsidRPr="00CE3261">
        <w:rPr>
          <w:sz w:val="28"/>
          <w:szCs w:val="28"/>
        </w:rPr>
        <w:t xml:space="preserve"> – городской Думой (т. е. 47</w:t>
      </w:r>
      <w:r w:rsidR="00FB04E8" w:rsidRPr="00CE3261">
        <w:rPr>
          <w:sz w:val="28"/>
          <w:szCs w:val="28"/>
        </w:rPr>
        <w:t>,7</w:t>
      </w:r>
      <w:r w:rsidRPr="00CE3261">
        <w:rPr>
          <w:sz w:val="28"/>
          <w:szCs w:val="28"/>
        </w:rPr>
        <w:t xml:space="preserve">  % от общего числа проектов);</w:t>
      </w:r>
    </w:p>
    <w:p w:rsidR="006D0534" w:rsidRPr="00CE3261" w:rsidRDefault="006D0534" w:rsidP="00A41098">
      <w:pPr>
        <w:spacing w:after="0"/>
        <w:jc w:val="both"/>
        <w:rPr>
          <w:rFonts w:ascii="Times New Roman" w:eastAsia="Times New Roman" w:hAnsi="Times New Roman" w:cs="Times New Roman"/>
          <w:sz w:val="28"/>
          <w:szCs w:val="28"/>
          <w:u w:val="single"/>
          <w:lang w:eastAsia="ru-RU"/>
        </w:rPr>
      </w:pPr>
      <w:r w:rsidRPr="00CE3261">
        <w:rPr>
          <w:rFonts w:ascii="Times New Roman" w:eastAsia="Times New Roman" w:hAnsi="Times New Roman" w:cs="Times New Roman"/>
          <w:sz w:val="28"/>
          <w:szCs w:val="28"/>
          <w:u w:val="single"/>
          <w:lang w:eastAsia="ru-RU"/>
        </w:rPr>
        <w:t xml:space="preserve">Из числа, </w:t>
      </w:r>
      <w:r w:rsidRPr="00CE3261">
        <w:rPr>
          <w:rFonts w:ascii="Times New Roman" w:eastAsia="Times New Roman" w:hAnsi="Times New Roman" w:cs="Times New Roman"/>
          <w:bCs/>
          <w:sz w:val="28"/>
          <w:szCs w:val="28"/>
          <w:u w:val="single"/>
          <w:lang w:eastAsia="ru-RU"/>
        </w:rPr>
        <w:t>внесенных</w:t>
      </w:r>
      <w:r w:rsidRPr="00CE3261">
        <w:rPr>
          <w:rFonts w:ascii="Times New Roman" w:eastAsia="Times New Roman" w:hAnsi="Times New Roman" w:cs="Times New Roman"/>
          <w:sz w:val="28"/>
          <w:szCs w:val="28"/>
          <w:u w:val="single"/>
          <w:lang w:eastAsia="ru-RU"/>
        </w:rPr>
        <w:t xml:space="preserve"> проектов решений, по итогам работы </w:t>
      </w:r>
      <w:r w:rsidR="006F2FB0" w:rsidRPr="00CE3261">
        <w:rPr>
          <w:rFonts w:ascii="Times New Roman" w:eastAsia="Times New Roman" w:hAnsi="Times New Roman" w:cs="Times New Roman"/>
          <w:sz w:val="28"/>
          <w:szCs w:val="28"/>
          <w:u w:val="single"/>
          <w:lang w:eastAsia="ru-RU"/>
        </w:rPr>
        <w:t>2024 года</w:t>
      </w:r>
      <w:r w:rsidRPr="00CE3261">
        <w:rPr>
          <w:rFonts w:ascii="Times New Roman" w:eastAsia="Times New Roman" w:hAnsi="Times New Roman" w:cs="Times New Roman"/>
          <w:sz w:val="28"/>
          <w:szCs w:val="28"/>
          <w:u w:val="single"/>
          <w:lang w:eastAsia="ru-RU"/>
        </w:rPr>
        <w:t>:</w:t>
      </w:r>
    </w:p>
    <w:p w:rsidR="006D0534" w:rsidRPr="00CE3261" w:rsidRDefault="00C44F21" w:rsidP="00FA1376">
      <w:pPr>
        <w:numPr>
          <w:ilvl w:val="0"/>
          <w:numId w:val="2"/>
        </w:numPr>
        <w:spacing w:after="0"/>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b/>
          <w:sz w:val="28"/>
          <w:szCs w:val="28"/>
          <w:lang w:eastAsia="ru-RU"/>
        </w:rPr>
        <w:t xml:space="preserve">60 </w:t>
      </w:r>
      <w:r w:rsidRPr="00CE3261">
        <w:rPr>
          <w:rFonts w:ascii="Times New Roman" w:eastAsia="Times New Roman" w:hAnsi="Times New Roman" w:cs="Times New Roman"/>
          <w:b/>
          <w:bCs/>
          <w:sz w:val="28"/>
          <w:szCs w:val="28"/>
          <w:lang w:eastAsia="ru-RU"/>
        </w:rPr>
        <w:t>проектов решений</w:t>
      </w:r>
      <w:r w:rsidRPr="00CE3261">
        <w:rPr>
          <w:rFonts w:ascii="Times New Roman" w:eastAsia="Times New Roman" w:hAnsi="Times New Roman" w:cs="Times New Roman"/>
          <w:bCs/>
          <w:sz w:val="28"/>
          <w:szCs w:val="28"/>
          <w:lang w:eastAsia="ru-RU"/>
        </w:rPr>
        <w:t xml:space="preserve"> </w:t>
      </w:r>
      <w:r w:rsidR="006D0534" w:rsidRPr="00CE3261">
        <w:rPr>
          <w:rFonts w:ascii="Times New Roman" w:eastAsia="Times New Roman" w:hAnsi="Times New Roman" w:cs="Times New Roman"/>
          <w:sz w:val="28"/>
          <w:szCs w:val="28"/>
          <w:lang w:eastAsia="ru-RU"/>
        </w:rPr>
        <w:t xml:space="preserve">принято на сессиях </w:t>
      </w:r>
      <w:r w:rsidR="006D0534" w:rsidRPr="00CE3261">
        <w:rPr>
          <w:rFonts w:ascii="Times New Roman" w:eastAsia="Times New Roman" w:hAnsi="Times New Roman" w:cs="Times New Roman"/>
          <w:i/>
          <w:iCs/>
          <w:sz w:val="28"/>
          <w:szCs w:val="28"/>
          <w:lang w:eastAsia="ru-RU"/>
        </w:rPr>
        <w:t>(т. е. 9</w:t>
      </w:r>
      <w:r w:rsidR="00994012" w:rsidRPr="00CE3261">
        <w:rPr>
          <w:rFonts w:ascii="Times New Roman" w:eastAsia="Times New Roman" w:hAnsi="Times New Roman" w:cs="Times New Roman"/>
          <w:i/>
          <w:iCs/>
          <w:sz w:val="28"/>
          <w:szCs w:val="28"/>
          <w:lang w:eastAsia="ru-RU"/>
        </w:rPr>
        <w:t>2,3</w:t>
      </w:r>
      <w:r w:rsidR="006D0534" w:rsidRPr="00CE3261">
        <w:rPr>
          <w:rFonts w:ascii="Times New Roman" w:eastAsia="Times New Roman" w:hAnsi="Times New Roman" w:cs="Times New Roman"/>
          <w:i/>
          <w:iCs/>
          <w:sz w:val="28"/>
          <w:szCs w:val="28"/>
          <w:lang w:eastAsia="ru-RU"/>
        </w:rPr>
        <w:t xml:space="preserve">  % от общего числа внесенных проектов)</w:t>
      </w:r>
      <w:r w:rsidR="006D0534" w:rsidRPr="00CE3261">
        <w:rPr>
          <w:rFonts w:ascii="Times New Roman" w:eastAsia="Times New Roman" w:hAnsi="Times New Roman" w:cs="Times New Roman"/>
          <w:sz w:val="28"/>
          <w:szCs w:val="28"/>
          <w:lang w:eastAsia="ru-RU"/>
        </w:rPr>
        <w:t xml:space="preserve">; </w:t>
      </w:r>
    </w:p>
    <w:p w:rsidR="006D0534" w:rsidRPr="00CE3261" w:rsidRDefault="00C44F21" w:rsidP="00FA1376">
      <w:pPr>
        <w:numPr>
          <w:ilvl w:val="0"/>
          <w:numId w:val="2"/>
        </w:numPr>
        <w:spacing w:after="0"/>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b/>
          <w:sz w:val="28"/>
          <w:szCs w:val="28"/>
          <w:lang w:eastAsia="ru-RU"/>
        </w:rPr>
        <w:lastRenderedPageBreak/>
        <w:t xml:space="preserve">4 </w:t>
      </w:r>
      <w:r w:rsidRPr="00CE3261">
        <w:rPr>
          <w:rFonts w:ascii="Times New Roman" w:eastAsia="Times New Roman" w:hAnsi="Times New Roman" w:cs="Times New Roman"/>
          <w:b/>
          <w:bCs/>
          <w:sz w:val="28"/>
          <w:szCs w:val="28"/>
          <w:lang w:eastAsia="ru-RU"/>
        </w:rPr>
        <w:t>проекта решения</w:t>
      </w:r>
      <w:r w:rsidRPr="00CE3261">
        <w:rPr>
          <w:rFonts w:ascii="Times New Roman" w:eastAsia="Times New Roman" w:hAnsi="Times New Roman" w:cs="Times New Roman"/>
          <w:sz w:val="28"/>
          <w:szCs w:val="28"/>
          <w:lang w:eastAsia="ru-RU"/>
        </w:rPr>
        <w:t xml:space="preserve"> </w:t>
      </w:r>
      <w:r w:rsidR="006D0534" w:rsidRPr="00CE3261">
        <w:rPr>
          <w:rFonts w:ascii="Times New Roman" w:eastAsia="Times New Roman" w:hAnsi="Times New Roman" w:cs="Times New Roman"/>
          <w:sz w:val="28"/>
          <w:szCs w:val="28"/>
          <w:lang w:eastAsia="ru-RU"/>
        </w:rPr>
        <w:t xml:space="preserve">отозвано субъектами правотворческой инициативы с рассмотрения </w:t>
      </w:r>
      <w:r w:rsidR="006D0534" w:rsidRPr="00CE3261">
        <w:rPr>
          <w:rFonts w:ascii="Times New Roman" w:eastAsia="Times New Roman" w:hAnsi="Times New Roman" w:cs="Times New Roman"/>
          <w:i/>
          <w:iCs/>
          <w:sz w:val="28"/>
          <w:szCs w:val="28"/>
          <w:lang w:eastAsia="ru-RU"/>
        </w:rPr>
        <w:t xml:space="preserve">(т. е. </w:t>
      </w:r>
      <w:r w:rsidR="00994012" w:rsidRPr="00CE3261">
        <w:rPr>
          <w:rFonts w:ascii="Times New Roman" w:eastAsia="Times New Roman" w:hAnsi="Times New Roman" w:cs="Times New Roman"/>
          <w:i/>
          <w:iCs/>
          <w:sz w:val="28"/>
          <w:szCs w:val="28"/>
          <w:lang w:eastAsia="ru-RU"/>
        </w:rPr>
        <w:t>6,2</w:t>
      </w:r>
      <w:r w:rsidR="006D0534" w:rsidRPr="00CE3261">
        <w:rPr>
          <w:rFonts w:ascii="Times New Roman" w:eastAsia="Times New Roman" w:hAnsi="Times New Roman" w:cs="Times New Roman"/>
          <w:i/>
          <w:iCs/>
          <w:sz w:val="28"/>
          <w:szCs w:val="28"/>
          <w:lang w:eastAsia="ru-RU"/>
        </w:rPr>
        <w:t xml:space="preserve"> % от общего числа внесенных проектов</w:t>
      </w:r>
      <w:r w:rsidR="006D0534" w:rsidRPr="00CE3261">
        <w:rPr>
          <w:rFonts w:ascii="Times New Roman" w:eastAsia="Times New Roman" w:hAnsi="Times New Roman" w:cs="Times New Roman"/>
          <w:sz w:val="28"/>
          <w:szCs w:val="28"/>
          <w:lang w:eastAsia="ru-RU"/>
        </w:rPr>
        <w:t>),</w:t>
      </w:r>
    </w:p>
    <w:p w:rsidR="006D0534" w:rsidRPr="00CE3261" w:rsidRDefault="00C44F21" w:rsidP="00FA1376">
      <w:pPr>
        <w:pStyle w:val="af7"/>
        <w:numPr>
          <w:ilvl w:val="0"/>
          <w:numId w:val="2"/>
        </w:numPr>
        <w:spacing w:line="276" w:lineRule="auto"/>
        <w:jc w:val="both"/>
        <w:rPr>
          <w:sz w:val="28"/>
          <w:szCs w:val="28"/>
        </w:rPr>
      </w:pPr>
      <w:r w:rsidRPr="00CE3261">
        <w:rPr>
          <w:b/>
          <w:sz w:val="28"/>
          <w:szCs w:val="28"/>
        </w:rPr>
        <w:t>1 проект решения</w:t>
      </w:r>
      <w:r w:rsidRPr="00CE3261">
        <w:rPr>
          <w:sz w:val="28"/>
          <w:szCs w:val="28"/>
        </w:rPr>
        <w:t xml:space="preserve"> </w:t>
      </w:r>
      <w:r w:rsidR="006D0534" w:rsidRPr="00CE3261">
        <w:rPr>
          <w:sz w:val="28"/>
          <w:szCs w:val="28"/>
        </w:rPr>
        <w:t>отклонен</w:t>
      </w:r>
      <w:r w:rsidRPr="00CE3261">
        <w:rPr>
          <w:sz w:val="28"/>
          <w:szCs w:val="28"/>
        </w:rPr>
        <w:t xml:space="preserve"> на сессии</w:t>
      </w:r>
      <w:r w:rsidR="006D0534" w:rsidRPr="00CE3261">
        <w:rPr>
          <w:sz w:val="28"/>
          <w:szCs w:val="28"/>
        </w:rPr>
        <w:t xml:space="preserve">  (т</w:t>
      </w:r>
      <w:r w:rsidR="006D0534" w:rsidRPr="00CE3261">
        <w:rPr>
          <w:i/>
          <w:sz w:val="28"/>
          <w:szCs w:val="28"/>
        </w:rPr>
        <w:t>. е. 1,</w:t>
      </w:r>
      <w:r w:rsidR="00994012" w:rsidRPr="00CE3261">
        <w:rPr>
          <w:i/>
          <w:sz w:val="28"/>
          <w:szCs w:val="28"/>
        </w:rPr>
        <w:t>5</w:t>
      </w:r>
      <w:r w:rsidR="006D0534" w:rsidRPr="00CE3261">
        <w:rPr>
          <w:i/>
          <w:sz w:val="28"/>
          <w:szCs w:val="28"/>
        </w:rPr>
        <w:t xml:space="preserve"> % от общего числа внесенных проектов)</w:t>
      </w:r>
      <w:r w:rsidR="006D0534" w:rsidRPr="00CE3261">
        <w:rPr>
          <w:sz w:val="28"/>
          <w:szCs w:val="28"/>
        </w:rPr>
        <w:t>.</w:t>
      </w:r>
    </w:p>
    <w:p w:rsidR="00FB340A" w:rsidRPr="00CE3261" w:rsidRDefault="00FB340A" w:rsidP="00A41098">
      <w:pPr>
        <w:spacing w:after="0"/>
        <w:ind w:firstLine="284"/>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Распределение </w:t>
      </w:r>
      <w:r w:rsidR="00516CAB" w:rsidRPr="00CE3261">
        <w:rPr>
          <w:rFonts w:ascii="Times New Roman" w:eastAsia="Times New Roman" w:hAnsi="Times New Roman" w:cs="Times New Roman"/>
          <w:sz w:val="28"/>
          <w:szCs w:val="28"/>
          <w:lang w:eastAsia="ru-RU"/>
        </w:rPr>
        <w:t>решений городской Думы</w:t>
      </w:r>
      <w:r w:rsidRPr="00CE3261">
        <w:rPr>
          <w:rFonts w:ascii="Times New Roman" w:eastAsia="Times New Roman" w:hAnsi="Times New Roman" w:cs="Times New Roman"/>
          <w:sz w:val="28"/>
          <w:szCs w:val="28"/>
          <w:lang w:eastAsia="ru-RU"/>
        </w:rPr>
        <w:t xml:space="preserve">, </w:t>
      </w:r>
      <w:r w:rsidRPr="00CE3261">
        <w:rPr>
          <w:rFonts w:ascii="Times New Roman" w:eastAsia="Times New Roman" w:hAnsi="Times New Roman" w:cs="Times New Roman"/>
          <w:i/>
          <w:sz w:val="28"/>
          <w:szCs w:val="28"/>
          <w:u w:val="single"/>
          <w:lang w:eastAsia="ru-RU"/>
        </w:rPr>
        <w:t xml:space="preserve">из числа </w:t>
      </w:r>
      <w:r w:rsidR="00154F52" w:rsidRPr="00CE3261">
        <w:rPr>
          <w:rFonts w:ascii="Times New Roman" w:eastAsia="Times New Roman" w:hAnsi="Times New Roman" w:cs="Times New Roman"/>
          <w:i/>
          <w:sz w:val="28"/>
          <w:szCs w:val="28"/>
          <w:u w:val="single"/>
          <w:lang w:eastAsia="ru-RU"/>
        </w:rPr>
        <w:t>принятых</w:t>
      </w:r>
      <w:r w:rsidR="00154F52" w:rsidRPr="00CE3261">
        <w:rPr>
          <w:rFonts w:ascii="Times New Roman" w:eastAsia="Times New Roman" w:hAnsi="Times New Roman" w:cs="Times New Roman"/>
          <w:sz w:val="28"/>
          <w:szCs w:val="28"/>
          <w:lang w:eastAsia="ru-RU"/>
        </w:rPr>
        <w:t xml:space="preserve"> городс</w:t>
      </w:r>
      <w:r w:rsidR="005E3F4A" w:rsidRPr="00CE3261">
        <w:rPr>
          <w:rFonts w:ascii="Times New Roman" w:eastAsia="Times New Roman" w:hAnsi="Times New Roman" w:cs="Times New Roman"/>
          <w:sz w:val="28"/>
          <w:szCs w:val="28"/>
          <w:lang w:eastAsia="ru-RU"/>
        </w:rPr>
        <w:t>кой Думой в 202</w:t>
      </w:r>
      <w:r w:rsidR="00172892" w:rsidRPr="00CE3261">
        <w:rPr>
          <w:rFonts w:ascii="Times New Roman" w:eastAsia="Times New Roman" w:hAnsi="Times New Roman" w:cs="Times New Roman"/>
          <w:sz w:val="28"/>
          <w:szCs w:val="28"/>
          <w:lang w:eastAsia="ru-RU"/>
        </w:rPr>
        <w:t>4</w:t>
      </w:r>
      <w:r w:rsidRPr="00CE3261">
        <w:rPr>
          <w:rFonts w:ascii="Times New Roman" w:eastAsia="Times New Roman" w:hAnsi="Times New Roman" w:cs="Times New Roman"/>
          <w:sz w:val="28"/>
          <w:szCs w:val="28"/>
          <w:lang w:eastAsia="ru-RU"/>
        </w:rPr>
        <w:t xml:space="preserve"> году, в разрезе сфер правового регулирования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1918"/>
        <w:gridCol w:w="2480"/>
      </w:tblGrid>
      <w:tr w:rsidR="00FB340A" w:rsidRPr="00CE3261" w:rsidTr="00DE1482">
        <w:tc>
          <w:tcPr>
            <w:tcW w:w="5065" w:type="dxa"/>
          </w:tcPr>
          <w:p w:rsidR="00FB340A" w:rsidRPr="00CE3261" w:rsidRDefault="00FB340A" w:rsidP="00A41098">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Сфера </w:t>
            </w:r>
          </w:p>
          <w:p w:rsidR="00FB340A" w:rsidRPr="00CE3261" w:rsidRDefault="00FB340A" w:rsidP="00A41098">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правового регулирования</w:t>
            </w:r>
          </w:p>
        </w:tc>
        <w:tc>
          <w:tcPr>
            <w:tcW w:w="1918" w:type="dxa"/>
          </w:tcPr>
          <w:p w:rsidR="00FB340A" w:rsidRPr="00CE3261" w:rsidRDefault="00FB340A" w:rsidP="00A41098">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Количество принятых решений</w:t>
            </w:r>
          </w:p>
        </w:tc>
        <w:tc>
          <w:tcPr>
            <w:tcW w:w="2480" w:type="dxa"/>
          </w:tcPr>
          <w:p w:rsidR="00FB340A" w:rsidRPr="00CE3261" w:rsidRDefault="00FB340A" w:rsidP="00A41098">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Процент </w:t>
            </w:r>
          </w:p>
          <w:p w:rsidR="00FB340A" w:rsidRPr="00CE3261" w:rsidRDefault="00FB340A" w:rsidP="00A41098">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от общего числа принятых решений</w:t>
            </w:r>
          </w:p>
        </w:tc>
      </w:tr>
      <w:tr w:rsidR="00DA51D5" w:rsidRPr="00CE3261" w:rsidTr="00DE1482">
        <w:tc>
          <w:tcPr>
            <w:tcW w:w="5065" w:type="dxa"/>
          </w:tcPr>
          <w:p w:rsidR="00DA51D5" w:rsidRPr="00CE3261" w:rsidRDefault="00DA51D5" w:rsidP="00A41098">
            <w:pPr>
              <w:spacing w:after="0"/>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Деятельность органов местного самоуправления</w:t>
            </w:r>
          </w:p>
        </w:tc>
        <w:tc>
          <w:tcPr>
            <w:tcW w:w="1918" w:type="dxa"/>
          </w:tcPr>
          <w:p w:rsidR="00DA51D5" w:rsidRPr="00CE3261" w:rsidRDefault="00E871C1" w:rsidP="00A41098">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17</w:t>
            </w:r>
          </w:p>
        </w:tc>
        <w:tc>
          <w:tcPr>
            <w:tcW w:w="2480" w:type="dxa"/>
          </w:tcPr>
          <w:p w:rsidR="00DA51D5" w:rsidRPr="00CE3261" w:rsidRDefault="00DA51D5" w:rsidP="00A41098">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2</w:t>
            </w:r>
            <w:r w:rsidR="008122F6" w:rsidRPr="00CE3261">
              <w:rPr>
                <w:rFonts w:ascii="Times New Roman" w:eastAsia="Times New Roman" w:hAnsi="Times New Roman" w:cs="Times New Roman"/>
                <w:sz w:val="28"/>
                <w:szCs w:val="28"/>
                <w:lang w:eastAsia="ru-RU"/>
              </w:rPr>
              <w:t>8</w:t>
            </w:r>
            <w:r w:rsidR="00BE11A7" w:rsidRPr="00CE3261">
              <w:rPr>
                <w:rFonts w:ascii="Times New Roman" w:eastAsia="Times New Roman" w:hAnsi="Times New Roman" w:cs="Times New Roman"/>
                <w:sz w:val="28"/>
                <w:szCs w:val="28"/>
                <w:lang w:eastAsia="ru-RU"/>
              </w:rPr>
              <w:t xml:space="preserve">  </w:t>
            </w:r>
          </w:p>
        </w:tc>
      </w:tr>
      <w:tr w:rsidR="00DA51D5" w:rsidRPr="00CE3261" w:rsidTr="00DE1482">
        <w:tc>
          <w:tcPr>
            <w:tcW w:w="5065" w:type="dxa"/>
          </w:tcPr>
          <w:p w:rsidR="00DA51D5" w:rsidRPr="00CE3261" w:rsidRDefault="00DA51D5" w:rsidP="008A56BC">
            <w:pPr>
              <w:spacing w:after="0"/>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Экономическая политика и муниципальная собственность    </w:t>
            </w:r>
          </w:p>
        </w:tc>
        <w:tc>
          <w:tcPr>
            <w:tcW w:w="1918" w:type="dxa"/>
          </w:tcPr>
          <w:p w:rsidR="00DA51D5" w:rsidRPr="00CE3261" w:rsidRDefault="00E871C1" w:rsidP="008A56BC">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12</w:t>
            </w:r>
          </w:p>
        </w:tc>
        <w:tc>
          <w:tcPr>
            <w:tcW w:w="2480" w:type="dxa"/>
          </w:tcPr>
          <w:p w:rsidR="00DA51D5" w:rsidRPr="00CE3261" w:rsidRDefault="00BE11A7" w:rsidP="00BE11A7">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20  </w:t>
            </w:r>
          </w:p>
        </w:tc>
      </w:tr>
      <w:tr w:rsidR="00DA51D5" w:rsidRPr="00CE3261" w:rsidTr="00DE1482">
        <w:tc>
          <w:tcPr>
            <w:tcW w:w="5065" w:type="dxa"/>
          </w:tcPr>
          <w:p w:rsidR="00DA51D5" w:rsidRPr="00CE3261" w:rsidRDefault="00DA51D5" w:rsidP="00EA5C2F">
            <w:pPr>
              <w:spacing w:after="0"/>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Бюджетное законодательство</w:t>
            </w:r>
            <w:r w:rsidRPr="00CE3261">
              <w:rPr>
                <w:rFonts w:ascii="Times New Roman" w:eastAsia="Times New Roman" w:hAnsi="Times New Roman" w:cs="Times New Roman"/>
                <w:sz w:val="28"/>
                <w:szCs w:val="28"/>
                <w:lang w:eastAsia="ru-RU"/>
              </w:rPr>
              <w:tab/>
            </w:r>
          </w:p>
        </w:tc>
        <w:tc>
          <w:tcPr>
            <w:tcW w:w="1918" w:type="dxa"/>
          </w:tcPr>
          <w:p w:rsidR="00DA51D5" w:rsidRPr="00CE3261" w:rsidRDefault="00DA51D5" w:rsidP="00EA5C2F">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10</w:t>
            </w:r>
          </w:p>
        </w:tc>
        <w:tc>
          <w:tcPr>
            <w:tcW w:w="2480" w:type="dxa"/>
          </w:tcPr>
          <w:p w:rsidR="00DA51D5" w:rsidRPr="00CE3261" w:rsidRDefault="00DA51D5" w:rsidP="00BE11A7">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1</w:t>
            </w:r>
            <w:r w:rsidR="008122F6" w:rsidRPr="00CE3261">
              <w:rPr>
                <w:rFonts w:ascii="Times New Roman" w:eastAsia="Times New Roman" w:hAnsi="Times New Roman" w:cs="Times New Roman"/>
                <w:sz w:val="28"/>
                <w:szCs w:val="28"/>
                <w:lang w:eastAsia="ru-RU"/>
              </w:rPr>
              <w:t>6</w:t>
            </w:r>
            <w:r w:rsidR="00BE11A7" w:rsidRPr="00CE3261">
              <w:rPr>
                <w:rFonts w:ascii="Times New Roman" w:eastAsia="Times New Roman" w:hAnsi="Times New Roman" w:cs="Times New Roman"/>
                <w:sz w:val="28"/>
                <w:szCs w:val="28"/>
                <w:lang w:eastAsia="ru-RU"/>
              </w:rPr>
              <w:t xml:space="preserve"> </w:t>
            </w:r>
          </w:p>
        </w:tc>
      </w:tr>
      <w:tr w:rsidR="00DA51D5" w:rsidRPr="00CE3261" w:rsidTr="00DE1482">
        <w:tc>
          <w:tcPr>
            <w:tcW w:w="5065" w:type="dxa"/>
          </w:tcPr>
          <w:p w:rsidR="00DA51D5" w:rsidRPr="00CE3261" w:rsidRDefault="00DA51D5" w:rsidP="008A56BC">
            <w:pPr>
              <w:spacing w:after="0"/>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Жилищно-коммунальное хозяйство, транспорт, градостроительство, землеустройство и экология     </w:t>
            </w:r>
          </w:p>
        </w:tc>
        <w:tc>
          <w:tcPr>
            <w:tcW w:w="1918" w:type="dxa"/>
          </w:tcPr>
          <w:p w:rsidR="00E871C1" w:rsidRPr="00CE3261" w:rsidRDefault="00E871C1" w:rsidP="008A56BC">
            <w:pPr>
              <w:spacing w:after="0"/>
              <w:jc w:val="center"/>
              <w:rPr>
                <w:rFonts w:ascii="Times New Roman" w:eastAsia="Times New Roman" w:hAnsi="Times New Roman" w:cs="Times New Roman"/>
                <w:sz w:val="28"/>
                <w:szCs w:val="28"/>
                <w:lang w:eastAsia="ru-RU"/>
              </w:rPr>
            </w:pPr>
          </w:p>
          <w:p w:rsidR="00DA51D5" w:rsidRPr="00CE3261" w:rsidRDefault="00E871C1" w:rsidP="008A56BC">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9</w:t>
            </w:r>
          </w:p>
        </w:tc>
        <w:tc>
          <w:tcPr>
            <w:tcW w:w="2480" w:type="dxa"/>
          </w:tcPr>
          <w:p w:rsidR="00BE11A7" w:rsidRPr="00CE3261" w:rsidRDefault="00BE11A7" w:rsidP="008A56BC">
            <w:pPr>
              <w:spacing w:after="0"/>
              <w:jc w:val="center"/>
              <w:rPr>
                <w:rFonts w:ascii="Times New Roman" w:eastAsia="Times New Roman" w:hAnsi="Times New Roman" w:cs="Times New Roman"/>
                <w:sz w:val="28"/>
                <w:szCs w:val="28"/>
                <w:lang w:eastAsia="ru-RU"/>
              </w:rPr>
            </w:pPr>
          </w:p>
          <w:p w:rsidR="00DA51D5" w:rsidRPr="00CE3261" w:rsidRDefault="00BE11A7" w:rsidP="00BE11A7">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15 </w:t>
            </w:r>
          </w:p>
        </w:tc>
      </w:tr>
      <w:tr w:rsidR="00DA51D5" w:rsidRPr="00CE3261" w:rsidTr="00DE1482">
        <w:tc>
          <w:tcPr>
            <w:tcW w:w="5065" w:type="dxa"/>
          </w:tcPr>
          <w:p w:rsidR="00DA51D5" w:rsidRPr="00CE3261" w:rsidRDefault="00DA51D5" w:rsidP="008A56BC">
            <w:pPr>
              <w:spacing w:after="0"/>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Наградная политика </w:t>
            </w:r>
            <w:r w:rsidRPr="00CE3261">
              <w:rPr>
                <w:rFonts w:ascii="Times New Roman" w:eastAsia="Times New Roman" w:hAnsi="Times New Roman" w:cs="Times New Roman"/>
                <w:sz w:val="28"/>
                <w:szCs w:val="28"/>
                <w:lang w:eastAsia="ru-RU"/>
              </w:rPr>
              <w:tab/>
            </w:r>
          </w:p>
        </w:tc>
        <w:tc>
          <w:tcPr>
            <w:tcW w:w="1918" w:type="dxa"/>
          </w:tcPr>
          <w:p w:rsidR="00DA51D5" w:rsidRPr="00CE3261" w:rsidRDefault="00E871C1" w:rsidP="008A56BC">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4</w:t>
            </w:r>
          </w:p>
        </w:tc>
        <w:tc>
          <w:tcPr>
            <w:tcW w:w="2480" w:type="dxa"/>
          </w:tcPr>
          <w:p w:rsidR="00DA51D5" w:rsidRPr="00CE3261" w:rsidRDefault="008122F6" w:rsidP="00BE11A7">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7</w:t>
            </w:r>
          </w:p>
        </w:tc>
      </w:tr>
      <w:tr w:rsidR="00DA51D5" w:rsidRPr="00CE3261" w:rsidTr="00DE1482">
        <w:tc>
          <w:tcPr>
            <w:tcW w:w="5065" w:type="dxa"/>
          </w:tcPr>
          <w:p w:rsidR="00DA51D5" w:rsidRPr="00CE3261" w:rsidRDefault="00DA51D5" w:rsidP="00187D84">
            <w:pPr>
              <w:spacing w:after="0"/>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Налоговое законодательство</w:t>
            </w:r>
            <w:r w:rsidRPr="00CE3261">
              <w:rPr>
                <w:rFonts w:ascii="Times New Roman" w:eastAsia="Times New Roman" w:hAnsi="Times New Roman" w:cs="Times New Roman"/>
                <w:sz w:val="28"/>
                <w:szCs w:val="28"/>
                <w:lang w:eastAsia="ru-RU"/>
              </w:rPr>
              <w:tab/>
            </w:r>
          </w:p>
        </w:tc>
        <w:tc>
          <w:tcPr>
            <w:tcW w:w="1918" w:type="dxa"/>
          </w:tcPr>
          <w:p w:rsidR="00DA51D5" w:rsidRPr="00CE3261" w:rsidRDefault="00DA51D5" w:rsidP="00187D84">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4</w:t>
            </w:r>
          </w:p>
        </w:tc>
        <w:tc>
          <w:tcPr>
            <w:tcW w:w="2480" w:type="dxa"/>
          </w:tcPr>
          <w:p w:rsidR="00DA51D5" w:rsidRPr="00CE3261" w:rsidRDefault="008122F6" w:rsidP="00BE11A7">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7</w:t>
            </w:r>
            <w:r w:rsidR="00DA51D5" w:rsidRPr="00CE3261">
              <w:rPr>
                <w:rFonts w:ascii="Times New Roman" w:eastAsia="Times New Roman" w:hAnsi="Times New Roman" w:cs="Times New Roman"/>
                <w:sz w:val="28"/>
                <w:szCs w:val="28"/>
                <w:lang w:eastAsia="ru-RU"/>
              </w:rPr>
              <w:t xml:space="preserve"> </w:t>
            </w:r>
          </w:p>
        </w:tc>
      </w:tr>
      <w:tr w:rsidR="00DA51D5" w:rsidRPr="00CE3261" w:rsidTr="00DE1482">
        <w:tc>
          <w:tcPr>
            <w:tcW w:w="5065" w:type="dxa"/>
          </w:tcPr>
          <w:p w:rsidR="00DA51D5" w:rsidRPr="00CE3261" w:rsidRDefault="00DA51D5" w:rsidP="00187D84">
            <w:pPr>
              <w:spacing w:after="0"/>
              <w:rPr>
                <w:rFonts w:ascii="Times New Roman" w:eastAsia="Times New Roman" w:hAnsi="Times New Roman" w:cs="Times New Roman"/>
                <w:b/>
                <w:sz w:val="28"/>
                <w:szCs w:val="28"/>
                <w:lang w:eastAsia="ru-RU"/>
              </w:rPr>
            </w:pPr>
            <w:r w:rsidRPr="00CE3261">
              <w:rPr>
                <w:rFonts w:ascii="Times New Roman" w:eastAsia="Times New Roman" w:hAnsi="Times New Roman" w:cs="Times New Roman"/>
                <w:sz w:val="28"/>
                <w:szCs w:val="28"/>
                <w:lang w:eastAsia="ru-RU"/>
              </w:rPr>
              <w:t>Социальная политика (по вопросам мер социальной поддержки)</w:t>
            </w:r>
          </w:p>
        </w:tc>
        <w:tc>
          <w:tcPr>
            <w:tcW w:w="1918" w:type="dxa"/>
          </w:tcPr>
          <w:p w:rsidR="00DA51D5" w:rsidRPr="00CE3261" w:rsidRDefault="00DA51D5" w:rsidP="00187D84">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3</w:t>
            </w:r>
          </w:p>
        </w:tc>
        <w:tc>
          <w:tcPr>
            <w:tcW w:w="2480" w:type="dxa"/>
          </w:tcPr>
          <w:p w:rsidR="00DA51D5" w:rsidRPr="00CE3261" w:rsidRDefault="008122F6" w:rsidP="00187D84">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5</w:t>
            </w:r>
            <w:r w:rsidR="00BE11A7" w:rsidRPr="00CE3261">
              <w:rPr>
                <w:rFonts w:ascii="Times New Roman" w:eastAsia="Times New Roman" w:hAnsi="Times New Roman" w:cs="Times New Roman"/>
                <w:sz w:val="28"/>
                <w:szCs w:val="28"/>
                <w:lang w:eastAsia="ru-RU"/>
              </w:rPr>
              <w:t xml:space="preserve"> </w:t>
            </w:r>
          </w:p>
        </w:tc>
      </w:tr>
      <w:tr w:rsidR="00DA51D5" w:rsidRPr="00CE3261" w:rsidTr="00DE1482">
        <w:tc>
          <w:tcPr>
            <w:tcW w:w="5065" w:type="dxa"/>
          </w:tcPr>
          <w:p w:rsidR="00DA51D5" w:rsidRPr="00CE3261" w:rsidRDefault="00DA51D5" w:rsidP="00187D84">
            <w:pPr>
              <w:spacing w:after="0"/>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Деятельность Общественного совета</w:t>
            </w:r>
          </w:p>
        </w:tc>
        <w:tc>
          <w:tcPr>
            <w:tcW w:w="1918" w:type="dxa"/>
          </w:tcPr>
          <w:p w:rsidR="00DA51D5" w:rsidRPr="00CE3261" w:rsidRDefault="00DA51D5" w:rsidP="00187D84">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1</w:t>
            </w:r>
          </w:p>
        </w:tc>
        <w:tc>
          <w:tcPr>
            <w:tcW w:w="2480" w:type="dxa"/>
          </w:tcPr>
          <w:p w:rsidR="00DA51D5" w:rsidRPr="00CE3261" w:rsidRDefault="008122F6" w:rsidP="00BE11A7">
            <w:pPr>
              <w:spacing w:after="0"/>
              <w:jc w:val="center"/>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2</w:t>
            </w:r>
          </w:p>
        </w:tc>
      </w:tr>
      <w:tr w:rsidR="00DA51D5" w:rsidRPr="00CE3261" w:rsidTr="00DE1482">
        <w:tc>
          <w:tcPr>
            <w:tcW w:w="5065" w:type="dxa"/>
          </w:tcPr>
          <w:p w:rsidR="00DA51D5" w:rsidRPr="00CE3261" w:rsidRDefault="00DA51D5" w:rsidP="00EA5C2F">
            <w:pPr>
              <w:spacing w:after="0"/>
              <w:jc w:val="right"/>
              <w:rPr>
                <w:rFonts w:ascii="Times New Roman" w:eastAsia="Times New Roman" w:hAnsi="Times New Roman" w:cs="Times New Roman"/>
                <w:b/>
                <w:bCs/>
                <w:sz w:val="28"/>
                <w:szCs w:val="28"/>
                <w:lang w:eastAsia="ru-RU"/>
              </w:rPr>
            </w:pPr>
          </w:p>
          <w:p w:rsidR="00DA51D5" w:rsidRPr="00CE3261" w:rsidRDefault="00DA51D5" w:rsidP="00EA5C2F">
            <w:pPr>
              <w:spacing w:after="0"/>
              <w:jc w:val="right"/>
              <w:rPr>
                <w:rFonts w:ascii="Times New Roman" w:eastAsia="Times New Roman" w:hAnsi="Times New Roman" w:cs="Times New Roman"/>
                <w:b/>
                <w:bCs/>
                <w:sz w:val="28"/>
                <w:szCs w:val="28"/>
                <w:lang w:eastAsia="ru-RU"/>
              </w:rPr>
            </w:pPr>
            <w:r w:rsidRPr="00CE3261">
              <w:rPr>
                <w:rFonts w:ascii="Times New Roman" w:eastAsia="Times New Roman" w:hAnsi="Times New Roman" w:cs="Times New Roman"/>
                <w:b/>
                <w:bCs/>
                <w:sz w:val="28"/>
                <w:szCs w:val="28"/>
                <w:lang w:eastAsia="ru-RU"/>
              </w:rPr>
              <w:t>ИТОГО</w:t>
            </w:r>
          </w:p>
        </w:tc>
        <w:tc>
          <w:tcPr>
            <w:tcW w:w="1918" w:type="dxa"/>
          </w:tcPr>
          <w:p w:rsidR="00DA51D5" w:rsidRPr="00CE3261" w:rsidRDefault="00DA51D5" w:rsidP="00EA5C2F">
            <w:pPr>
              <w:spacing w:after="0"/>
              <w:jc w:val="center"/>
              <w:rPr>
                <w:rFonts w:ascii="Times New Roman" w:eastAsia="Times New Roman" w:hAnsi="Times New Roman" w:cs="Times New Roman"/>
                <w:bCs/>
                <w:sz w:val="28"/>
                <w:szCs w:val="28"/>
                <w:lang w:eastAsia="ru-RU"/>
              </w:rPr>
            </w:pPr>
          </w:p>
          <w:p w:rsidR="00DA51D5" w:rsidRPr="00CE3261" w:rsidRDefault="00DA51D5" w:rsidP="00E871C1">
            <w:pPr>
              <w:spacing w:after="0"/>
              <w:jc w:val="center"/>
              <w:rPr>
                <w:rFonts w:ascii="Times New Roman" w:eastAsia="Times New Roman" w:hAnsi="Times New Roman" w:cs="Times New Roman"/>
                <w:b/>
                <w:bCs/>
                <w:sz w:val="28"/>
                <w:szCs w:val="28"/>
                <w:lang w:eastAsia="ru-RU"/>
              </w:rPr>
            </w:pPr>
            <w:r w:rsidRPr="00CE3261">
              <w:rPr>
                <w:rFonts w:ascii="Times New Roman" w:eastAsia="Times New Roman" w:hAnsi="Times New Roman" w:cs="Times New Roman"/>
                <w:b/>
                <w:bCs/>
                <w:sz w:val="28"/>
                <w:szCs w:val="28"/>
                <w:lang w:eastAsia="ru-RU"/>
              </w:rPr>
              <w:t>6</w:t>
            </w:r>
            <w:r w:rsidR="00E871C1" w:rsidRPr="00CE3261">
              <w:rPr>
                <w:rFonts w:ascii="Times New Roman" w:eastAsia="Times New Roman" w:hAnsi="Times New Roman" w:cs="Times New Roman"/>
                <w:b/>
                <w:bCs/>
                <w:sz w:val="28"/>
                <w:szCs w:val="28"/>
                <w:lang w:eastAsia="ru-RU"/>
              </w:rPr>
              <w:t>0</w:t>
            </w:r>
          </w:p>
        </w:tc>
        <w:tc>
          <w:tcPr>
            <w:tcW w:w="2480" w:type="dxa"/>
          </w:tcPr>
          <w:p w:rsidR="00DA51D5" w:rsidRPr="00CE3261" w:rsidRDefault="00DA51D5" w:rsidP="00EA5C2F">
            <w:pPr>
              <w:spacing w:after="0"/>
              <w:jc w:val="center"/>
              <w:rPr>
                <w:rFonts w:ascii="Times New Roman" w:eastAsia="Times New Roman" w:hAnsi="Times New Roman" w:cs="Times New Roman"/>
                <w:b/>
                <w:bCs/>
                <w:sz w:val="28"/>
                <w:szCs w:val="28"/>
                <w:lang w:eastAsia="ru-RU"/>
              </w:rPr>
            </w:pPr>
          </w:p>
          <w:p w:rsidR="00DA51D5" w:rsidRPr="00CE3261" w:rsidRDefault="00DA51D5" w:rsidP="00EA5C2F">
            <w:pPr>
              <w:spacing w:after="0"/>
              <w:jc w:val="center"/>
              <w:rPr>
                <w:rFonts w:ascii="Times New Roman" w:eastAsia="Times New Roman" w:hAnsi="Times New Roman" w:cs="Times New Roman"/>
                <w:b/>
                <w:bCs/>
                <w:sz w:val="28"/>
                <w:szCs w:val="28"/>
                <w:lang w:eastAsia="ru-RU"/>
              </w:rPr>
            </w:pPr>
            <w:r w:rsidRPr="00CE3261">
              <w:rPr>
                <w:rFonts w:ascii="Times New Roman" w:eastAsia="Times New Roman" w:hAnsi="Times New Roman" w:cs="Times New Roman"/>
                <w:b/>
                <w:bCs/>
                <w:sz w:val="28"/>
                <w:szCs w:val="28"/>
                <w:lang w:eastAsia="ru-RU"/>
              </w:rPr>
              <w:t>100%</w:t>
            </w:r>
          </w:p>
        </w:tc>
      </w:tr>
    </w:tbl>
    <w:p w:rsidR="00DD659B" w:rsidRPr="00CE3261" w:rsidRDefault="00FB340A" w:rsidP="00EA5C2F">
      <w:pPr>
        <w:shd w:val="clear" w:color="auto" w:fill="FFFFFF"/>
        <w:spacing w:after="0"/>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w:t>
      </w:r>
    </w:p>
    <w:p w:rsidR="00AB0C16" w:rsidRPr="00490EB1" w:rsidRDefault="00F240C2" w:rsidP="00EA5C2F">
      <w:pPr>
        <w:shd w:val="clear" w:color="auto" w:fill="FFFFFF"/>
        <w:spacing w:after="0"/>
        <w:jc w:val="both"/>
        <w:rPr>
          <w:rFonts w:ascii="Times New Roman" w:eastAsia="Times New Roman" w:hAnsi="Times New Roman" w:cs="Times New Roman"/>
          <w:b/>
          <w:i/>
          <w:sz w:val="28"/>
          <w:szCs w:val="28"/>
          <w:shd w:val="clear" w:color="auto" w:fill="FFFFFF"/>
        </w:rPr>
      </w:pPr>
      <w:r w:rsidRPr="00CE3261">
        <w:rPr>
          <w:rFonts w:ascii="Times New Roman" w:eastAsia="Times New Roman" w:hAnsi="Times New Roman" w:cs="Times New Roman"/>
          <w:sz w:val="28"/>
          <w:szCs w:val="28"/>
          <w:shd w:val="clear" w:color="auto" w:fill="FFFFFF"/>
        </w:rPr>
        <w:t xml:space="preserve">   </w:t>
      </w:r>
      <w:r w:rsidR="00722149" w:rsidRPr="00CE3261">
        <w:rPr>
          <w:rFonts w:ascii="Times New Roman" w:eastAsia="Times New Roman" w:hAnsi="Times New Roman" w:cs="Times New Roman"/>
          <w:sz w:val="28"/>
          <w:szCs w:val="28"/>
          <w:shd w:val="clear" w:color="auto" w:fill="FFFFFF"/>
        </w:rPr>
        <w:t xml:space="preserve"> </w:t>
      </w:r>
      <w:r w:rsidRPr="00CE3261">
        <w:rPr>
          <w:rFonts w:ascii="Times New Roman" w:eastAsia="Times New Roman" w:hAnsi="Times New Roman" w:cs="Times New Roman"/>
          <w:sz w:val="28"/>
          <w:szCs w:val="28"/>
          <w:shd w:val="clear" w:color="auto" w:fill="FFFFFF"/>
        </w:rPr>
        <w:t xml:space="preserve"> </w:t>
      </w:r>
      <w:r w:rsidR="00AB0C16" w:rsidRPr="00CE3261">
        <w:rPr>
          <w:rFonts w:ascii="Times New Roman" w:eastAsia="Times New Roman" w:hAnsi="Times New Roman" w:cs="Times New Roman"/>
          <w:sz w:val="28"/>
          <w:szCs w:val="28"/>
          <w:shd w:val="clear" w:color="auto" w:fill="FFFFFF"/>
        </w:rPr>
        <w:t xml:space="preserve">Перечень принятых решений городской Думы в период с 01 января </w:t>
      </w:r>
      <w:r w:rsidR="00490EB1">
        <w:rPr>
          <w:rFonts w:ascii="Times New Roman" w:eastAsia="Times New Roman" w:hAnsi="Times New Roman" w:cs="Times New Roman"/>
          <w:sz w:val="28"/>
          <w:szCs w:val="28"/>
          <w:shd w:val="clear" w:color="auto" w:fill="FFFFFF"/>
        </w:rPr>
        <w:t xml:space="preserve">2024 года </w:t>
      </w:r>
      <w:r w:rsidR="00AB0C16" w:rsidRPr="00CE3261">
        <w:rPr>
          <w:rFonts w:ascii="Times New Roman" w:eastAsia="Times New Roman" w:hAnsi="Times New Roman" w:cs="Times New Roman"/>
          <w:sz w:val="28"/>
          <w:szCs w:val="28"/>
          <w:shd w:val="clear" w:color="auto" w:fill="FFFFFF"/>
        </w:rPr>
        <w:t xml:space="preserve">по 31 декабря 2024 года приведен в </w:t>
      </w:r>
      <w:r w:rsidR="00AB0C16" w:rsidRPr="00490EB1">
        <w:rPr>
          <w:rFonts w:ascii="Times New Roman" w:eastAsia="Times New Roman" w:hAnsi="Times New Roman" w:cs="Times New Roman"/>
          <w:b/>
          <w:i/>
          <w:sz w:val="28"/>
          <w:szCs w:val="28"/>
          <w:shd w:val="clear" w:color="auto" w:fill="FFFFFF"/>
        </w:rPr>
        <w:t>приложении № 2.</w:t>
      </w:r>
    </w:p>
    <w:p w:rsidR="006F2FB0" w:rsidRPr="00917859" w:rsidRDefault="00AB0C16" w:rsidP="00EA5C2F">
      <w:pPr>
        <w:shd w:val="clear" w:color="auto" w:fill="FFFFFF"/>
        <w:spacing w:after="0"/>
        <w:jc w:val="both"/>
        <w:rPr>
          <w:rFonts w:ascii="Times New Roman" w:eastAsia="Times New Roman" w:hAnsi="Times New Roman" w:cs="Times New Roman"/>
          <w:sz w:val="28"/>
          <w:szCs w:val="28"/>
          <w:shd w:val="clear" w:color="auto" w:fill="FFFFFF"/>
        </w:rPr>
      </w:pPr>
      <w:r w:rsidRPr="00CE3261">
        <w:rPr>
          <w:rFonts w:ascii="Times New Roman" w:eastAsia="Times New Roman" w:hAnsi="Times New Roman" w:cs="Times New Roman"/>
          <w:sz w:val="28"/>
          <w:szCs w:val="28"/>
          <w:shd w:val="clear" w:color="auto" w:fill="FFFFFF"/>
        </w:rPr>
        <w:t xml:space="preserve">    </w:t>
      </w:r>
      <w:r w:rsidR="00F240C2" w:rsidRPr="00CE3261">
        <w:rPr>
          <w:rFonts w:ascii="Times New Roman" w:eastAsia="Times New Roman" w:hAnsi="Times New Roman" w:cs="Times New Roman"/>
          <w:sz w:val="28"/>
          <w:szCs w:val="28"/>
          <w:shd w:val="clear" w:color="auto" w:fill="FFFFFF"/>
        </w:rPr>
        <w:t xml:space="preserve">По состоянию на </w:t>
      </w:r>
      <w:r w:rsidR="009930E9" w:rsidRPr="00CE3261">
        <w:rPr>
          <w:rFonts w:ascii="Times New Roman" w:eastAsia="Times New Roman" w:hAnsi="Times New Roman" w:cs="Times New Roman"/>
          <w:sz w:val="28"/>
          <w:szCs w:val="28"/>
          <w:u w:val="single"/>
          <w:shd w:val="clear" w:color="auto" w:fill="FFFFFF"/>
        </w:rPr>
        <w:t>01 января 2</w:t>
      </w:r>
      <w:r w:rsidR="00F240C2" w:rsidRPr="00CE3261">
        <w:rPr>
          <w:rFonts w:ascii="Times New Roman" w:eastAsia="Times New Roman" w:hAnsi="Times New Roman" w:cs="Times New Roman"/>
          <w:i/>
          <w:sz w:val="28"/>
          <w:szCs w:val="28"/>
          <w:u w:val="single"/>
          <w:shd w:val="clear" w:color="auto" w:fill="FFFFFF"/>
        </w:rPr>
        <w:t>02</w:t>
      </w:r>
      <w:r w:rsidR="000B4742" w:rsidRPr="00CE3261">
        <w:rPr>
          <w:rFonts w:ascii="Times New Roman" w:eastAsia="Times New Roman" w:hAnsi="Times New Roman" w:cs="Times New Roman"/>
          <w:i/>
          <w:sz w:val="28"/>
          <w:szCs w:val="28"/>
          <w:u w:val="single"/>
          <w:shd w:val="clear" w:color="auto" w:fill="FFFFFF"/>
        </w:rPr>
        <w:t>4</w:t>
      </w:r>
      <w:r w:rsidR="00F240C2" w:rsidRPr="00CE3261">
        <w:rPr>
          <w:rFonts w:ascii="Times New Roman" w:eastAsia="Times New Roman" w:hAnsi="Times New Roman" w:cs="Times New Roman"/>
          <w:i/>
          <w:sz w:val="28"/>
          <w:szCs w:val="28"/>
          <w:u w:val="single"/>
          <w:shd w:val="clear" w:color="auto" w:fill="FFFFFF"/>
        </w:rPr>
        <w:t xml:space="preserve"> года</w:t>
      </w:r>
      <w:r w:rsidR="00F240C2" w:rsidRPr="00CE3261">
        <w:rPr>
          <w:rFonts w:ascii="Times New Roman" w:eastAsia="Times New Roman" w:hAnsi="Times New Roman" w:cs="Times New Roman"/>
          <w:sz w:val="28"/>
          <w:szCs w:val="28"/>
          <w:shd w:val="clear" w:color="auto" w:fill="FFFFFF"/>
        </w:rPr>
        <w:t xml:space="preserve"> на территории </w:t>
      </w:r>
      <w:r w:rsidR="00F240C2" w:rsidRPr="00CE3261">
        <w:rPr>
          <w:rFonts w:ascii="Times New Roman" w:eastAsia="Times New Roman" w:hAnsi="Times New Roman" w:cs="Times New Roman"/>
          <w:sz w:val="28"/>
          <w:szCs w:val="28"/>
          <w:lang w:eastAsia="ru-RU"/>
        </w:rPr>
        <w:t xml:space="preserve">городского округа Архангельской области </w:t>
      </w:r>
      <w:r w:rsidR="00053291" w:rsidRPr="00CE3261">
        <w:rPr>
          <w:rFonts w:ascii="Times New Roman" w:eastAsia="Times New Roman" w:hAnsi="Times New Roman" w:cs="Times New Roman"/>
          <w:sz w:val="28"/>
          <w:szCs w:val="28"/>
          <w:shd w:val="clear" w:color="auto" w:fill="FFFFFF"/>
        </w:rPr>
        <w:t>«Город Коряжма»</w:t>
      </w:r>
      <w:r w:rsidR="00770166" w:rsidRPr="00CE3261">
        <w:rPr>
          <w:rFonts w:ascii="Times New Roman" w:eastAsia="Times New Roman" w:hAnsi="Times New Roman" w:cs="Times New Roman"/>
          <w:sz w:val="28"/>
          <w:szCs w:val="28"/>
          <w:shd w:val="clear" w:color="auto" w:fill="FFFFFF"/>
        </w:rPr>
        <w:t xml:space="preserve"> </w:t>
      </w:r>
      <w:r w:rsidR="00053291" w:rsidRPr="00CE3261">
        <w:rPr>
          <w:rFonts w:ascii="Times New Roman" w:eastAsia="Times New Roman" w:hAnsi="Times New Roman" w:cs="Times New Roman"/>
          <w:sz w:val="28"/>
          <w:szCs w:val="28"/>
          <w:shd w:val="clear" w:color="auto" w:fill="FFFFFF"/>
        </w:rPr>
        <w:t>действовало</w:t>
      </w:r>
      <w:r w:rsidR="00F240C2" w:rsidRPr="00CE3261">
        <w:rPr>
          <w:rFonts w:ascii="Times New Roman" w:eastAsia="Times New Roman" w:hAnsi="Times New Roman" w:cs="Times New Roman"/>
          <w:sz w:val="28"/>
          <w:szCs w:val="28"/>
          <w:shd w:val="clear" w:color="auto" w:fill="FFFFFF"/>
        </w:rPr>
        <w:t xml:space="preserve"> </w:t>
      </w:r>
      <w:r w:rsidR="00F240C2" w:rsidRPr="00917859">
        <w:rPr>
          <w:rFonts w:ascii="Times New Roman" w:eastAsia="Times New Roman" w:hAnsi="Times New Roman" w:cs="Times New Roman"/>
          <w:i/>
          <w:sz w:val="28"/>
          <w:szCs w:val="28"/>
          <w:u w:val="single"/>
          <w:shd w:val="clear" w:color="auto" w:fill="FFFFFF"/>
        </w:rPr>
        <w:t>2</w:t>
      </w:r>
      <w:r w:rsidR="000B4742" w:rsidRPr="00917859">
        <w:rPr>
          <w:rFonts w:ascii="Times New Roman" w:eastAsia="Times New Roman" w:hAnsi="Times New Roman" w:cs="Times New Roman"/>
          <w:i/>
          <w:sz w:val="28"/>
          <w:szCs w:val="28"/>
          <w:u w:val="single"/>
          <w:shd w:val="clear" w:color="auto" w:fill="FFFFFF"/>
        </w:rPr>
        <w:t>603</w:t>
      </w:r>
      <w:r w:rsidR="00F240C2" w:rsidRPr="00917859">
        <w:rPr>
          <w:rFonts w:ascii="Times New Roman" w:eastAsia="Times New Roman" w:hAnsi="Times New Roman" w:cs="Times New Roman"/>
          <w:i/>
          <w:sz w:val="28"/>
          <w:szCs w:val="28"/>
          <w:u w:val="single"/>
          <w:shd w:val="clear" w:color="auto" w:fill="FFFFFF"/>
        </w:rPr>
        <w:t xml:space="preserve"> решени</w:t>
      </w:r>
      <w:r w:rsidR="00770166" w:rsidRPr="00917859">
        <w:rPr>
          <w:rFonts w:ascii="Times New Roman" w:eastAsia="Times New Roman" w:hAnsi="Times New Roman" w:cs="Times New Roman"/>
          <w:i/>
          <w:sz w:val="28"/>
          <w:szCs w:val="28"/>
          <w:u w:val="single"/>
          <w:shd w:val="clear" w:color="auto" w:fill="FFFFFF"/>
        </w:rPr>
        <w:t>й</w:t>
      </w:r>
      <w:r w:rsidR="00F240C2" w:rsidRPr="00917859">
        <w:rPr>
          <w:rFonts w:ascii="Times New Roman" w:eastAsia="Times New Roman" w:hAnsi="Times New Roman" w:cs="Times New Roman"/>
          <w:i/>
          <w:sz w:val="28"/>
          <w:szCs w:val="28"/>
          <w:u w:val="single"/>
          <w:shd w:val="clear" w:color="auto" w:fill="FFFFFF"/>
        </w:rPr>
        <w:t xml:space="preserve"> городской Думы.</w:t>
      </w:r>
      <w:r w:rsidR="00F240C2" w:rsidRPr="00917859">
        <w:rPr>
          <w:rFonts w:ascii="Times New Roman" w:eastAsia="Times New Roman" w:hAnsi="Times New Roman" w:cs="Times New Roman"/>
          <w:sz w:val="28"/>
          <w:szCs w:val="28"/>
          <w:shd w:val="clear" w:color="auto" w:fill="FFFFFF"/>
        </w:rPr>
        <w:t xml:space="preserve"> </w:t>
      </w:r>
    </w:p>
    <w:p w:rsidR="00F240C2" w:rsidRPr="00CE3261" w:rsidRDefault="00F240C2" w:rsidP="00A14B92">
      <w:pPr>
        <w:shd w:val="clear" w:color="auto" w:fill="FFFFFF"/>
        <w:spacing w:after="0"/>
        <w:jc w:val="both"/>
        <w:rPr>
          <w:rFonts w:ascii="Times New Roman" w:eastAsia="Times New Roman" w:hAnsi="Times New Roman" w:cs="Times New Roman"/>
          <w:sz w:val="28"/>
          <w:szCs w:val="28"/>
          <w:shd w:val="clear" w:color="auto" w:fill="FFFFFF"/>
        </w:rPr>
      </w:pPr>
      <w:r w:rsidRPr="00917859">
        <w:rPr>
          <w:rFonts w:ascii="Times New Roman" w:eastAsia="Times New Roman" w:hAnsi="Times New Roman" w:cs="Times New Roman"/>
          <w:sz w:val="28"/>
          <w:szCs w:val="28"/>
          <w:shd w:val="clear" w:color="auto" w:fill="FFFFFF"/>
        </w:rPr>
        <w:t xml:space="preserve">    </w:t>
      </w:r>
      <w:r w:rsidR="00C74CD5" w:rsidRPr="00917859">
        <w:rPr>
          <w:rFonts w:ascii="Times New Roman" w:eastAsia="Times New Roman" w:hAnsi="Times New Roman" w:cs="Times New Roman"/>
          <w:sz w:val="28"/>
          <w:szCs w:val="28"/>
          <w:shd w:val="clear" w:color="auto" w:fill="FFFFFF"/>
        </w:rPr>
        <w:t xml:space="preserve"> </w:t>
      </w:r>
      <w:r w:rsidRPr="00917859">
        <w:rPr>
          <w:rFonts w:ascii="Times New Roman" w:eastAsia="Times New Roman" w:hAnsi="Times New Roman" w:cs="Times New Roman"/>
          <w:sz w:val="28"/>
          <w:szCs w:val="28"/>
          <w:shd w:val="clear" w:color="auto" w:fill="FFFFFF"/>
        </w:rPr>
        <w:t xml:space="preserve"> По состоянию на </w:t>
      </w:r>
      <w:r w:rsidRPr="00917859">
        <w:rPr>
          <w:rFonts w:ascii="Times New Roman" w:eastAsia="Times New Roman" w:hAnsi="Times New Roman" w:cs="Times New Roman"/>
          <w:i/>
          <w:sz w:val="28"/>
          <w:szCs w:val="28"/>
          <w:u w:val="single"/>
          <w:shd w:val="clear" w:color="auto" w:fill="FFFFFF"/>
        </w:rPr>
        <w:t>31 декабря 202</w:t>
      </w:r>
      <w:r w:rsidR="008B2B20" w:rsidRPr="00917859">
        <w:rPr>
          <w:rFonts w:ascii="Times New Roman" w:eastAsia="Times New Roman" w:hAnsi="Times New Roman" w:cs="Times New Roman"/>
          <w:i/>
          <w:sz w:val="28"/>
          <w:szCs w:val="28"/>
          <w:u w:val="single"/>
          <w:shd w:val="clear" w:color="auto" w:fill="FFFFFF"/>
        </w:rPr>
        <w:t xml:space="preserve">4 </w:t>
      </w:r>
      <w:r w:rsidRPr="00917859">
        <w:rPr>
          <w:rFonts w:ascii="Times New Roman" w:eastAsia="Times New Roman" w:hAnsi="Times New Roman" w:cs="Times New Roman"/>
          <w:i/>
          <w:sz w:val="28"/>
          <w:szCs w:val="28"/>
          <w:u w:val="single"/>
          <w:shd w:val="clear" w:color="auto" w:fill="FFFFFF"/>
        </w:rPr>
        <w:t>года</w:t>
      </w:r>
      <w:r w:rsidRPr="00917859">
        <w:rPr>
          <w:rFonts w:ascii="Times New Roman" w:eastAsia="Times New Roman" w:hAnsi="Times New Roman" w:cs="Times New Roman"/>
          <w:sz w:val="28"/>
          <w:szCs w:val="28"/>
          <w:shd w:val="clear" w:color="auto" w:fill="FFFFFF"/>
        </w:rPr>
        <w:t xml:space="preserve"> на территории городского округа Архангельской о</w:t>
      </w:r>
      <w:r w:rsidR="00053291" w:rsidRPr="00917859">
        <w:rPr>
          <w:rFonts w:ascii="Times New Roman" w:eastAsia="Times New Roman" w:hAnsi="Times New Roman" w:cs="Times New Roman"/>
          <w:sz w:val="28"/>
          <w:szCs w:val="28"/>
          <w:shd w:val="clear" w:color="auto" w:fill="FFFFFF"/>
        </w:rPr>
        <w:t>бласти «Город Коряжма» действовало</w:t>
      </w:r>
      <w:r w:rsidRPr="00917859">
        <w:rPr>
          <w:rFonts w:ascii="Times New Roman" w:eastAsia="Times New Roman" w:hAnsi="Times New Roman" w:cs="Times New Roman"/>
          <w:sz w:val="28"/>
          <w:szCs w:val="28"/>
          <w:shd w:val="clear" w:color="auto" w:fill="FFFFFF"/>
        </w:rPr>
        <w:t xml:space="preserve"> </w:t>
      </w:r>
      <w:r w:rsidR="003E3DFB" w:rsidRPr="00917859">
        <w:rPr>
          <w:rFonts w:ascii="Times New Roman" w:eastAsia="Times New Roman" w:hAnsi="Times New Roman" w:cs="Times New Roman"/>
          <w:i/>
          <w:sz w:val="28"/>
          <w:szCs w:val="28"/>
          <w:u w:val="single"/>
          <w:shd w:val="clear" w:color="auto" w:fill="FFFFFF"/>
        </w:rPr>
        <w:t>26</w:t>
      </w:r>
      <w:r w:rsidR="008B2B20" w:rsidRPr="00917859">
        <w:rPr>
          <w:rFonts w:ascii="Times New Roman" w:eastAsia="Times New Roman" w:hAnsi="Times New Roman" w:cs="Times New Roman"/>
          <w:i/>
          <w:sz w:val="28"/>
          <w:szCs w:val="28"/>
          <w:u w:val="single"/>
          <w:shd w:val="clear" w:color="auto" w:fill="FFFFFF"/>
        </w:rPr>
        <w:t>62</w:t>
      </w:r>
      <w:r w:rsidR="005B7E36" w:rsidRPr="00917859">
        <w:rPr>
          <w:rFonts w:ascii="Times New Roman" w:eastAsia="Times New Roman" w:hAnsi="Times New Roman" w:cs="Times New Roman"/>
          <w:i/>
          <w:sz w:val="28"/>
          <w:szCs w:val="28"/>
          <w:u w:val="single"/>
          <w:shd w:val="clear" w:color="auto" w:fill="FFFFFF"/>
        </w:rPr>
        <w:t xml:space="preserve"> </w:t>
      </w:r>
      <w:r w:rsidRPr="00917859">
        <w:rPr>
          <w:rFonts w:ascii="Times New Roman" w:eastAsia="Times New Roman" w:hAnsi="Times New Roman" w:cs="Times New Roman"/>
          <w:i/>
          <w:sz w:val="28"/>
          <w:szCs w:val="28"/>
          <w:u w:val="single"/>
          <w:shd w:val="clear" w:color="auto" w:fill="FFFFFF"/>
        </w:rPr>
        <w:t>решени</w:t>
      </w:r>
      <w:r w:rsidR="000E4CAD" w:rsidRPr="00917859">
        <w:rPr>
          <w:rFonts w:ascii="Times New Roman" w:eastAsia="Times New Roman" w:hAnsi="Times New Roman" w:cs="Times New Roman"/>
          <w:i/>
          <w:sz w:val="28"/>
          <w:szCs w:val="28"/>
          <w:u w:val="single"/>
          <w:shd w:val="clear" w:color="auto" w:fill="FFFFFF"/>
        </w:rPr>
        <w:t>я</w:t>
      </w:r>
      <w:r w:rsidRPr="00CE3261">
        <w:rPr>
          <w:rFonts w:ascii="Times New Roman" w:eastAsia="Times New Roman" w:hAnsi="Times New Roman" w:cs="Times New Roman"/>
          <w:i/>
          <w:color w:val="FF0000"/>
          <w:sz w:val="28"/>
          <w:szCs w:val="28"/>
          <w:u w:val="single"/>
          <w:shd w:val="clear" w:color="auto" w:fill="FFFFFF"/>
        </w:rPr>
        <w:t xml:space="preserve"> </w:t>
      </w:r>
      <w:r w:rsidRPr="00CE3261">
        <w:rPr>
          <w:rFonts w:ascii="Times New Roman" w:eastAsia="Times New Roman" w:hAnsi="Times New Roman" w:cs="Times New Roman"/>
          <w:i/>
          <w:sz w:val="28"/>
          <w:szCs w:val="28"/>
          <w:u w:val="single"/>
          <w:shd w:val="clear" w:color="auto" w:fill="FFFFFF"/>
        </w:rPr>
        <w:t>городской Думы</w:t>
      </w:r>
      <w:r w:rsidRPr="00CE3261">
        <w:rPr>
          <w:rFonts w:ascii="Times New Roman" w:eastAsia="Times New Roman" w:hAnsi="Times New Roman" w:cs="Times New Roman"/>
          <w:sz w:val="28"/>
          <w:szCs w:val="28"/>
          <w:shd w:val="clear" w:color="auto" w:fill="FFFFFF"/>
        </w:rPr>
        <w:t xml:space="preserve">. </w:t>
      </w:r>
    </w:p>
    <w:p w:rsidR="00FB340A" w:rsidRPr="00CE3261" w:rsidRDefault="00F240C2" w:rsidP="009514EC">
      <w:pPr>
        <w:shd w:val="clear" w:color="auto" w:fill="FFFFFF"/>
        <w:spacing w:after="0"/>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shd w:val="clear" w:color="auto" w:fill="FFFFFF"/>
        </w:rPr>
        <w:t xml:space="preserve"> </w:t>
      </w:r>
      <w:r w:rsidR="00DE1482" w:rsidRPr="00CE3261">
        <w:rPr>
          <w:rFonts w:ascii="Times New Roman" w:eastAsia="Times New Roman" w:hAnsi="Times New Roman" w:cs="Times New Roman"/>
          <w:sz w:val="28"/>
          <w:szCs w:val="28"/>
          <w:lang w:eastAsia="ru-RU"/>
        </w:rPr>
        <w:t xml:space="preserve">    </w:t>
      </w:r>
      <w:r w:rsidR="00C74CD5" w:rsidRPr="00CE3261">
        <w:rPr>
          <w:rFonts w:ascii="Times New Roman" w:eastAsia="Times New Roman" w:hAnsi="Times New Roman" w:cs="Times New Roman"/>
          <w:sz w:val="28"/>
          <w:szCs w:val="28"/>
          <w:lang w:eastAsia="ru-RU"/>
        </w:rPr>
        <w:t xml:space="preserve"> </w:t>
      </w:r>
      <w:r w:rsidR="00204332">
        <w:rPr>
          <w:rFonts w:ascii="Times New Roman" w:eastAsia="Times New Roman" w:hAnsi="Times New Roman" w:cs="Times New Roman"/>
          <w:sz w:val="28"/>
          <w:szCs w:val="28"/>
          <w:lang w:eastAsia="ru-RU"/>
        </w:rPr>
        <w:t>В</w:t>
      </w:r>
      <w:r w:rsidR="00FB340A" w:rsidRPr="00CE3261">
        <w:rPr>
          <w:rFonts w:ascii="Times New Roman" w:eastAsia="Times New Roman" w:hAnsi="Times New Roman" w:cs="Times New Roman"/>
          <w:sz w:val="28"/>
          <w:szCs w:val="28"/>
          <w:lang w:eastAsia="ru-RU"/>
        </w:rPr>
        <w:t xml:space="preserve"> структуре принятых </w:t>
      </w:r>
      <w:r w:rsidR="00204332">
        <w:rPr>
          <w:rFonts w:ascii="Times New Roman" w:eastAsia="Times New Roman" w:hAnsi="Times New Roman" w:cs="Times New Roman"/>
          <w:sz w:val="28"/>
          <w:szCs w:val="28"/>
          <w:lang w:eastAsia="ru-RU"/>
        </w:rPr>
        <w:t xml:space="preserve">в отчетном периоде </w:t>
      </w:r>
      <w:r w:rsidR="00FB340A" w:rsidRPr="00CE3261">
        <w:rPr>
          <w:rFonts w:ascii="Times New Roman" w:eastAsia="Times New Roman" w:hAnsi="Times New Roman" w:cs="Times New Roman"/>
          <w:sz w:val="28"/>
          <w:szCs w:val="28"/>
          <w:lang w:eastAsia="ru-RU"/>
        </w:rPr>
        <w:t>муниципальных правовых актов городской Думы городского округа Архангельской области «Город Коряжма</w:t>
      </w:r>
      <w:r w:rsidR="00FB340A" w:rsidRPr="00CE3261">
        <w:rPr>
          <w:rFonts w:ascii="Times New Roman" w:eastAsia="Times New Roman" w:hAnsi="Times New Roman" w:cs="Times New Roman"/>
          <w:i/>
          <w:sz w:val="28"/>
          <w:szCs w:val="28"/>
          <w:lang w:eastAsia="ru-RU"/>
        </w:rPr>
        <w:t>»</w:t>
      </w:r>
      <w:r w:rsidR="00363BBB" w:rsidRPr="00CE3261">
        <w:rPr>
          <w:rFonts w:ascii="Times New Roman" w:eastAsia="Times New Roman" w:hAnsi="Times New Roman" w:cs="Times New Roman"/>
          <w:i/>
          <w:sz w:val="28"/>
          <w:szCs w:val="28"/>
          <w:lang w:eastAsia="ru-RU"/>
        </w:rPr>
        <w:t xml:space="preserve"> </w:t>
      </w:r>
      <w:r w:rsidR="000B6232" w:rsidRPr="00CE3261">
        <w:rPr>
          <w:rFonts w:ascii="Times New Roman" w:eastAsia="Times New Roman" w:hAnsi="Times New Roman" w:cs="Times New Roman"/>
          <w:sz w:val="28"/>
          <w:szCs w:val="28"/>
          <w:lang w:eastAsia="ru-RU"/>
        </w:rPr>
        <w:t>33</w:t>
      </w:r>
      <w:r w:rsidR="00FB340A" w:rsidRPr="00CE3261">
        <w:rPr>
          <w:rFonts w:ascii="Times New Roman" w:eastAsia="Times New Roman" w:hAnsi="Times New Roman" w:cs="Times New Roman"/>
          <w:sz w:val="28"/>
          <w:szCs w:val="28"/>
          <w:lang w:eastAsia="ru-RU"/>
        </w:rPr>
        <w:t xml:space="preserve"> акт</w:t>
      </w:r>
      <w:r w:rsidR="000B6232" w:rsidRPr="00CE3261">
        <w:rPr>
          <w:rFonts w:ascii="Times New Roman" w:eastAsia="Times New Roman" w:hAnsi="Times New Roman" w:cs="Times New Roman"/>
          <w:sz w:val="28"/>
          <w:szCs w:val="28"/>
          <w:lang w:eastAsia="ru-RU"/>
        </w:rPr>
        <w:t>а</w:t>
      </w:r>
      <w:r w:rsidR="00FB340A" w:rsidRPr="00CE3261">
        <w:rPr>
          <w:rFonts w:ascii="Times New Roman" w:eastAsia="Times New Roman" w:hAnsi="Times New Roman" w:cs="Times New Roman"/>
          <w:sz w:val="28"/>
          <w:szCs w:val="28"/>
          <w:lang w:eastAsia="ru-RU"/>
        </w:rPr>
        <w:t xml:space="preserve"> направлены на внесение изменений в действующие </w:t>
      </w:r>
      <w:r w:rsidR="00FB340A" w:rsidRPr="00CE3261">
        <w:rPr>
          <w:rFonts w:ascii="Times New Roman" w:eastAsia="Times New Roman" w:hAnsi="Times New Roman" w:cs="Times New Roman"/>
          <w:sz w:val="28"/>
          <w:szCs w:val="28"/>
          <w:lang w:eastAsia="ru-RU"/>
        </w:rPr>
        <w:lastRenderedPageBreak/>
        <w:t>решения городской Думы</w:t>
      </w:r>
      <w:r w:rsidR="00363BBB" w:rsidRPr="00CE3261">
        <w:rPr>
          <w:rFonts w:ascii="Times New Roman" w:eastAsia="Times New Roman" w:hAnsi="Times New Roman" w:cs="Times New Roman"/>
          <w:sz w:val="28"/>
          <w:szCs w:val="28"/>
          <w:lang w:eastAsia="ru-RU"/>
        </w:rPr>
        <w:t>.</w:t>
      </w:r>
      <w:r w:rsidR="009514EC" w:rsidRPr="00CE3261">
        <w:rPr>
          <w:rFonts w:ascii="Times New Roman" w:eastAsia="Times New Roman" w:hAnsi="Times New Roman" w:cs="Times New Roman"/>
          <w:sz w:val="28"/>
          <w:szCs w:val="28"/>
          <w:lang w:eastAsia="ru-RU"/>
        </w:rPr>
        <w:t xml:space="preserve"> И</w:t>
      </w:r>
      <w:r w:rsidR="000D317D" w:rsidRPr="00CE3261">
        <w:rPr>
          <w:rFonts w:ascii="Times New Roman" w:eastAsia="Times New Roman" w:hAnsi="Times New Roman" w:cs="Times New Roman"/>
          <w:sz w:val="28"/>
          <w:szCs w:val="28"/>
          <w:shd w:val="clear" w:color="auto" w:fill="FFFFFF"/>
        </w:rPr>
        <w:t>з числа</w:t>
      </w:r>
      <w:r w:rsidR="00E41FE5" w:rsidRPr="00CE3261">
        <w:rPr>
          <w:rFonts w:ascii="Times New Roman" w:eastAsia="Times New Roman" w:hAnsi="Times New Roman" w:cs="Times New Roman"/>
          <w:sz w:val="28"/>
          <w:szCs w:val="28"/>
          <w:shd w:val="clear" w:color="auto" w:fill="FFFFFF"/>
        </w:rPr>
        <w:t xml:space="preserve"> </w:t>
      </w:r>
      <w:r w:rsidR="001A0DDD" w:rsidRPr="00CE3261">
        <w:rPr>
          <w:rFonts w:ascii="Times New Roman" w:eastAsia="Times New Roman" w:hAnsi="Times New Roman" w:cs="Times New Roman"/>
          <w:sz w:val="28"/>
          <w:szCs w:val="28"/>
          <w:shd w:val="clear" w:color="auto" w:fill="FFFFFF"/>
        </w:rPr>
        <w:t xml:space="preserve">действующих </w:t>
      </w:r>
      <w:r w:rsidR="000D317D" w:rsidRPr="00CE3261">
        <w:rPr>
          <w:rFonts w:ascii="Times New Roman" w:eastAsia="Times New Roman" w:hAnsi="Times New Roman" w:cs="Times New Roman"/>
          <w:sz w:val="28"/>
          <w:szCs w:val="28"/>
          <w:shd w:val="clear" w:color="auto" w:fill="FFFFFF"/>
        </w:rPr>
        <w:t>решений городской Думы</w:t>
      </w:r>
      <w:r w:rsidR="005051B5" w:rsidRPr="00CE3261">
        <w:rPr>
          <w:rFonts w:ascii="Times New Roman" w:eastAsia="Times New Roman" w:hAnsi="Times New Roman" w:cs="Times New Roman"/>
          <w:sz w:val="28"/>
          <w:szCs w:val="28"/>
          <w:shd w:val="clear" w:color="auto" w:fill="FFFFFF"/>
        </w:rPr>
        <w:t xml:space="preserve"> </w:t>
      </w:r>
      <w:r w:rsidR="009514EC" w:rsidRPr="00CE3261">
        <w:rPr>
          <w:rFonts w:ascii="Times New Roman" w:eastAsia="Times New Roman" w:hAnsi="Times New Roman" w:cs="Times New Roman"/>
          <w:sz w:val="28"/>
          <w:szCs w:val="28"/>
          <w:shd w:val="clear" w:color="auto" w:fill="FFFFFF"/>
        </w:rPr>
        <w:t xml:space="preserve">на территории городского округа Архангельской области «Город Коряжма» </w:t>
      </w:r>
      <w:r w:rsidR="00350FA7" w:rsidRPr="00CE3261">
        <w:rPr>
          <w:rFonts w:ascii="Times New Roman" w:eastAsia="Times New Roman" w:hAnsi="Times New Roman" w:cs="Times New Roman"/>
          <w:sz w:val="28"/>
          <w:szCs w:val="28"/>
          <w:shd w:val="clear" w:color="auto" w:fill="FFFFFF"/>
        </w:rPr>
        <w:t>3</w:t>
      </w:r>
      <w:r w:rsidR="00E41FE5" w:rsidRPr="00CE3261">
        <w:rPr>
          <w:rFonts w:ascii="Times New Roman" w:eastAsia="Times New Roman" w:hAnsi="Times New Roman" w:cs="Times New Roman"/>
          <w:sz w:val="28"/>
          <w:szCs w:val="28"/>
          <w:lang w:eastAsia="ru-RU"/>
        </w:rPr>
        <w:t xml:space="preserve"> </w:t>
      </w:r>
      <w:r w:rsidR="009514EC" w:rsidRPr="00CE3261">
        <w:rPr>
          <w:rFonts w:ascii="Times New Roman" w:eastAsia="Times New Roman" w:hAnsi="Times New Roman" w:cs="Times New Roman"/>
          <w:sz w:val="28"/>
          <w:szCs w:val="28"/>
          <w:lang w:eastAsia="ru-RU"/>
        </w:rPr>
        <w:t xml:space="preserve">(три) </w:t>
      </w:r>
      <w:r w:rsidR="008122F6" w:rsidRPr="00CE3261">
        <w:rPr>
          <w:rFonts w:ascii="Times New Roman" w:eastAsia="Times New Roman" w:hAnsi="Times New Roman" w:cs="Times New Roman"/>
          <w:sz w:val="28"/>
          <w:szCs w:val="28"/>
          <w:lang w:eastAsia="ru-RU"/>
        </w:rPr>
        <w:t xml:space="preserve">решения городской Думы </w:t>
      </w:r>
      <w:r w:rsidR="00E41FE5" w:rsidRPr="00CE3261">
        <w:rPr>
          <w:rFonts w:ascii="Times New Roman" w:eastAsia="Times New Roman" w:hAnsi="Times New Roman" w:cs="Times New Roman"/>
          <w:sz w:val="28"/>
          <w:szCs w:val="28"/>
          <w:lang w:eastAsia="ru-RU"/>
        </w:rPr>
        <w:t>признаны  утратившими силу.</w:t>
      </w:r>
      <w:r w:rsidR="0063272C" w:rsidRPr="00CE3261">
        <w:rPr>
          <w:rFonts w:ascii="Times New Roman" w:eastAsia="Times New Roman" w:hAnsi="Times New Roman" w:cs="Times New Roman"/>
          <w:sz w:val="28"/>
          <w:szCs w:val="28"/>
          <w:lang w:eastAsia="ru-RU"/>
        </w:rPr>
        <w:t xml:space="preserve"> </w:t>
      </w:r>
    </w:p>
    <w:p w:rsidR="007E1AE7" w:rsidRPr="00CE3261" w:rsidRDefault="001E5CD9" w:rsidP="00255221">
      <w:pPr>
        <w:spacing w:after="0"/>
        <w:jc w:val="both"/>
        <w:rPr>
          <w:rFonts w:ascii="Times New Roman" w:eastAsia="Times New Roman" w:hAnsi="Times New Roman" w:cs="Times New Roman"/>
          <w:color w:val="000000"/>
          <w:sz w:val="28"/>
          <w:szCs w:val="28"/>
          <w:shd w:val="clear" w:color="auto" w:fill="FFFFFF"/>
          <w:lang w:eastAsia="ru-RU"/>
        </w:rPr>
      </w:pPr>
      <w:r w:rsidRPr="00CE3261">
        <w:rPr>
          <w:rFonts w:ascii="Times New Roman" w:eastAsia="Times New Roman" w:hAnsi="Times New Roman" w:cs="Times New Roman"/>
          <w:color w:val="FF0000"/>
          <w:sz w:val="28"/>
          <w:szCs w:val="28"/>
          <w:shd w:val="clear" w:color="auto" w:fill="FFFFFF"/>
          <w:lang w:eastAsia="ru-RU"/>
        </w:rPr>
        <w:t xml:space="preserve">    </w:t>
      </w:r>
      <w:r w:rsidR="004E1F78" w:rsidRPr="00CE3261">
        <w:rPr>
          <w:rFonts w:ascii="Times New Roman" w:eastAsia="Times New Roman" w:hAnsi="Times New Roman" w:cs="Times New Roman"/>
          <w:color w:val="FF0000"/>
          <w:sz w:val="28"/>
          <w:szCs w:val="28"/>
          <w:shd w:val="clear" w:color="auto" w:fill="FFFFFF"/>
          <w:lang w:eastAsia="ru-RU"/>
        </w:rPr>
        <w:t xml:space="preserve"> </w:t>
      </w:r>
      <w:r w:rsidR="007E1AE7" w:rsidRPr="00CE3261">
        <w:rPr>
          <w:rFonts w:ascii="Times New Roman" w:eastAsia="Times New Roman" w:hAnsi="Times New Roman" w:cs="Times New Roman"/>
          <w:color w:val="FF0000"/>
          <w:sz w:val="28"/>
          <w:szCs w:val="28"/>
          <w:shd w:val="clear" w:color="auto" w:fill="FFFFFF"/>
          <w:lang w:eastAsia="ru-RU"/>
        </w:rPr>
        <w:t xml:space="preserve"> </w:t>
      </w:r>
      <w:r w:rsidR="00255221" w:rsidRPr="00CE3261">
        <w:rPr>
          <w:rFonts w:ascii="Times New Roman" w:eastAsia="Times New Roman" w:hAnsi="Times New Roman" w:cs="Times New Roman"/>
          <w:color w:val="000000"/>
          <w:sz w:val="28"/>
          <w:szCs w:val="28"/>
          <w:shd w:val="clear" w:color="auto" w:fill="FFFFFF"/>
          <w:lang w:eastAsia="ru-RU"/>
        </w:rPr>
        <w:t>Для качественного и своевременного приведения нормативной правовой базы в соответствие с законодательством городской  Думой городского округа Архангельской области «Город Коряжма» велась работа по своевременному изучению федерального и областного законодательства</w:t>
      </w:r>
      <w:r w:rsidR="004E1F78" w:rsidRPr="00CE3261">
        <w:rPr>
          <w:rFonts w:ascii="Times New Roman" w:eastAsia="Times New Roman" w:hAnsi="Times New Roman" w:cs="Times New Roman"/>
          <w:color w:val="000000"/>
          <w:sz w:val="28"/>
          <w:szCs w:val="28"/>
          <w:shd w:val="clear" w:color="auto" w:fill="FFFFFF"/>
          <w:lang w:eastAsia="ru-RU"/>
        </w:rPr>
        <w:t xml:space="preserve"> и </w:t>
      </w:r>
      <w:r w:rsidR="00255221" w:rsidRPr="00CE3261">
        <w:rPr>
          <w:rFonts w:ascii="Times New Roman" w:eastAsia="Times New Roman" w:hAnsi="Times New Roman" w:cs="Times New Roman"/>
          <w:color w:val="000000"/>
          <w:sz w:val="28"/>
          <w:szCs w:val="28"/>
          <w:shd w:val="clear" w:color="auto" w:fill="FFFFFF"/>
          <w:lang w:eastAsia="ru-RU"/>
        </w:rPr>
        <w:t xml:space="preserve"> </w:t>
      </w:r>
      <w:r w:rsidR="004E1F78" w:rsidRPr="00CE3261">
        <w:rPr>
          <w:rFonts w:ascii="Times New Roman" w:eastAsia="Times New Roman" w:hAnsi="Times New Roman" w:cs="Times New Roman"/>
          <w:color w:val="000000"/>
          <w:sz w:val="28"/>
          <w:szCs w:val="28"/>
          <w:shd w:val="clear" w:color="auto" w:fill="FFFFFF"/>
          <w:lang w:eastAsia="ru-RU"/>
        </w:rPr>
        <w:t>совершенствованию</w:t>
      </w:r>
      <w:r w:rsidR="00255221" w:rsidRPr="00CE3261">
        <w:rPr>
          <w:rFonts w:ascii="Times New Roman" w:eastAsia="Times New Roman" w:hAnsi="Times New Roman" w:cs="Times New Roman"/>
          <w:color w:val="000000"/>
          <w:sz w:val="28"/>
          <w:szCs w:val="28"/>
          <w:shd w:val="clear" w:color="auto" w:fill="FFFFFF"/>
          <w:lang w:eastAsia="ru-RU"/>
        </w:rPr>
        <w:t xml:space="preserve"> принятых нормативных правовых актов с учетом действующего законодательства и актуальной ситуации. </w:t>
      </w:r>
    </w:p>
    <w:p w:rsidR="00293424" w:rsidRPr="00CE3261" w:rsidRDefault="007E1AE7" w:rsidP="00255221">
      <w:pPr>
        <w:spacing w:after="0"/>
        <w:jc w:val="both"/>
        <w:rPr>
          <w:rFonts w:ascii="Times New Roman" w:eastAsia="Times New Roman" w:hAnsi="Times New Roman" w:cs="Times New Roman"/>
          <w:color w:val="000000"/>
          <w:sz w:val="28"/>
          <w:szCs w:val="28"/>
          <w:shd w:val="clear" w:color="auto" w:fill="FFFFFF"/>
          <w:lang w:eastAsia="ru-RU"/>
        </w:rPr>
      </w:pPr>
      <w:r w:rsidRPr="00CE3261">
        <w:rPr>
          <w:rFonts w:ascii="Times New Roman" w:eastAsia="Times New Roman" w:hAnsi="Times New Roman" w:cs="Times New Roman"/>
          <w:color w:val="000000"/>
          <w:sz w:val="28"/>
          <w:szCs w:val="28"/>
          <w:shd w:val="clear" w:color="auto" w:fill="FFFFFF"/>
          <w:lang w:eastAsia="ru-RU"/>
        </w:rPr>
        <w:t xml:space="preserve">  </w:t>
      </w:r>
      <w:r w:rsidR="00293424" w:rsidRPr="00CE3261">
        <w:rPr>
          <w:rFonts w:ascii="Times New Roman" w:eastAsia="Times New Roman" w:hAnsi="Times New Roman" w:cs="Times New Roman"/>
          <w:color w:val="000000"/>
          <w:sz w:val="28"/>
          <w:szCs w:val="28"/>
          <w:shd w:val="clear" w:color="auto" w:fill="FFFFFF"/>
          <w:lang w:eastAsia="ru-RU"/>
        </w:rPr>
        <w:t xml:space="preserve"> </w:t>
      </w:r>
      <w:r w:rsidRPr="00CE3261">
        <w:rPr>
          <w:rFonts w:ascii="Times New Roman" w:eastAsia="Times New Roman" w:hAnsi="Times New Roman" w:cs="Times New Roman"/>
          <w:color w:val="000000"/>
          <w:sz w:val="28"/>
          <w:szCs w:val="28"/>
          <w:shd w:val="clear" w:color="auto" w:fill="FFFFFF"/>
          <w:lang w:eastAsia="ru-RU"/>
        </w:rPr>
        <w:t xml:space="preserve">   </w:t>
      </w:r>
      <w:r w:rsidRPr="00CE3261">
        <w:rPr>
          <w:rFonts w:ascii="Times New Roman" w:eastAsia="Times New Roman" w:hAnsi="Times New Roman" w:cs="Times New Roman"/>
          <w:sz w:val="28"/>
          <w:szCs w:val="28"/>
          <w:shd w:val="clear" w:color="auto" w:fill="FFFFFF"/>
          <w:lang w:eastAsia="ru-RU"/>
        </w:rPr>
        <w:t xml:space="preserve">За период с 01 января  по 31 декабря 2024 г </w:t>
      </w:r>
      <w:r w:rsidR="00293424" w:rsidRPr="00CE3261">
        <w:rPr>
          <w:rFonts w:ascii="Times New Roman" w:eastAsia="Times New Roman" w:hAnsi="Times New Roman" w:cs="Times New Roman"/>
          <w:sz w:val="28"/>
          <w:szCs w:val="28"/>
          <w:shd w:val="clear" w:color="auto" w:fill="FFFFFF"/>
          <w:lang w:eastAsia="ru-RU"/>
        </w:rPr>
        <w:t>в</w:t>
      </w:r>
      <w:r w:rsidR="00293424" w:rsidRPr="00CE3261">
        <w:rPr>
          <w:rFonts w:ascii="Times New Roman" w:eastAsia="Times New Roman" w:hAnsi="Times New Roman" w:cs="Times New Roman"/>
          <w:color w:val="000000"/>
          <w:sz w:val="28"/>
          <w:szCs w:val="28"/>
          <w:shd w:val="clear" w:color="auto" w:fill="FFFFFF"/>
          <w:lang w:eastAsia="ru-RU"/>
        </w:rPr>
        <w:t xml:space="preserve"> целях обеспечения единства правового пространства на территории городского округа Архангельской области «Город Коряжма», укрепления законности, предупреждения и устранения нарушений законодательства и коррупциогенных факторов при разработке и принятии нормативных правовых актов </w:t>
      </w:r>
      <w:r w:rsidRPr="00CE3261">
        <w:rPr>
          <w:rFonts w:ascii="Times New Roman" w:eastAsia="Times New Roman" w:hAnsi="Times New Roman" w:cs="Times New Roman"/>
          <w:sz w:val="28"/>
          <w:szCs w:val="28"/>
          <w:shd w:val="clear" w:color="auto" w:fill="FFFFFF"/>
          <w:lang w:eastAsia="ru-RU"/>
        </w:rPr>
        <w:t xml:space="preserve">главным специалистом-юристом аппарата городской Думы проведена </w:t>
      </w:r>
      <w:r w:rsidR="00293424" w:rsidRPr="00CE3261">
        <w:rPr>
          <w:rFonts w:ascii="Times New Roman" w:eastAsia="Times New Roman" w:hAnsi="Times New Roman" w:cs="Times New Roman"/>
          <w:sz w:val="28"/>
          <w:szCs w:val="28"/>
          <w:shd w:val="clear" w:color="auto" w:fill="FFFFFF"/>
          <w:lang w:eastAsia="ru-RU"/>
        </w:rPr>
        <w:t xml:space="preserve">была </w:t>
      </w:r>
      <w:r w:rsidRPr="00CE3261">
        <w:rPr>
          <w:rFonts w:ascii="Times New Roman" w:eastAsia="Times New Roman" w:hAnsi="Times New Roman" w:cs="Times New Roman"/>
          <w:sz w:val="28"/>
          <w:szCs w:val="28"/>
          <w:shd w:val="clear" w:color="auto" w:fill="FFFFFF"/>
          <w:lang w:eastAsia="ru-RU"/>
        </w:rPr>
        <w:t xml:space="preserve">правовая, антикоррупционная экспертиза </w:t>
      </w:r>
      <w:r w:rsidRPr="00CE3261">
        <w:rPr>
          <w:rFonts w:ascii="Times New Roman" w:eastAsia="Times New Roman" w:hAnsi="Times New Roman" w:cs="Times New Roman"/>
          <w:i/>
          <w:sz w:val="28"/>
          <w:szCs w:val="28"/>
          <w:u w:val="single"/>
          <w:shd w:val="clear" w:color="auto" w:fill="FFFFFF"/>
          <w:lang w:eastAsia="ru-RU"/>
        </w:rPr>
        <w:t>52 проектов решений</w:t>
      </w:r>
      <w:r w:rsidRPr="00CE3261">
        <w:rPr>
          <w:rFonts w:ascii="Times New Roman" w:eastAsia="Times New Roman" w:hAnsi="Times New Roman" w:cs="Times New Roman"/>
          <w:i/>
          <w:sz w:val="28"/>
          <w:szCs w:val="28"/>
          <w:shd w:val="clear" w:color="auto" w:fill="FFFFFF"/>
          <w:lang w:eastAsia="ru-RU"/>
        </w:rPr>
        <w:t xml:space="preserve"> городской Думы,</w:t>
      </w:r>
      <w:r w:rsidRPr="00CE3261">
        <w:rPr>
          <w:rFonts w:ascii="Times New Roman" w:eastAsia="Times New Roman" w:hAnsi="Times New Roman" w:cs="Times New Roman"/>
          <w:sz w:val="28"/>
          <w:szCs w:val="28"/>
          <w:shd w:val="clear" w:color="auto" w:fill="FFFFFF"/>
          <w:lang w:eastAsia="ru-RU"/>
        </w:rPr>
        <w:t xml:space="preserve"> вносимых на рассмотрение представительного органа субъектами правотворческой инициативы. В отношении </w:t>
      </w:r>
      <w:r w:rsidRPr="00CE3261">
        <w:rPr>
          <w:rFonts w:ascii="Times New Roman" w:eastAsia="Times New Roman" w:hAnsi="Times New Roman" w:cs="Times New Roman"/>
          <w:i/>
          <w:sz w:val="28"/>
          <w:szCs w:val="28"/>
          <w:u w:val="single"/>
          <w:shd w:val="clear" w:color="auto" w:fill="FFFFFF"/>
          <w:lang w:eastAsia="ru-RU"/>
        </w:rPr>
        <w:t>17 муниципальных  правовых актов</w:t>
      </w:r>
      <w:r w:rsidRPr="00CE3261">
        <w:rPr>
          <w:rFonts w:ascii="Times New Roman" w:eastAsia="Times New Roman" w:hAnsi="Times New Roman" w:cs="Times New Roman"/>
          <w:sz w:val="28"/>
          <w:szCs w:val="28"/>
          <w:shd w:val="clear" w:color="auto" w:fill="FFFFFF"/>
          <w:lang w:eastAsia="ru-RU"/>
        </w:rPr>
        <w:t xml:space="preserve"> представлены замечания, </w:t>
      </w:r>
      <w:r w:rsidRPr="00CE3261">
        <w:rPr>
          <w:rFonts w:ascii="Times New Roman" w:eastAsia="Times New Roman" w:hAnsi="Times New Roman" w:cs="Times New Roman"/>
          <w:i/>
          <w:sz w:val="28"/>
          <w:szCs w:val="28"/>
          <w:u w:val="single"/>
          <w:shd w:val="clear" w:color="auto" w:fill="FFFFFF"/>
          <w:lang w:eastAsia="ru-RU"/>
        </w:rPr>
        <w:t>6 проектов</w:t>
      </w:r>
      <w:r w:rsidRPr="00CE3261">
        <w:rPr>
          <w:rFonts w:ascii="Times New Roman" w:eastAsia="Times New Roman" w:hAnsi="Times New Roman" w:cs="Times New Roman"/>
          <w:b/>
          <w:sz w:val="28"/>
          <w:szCs w:val="28"/>
          <w:u w:val="single"/>
          <w:shd w:val="clear" w:color="auto" w:fill="FFFFFF"/>
          <w:lang w:eastAsia="ru-RU"/>
        </w:rPr>
        <w:t xml:space="preserve"> </w:t>
      </w:r>
      <w:r w:rsidRPr="00CE3261">
        <w:rPr>
          <w:rFonts w:ascii="Times New Roman" w:eastAsia="Times New Roman" w:hAnsi="Times New Roman" w:cs="Times New Roman"/>
          <w:i/>
          <w:sz w:val="28"/>
          <w:szCs w:val="28"/>
          <w:u w:val="single"/>
          <w:shd w:val="clear" w:color="auto" w:fill="FFFFFF"/>
          <w:lang w:eastAsia="ru-RU"/>
        </w:rPr>
        <w:t>решений городской Думы</w:t>
      </w:r>
      <w:r w:rsidRPr="00CE3261">
        <w:rPr>
          <w:rFonts w:ascii="Times New Roman" w:eastAsia="Times New Roman" w:hAnsi="Times New Roman" w:cs="Times New Roman"/>
          <w:sz w:val="28"/>
          <w:szCs w:val="28"/>
          <w:shd w:val="clear" w:color="auto" w:fill="FFFFFF"/>
          <w:lang w:eastAsia="ru-RU"/>
        </w:rPr>
        <w:t xml:space="preserve"> о необходимости направления на доработку.</w:t>
      </w:r>
      <w:r w:rsidR="004E1F78" w:rsidRPr="00CE3261">
        <w:rPr>
          <w:rFonts w:ascii="Times New Roman" w:eastAsia="Times New Roman" w:hAnsi="Times New Roman" w:cs="Times New Roman"/>
          <w:sz w:val="28"/>
          <w:szCs w:val="28"/>
          <w:shd w:val="clear" w:color="auto" w:fill="FFFFFF"/>
          <w:lang w:eastAsia="ru-RU"/>
        </w:rPr>
        <w:t xml:space="preserve"> </w:t>
      </w:r>
      <w:r w:rsidR="005A2B4A" w:rsidRPr="00CE3261">
        <w:rPr>
          <w:rFonts w:ascii="Times New Roman" w:eastAsia="Times New Roman" w:hAnsi="Times New Roman" w:cs="Times New Roman"/>
          <w:color w:val="000000"/>
          <w:sz w:val="28"/>
          <w:szCs w:val="28"/>
          <w:shd w:val="clear" w:color="auto" w:fill="FFFFFF"/>
          <w:lang w:eastAsia="ru-RU"/>
        </w:rPr>
        <w:t xml:space="preserve">В рамках взаимодействия </w:t>
      </w:r>
      <w:r w:rsidR="004E1F78" w:rsidRPr="00CE3261">
        <w:rPr>
          <w:rFonts w:ascii="Times New Roman" w:eastAsia="Times New Roman" w:hAnsi="Times New Roman" w:cs="Times New Roman"/>
          <w:color w:val="000000"/>
          <w:sz w:val="28"/>
          <w:szCs w:val="28"/>
          <w:shd w:val="clear" w:color="auto" w:fill="FFFFFF"/>
          <w:lang w:eastAsia="ru-RU"/>
        </w:rPr>
        <w:t xml:space="preserve">городской Думы </w:t>
      </w:r>
      <w:r w:rsidR="005A2B4A" w:rsidRPr="00CE3261">
        <w:rPr>
          <w:rFonts w:ascii="Times New Roman" w:eastAsia="Times New Roman" w:hAnsi="Times New Roman" w:cs="Times New Roman"/>
          <w:color w:val="000000"/>
          <w:sz w:val="28"/>
          <w:szCs w:val="28"/>
          <w:shd w:val="clear" w:color="auto" w:fill="FFFFFF"/>
          <w:lang w:eastAsia="ru-RU"/>
        </w:rPr>
        <w:t xml:space="preserve">с прокуратурой города в 2024 году было направлено </w:t>
      </w:r>
      <w:r w:rsidR="002B06C4">
        <w:rPr>
          <w:rFonts w:ascii="Times New Roman" w:eastAsia="Times New Roman" w:hAnsi="Times New Roman" w:cs="Times New Roman"/>
          <w:color w:val="000000"/>
          <w:sz w:val="28"/>
          <w:szCs w:val="28"/>
          <w:shd w:val="clear" w:color="auto" w:fill="FFFFFF"/>
          <w:lang w:eastAsia="ru-RU"/>
        </w:rPr>
        <w:t xml:space="preserve">                      </w:t>
      </w:r>
      <w:r w:rsidR="005A2B4A" w:rsidRPr="00CE3261">
        <w:rPr>
          <w:rFonts w:ascii="Times New Roman" w:eastAsia="Times New Roman" w:hAnsi="Times New Roman" w:cs="Times New Roman"/>
          <w:color w:val="000000"/>
          <w:sz w:val="28"/>
          <w:szCs w:val="28"/>
          <w:shd w:val="clear" w:color="auto" w:fill="FFFFFF"/>
          <w:lang w:eastAsia="ru-RU"/>
        </w:rPr>
        <w:t>6</w:t>
      </w:r>
      <w:r w:rsidR="00823A13" w:rsidRPr="00CE3261">
        <w:rPr>
          <w:rFonts w:ascii="Times New Roman" w:eastAsia="Times New Roman" w:hAnsi="Times New Roman" w:cs="Times New Roman"/>
          <w:color w:val="000000"/>
          <w:sz w:val="28"/>
          <w:szCs w:val="28"/>
          <w:shd w:val="clear" w:color="auto" w:fill="FFFFFF"/>
          <w:lang w:eastAsia="ru-RU"/>
        </w:rPr>
        <w:t>3</w:t>
      </w:r>
      <w:r w:rsidR="005A2B4A" w:rsidRPr="00CE3261">
        <w:rPr>
          <w:rFonts w:ascii="Times New Roman" w:eastAsia="Times New Roman" w:hAnsi="Times New Roman" w:cs="Times New Roman"/>
          <w:color w:val="000000"/>
          <w:sz w:val="28"/>
          <w:szCs w:val="28"/>
          <w:shd w:val="clear" w:color="auto" w:fill="FFFFFF"/>
          <w:lang w:eastAsia="ru-RU"/>
        </w:rPr>
        <w:t xml:space="preserve"> </w:t>
      </w:r>
      <w:r w:rsidR="00823A13" w:rsidRPr="00CE3261">
        <w:rPr>
          <w:rFonts w:ascii="Times New Roman" w:eastAsia="Times New Roman" w:hAnsi="Times New Roman" w:cs="Times New Roman"/>
          <w:color w:val="000000"/>
          <w:sz w:val="28"/>
          <w:szCs w:val="28"/>
          <w:shd w:val="clear" w:color="auto" w:fill="FFFFFF"/>
          <w:lang w:eastAsia="ru-RU"/>
        </w:rPr>
        <w:t>муниципальных правовых акта</w:t>
      </w:r>
      <w:r w:rsidR="005A2B4A" w:rsidRPr="00CE3261">
        <w:rPr>
          <w:rFonts w:ascii="Times New Roman" w:eastAsia="Times New Roman" w:hAnsi="Times New Roman" w:cs="Times New Roman"/>
          <w:color w:val="000000"/>
          <w:sz w:val="28"/>
          <w:szCs w:val="28"/>
          <w:shd w:val="clear" w:color="auto" w:fill="FFFFFF"/>
          <w:lang w:eastAsia="ru-RU"/>
        </w:rPr>
        <w:t>, вносимых на сессии представительного органа власти.</w:t>
      </w:r>
    </w:p>
    <w:p w:rsidR="00293424" w:rsidRDefault="001E5CD9" w:rsidP="00255221">
      <w:pPr>
        <w:spacing w:after="0"/>
        <w:jc w:val="both"/>
        <w:rPr>
          <w:rFonts w:ascii="Times New Roman" w:eastAsia="Times New Roman" w:hAnsi="Times New Roman" w:cs="Times New Roman"/>
          <w:color w:val="000000"/>
          <w:sz w:val="28"/>
          <w:szCs w:val="28"/>
          <w:shd w:val="clear" w:color="auto" w:fill="FFFFFF"/>
          <w:lang w:eastAsia="ru-RU"/>
        </w:rPr>
      </w:pPr>
      <w:r w:rsidRPr="00CE3261">
        <w:rPr>
          <w:rFonts w:ascii="Times New Roman" w:eastAsia="Times New Roman" w:hAnsi="Times New Roman" w:cs="Times New Roman"/>
          <w:color w:val="000000"/>
          <w:sz w:val="28"/>
          <w:szCs w:val="28"/>
          <w:shd w:val="clear" w:color="auto" w:fill="FFFFFF"/>
          <w:lang w:eastAsia="ru-RU"/>
        </w:rPr>
        <w:t xml:space="preserve">      </w:t>
      </w:r>
      <w:r w:rsidR="00293424" w:rsidRPr="00CE3261">
        <w:rPr>
          <w:rFonts w:ascii="Times New Roman" w:eastAsia="Times New Roman" w:hAnsi="Times New Roman" w:cs="Times New Roman"/>
          <w:color w:val="000000"/>
          <w:sz w:val="28"/>
          <w:szCs w:val="28"/>
          <w:shd w:val="clear" w:color="auto" w:fill="FFFFFF"/>
          <w:lang w:eastAsia="ru-RU"/>
        </w:rPr>
        <w:t xml:space="preserve"> </w:t>
      </w:r>
      <w:r w:rsidR="004E1F78" w:rsidRPr="00CE3261">
        <w:rPr>
          <w:rFonts w:ascii="Times New Roman" w:eastAsia="Times New Roman" w:hAnsi="Times New Roman" w:cs="Times New Roman"/>
          <w:color w:val="000000"/>
          <w:sz w:val="28"/>
          <w:szCs w:val="28"/>
          <w:shd w:val="clear" w:color="auto" w:fill="FFFFFF"/>
          <w:lang w:eastAsia="ru-RU"/>
        </w:rPr>
        <w:t xml:space="preserve">В </w:t>
      </w:r>
      <w:r w:rsidR="00293424" w:rsidRPr="00CE3261">
        <w:rPr>
          <w:rFonts w:ascii="Times New Roman" w:eastAsia="Times New Roman" w:hAnsi="Times New Roman" w:cs="Times New Roman"/>
          <w:color w:val="000000"/>
          <w:sz w:val="28"/>
          <w:szCs w:val="28"/>
          <w:shd w:val="clear" w:color="auto" w:fill="FFFFFF"/>
          <w:lang w:eastAsia="ru-RU"/>
        </w:rPr>
        <w:t xml:space="preserve">2024 году городской Думой в соответствие с действующим законодательством Российской Федерации и законодательством Архангельской </w:t>
      </w:r>
      <w:r w:rsidR="00155DB1" w:rsidRPr="00CE3261">
        <w:rPr>
          <w:rFonts w:ascii="Times New Roman" w:eastAsia="Times New Roman" w:hAnsi="Times New Roman" w:cs="Times New Roman"/>
          <w:color w:val="000000"/>
          <w:sz w:val="28"/>
          <w:szCs w:val="28"/>
          <w:shd w:val="clear" w:color="auto" w:fill="FFFFFF"/>
          <w:lang w:eastAsia="ru-RU"/>
        </w:rPr>
        <w:t>области</w:t>
      </w:r>
      <w:r w:rsidR="00F72DD3" w:rsidRPr="00CE3261">
        <w:rPr>
          <w:rFonts w:ascii="Times New Roman" w:eastAsia="Times New Roman" w:hAnsi="Times New Roman" w:cs="Times New Roman"/>
          <w:color w:val="000000"/>
          <w:sz w:val="28"/>
          <w:szCs w:val="28"/>
          <w:shd w:val="clear" w:color="auto" w:fill="FFFFFF"/>
          <w:lang w:eastAsia="ru-RU"/>
        </w:rPr>
        <w:t xml:space="preserve"> приведен</w:t>
      </w:r>
      <w:r w:rsidR="007A4B7F">
        <w:rPr>
          <w:rFonts w:ascii="Times New Roman" w:eastAsia="Times New Roman" w:hAnsi="Times New Roman" w:cs="Times New Roman"/>
          <w:color w:val="000000"/>
          <w:sz w:val="28"/>
          <w:szCs w:val="28"/>
          <w:shd w:val="clear" w:color="auto" w:fill="FFFFFF"/>
          <w:lang w:eastAsia="ru-RU"/>
        </w:rPr>
        <w:t>о</w:t>
      </w:r>
      <w:r w:rsidR="00F72DD3" w:rsidRPr="00CE3261">
        <w:rPr>
          <w:rFonts w:ascii="Times New Roman" w:eastAsia="Times New Roman" w:hAnsi="Times New Roman" w:cs="Times New Roman"/>
          <w:color w:val="000000"/>
          <w:sz w:val="28"/>
          <w:szCs w:val="28"/>
          <w:shd w:val="clear" w:color="auto" w:fill="FFFFFF"/>
          <w:lang w:eastAsia="ru-RU"/>
        </w:rPr>
        <w:t xml:space="preserve"> </w:t>
      </w:r>
      <w:r w:rsidR="00F72DD3" w:rsidRPr="007A4B7F">
        <w:rPr>
          <w:rFonts w:ascii="Times New Roman" w:eastAsia="Times New Roman" w:hAnsi="Times New Roman" w:cs="Times New Roman"/>
          <w:i/>
          <w:color w:val="000000"/>
          <w:sz w:val="28"/>
          <w:szCs w:val="28"/>
          <w:u w:val="single"/>
          <w:shd w:val="clear" w:color="auto" w:fill="FFFFFF"/>
          <w:lang w:eastAsia="ru-RU"/>
        </w:rPr>
        <w:t>21 решение городской Думы</w:t>
      </w:r>
      <w:r w:rsidR="00155DB1" w:rsidRPr="00CE3261">
        <w:rPr>
          <w:rFonts w:ascii="Times New Roman" w:eastAsia="Times New Roman" w:hAnsi="Times New Roman" w:cs="Times New Roman"/>
          <w:color w:val="000000"/>
          <w:sz w:val="28"/>
          <w:szCs w:val="28"/>
          <w:shd w:val="clear" w:color="auto" w:fill="FFFFFF"/>
          <w:lang w:eastAsia="ru-RU"/>
        </w:rPr>
        <w:t>,</w:t>
      </w:r>
      <w:r w:rsidR="00F72DD3" w:rsidRPr="00CE3261">
        <w:rPr>
          <w:rFonts w:ascii="Times New Roman" w:eastAsia="Times New Roman" w:hAnsi="Times New Roman" w:cs="Times New Roman"/>
          <w:color w:val="000000"/>
          <w:sz w:val="28"/>
          <w:szCs w:val="28"/>
          <w:shd w:val="clear" w:color="auto" w:fill="FFFFFF"/>
          <w:lang w:eastAsia="ru-RU"/>
        </w:rPr>
        <w:t xml:space="preserve"> в том числе своевременно приведены</w:t>
      </w:r>
      <w:r w:rsidR="006D283C" w:rsidRPr="00CE3261">
        <w:rPr>
          <w:rFonts w:ascii="Times New Roman" w:eastAsia="Times New Roman" w:hAnsi="Times New Roman" w:cs="Times New Roman"/>
          <w:color w:val="000000"/>
          <w:sz w:val="28"/>
          <w:szCs w:val="28"/>
          <w:shd w:val="clear" w:color="auto" w:fill="FFFFFF"/>
          <w:lang w:eastAsia="ru-RU"/>
        </w:rPr>
        <w:t xml:space="preserve"> следующие нормативно-правовые акты:</w:t>
      </w:r>
    </w:p>
    <w:p w:rsidR="00EC1894" w:rsidRDefault="00EC1894" w:rsidP="00255221">
      <w:pPr>
        <w:spacing w:after="0"/>
        <w:jc w:val="both"/>
        <w:rPr>
          <w:rFonts w:ascii="Times New Roman" w:eastAsia="Times New Roman" w:hAnsi="Times New Roman" w:cs="Times New Roman"/>
          <w:color w:val="000000"/>
          <w:sz w:val="28"/>
          <w:szCs w:val="28"/>
          <w:shd w:val="clear" w:color="auto" w:fill="FFFFFF"/>
          <w:lang w:eastAsia="ru-RU"/>
        </w:rPr>
      </w:pPr>
    </w:p>
    <w:tbl>
      <w:tblPr>
        <w:tblStyle w:val="ab"/>
        <w:tblW w:w="9606" w:type="dxa"/>
        <w:tblLook w:val="04A0" w:firstRow="1" w:lastRow="0" w:firstColumn="1" w:lastColumn="0" w:noHBand="0" w:noVBand="1"/>
      </w:tblPr>
      <w:tblGrid>
        <w:gridCol w:w="4928"/>
        <w:gridCol w:w="4678"/>
      </w:tblGrid>
      <w:tr w:rsidR="00EC1894" w:rsidRPr="00CE3261" w:rsidTr="00704BFF">
        <w:trPr>
          <w:trHeight w:val="100"/>
        </w:trPr>
        <w:tc>
          <w:tcPr>
            <w:tcW w:w="4928" w:type="dxa"/>
          </w:tcPr>
          <w:p w:rsidR="00EC1894" w:rsidRPr="00CE3261" w:rsidRDefault="00EC1894" w:rsidP="00EC1894">
            <w:pPr>
              <w:jc w:val="center"/>
              <w:rPr>
                <w:i/>
                <w:color w:val="000000"/>
                <w:sz w:val="28"/>
                <w:szCs w:val="28"/>
                <w:shd w:val="clear" w:color="auto" w:fill="FFFFFF"/>
              </w:rPr>
            </w:pPr>
            <w:r w:rsidRPr="00CE3261">
              <w:rPr>
                <w:color w:val="000000"/>
                <w:sz w:val="28"/>
                <w:szCs w:val="28"/>
                <w:shd w:val="clear" w:color="auto" w:fill="FFFFFF"/>
              </w:rPr>
              <w:t xml:space="preserve">Решения городской Думы </w:t>
            </w:r>
            <w:r w:rsidRPr="00CE3261">
              <w:rPr>
                <w:i/>
                <w:color w:val="000000"/>
                <w:sz w:val="28"/>
                <w:szCs w:val="28"/>
                <w:shd w:val="clear" w:color="auto" w:fill="FFFFFF"/>
              </w:rPr>
              <w:t>(наименование, дата и номер)</w:t>
            </w:r>
          </w:p>
          <w:p w:rsidR="00EC1894" w:rsidRPr="00CE3261" w:rsidRDefault="00EC1894" w:rsidP="00EC1894">
            <w:pPr>
              <w:jc w:val="center"/>
              <w:rPr>
                <w:color w:val="000000"/>
                <w:sz w:val="28"/>
                <w:szCs w:val="28"/>
                <w:shd w:val="clear" w:color="auto" w:fill="FFFFFF"/>
              </w:rPr>
            </w:pPr>
          </w:p>
        </w:tc>
        <w:tc>
          <w:tcPr>
            <w:tcW w:w="4678" w:type="dxa"/>
          </w:tcPr>
          <w:p w:rsidR="00EC1894" w:rsidRPr="00CE3261" w:rsidRDefault="00EC1894" w:rsidP="00EC1894">
            <w:pPr>
              <w:jc w:val="center"/>
              <w:rPr>
                <w:color w:val="000000"/>
                <w:sz w:val="28"/>
                <w:szCs w:val="28"/>
                <w:shd w:val="clear" w:color="auto" w:fill="FFFFFF"/>
              </w:rPr>
            </w:pPr>
            <w:r w:rsidRPr="00CE3261">
              <w:rPr>
                <w:color w:val="000000"/>
                <w:sz w:val="28"/>
                <w:szCs w:val="28"/>
                <w:shd w:val="clear" w:color="auto" w:fill="FFFFFF"/>
              </w:rPr>
              <w:t>Федеральные и областные</w:t>
            </w:r>
          </w:p>
          <w:p w:rsidR="00EC1894" w:rsidRPr="00CE3261" w:rsidRDefault="00EC1894" w:rsidP="00EC1894">
            <w:pPr>
              <w:jc w:val="center"/>
              <w:rPr>
                <w:color w:val="000000"/>
                <w:sz w:val="28"/>
                <w:szCs w:val="28"/>
                <w:shd w:val="clear" w:color="auto" w:fill="FFFFFF"/>
              </w:rPr>
            </w:pPr>
            <w:r w:rsidRPr="00CE3261">
              <w:rPr>
                <w:color w:val="000000"/>
                <w:sz w:val="28"/>
                <w:szCs w:val="28"/>
                <w:shd w:val="clear" w:color="auto" w:fill="FFFFFF"/>
              </w:rPr>
              <w:t xml:space="preserve"> законы в соответствии </w:t>
            </w:r>
          </w:p>
          <w:p w:rsidR="00EC1894" w:rsidRPr="00CE3261" w:rsidRDefault="00EC1894" w:rsidP="00EC1894">
            <w:pPr>
              <w:jc w:val="center"/>
              <w:rPr>
                <w:color w:val="000000"/>
                <w:sz w:val="28"/>
                <w:szCs w:val="28"/>
                <w:shd w:val="clear" w:color="auto" w:fill="FFFFFF"/>
              </w:rPr>
            </w:pPr>
            <w:r w:rsidRPr="00CE3261">
              <w:rPr>
                <w:color w:val="000000"/>
                <w:sz w:val="28"/>
                <w:szCs w:val="28"/>
                <w:shd w:val="clear" w:color="auto" w:fill="FFFFFF"/>
              </w:rPr>
              <w:t xml:space="preserve">с которыми приведены </w:t>
            </w:r>
          </w:p>
          <w:p w:rsidR="00EC1894" w:rsidRPr="00CE3261" w:rsidRDefault="00EC1894" w:rsidP="00EC1894">
            <w:pPr>
              <w:jc w:val="center"/>
              <w:rPr>
                <w:color w:val="000000"/>
                <w:sz w:val="28"/>
                <w:szCs w:val="28"/>
                <w:shd w:val="clear" w:color="auto" w:fill="FFFFFF"/>
              </w:rPr>
            </w:pPr>
            <w:r w:rsidRPr="00CE3261">
              <w:rPr>
                <w:color w:val="000000"/>
                <w:sz w:val="28"/>
                <w:szCs w:val="28"/>
                <w:shd w:val="clear" w:color="auto" w:fill="FFFFFF"/>
              </w:rPr>
              <w:t xml:space="preserve">решения городской Думы </w:t>
            </w:r>
          </w:p>
          <w:p w:rsidR="00EC1894" w:rsidRPr="00CE3261" w:rsidRDefault="00EC1894" w:rsidP="00EC1894">
            <w:pPr>
              <w:jc w:val="center"/>
              <w:rPr>
                <w:color w:val="000000"/>
                <w:sz w:val="28"/>
                <w:szCs w:val="28"/>
                <w:shd w:val="clear" w:color="auto" w:fill="FFFFFF"/>
              </w:rPr>
            </w:pPr>
            <w:r w:rsidRPr="00CE3261">
              <w:rPr>
                <w:color w:val="000000"/>
                <w:sz w:val="28"/>
                <w:szCs w:val="28"/>
                <w:shd w:val="clear" w:color="auto" w:fill="FFFFFF"/>
              </w:rPr>
              <w:t>(наименование, дата и номер)</w:t>
            </w:r>
          </w:p>
        </w:tc>
      </w:tr>
      <w:tr w:rsidR="00F4774D" w:rsidRPr="00CE3261" w:rsidTr="00704BFF">
        <w:trPr>
          <w:trHeight w:val="100"/>
        </w:trPr>
        <w:tc>
          <w:tcPr>
            <w:tcW w:w="4928" w:type="dxa"/>
          </w:tcPr>
          <w:p w:rsidR="00F4774D" w:rsidRPr="00CE3261" w:rsidRDefault="00F4774D" w:rsidP="002C2FAA">
            <w:pPr>
              <w:rPr>
                <w:i/>
                <w:color w:val="000000"/>
                <w:sz w:val="28"/>
                <w:szCs w:val="28"/>
                <w:u w:val="single"/>
                <w:shd w:val="clear" w:color="auto" w:fill="FFFFFF"/>
              </w:rPr>
            </w:pPr>
            <w:r w:rsidRPr="00CE3261">
              <w:rPr>
                <w:i/>
                <w:color w:val="000000"/>
                <w:sz w:val="28"/>
                <w:szCs w:val="28"/>
                <w:u w:val="single"/>
                <w:shd w:val="clear" w:color="auto" w:fill="FFFFFF"/>
              </w:rPr>
              <w:t>Решение городской Думы</w:t>
            </w:r>
          </w:p>
          <w:p w:rsidR="00F4774D" w:rsidRPr="00CE3261" w:rsidRDefault="00F4774D" w:rsidP="002C2FAA">
            <w:pPr>
              <w:rPr>
                <w:i/>
                <w:color w:val="000000"/>
                <w:sz w:val="28"/>
                <w:szCs w:val="28"/>
                <w:u w:val="single"/>
                <w:shd w:val="clear" w:color="auto" w:fill="FFFFFF"/>
              </w:rPr>
            </w:pPr>
            <w:r w:rsidRPr="00CE3261">
              <w:rPr>
                <w:i/>
                <w:color w:val="000000"/>
                <w:sz w:val="28"/>
                <w:szCs w:val="28"/>
                <w:u w:val="single"/>
                <w:shd w:val="clear" w:color="auto" w:fill="FFFFFF"/>
              </w:rPr>
              <w:t>от 10.06.2024 № 118</w:t>
            </w:r>
          </w:p>
          <w:p w:rsidR="00F4774D" w:rsidRPr="00CE3261" w:rsidRDefault="00F4774D" w:rsidP="002C2FAA">
            <w:pPr>
              <w:rPr>
                <w:color w:val="000000"/>
                <w:sz w:val="28"/>
                <w:szCs w:val="28"/>
                <w:shd w:val="clear" w:color="auto" w:fill="FFFFFF"/>
              </w:rPr>
            </w:pPr>
            <w:r w:rsidRPr="00CE3261">
              <w:rPr>
                <w:color w:val="000000"/>
                <w:sz w:val="28"/>
                <w:szCs w:val="28"/>
                <w:shd w:val="clear" w:color="auto" w:fill="FFFFFF"/>
              </w:rPr>
              <w:t>«Об установлении размера ежемесячного денежного вознаграждения и ежемесячной процентной надбавки к ежемесячному денежному вознаграждению за работу</w:t>
            </w:r>
          </w:p>
          <w:p w:rsidR="00F4774D" w:rsidRPr="00CE3261" w:rsidRDefault="00F4774D" w:rsidP="002C2FAA">
            <w:pPr>
              <w:rPr>
                <w:color w:val="000000"/>
                <w:sz w:val="28"/>
                <w:szCs w:val="28"/>
                <w:shd w:val="clear" w:color="auto" w:fill="FFFFFF"/>
              </w:rPr>
            </w:pPr>
            <w:r w:rsidRPr="00CE3261">
              <w:rPr>
                <w:color w:val="000000"/>
                <w:sz w:val="28"/>
                <w:szCs w:val="28"/>
                <w:shd w:val="clear" w:color="auto" w:fill="FFFFFF"/>
              </w:rPr>
              <w:t xml:space="preserve">со сведениями, составляющими </w:t>
            </w:r>
            <w:r w:rsidRPr="00CE3261">
              <w:rPr>
                <w:color w:val="000000"/>
                <w:sz w:val="28"/>
                <w:szCs w:val="28"/>
                <w:shd w:val="clear" w:color="auto" w:fill="FFFFFF"/>
              </w:rPr>
              <w:lastRenderedPageBreak/>
              <w:t>государственную тайну, главе городского округа Архангельской области «Город Коряжма»</w:t>
            </w:r>
          </w:p>
        </w:tc>
        <w:tc>
          <w:tcPr>
            <w:tcW w:w="4678" w:type="dxa"/>
          </w:tcPr>
          <w:p w:rsidR="00F4774D" w:rsidRPr="00CE3261" w:rsidRDefault="00F4774D" w:rsidP="002C2FAA">
            <w:pPr>
              <w:rPr>
                <w:i/>
                <w:color w:val="000000"/>
                <w:sz w:val="28"/>
                <w:szCs w:val="28"/>
                <w:u w:val="single"/>
                <w:shd w:val="clear" w:color="auto" w:fill="FFFFFF"/>
              </w:rPr>
            </w:pPr>
            <w:r w:rsidRPr="00CE3261">
              <w:rPr>
                <w:i/>
                <w:color w:val="000000"/>
                <w:sz w:val="28"/>
                <w:szCs w:val="28"/>
                <w:u w:val="single"/>
                <w:shd w:val="clear" w:color="auto" w:fill="FFFFFF"/>
              </w:rPr>
              <w:lastRenderedPageBreak/>
              <w:t>Закон Архангельской области              от 02.04.2024 № 68-6-ОЗ</w:t>
            </w:r>
          </w:p>
          <w:p w:rsidR="00F4774D" w:rsidRPr="00CE3261" w:rsidRDefault="00F4774D" w:rsidP="002C2FAA">
            <w:pPr>
              <w:rPr>
                <w:color w:val="000000"/>
                <w:sz w:val="28"/>
                <w:szCs w:val="28"/>
                <w:shd w:val="clear" w:color="auto" w:fill="FFFFFF"/>
              </w:rPr>
            </w:pPr>
            <w:r w:rsidRPr="00CE3261">
              <w:rPr>
                <w:color w:val="000000"/>
                <w:sz w:val="28"/>
                <w:szCs w:val="28"/>
                <w:shd w:val="clear" w:color="auto" w:fill="FFFFFF"/>
              </w:rPr>
              <w:t xml:space="preserve">«О внесении изменений в статью 4 областного закона "О гарантиях осуществления полномочий лиц, замещающих отдельные муниципальные должности муниципальных образований </w:t>
            </w:r>
            <w:r w:rsidRPr="00CE3261">
              <w:rPr>
                <w:color w:val="000000"/>
                <w:sz w:val="28"/>
                <w:szCs w:val="28"/>
                <w:shd w:val="clear" w:color="auto" w:fill="FFFFFF"/>
              </w:rPr>
              <w:lastRenderedPageBreak/>
              <w:t>Архангельской области»</w:t>
            </w:r>
          </w:p>
        </w:tc>
      </w:tr>
      <w:tr w:rsidR="00F4774D" w:rsidRPr="00CE3261" w:rsidTr="00704BFF">
        <w:trPr>
          <w:trHeight w:val="100"/>
        </w:trPr>
        <w:tc>
          <w:tcPr>
            <w:tcW w:w="4928" w:type="dxa"/>
          </w:tcPr>
          <w:p w:rsidR="00F4774D" w:rsidRPr="00CE3261" w:rsidRDefault="00F4774D" w:rsidP="00F4774D">
            <w:pPr>
              <w:rPr>
                <w:i/>
                <w:color w:val="000000"/>
                <w:sz w:val="28"/>
                <w:szCs w:val="28"/>
                <w:u w:val="single"/>
                <w:shd w:val="clear" w:color="auto" w:fill="FFFFFF"/>
              </w:rPr>
            </w:pPr>
            <w:r w:rsidRPr="00CE3261">
              <w:rPr>
                <w:i/>
                <w:color w:val="000000"/>
                <w:sz w:val="28"/>
                <w:szCs w:val="28"/>
                <w:u w:val="single"/>
                <w:shd w:val="clear" w:color="auto" w:fill="FFFFFF"/>
              </w:rPr>
              <w:lastRenderedPageBreak/>
              <w:t>Решение городской Думы</w:t>
            </w:r>
          </w:p>
          <w:p w:rsidR="00F4774D" w:rsidRPr="00CE3261" w:rsidRDefault="00F4774D" w:rsidP="00F4774D">
            <w:pPr>
              <w:rPr>
                <w:i/>
                <w:color w:val="000000"/>
                <w:sz w:val="28"/>
                <w:szCs w:val="28"/>
                <w:u w:val="single"/>
                <w:shd w:val="clear" w:color="auto" w:fill="FFFFFF"/>
              </w:rPr>
            </w:pPr>
            <w:r w:rsidRPr="00CE3261">
              <w:rPr>
                <w:i/>
                <w:color w:val="000000"/>
                <w:sz w:val="28"/>
                <w:szCs w:val="28"/>
                <w:u w:val="single"/>
                <w:shd w:val="clear" w:color="auto" w:fill="FFFFFF"/>
              </w:rPr>
              <w:t xml:space="preserve">от 10.06.2024 № 119 </w:t>
            </w:r>
          </w:p>
          <w:p w:rsidR="00F4774D" w:rsidRPr="00CE3261" w:rsidRDefault="00F4774D" w:rsidP="00F4774D">
            <w:pPr>
              <w:rPr>
                <w:color w:val="000000"/>
                <w:sz w:val="28"/>
                <w:szCs w:val="28"/>
                <w:shd w:val="clear" w:color="auto" w:fill="FFFFFF"/>
              </w:rPr>
            </w:pPr>
            <w:r w:rsidRPr="00CE3261">
              <w:rPr>
                <w:color w:val="000000"/>
                <w:sz w:val="28"/>
                <w:szCs w:val="28"/>
                <w:shd w:val="clear" w:color="auto" w:fill="FFFFFF"/>
              </w:rPr>
              <w:t>«О внесении изменений в Положение об условиях и гарантиях осуществления полномочий лиц, замещающих отдельные муниципальные должности городского округа Архангельской области «Город Коряжма»</w:t>
            </w:r>
          </w:p>
        </w:tc>
        <w:tc>
          <w:tcPr>
            <w:tcW w:w="4678" w:type="dxa"/>
          </w:tcPr>
          <w:p w:rsidR="00F4774D" w:rsidRPr="00CE3261" w:rsidRDefault="00F4774D" w:rsidP="00F4774D">
            <w:pPr>
              <w:rPr>
                <w:i/>
                <w:color w:val="000000"/>
                <w:sz w:val="28"/>
                <w:szCs w:val="28"/>
                <w:u w:val="single"/>
                <w:shd w:val="clear" w:color="auto" w:fill="FFFFFF"/>
              </w:rPr>
            </w:pPr>
            <w:r w:rsidRPr="00CE3261">
              <w:rPr>
                <w:i/>
                <w:color w:val="000000"/>
                <w:sz w:val="28"/>
                <w:szCs w:val="28"/>
                <w:u w:val="single"/>
                <w:shd w:val="clear" w:color="auto" w:fill="FFFFFF"/>
              </w:rPr>
              <w:t>Закон Архангельской области              от 02.04.2024 № 68-6-ОЗ</w:t>
            </w:r>
          </w:p>
          <w:p w:rsidR="00F4774D" w:rsidRPr="00CE3261" w:rsidRDefault="00F4774D" w:rsidP="00F4774D">
            <w:pPr>
              <w:rPr>
                <w:color w:val="000000"/>
                <w:sz w:val="28"/>
                <w:szCs w:val="28"/>
                <w:shd w:val="clear" w:color="auto" w:fill="FFFFFF"/>
              </w:rPr>
            </w:pPr>
            <w:r w:rsidRPr="00CE3261">
              <w:rPr>
                <w:color w:val="000000"/>
                <w:sz w:val="28"/>
                <w:szCs w:val="28"/>
                <w:shd w:val="clear" w:color="auto" w:fill="FFFFFF"/>
              </w:rPr>
              <w:t>«О внесении изменений в статью 4 областного закона "О гарантиях осуществления полномочий лиц, замещающих отдельные муниципальные должности муниципальных образований Архангельской области»</w:t>
            </w:r>
          </w:p>
        </w:tc>
      </w:tr>
      <w:tr w:rsidR="00F4774D" w:rsidRPr="00CE3261" w:rsidTr="00704BFF">
        <w:trPr>
          <w:trHeight w:val="100"/>
        </w:trPr>
        <w:tc>
          <w:tcPr>
            <w:tcW w:w="4928" w:type="dxa"/>
          </w:tcPr>
          <w:p w:rsidR="00F4774D" w:rsidRPr="00CE3261" w:rsidRDefault="00F4774D" w:rsidP="00F4774D">
            <w:pPr>
              <w:rPr>
                <w:i/>
                <w:color w:val="000000"/>
                <w:sz w:val="28"/>
                <w:szCs w:val="28"/>
                <w:u w:val="single"/>
                <w:shd w:val="clear" w:color="auto" w:fill="FFFFFF"/>
              </w:rPr>
            </w:pPr>
            <w:r w:rsidRPr="00CE3261">
              <w:rPr>
                <w:i/>
                <w:color w:val="000000"/>
                <w:sz w:val="28"/>
                <w:szCs w:val="28"/>
                <w:u w:val="single"/>
                <w:shd w:val="clear" w:color="auto" w:fill="FFFFFF"/>
              </w:rPr>
              <w:t>Решение  городской Думы</w:t>
            </w:r>
          </w:p>
          <w:p w:rsidR="00F4774D" w:rsidRPr="00CE3261" w:rsidRDefault="00F4774D" w:rsidP="00F4774D">
            <w:pPr>
              <w:rPr>
                <w:i/>
                <w:color w:val="000000"/>
                <w:sz w:val="28"/>
                <w:szCs w:val="28"/>
                <w:u w:val="single"/>
                <w:shd w:val="clear" w:color="auto" w:fill="FFFFFF"/>
              </w:rPr>
            </w:pPr>
            <w:r w:rsidRPr="00CE3261">
              <w:rPr>
                <w:i/>
                <w:color w:val="000000"/>
                <w:sz w:val="28"/>
                <w:szCs w:val="28"/>
                <w:u w:val="single"/>
                <w:shd w:val="clear" w:color="auto" w:fill="FFFFFF"/>
              </w:rPr>
              <w:t>от 10.06.2024 № 120</w:t>
            </w:r>
          </w:p>
          <w:p w:rsidR="00F4774D" w:rsidRPr="00CE3261" w:rsidRDefault="00F4774D" w:rsidP="00F4774D">
            <w:pPr>
              <w:rPr>
                <w:color w:val="000000"/>
                <w:sz w:val="28"/>
                <w:szCs w:val="28"/>
                <w:shd w:val="clear" w:color="auto" w:fill="FFFFFF"/>
              </w:rPr>
            </w:pPr>
            <w:r w:rsidRPr="00CE3261">
              <w:rPr>
                <w:sz w:val="28"/>
                <w:szCs w:val="28"/>
              </w:rPr>
              <w:t>«О внесении изменений в решение городской Думы от 20.02.2020 № 175 «Об увековечении памяти выдающихся деятелей, заслуженных лиц  и исторических событий в муниципальном образовании «Город Коряжма»</w:t>
            </w:r>
          </w:p>
        </w:tc>
        <w:tc>
          <w:tcPr>
            <w:tcW w:w="4678" w:type="dxa"/>
          </w:tcPr>
          <w:p w:rsidR="00F4774D" w:rsidRPr="00CE3261" w:rsidRDefault="00F4774D" w:rsidP="00F4774D">
            <w:pPr>
              <w:rPr>
                <w:i/>
                <w:color w:val="000000"/>
                <w:sz w:val="28"/>
                <w:szCs w:val="28"/>
                <w:u w:val="single"/>
                <w:shd w:val="clear" w:color="auto" w:fill="FFFFFF"/>
              </w:rPr>
            </w:pPr>
            <w:r w:rsidRPr="00CE3261">
              <w:rPr>
                <w:i/>
                <w:color w:val="000000"/>
                <w:sz w:val="28"/>
                <w:szCs w:val="28"/>
                <w:u w:val="single"/>
                <w:shd w:val="clear" w:color="auto" w:fill="FFFFFF"/>
              </w:rPr>
              <w:t xml:space="preserve">Закон Архангельской области                           от 02.04 2024 г. № 67-6-ОЗ </w:t>
            </w:r>
          </w:p>
          <w:p w:rsidR="00F4774D" w:rsidRPr="00CE3261" w:rsidRDefault="00F4774D" w:rsidP="00F4774D">
            <w:pPr>
              <w:rPr>
                <w:color w:val="000000"/>
                <w:sz w:val="28"/>
                <w:szCs w:val="28"/>
                <w:shd w:val="clear" w:color="auto" w:fill="FFFFFF"/>
              </w:rPr>
            </w:pPr>
            <w:r w:rsidRPr="00CE3261">
              <w:rPr>
                <w:color w:val="000000"/>
                <w:sz w:val="28"/>
                <w:szCs w:val="28"/>
                <w:shd w:val="clear" w:color="auto" w:fill="FFFFFF"/>
              </w:rPr>
              <w:t xml:space="preserve">«О внесении изменений в областной закон «О реализации государственных полномочий Архангельской области в сфере увековечения памяти погибших при защите Отечества» и областной закон «Об увековечении памяти выдающихся деятелей, заслуженных лиц и исторических событий в Архангельской области», </w:t>
            </w:r>
          </w:p>
          <w:p w:rsidR="00F4774D" w:rsidRPr="00CE3261" w:rsidRDefault="00F4774D" w:rsidP="00F4774D">
            <w:pPr>
              <w:rPr>
                <w:color w:val="000000"/>
                <w:sz w:val="28"/>
                <w:szCs w:val="28"/>
                <w:shd w:val="clear" w:color="auto" w:fill="FFFFFF"/>
              </w:rPr>
            </w:pPr>
          </w:p>
          <w:p w:rsidR="00F4774D" w:rsidRPr="00CE3261" w:rsidRDefault="00F4774D" w:rsidP="00F4774D">
            <w:pPr>
              <w:rPr>
                <w:color w:val="000000"/>
                <w:sz w:val="28"/>
                <w:szCs w:val="28"/>
                <w:shd w:val="clear" w:color="auto" w:fill="FFFFFF"/>
              </w:rPr>
            </w:pPr>
            <w:r w:rsidRPr="00CE3261">
              <w:rPr>
                <w:color w:val="000000"/>
                <w:sz w:val="28"/>
                <w:szCs w:val="28"/>
                <w:shd w:val="clear" w:color="auto" w:fill="FFFFFF"/>
              </w:rPr>
              <w:t>Закон Архангельской области от 27.04.2024 N 76-7-ОЗ</w:t>
            </w:r>
          </w:p>
          <w:p w:rsidR="00155DB1" w:rsidRPr="00CE3261" w:rsidRDefault="00F4774D" w:rsidP="00F72DD3">
            <w:pPr>
              <w:rPr>
                <w:color w:val="000000"/>
                <w:sz w:val="28"/>
                <w:szCs w:val="28"/>
                <w:shd w:val="clear" w:color="auto" w:fill="FFFFFF"/>
              </w:rPr>
            </w:pPr>
            <w:r w:rsidRPr="00CE3261">
              <w:rPr>
                <w:color w:val="000000"/>
                <w:sz w:val="28"/>
                <w:szCs w:val="28"/>
                <w:shd w:val="clear" w:color="auto" w:fill="FFFFFF"/>
              </w:rPr>
              <w:t xml:space="preserve"> «О внесении изменений в отдельные областные законы в сфере государственного управления»</w:t>
            </w:r>
          </w:p>
        </w:tc>
      </w:tr>
      <w:tr w:rsidR="00F4774D" w:rsidRPr="00CE3261" w:rsidTr="00704BFF">
        <w:trPr>
          <w:trHeight w:val="100"/>
        </w:trPr>
        <w:tc>
          <w:tcPr>
            <w:tcW w:w="4928" w:type="dxa"/>
          </w:tcPr>
          <w:p w:rsidR="00F4774D" w:rsidRPr="00CE3261" w:rsidRDefault="00F4774D" w:rsidP="00F4774D">
            <w:pPr>
              <w:rPr>
                <w:i/>
                <w:color w:val="000000"/>
                <w:sz w:val="28"/>
                <w:szCs w:val="28"/>
                <w:u w:val="single"/>
                <w:shd w:val="clear" w:color="auto" w:fill="FFFFFF"/>
              </w:rPr>
            </w:pPr>
            <w:r w:rsidRPr="00CE3261">
              <w:rPr>
                <w:i/>
                <w:color w:val="000000"/>
                <w:sz w:val="28"/>
                <w:szCs w:val="28"/>
                <w:u w:val="single"/>
                <w:shd w:val="clear" w:color="auto" w:fill="FFFFFF"/>
              </w:rPr>
              <w:t>Решение городской Думы</w:t>
            </w:r>
          </w:p>
          <w:p w:rsidR="00F4774D" w:rsidRPr="00CE3261" w:rsidRDefault="00F4774D" w:rsidP="00F4774D">
            <w:pPr>
              <w:rPr>
                <w:i/>
                <w:color w:val="000000"/>
                <w:sz w:val="28"/>
                <w:szCs w:val="28"/>
                <w:u w:val="single"/>
                <w:shd w:val="clear" w:color="auto" w:fill="FFFFFF"/>
              </w:rPr>
            </w:pPr>
            <w:r w:rsidRPr="00CE3261">
              <w:rPr>
                <w:i/>
                <w:color w:val="000000"/>
                <w:sz w:val="28"/>
                <w:szCs w:val="28"/>
                <w:u w:val="single"/>
                <w:shd w:val="clear" w:color="auto" w:fill="FFFFFF"/>
              </w:rPr>
              <w:t>от 25.09.2024 № 127</w:t>
            </w:r>
          </w:p>
          <w:p w:rsidR="00F4774D" w:rsidRPr="00CE3261" w:rsidRDefault="00F4774D" w:rsidP="00F4774D">
            <w:pPr>
              <w:rPr>
                <w:color w:val="000000"/>
                <w:sz w:val="28"/>
                <w:szCs w:val="28"/>
                <w:shd w:val="clear" w:color="auto" w:fill="FFFFFF"/>
              </w:rPr>
            </w:pPr>
            <w:r w:rsidRPr="00CE3261">
              <w:rPr>
                <w:sz w:val="28"/>
                <w:szCs w:val="28"/>
              </w:rPr>
              <w:t xml:space="preserve"> «О внесении изменений в решение городской Думы от 26.11.2004 № 452 «О земельном налоге на территории городского округа Архангельской области «Город Коряжма»</w:t>
            </w:r>
          </w:p>
        </w:tc>
        <w:tc>
          <w:tcPr>
            <w:tcW w:w="4678" w:type="dxa"/>
          </w:tcPr>
          <w:p w:rsidR="00F4774D" w:rsidRPr="00CE3261" w:rsidRDefault="00F4774D" w:rsidP="00F4774D">
            <w:pPr>
              <w:rPr>
                <w:i/>
                <w:sz w:val="28"/>
                <w:szCs w:val="28"/>
                <w:u w:val="single"/>
              </w:rPr>
            </w:pPr>
            <w:r w:rsidRPr="00CE3261">
              <w:rPr>
                <w:i/>
                <w:sz w:val="28"/>
                <w:szCs w:val="28"/>
                <w:u w:val="single"/>
              </w:rPr>
              <w:t xml:space="preserve">Федеральный закон </w:t>
            </w:r>
          </w:p>
          <w:p w:rsidR="00F4774D" w:rsidRPr="00CE3261" w:rsidRDefault="00F4774D" w:rsidP="00F4774D">
            <w:pPr>
              <w:rPr>
                <w:sz w:val="28"/>
                <w:szCs w:val="28"/>
              </w:rPr>
            </w:pPr>
            <w:r w:rsidRPr="00CE3261">
              <w:rPr>
                <w:i/>
                <w:sz w:val="28"/>
                <w:szCs w:val="28"/>
                <w:u w:val="single"/>
              </w:rPr>
              <w:t>от 12.07.2024 № 176-ФЗ</w:t>
            </w:r>
            <w:r w:rsidRPr="00CE3261">
              <w:rPr>
                <w:sz w:val="28"/>
                <w:szCs w:val="28"/>
              </w:rPr>
              <w:t xml:space="preserve"> </w:t>
            </w:r>
          </w:p>
          <w:p w:rsidR="00F4774D" w:rsidRPr="00CE3261" w:rsidRDefault="00F4774D" w:rsidP="00F4774D">
            <w:pPr>
              <w:rPr>
                <w:color w:val="000000"/>
                <w:sz w:val="28"/>
                <w:szCs w:val="28"/>
                <w:shd w:val="clear" w:color="auto" w:fill="FFFFFF"/>
              </w:rPr>
            </w:pPr>
            <w:r w:rsidRPr="00CE3261">
              <w:rPr>
                <w:sz w:val="28"/>
                <w:szCs w:val="28"/>
              </w:rPr>
              <w:t>«О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r>
      <w:tr w:rsidR="00F4774D" w:rsidRPr="00CE3261" w:rsidTr="00704BFF">
        <w:trPr>
          <w:trHeight w:val="100"/>
        </w:trPr>
        <w:tc>
          <w:tcPr>
            <w:tcW w:w="4928" w:type="dxa"/>
          </w:tcPr>
          <w:p w:rsidR="00F4774D" w:rsidRPr="00CE3261" w:rsidRDefault="00F4774D" w:rsidP="00F4774D">
            <w:pPr>
              <w:rPr>
                <w:i/>
                <w:color w:val="000000"/>
                <w:sz w:val="28"/>
                <w:szCs w:val="28"/>
                <w:u w:val="single"/>
                <w:shd w:val="clear" w:color="auto" w:fill="FFFFFF"/>
              </w:rPr>
            </w:pPr>
            <w:r w:rsidRPr="00CE3261">
              <w:rPr>
                <w:i/>
                <w:color w:val="000000"/>
                <w:sz w:val="28"/>
                <w:szCs w:val="28"/>
                <w:u w:val="single"/>
                <w:shd w:val="clear" w:color="auto" w:fill="FFFFFF"/>
              </w:rPr>
              <w:t>Решение городской Думы</w:t>
            </w:r>
          </w:p>
          <w:p w:rsidR="00F4774D" w:rsidRPr="00CE3261" w:rsidRDefault="00F4774D" w:rsidP="00F4774D">
            <w:pPr>
              <w:rPr>
                <w:i/>
                <w:color w:val="000000"/>
                <w:sz w:val="28"/>
                <w:szCs w:val="28"/>
                <w:u w:val="single"/>
                <w:shd w:val="clear" w:color="auto" w:fill="FFFFFF"/>
              </w:rPr>
            </w:pPr>
            <w:r w:rsidRPr="00CE3261">
              <w:rPr>
                <w:i/>
                <w:color w:val="000000"/>
                <w:sz w:val="28"/>
                <w:szCs w:val="28"/>
                <w:u w:val="single"/>
                <w:shd w:val="clear" w:color="auto" w:fill="FFFFFF"/>
              </w:rPr>
              <w:t xml:space="preserve">от 25.09.2024 № 128 </w:t>
            </w:r>
          </w:p>
          <w:p w:rsidR="00F4774D" w:rsidRPr="00CE3261" w:rsidRDefault="00F4774D" w:rsidP="00F4774D">
            <w:pPr>
              <w:rPr>
                <w:color w:val="000000"/>
                <w:sz w:val="28"/>
                <w:szCs w:val="28"/>
                <w:shd w:val="clear" w:color="auto" w:fill="FFFFFF"/>
              </w:rPr>
            </w:pPr>
            <w:r w:rsidRPr="00CE3261">
              <w:rPr>
                <w:color w:val="000000"/>
                <w:sz w:val="28"/>
                <w:szCs w:val="28"/>
                <w:shd w:val="clear" w:color="auto" w:fill="FFFFFF"/>
              </w:rPr>
              <w:t>«</w:t>
            </w:r>
            <w:r w:rsidRPr="00CE3261">
              <w:rPr>
                <w:sz w:val="28"/>
                <w:szCs w:val="28"/>
              </w:rPr>
              <w:t xml:space="preserve">О внесении изменений в решение городской Думы от 13.11.2014 № 97 </w:t>
            </w:r>
            <w:r w:rsidRPr="00CE3261">
              <w:rPr>
                <w:sz w:val="28"/>
                <w:szCs w:val="28"/>
              </w:rPr>
              <w:lastRenderedPageBreak/>
              <w:t>«О налоге на имущество физических лиц»</w:t>
            </w:r>
          </w:p>
        </w:tc>
        <w:tc>
          <w:tcPr>
            <w:tcW w:w="4678" w:type="dxa"/>
          </w:tcPr>
          <w:p w:rsidR="00F4774D" w:rsidRPr="00CE3261" w:rsidRDefault="00F4774D" w:rsidP="00F4774D">
            <w:pPr>
              <w:rPr>
                <w:i/>
                <w:sz w:val="28"/>
                <w:szCs w:val="28"/>
                <w:u w:val="single"/>
              </w:rPr>
            </w:pPr>
            <w:r w:rsidRPr="00CE3261">
              <w:rPr>
                <w:i/>
                <w:sz w:val="28"/>
                <w:szCs w:val="28"/>
                <w:u w:val="single"/>
              </w:rPr>
              <w:lastRenderedPageBreak/>
              <w:t xml:space="preserve">Федеральный закон </w:t>
            </w:r>
          </w:p>
          <w:p w:rsidR="00F4774D" w:rsidRPr="00CE3261" w:rsidRDefault="00F4774D" w:rsidP="00F4774D">
            <w:pPr>
              <w:rPr>
                <w:i/>
                <w:sz w:val="28"/>
                <w:szCs w:val="28"/>
                <w:u w:val="single"/>
              </w:rPr>
            </w:pPr>
            <w:r w:rsidRPr="00CE3261">
              <w:rPr>
                <w:i/>
                <w:sz w:val="28"/>
                <w:szCs w:val="28"/>
                <w:u w:val="single"/>
              </w:rPr>
              <w:t xml:space="preserve">от 12.07.2024 № 176-ФЗ </w:t>
            </w:r>
          </w:p>
          <w:p w:rsidR="00F4774D" w:rsidRPr="00CE3261" w:rsidRDefault="00F4774D" w:rsidP="00F4774D">
            <w:pPr>
              <w:rPr>
                <w:sz w:val="28"/>
                <w:szCs w:val="28"/>
              </w:rPr>
            </w:pPr>
            <w:r w:rsidRPr="00CE3261">
              <w:rPr>
                <w:sz w:val="28"/>
                <w:szCs w:val="28"/>
              </w:rPr>
              <w:t xml:space="preserve">«О внесении изменений в части первую и вторую Налогового </w:t>
            </w:r>
            <w:r w:rsidRPr="00CE3261">
              <w:rPr>
                <w:sz w:val="28"/>
                <w:szCs w:val="28"/>
              </w:rPr>
              <w:lastRenderedPageBreak/>
              <w:t>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4774D" w:rsidRPr="00CE3261" w:rsidRDefault="00F4774D" w:rsidP="00F4774D">
            <w:pPr>
              <w:rPr>
                <w:sz w:val="28"/>
                <w:szCs w:val="28"/>
              </w:rPr>
            </w:pPr>
          </w:p>
          <w:p w:rsidR="00F4774D" w:rsidRPr="00CE3261" w:rsidRDefault="00F4774D" w:rsidP="00F4774D">
            <w:pPr>
              <w:rPr>
                <w:sz w:val="28"/>
                <w:szCs w:val="28"/>
              </w:rPr>
            </w:pPr>
            <w:r w:rsidRPr="00CE3261">
              <w:rPr>
                <w:i/>
                <w:sz w:val="28"/>
                <w:szCs w:val="28"/>
                <w:u w:val="single"/>
              </w:rPr>
              <w:t>Закон Архангельской области            от 27.04.2024 № 90-7-ОЗ</w:t>
            </w:r>
            <w:r w:rsidRPr="00CE3261">
              <w:rPr>
                <w:sz w:val="28"/>
                <w:szCs w:val="28"/>
              </w:rPr>
              <w:t xml:space="preserve"> </w:t>
            </w:r>
          </w:p>
          <w:p w:rsidR="00F4774D" w:rsidRPr="00CE3261" w:rsidRDefault="00F4774D" w:rsidP="00F4774D">
            <w:pPr>
              <w:rPr>
                <w:sz w:val="28"/>
                <w:szCs w:val="28"/>
              </w:rPr>
            </w:pPr>
            <w:r w:rsidRPr="00CE3261">
              <w:rPr>
                <w:sz w:val="28"/>
                <w:szCs w:val="28"/>
              </w:rPr>
              <w:t>«О внесении изменений в областной закон «О социальной поддержке семей, воспитывающих детей в Архангельской области»</w:t>
            </w:r>
          </w:p>
        </w:tc>
      </w:tr>
      <w:tr w:rsidR="009424E8" w:rsidRPr="00CE3261" w:rsidTr="00704BFF">
        <w:trPr>
          <w:trHeight w:val="1566"/>
        </w:trPr>
        <w:tc>
          <w:tcPr>
            <w:tcW w:w="4928" w:type="dxa"/>
          </w:tcPr>
          <w:p w:rsidR="009424E8" w:rsidRPr="00CE3261" w:rsidRDefault="009424E8" w:rsidP="009424E8">
            <w:pPr>
              <w:rPr>
                <w:i/>
                <w:color w:val="000000"/>
                <w:sz w:val="28"/>
                <w:szCs w:val="28"/>
                <w:u w:val="single"/>
                <w:shd w:val="clear" w:color="auto" w:fill="FFFFFF"/>
              </w:rPr>
            </w:pPr>
            <w:r w:rsidRPr="00CE3261">
              <w:rPr>
                <w:i/>
                <w:color w:val="000000"/>
                <w:sz w:val="28"/>
                <w:szCs w:val="28"/>
                <w:u w:val="single"/>
                <w:shd w:val="clear" w:color="auto" w:fill="FFFFFF"/>
              </w:rPr>
              <w:lastRenderedPageBreak/>
              <w:t>Решение  городской Думы</w:t>
            </w:r>
          </w:p>
          <w:p w:rsidR="009424E8" w:rsidRPr="00CE3261" w:rsidRDefault="009424E8" w:rsidP="009424E8">
            <w:pPr>
              <w:rPr>
                <w:i/>
                <w:color w:val="000000"/>
                <w:sz w:val="28"/>
                <w:szCs w:val="28"/>
                <w:u w:val="single"/>
                <w:shd w:val="clear" w:color="auto" w:fill="FFFFFF"/>
              </w:rPr>
            </w:pPr>
            <w:r w:rsidRPr="00CE3261">
              <w:rPr>
                <w:i/>
                <w:color w:val="000000"/>
                <w:sz w:val="28"/>
                <w:szCs w:val="28"/>
                <w:u w:val="single"/>
                <w:shd w:val="clear" w:color="auto" w:fill="FFFFFF"/>
              </w:rPr>
              <w:t>от 06.11.2024 № 138</w:t>
            </w:r>
          </w:p>
          <w:p w:rsidR="009424E8" w:rsidRPr="00CE3261" w:rsidRDefault="009424E8" w:rsidP="009424E8">
            <w:pPr>
              <w:rPr>
                <w:i/>
                <w:color w:val="000000"/>
                <w:sz w:val="28"/>
                <w:szCs w:val="28"/>
                <w:u w:val="single"/>
                <w:shd w:val="clear" w:color="auto" w:fill="FFFFFF"/>
              </w:rPr>
            </w:pPr>
            <w:r w:rsidRPr="00CE3261">
              <w:rPr>
                <w:sz w:val="28"/>
                <w:szCs w:val="28"/>
              </w:rPr>
              <w:t>«О внесении изменений в решение городской Думы от 26.11.2009 № 101 «О порядке участия муниципального образования «Город Коряжма» в организациях межмуниципального сотрудничества»</w:t>
            </w:r>
          </w:p>
        </w:tc>
        <w:tc>
          <w:tcPr>
            <w:tcW w:w="4678" w:type="dxa"/>
          </w:tcPr>
          <w:p w:rsidR="009424E8" w:rsidRPr="00CE3261" w:rsidRDefault="009424E8" w:rsidP="009424E8">
            <w:pPr>
              <w:rPr>
                <w:i/>
                <w:sz w:val="28"/>
                <w:szCs w:val="28"/>
                <w:u w:val="single"/>
              </w:rPr>
            </w:pPr>
            <w:r w:rsidRPr="00CE3261">
              <w:rPr>
                <w:i/>
                <w:sz w:val="28"/>
                <w:szCs w:val="28"/>
                <w:u w:val="single"/>
              </w:rPr>
              <w:t>Федеральный законо                     от 13.07.2024 N 181-ФЗ                       «О внесении изменений в отдельные законодательные акты Российской Федерации»</w:t>
            </w:r>
          </w:p>
        </w:tc>
      </w:tr>
      <w:tr w:rsidR="009424E8" w:rsidRPr="00CE3261" w:rsidTr="00704BFF">
        <w:trPr>
          <w:trHeight w:val="100"/>
        </w:trPr>
        <w:tc>
          <w:tcPr>
            <w:tcW w:w="4928" w:type="dxa"/>
          </w:tcPr>
          <w:p w:rsidR="009424E8" w:rsidRPr="00CE3261" w:rsidRDefault="009424E8" w:rsidP="009424E8">
            <w:pPr>
              <w:rPr>
                <w:i/>
                <w:color w:val="000000"/>
                <w:sz w:val="28"/>
                <w:szCs w:val="28"/>
                <w:u w:val="single"/>
                <w:shd w:val="clear" w:color="auto" w:fill="FFFFFF"/>
              </w:rPr>
            </w:pPr>
            <w:r w:rsidRPr="00CE3261">
              <w:rPr>
                <w:i/>
                <w:color w:val="000000"/>
                <w:sz w:val="28"/>
                <w:szCs w:val="28"/>
                <w:u w:val="single"/>
                <w:shd w:val="clear" w:color="auto" w:fill="FFFFFF"/>
              </w:rPr>
              <w:t>Решение  городской Думы</w:t>
            </w:r>
          </w:p>
          <w:p w:rsidR="009424E8" w:rsidRPr="00CE3261" w:rsidRDefault="009424E8" w:rsidP="009424E8">
            <w:pPr>
              <w:rPr>
                <w:i/>
                <w:color w:val="000000"/>
                <w:sz w:val="28"/>
                <w:szCs w:val="28"/>
                <w:u w:val="single"/>
                <w:shd w:val="clear" w:color="auto" w:fill="FFFFFF"/>
              </w:rPr>
            </w:pPr>
            <w:r w:rsidRPr="00CE3261">
              <w:rPr>
                <w:i/>
                <w:color w:val="000000"/>
                <w:sz w:val="28"/>
                <w:szCs w:val="28"/>
                <w:u w:val="single"/>
                <w:shd w:val="clear" w:color="auto" w:fill="FFFFFF"/>
              </w:rPr>
              <w:t>от 06.11.2024 № 139</w:t>
            </w:r>
          </w:p>
          <w:p w:rsidR="009424E8" w:rsidRPr="00CE3261" w:rsidRDefault="009424E8" w:rsidP="009424E8">
            <w:pPr>
              <w:rPr>
                <w:i/>
                <w:color w:val="000000"/>
                <w:sz w:val="28"/>
                <w:szCs w:val="28"/>
                <w:u w:val="single"/>
                <w:shd w:val="clear" w:color="auto" w:fill="FFFFFF"/>
              </w:rPr>
            </w:pPr>
            <w:r w:rsidRPr="00CE3261">
              <w:rPr>
                <w:sz w:val="28"/>
                <w:szCs w:val="28"/>
              </w:rPr>
              <w:t>«О внесении изменений в решение городской Думы от 19.02.2009 № 581 «О порядке и условиях приватизации муниципального имущества МО «Город Коряжма»</w:t>
            </w:r>
          </w:p>
          <w:p w:rsidR="009424E8" w:rsidRPr="00CE3261" w:rsidRDefault="009424E8" w:rsidP="009424E8">
            <w:pPr>
              <w:rPr>
                <w:i/>
                <w:color w:val="000000"/>
                <w:sz w:val="28"/>
                <w:szCs w:val="28"/>
                <w:u w:val="single"/>
                <w:shd w:val="clear" w:color="auto" w:fill="FFFFFF"/>
              </w:rPr>
            </w:pPr>
          </w:p>
        </w:tc>
        <w:tc>
          <w:tcPr>
            <w:tcW w:w="4678" w:type="dxa"/>
          </w:tcPr>
          <w:p w:rsidR="00155DB1" w:rsidRPr="00CE3261" w:rsidRDefault="009424E8" w:rsidP="00F72DD3">
            <w:pPr>
              <w:rPr>
                <w:i/>
                <w:sz w:val="28"/>
                <w:szCs w:val="28"/>
                <w:u w:val="single"/>
              </w:rPr>
            </w:pPr>
            <w:r w:rsidRPr="00CE3261">
              <w:rPr>
                <w:i/>
                <w:color w:val="000000"/>
                <w:sz w:val="28"/>
                <w:szCs w:val="28"/>
                <w:u w:val="single"/>
                <w:lang w:eastAsia="en-US"/>
              </w:rPr>
              <w:t xml:space="preserve">Федеральный закон                                от 06.04.2024 N 76-ФЗ </w:t>
            </w:r>
            <w:r w:rsidRPr="00CE3261">
              <w:rPr>
                <w:color w:val="000000"/>
                <w:sz w:val="28"/>
                <w:szCs w:val="28"/>
                <w:lang w:eastAsia="en-US"/>
              </w:rPr>
              <w:t xml:space="preserve">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w:t>
            </w:r>
          </w:p>
        </w:tc>
      </w:tr>
      <w:tr w:rsidR="00155DB1" w:rsidRPr="00CE3261" w:rsidTr="00704BFF">
        <w:trPr>
          <w:trHeight w:val="100"/>
        </w:trPr>
        <w:tc>
          <w:tcPr>
            <w:tcW w:w="4928" w:type="dxa"/>
          </w:tcPr>
          <w:p w:rsidR="00155DB1" w:rsidRPr="00CE3261" w:rsidRDefault="00155DB1" w:rsidP="00155DB1">
            <w:pPr>
              <w:rPr>
                <w:i/>
                <w:color w:val="000000"/>
                <w:sz w:val="28"/>
                <w:szCs w:val="28"/>
                <w:u w:val="single"/>
                <w:shd w:val="clear" w:color="auto" w:fill="FFFFFF"/>
              </w:rPr>
            </w:pPr>
            <w:r w:rsidRPr="00CE3261">
              <w:rPr>
                <w:i/>
                <w:color w:val="000000"/>
                <w:sz w:val="28"/>
                <w:szCs w:val="28"/>
                <w:u w:val="single"/>
                <w:shd w:val="clear" w:color="auto" w:fill="FFFFFF"/>
              </w:rPr>
              <w:t>Решение  городской Думы</w:t>
            </w:r>
          </w:p>
          <w:p w:rsidR="00155DB1" w:rsidRPr="00CE3261" w:rsidRDefault="00155DB1" w:rsidP="00155DB1">
            <w:pPr>
              <w:rPr>
                <w:i/>
                <w:color w:val="000000"/>
                <w:sz w:val="28"/>
                <w:szCs w:val="28"/>
                <w:u w:val="single"/>
                <w:shd w:val="clear" w:color="auto" w:fill="FFFFFF"/>
              </w:rPr>
            </w:pPr>
            <w:r w:rsidRPr="00CE3261">
              <w:rPr>
                <w:i/>
                <w:color w:val="000000"/>
                <w:sz w:val="28"/>
                <w:szCs w:val="28"/>
                <w:u w:val="single"/>
                <w:shd w:val="clear" w:color="auto" w:fill="FFFFFF"/>
              </w:rPr>
              <w:t>от 20.11.2024 № 146</w:t>
            </w:r>
          </w:p>
          <w:p w:rsidR="00155DB1" w:rsidRPr="00CE3261" w:rsidRDefault="00155DB1" w:rsidP="009424E8">
            <w:pPr>
              <w:rPr>
                <w:i/>
                <w:color w:val="000000"/>
                <w:sz w:val="28"/>
                <w:szCs w:val="28"/>
                <w:u w:val="single"/>
                <w:shd w:val="clear" w:color="auto" w:fill="FFFFFF"/>
              </w:rPr>
            </w:pPr>
            <w:r w:rsidRPr="00CE3261">
              <w:rPr>
                <w:sz w:val="28"/>
                <w:szCs w:val="28"/>
              </w:rPr>
              <w:t>«О туристическом налоге на территории городского округа Архангельской области «Город Коряжма»</w:t>
            </w:r>
          </w:p>
          <w:p w:rsidR="00155DB1" w:rsidRPr="00CE3261" w:rsidRDefault="00155DB1" w:rsidP="009424E8">
            <w:pPr>
              <w:rPr>
                <w:i/>
                <w:color w:val="000000"/>
                <w:sz w:val="28"/>
                <w:szCs w:val="28"/>
                <w:u w:val="single"/>
                <w:shd w:val="clear" w:color="auto" w:fill="FFFFFF"/>
              </w:rPr>
            </w:pPr>
          </w:p>
        </w:tc>
        <w:tc>
          <w:tcPr>
            <w:tcW w:w="4678" w:type="dxa"/>
          </w:tcPr>
          <w:p w:rsidR="00155DB1" w:rsidRPr="00CE3261" w:rsidRDefault="00155DB1" w:rsidP="00155DB1">
            <w:pPr>
              <w:rPr>
                <w:i/>
                <w:sz w:val="28"/>
                <w:szCs w:val="28"/>
                <w:u w:val="single"/>
              </w:rPr>
            </w:pPr>
            <w:r w:rsidRPr="00CE3261">
              <w:rPr>
                <w:i/>
                <w:sz w:val="28"/>
                <w:szCs w:val="28"/>
                <w:u w:val="single"/>
              </w:rPr>
              <w:t xml:space="preserve">Федеральный закон </w:t>
            </w:r>
          </w:p>
          <w:p w:rsidR="00155DB1" w:rsidRPr="00CE3261" w:rsidRDefault="00155DB1" w:rsidP="00155DB1">
            <w:pPr>
              <w:rPr>
                <w:i/>
                <w:sz w:val="28"/>
                <w:szCs w:val="28"/>
                <w:u w:val="single"/>
              </w:rPr>
            </w:pPr>
            <w:r w:rsidRPr="00CE3261">
              <w:rPr>
                <w:i/>
                <w:sz w:val="28"/>
                <w:szCs w:val="28"/>
                <w:u w:val="single"/>
              </w:rPr>
              <w:t xml:space="preserve">от 12.07.2024 № 176-ФЗ </w:t>
            </w:r>
          </w:p>
          <w:p w:rsidR="00155DB1" w:rsidRPr="00CE3261" w:rsidRDefault="00155DB1" w:rsidP="00155DB1">
            <w:pPr>
              <w:rPr>
                <w:i/>
                <w:color w:val="000000"/>
                <w:sz w:val="28"/>
                <w:szCs w:val="28"/>
                <w:u w:val="single"/>
              </w:rPr>
            </w:pPr>
            <w:r w:rsidRPr="00CE3261">
              <w:rPr>
                <w:sz w:val="28"/>
                <w:szCs w:val="28"/>
              </w:rPr>
              <w:t>«О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r>
    </w:tbl>
    <w:p w:rsidR="00547C2C" w:rsidRPr="00CE3261" w:rsidRDefault="00547C2C" w:rsidP="00255221">
      <w:pPr>
        <w:spacing w:after="0"/>
        <w:jc w:val="both"/>
        <w:rPr>
          <w:rFonts w:ascii="Times New Roman" w:eastAsia="Times New Roman" w:hAnsi="Times New Roman" w:cs="Times New Roman"/>
          <w:color w:val="000000"/>
          <w:sz w:val="28"/>
          <w:szCs w:val="28"/>
          <w:shd w:val="clear" w:color="auto" w:fill="FFFFFF"/>
          <w:lang w:eastAsia="ru-RU"/>
        </w:rPr>
      </w:pPr>
    </w:p>
    <w:p w:rsidR="00C03674" w:rsidRPr="00CE3261" w:rsidRDefault="001E5CD9" w:rsidP="00002A35">
      <w:pPr>
        <w:spacing w:after="0"/>
        <w:jc w:val="both"/>
        <w:rPr>
          <w:rFonts w:ascii="Times New Roman" w:eastAsia="Times New Roman" w:hAnsi="Times New Roman" w:cs="Times New Roman"/>
          <w:color w:val="000000"/>
          <w:sz w:val="28"/>
          <w:szCs w:val="28"/>
          <w:shd w:val="clear" w:color="auto" w:fill="FFFFFF"/>
          <w:lang w:eastAsia="ru-RU"/>
        </w:rPr>
      </w:pPr>
      <w:r w:rsidRPr="00CE3261">
        <w:rPr>
          <w:rFonts w:ascii="Times New Roman" w:eastAsia="Times New Roman" w:hAnsi="Times New Roman" w:cs="Times New Roman"/>
          <w:color w:val="000000"/>
          <w:sz w:val="28"/>
          <w:szCs w:val="28"/>
          <w:shd w:val="clear" w:color="auto" w:fill="FFFFFF"/>
          <w:lang w:eastAsia="ru-RU"/>
        </w:rPr>
        <w:t xml:space="preserve">       </w:t>
      </w:r>
      <w:r w:rsidR="00002A35" w:rsidRPr="00CE3261">
        <w:rPr>
          <w:rFonts w:ascii="Times New Roman" w:eastAsia="Times New Roman" w:hAnsi="Times New Roman" w:cs="Times New Roman"/>
          <w:color w:val="000000"/>
          <w:sz w:val="28"/>
          <w:szCs w:val="28"/>
          <w:shd w:val="clear" w:color="auto" w:fill="FFFFFF"/>
          <w:lang w:eastAsia="ru-RU"/>
        </w:rPr>
        <w:t>В период с 01 января</w:t>
      </w:r>
      <w:r w:rsidR="00D16FE5">
        <w:rPr>
          <w:rFonts w:ascii="Times New Roman" w:eastAsia="Times New Roman" w:hAnsi="Times New Roman" w:cs="Times New Roman"/>
          <w:color w:val="000000"/>
          <w:sz w:val="28"/>
          <w:szCs w:val="28"/>
          <w:shd w:val="clear" w:color="auto" w:fill="FFFFFF"/>
          <w:lang w:eastAsia="ru-RU"/>
        </w:rPr>
        <w:t xml:space="preserve"> 2024 года </w:t>
      </w:r>
      <w:r w:rsidR="00002A35" w:rsidRPr="00CE3261">
        <w:rPr>
          <w:rFonts w:ascii="Times New Roman" w:eastAsia="Times New Roman" w:hAnsi="Times New Roman" w:cs="Times New Roman"/>
          <w:color w:val="000000"/>
          <w:sz w:val="28"/>
          <w:szCs w:val="28"/>
          <w:shd w:val="clear" w:color="auto" w:fill="FFFFFF"/>
          <w:lang w:eastAsia="ru-RU"/>
        </w:rPr>
        <w:t xml:space="preserve"> по 31 декабря 2024 года в приемную городской </w:t>
      </w:r>
      <w:r w:rsidR="00C03674" w:rsidRPr="00CE3261">
        <w:rPr>
          <w:rFonts w:ascii="Times New Roman" w:eastAsia="Times New Roman" w:hAnsi="Times New Roman" w:cs="Times New Roman"/>
          <w:color w:val="000000"/>
          <w:sz w:val="28"/>
          <w:szCs w:val="28"/>
          <w:shd w:val="clear" w:color="auto" w:fill="FFFFFF"/>
          <w:lang w:eastAsia="ru-RU"/>
        </w:rPr>
        <w:t>Д</w:t>
      </w:r>
      <w:r w:rsidR="00002A35" w:rsidRPr="00CE3261">
        <w:rPr>
          <w:rFonts w:ascii="Times New Roman" w:eastAsia="Times New Roman" w:hAnsi="Times New Roman" w:cs="Times New Roman"/>
          <w:color w:val="000000"/>
          <w:sz w:val="28"/>
          <w:szCs w:val="28"/>
          <w:shd w:val="clear" w:color="auto" w:fill="FFFFFF"/>
          <w:lang w:eastAsia="ru-RU"/>
        </w:rPr>
        <w:t>умы поступил</w:t>
      </w:r>
      <w:r w:rsidR="00C03674" w:rsidRPr="00CE3261">
        <w:rPr>
          <w:rFonts w:ascii="Times New Roman" w:eastAsia="Times New Roman" w:hAnsi="Times New Roman" w:cs="Times New Roman"/>
          <w:color w:val="000000"/>
          <w:sz w:val="28"/>
          <w:szCs w:val="28"/>
          <w:shd w:val="clear" w:color="auto" w:fill="FFFFFF"/>
          <w:lang w:eastAsia="ru-RU"/>
        </w:rPr>
        <w:t xml:space="preserve">и </w:t>
      </w:r>
      <w:r w:rsidR="00002A35" w:rsidRPr="00CE3261">
        <w:rPr>
          <w:rFonts w:ascii="Times New Roman" w:eastAsia="Times New Roman" w:hAnsi="Times New Roman" w:cs="Times New Roman"/>
          <w:color w:val="000000"/>
          <w:sz w:val="28"/>
          <w:szCs w:val="28"/>
          <w:shd w:val="clear" w:color="auto" w:fill="FFFFFF"/>
          <w:lang w:eastAsia="ru-RU"/>
        </w:rPr>
        <w:t xml:space="preserve">письма </w:t>
      </w:r>
      <w:r w:rsidR="00C03674" w:rsidRPr="00CE3261">
        <w:rPr>
          <w:rFonts w:ascii="Times New Roman" w:eastAsia="Times New Roman" w:hAnsi="Times New Roman" w:cs="Times New Roman"/>
          <w:color w:val="000000"/>
          <w:sz w:val="28"/>
          <w:szCs w:val="28"/>
          <w:shd w:val="clear" w:color="auto" w:fill="FFFFFF"/>
          <w:lang w:eastAsia="ru-RU"/>
        </w:rPr>
        <w:t xml:space="preserve">от </w:t>
      </w:r>
      <w:r w:rsidR="00002A35" w:rsidRPr="00CE3261">
        <w:rPr>
          <w:rFonts w:ascii="Times New Roman" w:eastAsia="Times New Roman" w:hAnsi="Times New Roman" w:cs="Times New Roman"/>
          <w:color w:val="000000"/>
          <w:sz w:val="28"/>
          <w:szCs w:val="28"/>
          <w:shd w:val="clear" w:color="auto" w:fill="FFFFFF"/>
          <w:lang w:eastAsia="ru-RU"/>
        </w:rPr>
        <w:t>прокуратур</w:t>
      </w:r>
      <w:r w:rsidR="00C03674" w:rsidRPr="00CE3261">
        <w:rPr>
          <w:rFonts w:ascii="Times New Roman" w:eastAsia="Times New Roman" w:hAnsi="Times New Roman" w:cs="Times New Roman"/>
          <w:color w:val="000000"/>
          <w:sz w:val="28"/>
          <w:szCs w:val="28"/>
          <w:shd w:val="clear" w:color="auto" w:fill="FFFFFF"/>
          <w:lang w:eastAsia="ru-RU"/>
        </w:rPr>
        <w:t>ы</w:t>
      </w:r>
      <w:r w:rsidR="00002A35" w:rsidRPr="00CE3261">
        <w:rPr>
          <w:rFonts w:ascii="Times New Roman" w:eastAsia="Times New Roman" w:hAnsi="Times New Roman" w:cs="Times New Roman"/>
          <w:color w:val="000000"/>
          <w:sz w:val="28"/>
          <w:szCs w:val="28"/>
          <w:shd w:val="clear" w:color="auto" w:fill="FFFFFF"/>
          <w:lang w:eastAsia="ru-RU"/>
        </w:rPr>
        <w:t xml:space="preserve"> города Коряжмы и</w:t>
      </w:r>
      <w:r w:rsidR="00002A35" w:rsidRPr="00CE3261">
        <w:rPr>
          <w:rFonts w:ascii="Times New Roman" w:eastAsia="Times New Roman" w:hAnsi="Times New Roman" w:cs="Times New Roman"/>
          <w:b/>
          <w:color w:val="000000"/>
          <w:sz w:val="28"/>
          <w:szCs w:val="28"/>
          <w:shd w:val="clear" w:color="auto" w:fill="FFFFFF"/>
          <w:lang w:eastAsia="ru-RU"/>
        </w:rPr>
        <w:t xml:space="preserve"> </w:t>
      </w:r>
      <w:r w:rsidR="00002A35" w:rsidRPr="00CE3261">
        <w:rPr>
          <w:rFonts w:ascii="Times New Roman" w:eastAsia="Times New Roman" w:hAnsi="Times New Roman" w:cs="Times New Roman"/>
          <w:color w:val="000000"/>
          <w:sz w:val="28"/>
          <w:szCs w:val="28"/>
          <w:shd w:val="clear" w:color="auto" w:fill="FFFFFF"/>
          <w:lang w:eastAsia="ru-RU"/>
        </w:rPr>
        <w:t>правов</w:t>
      </w:r>
      <w:r w:rsidR="00C03674" w:rsidRPr="00CE3261">
        <w:rPr>
          <w:rFonts w:ascii="Times New Roman" w:eastAsia="Times New Roman" w:hAnsi="Times New Roman" w:cs="Times New Roman"/>
          <w:color w:val="000000"/>
          <w:sz w:val="28"/>
          <w:szCs w:val="28"/>
          <w:shd w:val="clear" w:color="auto" w:fill="FFFFFF"/>
          <w:lang w:eastAsia="ru-RU"/>
        </w:rPr>
        <w:t>ого</w:t>
      </w:r>
      <w:r w:rsidR="00002A35" w:rsidRPr="00CE3261">
        <w:rPr>
          <w:rFonts w:ascii="Times New Roman" w:eastAsia="Times New Roman" w:hAnsi="Times New Roman" w:cs="Times New Roman"/>
          <w:color w:val="000000"/>
          <w:sz w:val="28"/>
          <w:szCs w:val="28"/>
          <w:shd w:val="clear" w:color="auto" w:fill="FFFFFF"/>
          <w:lang w:eastAsia="ru-RU"/>
        </w:rPr>
        <w:t xml:space="preserve"> департамент</w:t>
      </w:r>
      <w:r w:rsidR="00C03674" w:rsidRPr="00CE3261">
        <w:rPr>
          <w:rFonts w:ascii="Times New Roman" w:eastAsia="Times New Roman" w:hAnsi="Times New Roman" w:cs="Times New Roman"/>
          <w:color w:val="000000"/>
          <w:sz w:val="28"/>
          <w:szCs w:val="28"/>
          <w:shd w:val="clear" w:color="auto" w:fill="FFFFFF"/>
          <w:lang w:eastAsia="ru-RU"/>
        </w:rPr>
        <w:t>а</w:t>
      </w:r>
      <w:r w:rsidR="00002A35" w:rsidRPr="00CE3261">
        <w:rPr>
          <w:rFonts w:ascii="Times New Roman" w:eastAsia="Times New Roman" w:hAnsi="Times New Roman" w:cs="Times New Roman"/>
          <w:color w:val="000000"/>
          <w:sz w:val="28"/>
          <w:szCs w:val="28"/>
          <w:shd w:val="clear" w:color="auto" w:fill="FFFFFF"/>
          <w:lang w:eastAsia="ru-RU"/>
        </w:rPr>
        <w:t xml:space="preserve"> Администрации Губернатора Архангельской области и Правительства Архангельской области </w:t>
      </w:r>
      <w:r w:rsidR="00C03674" w:rsidRPr="00CE3261">
        <w:rPr>
          <w:rFonts w:ascii="Times New Roman" w:eastAsia="Times New Roman" w:hAnsi="Times New Roman" w:cs="Times New Roman"/>
          <w:color w:val="000000"/>
          <w:sz w:val="28"/>
          <w:szCs w:val="28"/>
          <w:shd w:val="clear" w:color="auto" w:fill="FFFFFF"/>
          <w:lang w:eastAsia="ru-RU"/>
        </w:rPr>
        <w:t xml:space="preserve">о выявленных </w:t>
      </w:r>
      <w:r w:rsidR="00002A35" w:rsidRPr="00CE3261">
        <w:rPr>
          <w:rFonts w:ascii="Times New Roman" w:eastAsia="Times New Roman" w:hAnsi="Times New Roman" w:cs="Times New Roman"/>
          <w:color w:val="000000"/>
          <w:sz w:val="28"/>
          <w:szCs w:val="28"/>
          <w:shd w:val="clear" w:color="auto" w:fill="FFFFFF"/>
          <w:lang w:eastAsia="ru-RU"/>
        </w:rPr>
        <w:t xml:space="preserve">нарушениях </w:t>
      </w:r>
      <w:r w:rsidR="00002A35" w:rsidRPr="00CE3261">
        <w:rPr>
          <w:rFonts w:ascii="Times New Roman" w:eastAsia="Times New Roman" w:hAnsi="Times New Roman" w:cs="Times New Roman"/>
          <w:color w:val="000000"/>
          <w:sz w:val="28"/>
          <w:szCs w:val="28"/>
          <w:shd w:val="clear" w:color="auto" w:fill="FFFFFF"/>
          <w:lang w:eastAsia="ru-RU"/>
        </w:rPr>
        <w:lastRenderedPageBreak/>
        <w:t>законодательства Российской Федерации</w:t>
      </w:r>
      <w:r w:rsidR="00C03674" w:rsidRPr="00CE3261">
        <w:rPr>
          <w:rFonts w:ascii="Times New Roman" w:eastAsia="Times New Roman" w:hAnsi="Times New Roman" w:cs="Times New Roman"/>
          <w:color w:val="000000"/>
          <w:sz w:val="28"/>
          <w:szCs w:val="28"/>
          <w:shd w:val="clear" w:color="auto" w:fill="FFFFFF"/>
          <w:lang w:eastAsia="ru-RU"/>
        </w:rPr>
        <w:t xml:space="preserve"> при принятии двух муниципальных правовых актов:</w:t>
      </w:r>
    </w:p>
    <w:p w:rsidR="00C03674" w:rsidRPr="00CE3261" w:rsidRDefault="00C03674" w:rsidP="00555045">
      <w:pPr>
        <w:pStyle w:val="af7"/>
        <w:numPr>
          <w:ilvl w:val="0"/>
          <w:numId w:val="33"/>
        </w:numPr>
        <w:spacing w:line="276" w:lineRule="auto"/>
        <w:jc w:val="both"/>
        <w:rPr>
          <w:sz w:val="28"/>
          <w:szCs w:val="28"/>
        </w:rPr>
      </w:pPr>
      <w:r w:rsidRPr="00CE3261">
        <w:rPr>
          <w:i/>
          <w:sz w:val="28"/>
          <w:szCs w:val="28"/>
          <w:u w:val="single"/>
        </w:rPr>
        <w:t>экспертное заключение</w:t>
      </w:r>
      <w:r w:rsidRPr="00CE3261">
        <w:rPr>
          <w:sz w:val="28"/>
          <w:szCs w:val="28"/>
        </w:rPr>
        <w:t xml:space="preserve"> </w:t>
      </w:r>
      <w:r w:rsidR="00894769" w:rsidRPr="00CE3261">
        <w:rPr>
          <w:sz w:val="28"/>
          <w:szCs w:val="28"/>
        </w:rPr>
        <w:t>п</w:t>
      </w:r>
      <w:r w:rsidR="00002A35" w:rsidRPr="00CE3261">
        <w:rPr>
          <w:sz w:val="28"/>
          <w:szCs w:val="28"/>
        </w:rPr>
        <w:t>равового департамента Администрации Губернатора  Архангельской области и Правительства Архангельской области от 08.10.2024 г. № 03/1-11/895 на решение городской Думы городского округа Архангельской области «Город Коряжма» от 22.06.2022 № 365 «О порядке подведения итогов продажи муниципального имущества и заключения с покупателями договоров купли – продажи муниципального имущества без объявления цены и Порядка оплаты муниципального имущества при приватизации»</w:t>
      </w:r>
      <w:r w:rsidR="00CE3261">
        <w:rPr>
          <w:sz w:val="28"/>
          <w:szCs w:val="28"/>
        </w:rPr>
        <w:t>,</w:t>
      </w:r>
    </w:p>
    <w:p w:rsidR="00C03674" w:rsidRPr="00CE3261" w:rsidRDefault="00C03674" w:rsidP="00555045">
      <w:pPr>
        <w:pStyle w:val="af7"/>
        <w:numPr>
          <w:ilvl w:val="0"/>
          <w:numId w:val="33"/>
        </w:numPr>
        <w:spacing w:line="276" w:lineRule="auto"/>
        <w:jc w:val="both"/>
        <w:rPr>
          <w:sz w:val="28"/>
          <w:szCs w:val="28"/>
        </w:rPr>
      </w:pPr>
      <w:r w:rsidRPr="00CE3261">
        <w:rPr>
          <w:i/>
          <w:sz w:val="28"/>
          <w:szCs w:val="28"/>
          <w:u w:val="single"/>
        </w:rPr>
        <w:t>протест прокурора города</w:t>
      </w:r>
      <w:r w:rsidRPr="00CE3261">
        <w:rPr>
          <w:sz w:val="28"/>
          <w:szCs w:val="28"/>
        </w:rPr>
        <w:t xml:space="preserve"> Коряжмы от 27.09.2024 № 07-01-2024 на решение городской Думы от 26.10.2006 № 271 «О порядке управления и распоряжения имуществом, находящимся в собственности  муниципального образования «Город Коряжма»</w:t>
      </w:r>
      <w:r w:rsidR="004F1848" w:rsidRPr="004F1848">
        <w:rPr>
          <w:sz w:val="28"/>
          <w:szCs w:val="28"/>
        </w:rPr>
        <w:t>,</w:t>
      </w:r>
    </w:p>
    <w:p w:rsidR="00C03674" w:rsidRPr="00CE3261" w:rsidRDefault="00C03674" w:rsidP="00C03674">
      <w:pPr>
        <w:spacing w:after="0"/>
        <w:jc w:val="both"/>
        <w:rPr>
          <w:rFonts w:ascii="Times New Roman" w:hAnsi="Times New Roman" w:cs="Times New Roman"/>
          <w:color w:val="000000"/>
          <w:sz w:val="28"/>
          <w:szCs w:val="28"/>
        </w:rPr>
      </w:pPr>
      <w:r w:rsidRPr="00CE3261">
        <w:rPr>
          <w:rFonts w:ascii="Times New Roman" w:hAnsi="Times New Roman" w:cs="Times New Roman"/>
          <w:sz w:val="28"/>
          <w:szCs w:val="28"/>
        </w:rPr>
        <w:t xml:space="preserve">  </w:t>
      </w:r>
      <w:r w:rsidR="00CE3261" w:rsidRPr="00CE3261">
        <w:rPr>
          <w:rFonts w:ascii="Times New Roman" w:hAnsi="Times New Roman" w:cs="Times New Roman"/>
          <w:sz w:val="28"/>
          <w:szCs w:val="28"/>
        </w:rPr>
        <w:t xml:space="preserve">   </w:t>
      </w:r>
      <w:r w:rsidRPr="00CE3261">
        <w:rPr>
          <w:rFonts w:ascii="Times New Roman" w:hAnsi="Times New Roman" w:cs="Times New Roman"/>
          <w:sz w:val="28"/>
          <w:szCs w:val="28"/>
        </w:rPr>
        <w:t xml:space="preserve"> </w:t>
      </w:r>
      <w:r w:rsidR="00894769" w:rsidRPr="00CE3261">
        <w:rPr>
          <w:rFonts w:ascii="Times New Roman" w:hAnsi="Times New Roman" w:cs="Times New Roman"/>
          <w:sz w:val="28"/>
          <w:szCs w:val="28"/>
        </w:rPr>
        <w:t>Депутаты г</w:t>
      </w:r>
      <w:r w:rsidR="008C309B" w:rsidRPr="00CE3261">
        <w:rPr>
          <w:rFonts w:ascii="Times New Roman" w:hAnsi="Times New Roman" w:cs="Times New Roman"/>
          <w:sz w:val="28"/>
          <w:szCs w:val="28"/>
        </w:rPr>
        <w:t>ородск</w:t>
      </w:r>
      <w:r w:rsidR="00894769" w:rsidRPr="00CE3261">
        <w:rPr>
          <w:rFonts w:ascii="Times New Roman" w:hAnsi="Times New Roman" w:cs="Times New Roman"/>
          <w:sz w:val="28"/>
          <w:szCs w:val="28"/>
        </w:rPr>
        <w:t>ой</w:t>
      </w:r>
      <w:r w:rsidR="008C309B" w:rsidRPr="00CE3261">
        <w:rPr>
          <w:rFonts w:ascii="Times New Roman" w:hAnsi="Times New Roman" w:cs="Times New Roman"/>
          <w:sz w:val="28"/>
          <w:szCs w:val="28"/>
        </w:rPr>
        <w:t xml:space="preserve"> </w:t>
      </w:r>
      <w:r w:rsidR="00894769" w:rsidRPr="00CE3261">
        <w:rPr>
          <w:rFonts w:ascii="Times New Roman" w:hAnsi="Times New Roman" w:cs="Times New Roman"/>
          <w:sz w:val="28"/>
          <w:szCs w:val="28"/>
        </w:rPr>
        <w:t>Думы,</w:t>
      </w:r>
      <w:r w:rsidR="008C309B" w:rsidRPr="00CE3261">
        <w:rPr>
          <w:rFonts w:ascii="Times New Roman" w:hAnsi="Times New Roman" w:cs="Times New Roman"/>
          <w:sz w:val="28"/>
          <w:szCs w:val="28"/>
        </w:rPr>
        <w:t xml:space="preserve"> рассмотрев </w:t>
      </w:r>
      <w:r w:rsidR="00894769" w:rsidRPr="00CE3261">
        <w:rPr>
          <w:rFonts w:ascii="Times New Roman" w:hAnsi="Times New Roman" w:cs="Times New Roman"/>
          <w:sz w:val="28"/>
          <w:szCs w:val="28"/>
        </w:rPr>
        <w:t xml:space="preserve">протест прокурора города и </w:t>
      </w:r>
      <w:r w:rsidR="008C309B" w:rsidRPr="00CE3261">
        <w:rPr>
          <w:rFonts w:ascii="Times New Roman" w:hAnsi="Times New Roman" w:cs="Times New Roman"/>
          <w:sz w:val="28"/>
          <w:szCs w:val="28"/>
        </w:rPr>
        <w:t xml:space="preserve">экспертное заключение </w:t>
      </w:r>
      <w:r w:rsidR="00894769" w:rsidRPr="00CE3261">
        <w:rPr>
          <w:rFonts w:ascii="Times New Roman" w:hAnsi="Times New Roman" w:cs="Times New Roman"/>
          <w:sz w:val="28"/>
          <w:szCs w:val="28"/>
        </w:rPr>
        <w:t>п</w:t>
      </w:r>
      <w:r w:rsidR="008C309B" w:rsidRPr="00CE3261">
        <w:rPr>
          <w:rFonts w:ascii="Times New Roman" w:hAnsi="Times New Roman" w:cs="Times New Roman"/>
          <w:sz w:val="28"/>
          <w:szCs w:val="28"/>
        </w:rPr>
        <w:t>равового департа</w:t>
      </w:r>
      <w:r w:rsidR="00894769" w:rsidRPr="00CE3261">
        <w:rPr>
          <w:rFonts w:ascii="Times New Roman" w:hAnsi="Times New Roman" w:cs="Times New Roman"/>
          <w:sz w:val="28"/>
          <w:szCs w:val="28"/>
        </w:rPr>
        <w:t xml:space="preserve">мента Администрации Губернатора </w:t>
      </w:r>
      <w:r w:rsidR="008C309B" w:rsidRPr="00CE3261">
        <w:rPr>
          <w:rFonts w:ascii="Times New Roman" w:hAnsi="Times New Roman" w:cs="Times New Roman"/>
          <w:sz w:val="28"/>
          <w:szCs w:val="28"/>
        </w:rPr>
        <w:t>Архангельской области и Правительства Архангельской области, в</w:t>
      </w:r>
      <w:r w:rsidR="00002A35" w:rsidRPr="00CE3261">
        <w:rPr>
          <w:rFonts w:ascii="Times New Roman" w:hAnsi="Times New Roman" w:cs="Times New Roman"/>
          <w:sz w:val="28"/>
          <w:szCs w:val="28"/>
        </w:rPr>
        <w:t xml:space="preserve"> целях приведения </w:t>
      </w:r>
      <w:r w:rsidR="008C309B" w:rsidRPr="00CE3261">
        <w:rPr>
          <w:rFonts w:ascii="Times New Roman" w:hAnsi="Times New Roman" w:cs="Times New Roman"/>
          <w:sz w:val="28"/>
          <w:szCs w:val="28"/>
        </w:rPr>
        <w:t xml:space="preserve">вышеуказанных </w:t>
      </w:r>
      <w:r w:rsidR="00002A35" w:rsidRPr="00CE3261">
        <w:rPr>
          <w:rFonts w:ascii="Times New Roman" w:hAnsi="Times New Roman" w:cs="Times New Roman"/>
          <w:sz w:val="28"/>
          <w:szCs w:val="28"/>
        </w:rPr>
        <w:t>нормативно-правов</w:t>
      </w:r>
      <w:r w:rsidRPr="00CE3261">
        <w:rPr>
          <w:rFonts w:ascii="Times New Roman" w:hAnsi="Times New Roman" w:cs="Times New Roman"/>
          <w:sz w:val="28"/>
          <w:szCs w:val="28"/>
        </w:rPr>
        <w:t>ых актов</w:t>
      </w:r>
      <w:r w:rsidR="00002A35" w:rsidRPr="00CE3261">
        <w:rPr>
          <w:rFonts w:ascii="Times New Roman" w:hAnsi="Times New Roman" w:cs="Times New Roman"/>
          <w:sz w:val="28"/>
          <w:szCs w:val="28"/>
        </w:rPr>
        <w:t xml:space="preserve"> </w:t>
      </w:r>
      <w:r w:rsidR="00002A35" w:rsidRPr="00CE3261">
        <w:rPr>
          <w:rFonts w:ascii="Times New Roman" w:hAnsi="Times New Roman" w:cs="Times New Roman"/>
          <w:color w:val="000000"/>
          <w:sz w:val="28"/>
          <w:szCs w:val="28"/>
        </w:rPr>
        <w:t>в соответствие с законодательством Российской Федерации</w:t>
      </w:r>
      <w:r w:rsidRPr="00CE3261">
        <w:rPr>
          <w:rFonts w:ascii="Times New Roman" w:hAnsi="Times New Roman" w:cs="Times New Roman"/>
          <w:color w:val="000000"/>
          <w:sz w:val="28"/>
          <w:szCs w:val="28"/>
        </w:rPr>
        <w:t>:</w:t>
      </w:r>
    </w:p>
    <w:p w:rsidR="008C309B" w:rsidRPr="00CE3261" w:rsidRDefault="00C03674" w:rsidP="008C309B">
      <w:pPr>
        <w:shd w:val="clear" w:color="auto" w:fill="FFFFFF"/>
        <w:spacing w:after="0"/>
        <w:jc w:val="both"/>
        <w:rPr>
          <w:rFonts w:ascii="Times New Roman" w:hAnsi="Times New Roman" w:cs="Times New Roman"/>
          <w:color w:val="000000"/>
          <w:sz w:val="28"/>
          <w:szCs w:val="28"/>
        </w:rPr>
      </w:pPr>
      <w:r w:rsidRPr="00CE3261">
        <w:rPr>
          <w:rFonts w:ascii="Times New Roman" w:hAnsi="Times New Roman" w:cs="Times New Roman"/>
          <w:color w:val="000000"/>
          <w:sz w:val="28"/>
          <w:szCs w:val="28"/>
        </w:rPr>
        <w:t xml:space="preserve">       - </w:t>
      </w:r>
      <w:r w:rsidR="008C309B" w:rsidRPr="00CE3261">
        <w:rPr>
          <w:rFonts w:ascii="Times New Roman" w:hAnsi="Times New Roman" w:cs="Times New Roman"/>
          <w:color w:val="000000"/>
          <w:sz w:val="28"/>
          <w:szCs w:val="28"/>
        </w:rPr>
        <w:t>06 ноября 2024 года на 22-ой очередной сессии городской Думы городского округа Архангельской области  «Город Коряжма» единогласно приня</w:t>
      </w:r>
      <w:r w:rsidR="00894769" w:rsidRPr="00CE3261">
        <w:rPr>
          <w:rFonts w:ascii="Times New Roman" w:hAnsi="Times New Roman" w:cs="Times New Roman"/>
          <w:color w:val="000000"/>
          <w:sz w:val="28"/>
          <w:szCs w:val="28"/>
        </w:rPr>
        <w:t>ли</w:t>
      </w:r>
      <w:r w:rsidR="008C309B" w:rsidRPr="00CE3261">
        <w:rPr>
          <w:rFonts w:ascii="Times New Roman" w:hAnsi="Times New Roman" w:cs="Times New Roman"/>
          <w:color w:val="000000"/>
          <w:sz w:val="28"/>
          <w:szCs w:val="28"/>
        </w:rPr>
        <w:t xml:space="preserve"> решение городской Думы от 06.11.2024 № 141 «</w:t>
      </w:r>
      <w:r w:rsidR="008C309B" w:rsidRPr="00CE3261">
        <w:rPr>
          <w:rFonts w:ascii="Times New Roman" w:eastAsia="Times New Roman" w:hAnsi="Times New Roman" w:cs="Times New Roman"/>
          <w:sz w:val="28"/>
          <w:szCs w:val="28"/>
          <w:lang w:eastAsia="ru-RU"/>
        </w:rPr>
        <w:t xml:space="preserve">О протесте прокурора города на решение городской Думы от 26.10.2006 № 271», </w:t>
      </w:r>
    </w:p>
    <w:p w:rsidR="00002A35" w:rsidRPr="00CE3261" w:rsidRDefault="008C309B" w:rsidP="00823A13">
      <w:pPr>
        <w:spacing w:after="0"/>
        <w:jc w:val="both"/>
        <w:rPr>
          <w:rFonts w:ascii="Times New Roman" w:eastAsia="Times New Roman" w:hAnsi="Times New Roman" w:cs="Times New Roman"/>
          <w:snapToGrid w:val="0"/>
          <w:sz w:val="28"/>
          <w:szCs w:val="28"/>
          <w:lang w:eastAsia="ru-RU"/>
        </w:rPr>
      </w:pPr>
      <w:r w:rsidRPr="00CE3261">
        <w:rPr>
          <w:rFonts w:ascii="Times New Roman" w:eastAsia="Times New Roman" w:hAnsi="Times New Roman" w:cs="Times New Roman"/>
          <w:sz w:val="28"/>
          <w:szCs w:val="28"/>
          <w:lang w:eastAsia="ru-RU"/>
        </w:rPr>
        <w:t xml:space="preserve">       - </w:t>
      </w:r>
      <w:r w:rsidR="00002A35" w:rsidRPr="00CE3261">
        <w:rPr>
          <w:rFonts w:ascii="Times New Roman" w:eastAsia="Times New Roman" w:hAnsi="Times New Roman" w:cs="Times New Roman"/>
          <w:sz w:val="28"/>
          <w:szCs w:val="28"/>
          <w:lang w:eastAsia="ru-RU"/>
        </w:rPr>
        <w:t xml:space="preserve">17 декабря 2024 года на 24-ой очередной сессии городской Думы </w:t>
      </w:r>
      <w:r w:rsidR="00002A35" w:rsidRPr="00CE3261">
        <w:rPr>
          <w:rFonts w:ascii="Times New Roman" w:eastAsia="Times New Roman" w:hAnsi="Times New Roman" w:cs="Times New Roman"/>
          <w:color w:val="000000"/>
          <w:sz w:val="28"/>
          <w:szCs w:val="28"/>
          <w:shd w:val="clear" w:color="auto" w:fill="FFFFFF"/>
          <w:lang w:eastAsia="ru-RU"/>
        </w:rPr>
        <w:t xml:space="preserve">городского округа Архангельской области  «Город Коряжма» </w:t>
      </w:r>
      <w:r w:rsidR="00002A35" w:rsidRPr="00CE3261">
        <w:rPr>
          <w:rFonts w:ascii="Times New Roman" w:eastAsia="Times New Roman" w:hAnsi="Times New Roman" w:cs="Times New Roman"/>
          <w:sz w:val="28"/>
          <w:szCs w:val="28"/>
          <w:lang w:eastAsia="ru-RU"/>
        </w:rPr>
        <w:t>единогласно приня</w:t>
      </w:r>
      <w:r w:rsidR="00894769" w:rsidRPr="00CE3261">
        <w:rPr>
          <w:rFonts w:ascii="Times New Roman" w:eastAsia="Times New Roman" w:hAnsi="Times New Roman" w:cs="Times New Roman"/>
          <w:sz w:val="28"/>
          <w:szCs w:val="28"/>
          <w:lang w:eastAsia="ru-RU"/>
        </w:rPr>
        <w:t>ли</w:t>
      </w:r>
      <w:r w:rsidR="00002A35" w:rsidRPr="00CE3261">
        <w:rPr>
          <w:rFonts w:ascii="Times New Roman" w:eastAsia="Times New Roman" w:hAnsi="Times New Roman" w:cs="Times New Roman"/>
          <w:sz w:val="28"/>
          <w:szCs w:val="28"/>
          <w:lang w:eastAsia="ru-RU"/>
        </w:rPr>
        <w:t xml:space="preserve"> решение городской Думы от 17.12.2024 № 151 «</w:t>
      </w:r>
      <w:r w:rsidR="00002A35" w:rsidRPr="00CE3261">
        <w:rPr>
          <w:rFonts w:ascii="Times New Roman" w:eastAsia="Times New Roman" w:hAnsi="Times New Roman" w:cs="Times New Roman"/>
          <w:snapToGrid w:val="0"/>
          <w:sz w:val="28"/>
          <w:szCs w:val="28"/>
          <w:lang w:eastAsia="ru-RU"/>
        </w:rPr>
        <w:t>О внесении изменений в решение городской Думы от 22.06.2022 № 365».</w:t>
      </w:r>
    </w:p>
    <w:p w:rsidR="00595292" w:rsidRPr="00CE3261" w:rsidRDefault="000C2CC9" w:rsidP="00595292">
      <w:pPr>
        <w:spacing w:after="0"/>
        <w:jc w:val="both"/>
        <w:rPr>
          <w:rFonts w:ascii="Times New Roman" w:eastAsia="Times New Roman" w:hAnsi="Times New Roman" w:cs="Times New Roman"/>
          <w:snapToGrid w:val="0"/>
          <w:sz w:val="28"/>
          <w:szCs w:val="28"/>
          <w:lang w:eastAsia="ru-RU"/>
        </w:rPr>
      </w:pPr>
      <w:r w:rsidRPr="00CE3261">
        <w:rPr>
          <w:rFonts w:ascii="Times New Roman" w:eastAsia="Times New Roman" w:hAnsi="Times New Roman" w:cs="Times New Roman"/>
          <w:snapToGrid w:val="0"/>
          <w:sz w:val="28"/>
          <w:szCs w:val="28"/>
          <w:lang w:eastAsia="ru-RU"/>
        </w:rPr>
        <w:t xml:space="preserve">        Д</w:t>
      </w:r>
      <w:r w:rsidR="00FD58CD" w:rsidRPr="00CE3261">
        <w:rPr>
          <w:rFonts w:ascii="Times New Roman" w:eastAsia="Times New Roman" w:hAnsi="Times New Roman" w:cs="Times New Roman"/>
          <w:snapToGrid w:val="0"/>
          <w:sz w:val="28"/>
          <w:szCs w:val="28"/>
          <w:lang w:eastAsia="ru-RU"/>
        </w:rPr>
        <w:t>оля муниципальных правовых актов городской Думы, действующих с нарушениями законодательства Российской Федерации</w:t>
      </w:r>
      <w:r w:rsidR="00823A13" w:rsidRPr="00CE3261">
        <w:rPr>
          <w:rFonts w:ascii="Times New Roman" w:eastAsia="Times New Roman" w:hAnsi="Times New Roman" w:cs="Times New Roman"/>
          <w:snapToGrid w:val="0"/>
          <w:sz w:val="28"/>
          <w:szCs w:val="28"/>
          <w:lang w:eastAsia="ru-RU"/>
        </w:rPr>
        <w:t xml:space="preserve"> </w:t>
      </w:r>
      <w:r w:rsidRPr="00CE3261">
        <w:rPr>
          <w:rFonts w:ascii="Times New Roman" w:eastAsia="Times New Roman" w:hAnsi="Times New Roman" w:cs="Times New Roman"/>
          <w:i/>
          <w:snapToGrid w:val="0"/>
          <w:sz w:val="28"/>
          <w:szCs w:val="28"/>
          <w:lang w:eastAsia="ru-RU"/>
        </w:rPr>
        <w:t>(2 решения</w:t>
      </w:r>
      <w:r w:rsidRPr="00CE3261">
        <w:rPr>
          <w:rFonts w:ascii="Times New Roman" w:eastAsia="Times New Roman" w:hAnsi="Times New Roman" w:cs="Times New Roman"/>
          <w:snapToGrid w:val="0"/>
          <w:sz w:val="28"/>
          <w:szCs w:val="28"/>
          <w:lang w:eastAsia="ru-RU"/>
        </w:rPr>
        <w:t xml:space="preserve"> </w:t>
      </w:r>
      <w:r w:rsidRPr="00CE3261">
        <w:rPr>
          <w:rFonts w:ascii="Times New Roman" w:eastAsia="Times New Roman" w:hAnsi="Times New Roman" w:cs="Times New Roman"/>
          <w:i/>
          <w:snapToGrid w:val="0"/>
          <w:sz w:val="28"/>
          <w:szCs w:val="28"/>
          <w:lang w:eastAsia="ru-RU"/>
        </w:rPr>
        <w:t xml:space="preserve">городской Думы) </w:t>
      </w:r>
      <w:r w:rsidR="00FD58CD" w:rsidRPr="00CE3261">
        <w:rPr>
          <w:rFonts w:ascii="Times New Roman" w:eastAsia="Times New Roman" w:hAnsi="Times New Roman" w:cs="Times New Roman"/>
          <w:snapToGrid w:val="0"/>
          <w:sz w:val="28"/>
          <w:szCs w:val="28"/>
          <w:lang w:eastAsia="ru-RU"/>
        </w:rPr>
        <w:t>от общего количества принятых</w:t>
      </w:r>
      <w:r w:rsidRPr="00CE3261">
        <w:rPr>
          <w:rFonts w:ascii="Times New Roman" w:eastAsia="Times New Roman" w:hAnsi="Times New Roman" w:cs="Times New Roman"/>
          <w:snapToGrid w:val="0"/>
          <w:sz w:val="28"/>
          <w:szCs w:val="28"/>
          <w:lang w:eastAsia="ru-RU"/>
        </w:rPr>
        <w:t xml:space="preserve"> </w:t>
      </w:r>
      <w:r w:rsidRPr="00CE3261">
        <w:rPr>
          <w:rFonts w:ascii="Times New Roman" w:eastAsia="Times New Roman" w:hAnsi="Times New Roman" w:cs="Times New Roman"/>
          <w:i/>
          <w:snapToGrid w:val="0"/>
          <w:sz w:val="28"/>
          <w:szCs w:val="28"/>
          <w:lang w:eastAsia="ru-RU"/>
        </w:rPr>
        <w:t>(60 решений городской Думы)</w:t>
      </w:r>
      <w:r w:rsidRPr="00CE3261">
        <w:rPr>
          <w:rFonts w:ascii="Times New Roman" w:eastAsia="Times New Roman" w:hAnsi="Times New Roman" w:cs="Times New Roman"/>
          <w:snapToGrid w:val="0"/>
          <w:sz w:val="28"/>
          <w:szCs w:val="28"/>
          <w:lang w:eastAsia="ru-RU"/>
        </w:rPr>
        <w:t xml:space="preserve"> составляет  -</w:t>
      </w:r>
      <w:r w:rsidR="00FD58CD" w:rsidRPr="00CE3261">
        <w:rPr>
          <w:rFonts w:ascii="Times New Roman" w:eastAsia="Times New Roman" w:hAnsi="Times New Roman" w:cs="Times New Roman"/>
          <w:snapToGrid w:val="0"/>
          <w:sz w:val="28"/>
          <w:szCs w:val="28"/>
          <w:lang w:eastAsia="ru-RU"/>
        </w:rPr>
        <w:t xml:space="preserve"> </w:t>
      </w:r>
      <w:r w:rsidRPr="00CE3261">
        <w:rPr>
          <w:rFonts w:ascii="Times New Roman" w:eastAsia="Times New Roman" w:hAnsi="Times New Roman" w:cs="Times New Roman"/>
          <w:snapToGrid w:val="0"/>
          <w:sz w:val="28"/>
          <w:szCs w:val="28"/>
          <w:lang w:eastAsia="ru-RU"/>
        </w:rPr>
        <w:t>0.0333.</w:t>
      </w:r>
    </w:p>
    <w:p w:rsidR="005D75D5" w:rsidRDefault="00823A13" w:rsidP="00595292">
      <w:pPr>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w:t>
      </w:r>
      <w:r w:rsidR="005D75D5" w:rsidRPr="00CE3261">
        <w:rPr>
          <w:rFonts w:ascii="Times New Roman" w:eastAsia="Times New Roman" w:hAnsi="Times New Roman" w:cs="Times New Roman"/>
          <w:sz w:val="28"/>
          <w:szCs w:val="28"/>
          <w:lang w:eastAsia="ru-RU"/>
        </w:rPr>
        <w:t xml:space="preserve">В отношении реализации права законодательной инициативы </w:t>
      </w:r>
      <w:r w:rsidR="00CB5B1F" w:rsidRPr="00CE3261">
        <w:rPr>
          <w:rFonts w:ascii="Times New Roman" w:eastAsia="Times New Roman" w:hAnsi="Times New Roman" w:cs="Times New Roman"/>
          <w:sz w:val="28"/>
          <w:szCs w:val="28"/>
          <w:lang w:eastAsia="ru-RU"/>
        </w:rPr>
        <w:t>в</w:t>
      </w:r>
      <w:r w:rsidR="005D75D5" w:rsidRPr="00CE3261">
        <w:rPr>
          <w:rFonts w:ascii="Times New Roman" w:eastAsia="Times New Roman" w:hAnsi="Times New Roman" w:cs="Times New Roman"/>
          <w:sz w:val="28"/>
          <w:szCs w:val="28"/>
          <w:lang w:eastAsia="ru-RU"/>
        </w:rPr>
        <w:t xml:space="preserve"> 2024 году городской Думой городского округа Архангельской области «Город Коряжма» в Архангельское областное Собрание депутатов проекты областных законов и поправок к</w:t>
      </w:r>
      <w:r w:rsidR="00CB5B1F" w:rsidRPr="00CE3261">
        <w:rPr>
          <w:rFonts w:ascii="Times New Roman" w:eastAsia="Times New Roman" w:hAnsi="Times New Roman" w:cs="Times New Roman"/>
          <w:sz w:val="28"/>
          <w:szCs w:val="28"/>
          <w:lang w:eastAsia="ru-RU"/>
        </w:rPr>
        <w:t xml:space="preserve"> проектам областным законам не вносились.</w:t>
      </w:r>
    </w:p>
    <w:p w:rsidR="001B442B" w:rsidRPr="00CE3261" w:rsidRDefault="001B442B" w:rsidP="001B442B">
      <w:pPr>
        <w:shd w:val="clear" w:color="auto" w:fill="FFFFFF"/>
        <w:spacing w:after="0"/>
        <w:jc w:val="center"/>
        <w:rPr>
          <w:rFonts w:ascii="Times New Roman" w:eastAsia="Times New Roman" w:hAnsi="Times New Roman" w:cs="Times New Roman"/>
          <w:b/>
          <w:sz w:val="28"/>
          <w:szCs w:val="28"/>
          <w:lang w:eastAsia="ru-RU"/>
        </w:rPr>
      </w:pPr>
      <w:r w:rsidRPr="00CE3261">
        <w:rPr>
          <w:rFonts w:ascii="Times New Roman" w:eastAsia="Times New Roman" w:hAnsi="Times New Roman" w:cs="Times New Roman"/>
          <w:b/>
          <w:sz w:val="28"/>
          <w:szCs w:val="28"/>
          <w:lang w:eastAsia="ru-RU"/>
        </w:rPr>
        <w:t>4. Организация взаимодействия городской Думы</w:t>
      </w:r>
    </w:p>
    <w:p w:rsidR="00CB5B1F" w:rsidRPr="00CE3261" w:rsidRDefault="001B442B" w:rsidP="001B442B">
      <w:pPr>
        <w:shd w:val="clear" w:color="auto" w:fill="FFFFFF"/>
        <w:spacing w:after="0"/>
        <w:jc w:val="center"/>
        <w:rPr>
          <w:rFonts w:ascii="Times New Roman" w:eastAsia="Times New Roman" w:hAnsi="Times New Roman" w:cs="Times New Roman"/>
          <w:b/>
          <w:sz w:val="28"/>
          <w:szCs w:val="28"/>
          <w:lang w:eastAsia="ru-RU"/>
        </w:rPr>
      </w:pPr>
      <w:r w:rsidRPr="00CE3261">
        <w:rPr>
          <w:rFonts w:ascii="Times New Roman" w:eastAsia="Times New Roman" w:hAnsi="Times New Roman" w:cs="Times New Roman"/>
          <w:b/>
          <w:sz w:val="28"/>
          <w:szCs w:val="28"/>
          <w:lang w:eastAsia="ru-RU"/>
        </w:rPr>
        <w:t>с Архангельским областным Собранием депутатов</w:t>
      </w:r>
      <w:r w:rsidR="00CE3261">
        <w:rPr>
          <w:rFonts w:ascii="Times New Roman" w:eastAsia="Times New Roman" w:hAnsi="Times New Roman" w:cs="Times New Roman"/>
          <w:b/>
          <w:sz w:val="28"/>
          <w:szCs w:val="28"/>
          <w:lang w:eastAsia="ru-RU"/>
        </w:rPr>
        <w:t>.</w:t>
      </w:r>
    </w:p>
    <w:p w:rsidR="00803690" w:rsidRPr="00CE3261" w:rsidRDefault="00803690" w:rsidP="001B442B">
      <w:pPr>
        <w:spacing w:after="0"/>
        <w:ind w:right="21"/>
        <w:jc w:val="center"/>
        <w:rPr>
          <w:rFonts w:ascii="Times New Roman" w:eastAsia="Times New Roman" w:hAnsi="Times New Roman" w:cs="Times New Roman"/>
          <w:color w:val="FF0000"/>
          <w:sz w:val="28"/>
          <w:szCs w:val="28"/>
          <w:lang w:eastAsia="ru-RU"/>
        </w:rPr>
      </w:pPr>
    </w:p>
    <w:p w:rsidR="0012077A" w:rsidRPr="00CE3261" w:rsidRDefault="000457E8" w:rsidP="001B442B">
      <w:pPr>
        <w:spacing w:after="0"/>
        <w:ind w:right="21"/>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lastRenderedPageBreak/>
        <w:t xml:space="preserve">       </w:t>
      </w:r>
      <w:r w:rsidR="00B569AD" w:rsidRPr="00CE3261">
        <w:rPr>
          <w:rFonts w:ascii="Times New Roman" w:eastAsia="Times New Roman" w:hAnsi="Times New Roman" w:cs="Times New Roman"/>
          <w:sz w:val="28"/>
          <w:szCs w:val="28"/>
          <w:lang w:eastAsia="ru-RU"/>
        </w:rPr>
        <w:t>В период с 01 января</w:t>
      </w:r>
      <w:r w:rsidR="00F057A3">
        <w:rPr>
          <w:rFonts w:ascii="Times New Roman" w:eastAsia="Times New Roman" w:hAnsi="Times New Roman" w:cs="Times New Roman"/>
          <w:sz w:val="28"/>
          <w:szCs w:val="28"/>
          <w:lang w:eastAsia="ru-RU"/>
        </w:rPr>
        <w:t xml:space="preserve"> 2024 года </w:t>
      </w:r>
      <w:r w:rsidR="00B569AD" w:rsidRPr="00CE3261">
        <w:rPr>
          <w:rFonts w:ascii="Times New Roman" w:eastAsia="Times New Roman" w:hAnsi="Times New Roman" w:cs="Times New Roman"/>
          <w:sz w:val="28"/>
          <w:szCs w:val="28"/>
          <w:lang w:eastAsia="ru-RU"/>
        </w:rPr>
        <w:t xml:space="preserve"> по 31 декабря  2024 года </w:t>
      </w:r>
      <w:r w:rsidR="0012077A" w:rsidRPr="00CE3261">
        <w:rPr>
          <w:rFonts w:ascii="Times New Roman" w:eastAsia="Times New Roman" w:hAnsi="Times New Roman" w:cs="Times New Roman"/>
          <w:sz w:val="28"/>
          <w:szCs w:val="28"/>
          <w:lang w:eastAsia="ru-RU"/>
        </w:rPr>
        <w:t>взаимодействие городской Думы с Архангель</w:t>
      </w:r>
      <w:r w:rsidR="00890B16" w:rsidRPr="00CE3261">
        <w:rPr>
          <w:rFonts w:ascii="Times New Roman" w:eastAsia="Times New Roman" w:hAnsi="Times New Roman" w:cs="Times New Roman"/>
          <w:sz w:val="28"/>
          <w:szCs w:val="28"/>
          <w:lang w:eastAsia="ru-RU"/>
        </w:rPr>
        <w:t>ским областным Собранием депута</w:t>
      </w:r>
      <w:r w:rsidR="0012077A" w:rsidRPr="00CE3261">
        <w:rPr>
          <w:rFonts w:ascii="Times New Roman" w:eastAsia="Times New Roman" w:hAnsi="Times New Roman" w:cs="Times New Roman"/>
          <w:sz w:val="28"/>
          <w:szCs w:val="28"/>
          <w:lang w:eastAsia="ru-RU"/>
        </w:rPr>
        <w:t>тов осуществлялось следующими способами:</w:t>
      </w:r>
    </w:p>
    <w:p w:rsidR="006E5EF3" w:rsidRPr="00CE3261" w:rsidRDefault="00B26790" w:rsidP="001B442B">
      <w:pPr>
        <w:spacing w:after="0"/>
        <w:ind w:right="21"/>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 городской Думой направлено</w:t>
      </w:r>
      <w:r w:rsidR="00B569AD" w:rsidRPr="00CE3261">
        <w:rPr>
          <w:rFonts w:ascii="Times New Roman" w:eastAsia="Times New Roman" w:hAnsi="Times New Roman" w:cs="Times New Roman"/>
          <w:sz w:val="28"/>
          <w:szCs w:val="28"/>
          <w:lang w:eastAsia="ru-RU"/>
        </w:rPr>
        <w:t xml:space="preserve"> в Архангельское областное Собрание</w:t>
      </w:r>
      <w:r w:rsidRPr="00CE3261">
        <w:rPr>
          <w:rFonts w:ascii="Times New Roman" w:eastAsia="Times New Roman" w:hAnsi="Times New Roman" w:cs="Times New Roman"/>
          <w:sz w:val="28"/>
          <w:szCs w:val="28"/>
          <w:lang w:eastAsia="ru-RU"/>
        </w:rPr>
        <w:t xml:space="preserve">                     </w:t>
      </w:r>
      <w:r w:rsidR="00B569AD" w:rsidRPr="00CE3261">
        <w:rPr>
          <w:rFonts w:ascii="Times New Roman" w:eastAsia="Times New Roman" w:hAnsi="Times New Roman" w:cs="Times New Roman"/>
          <w:sz w:val="28"/>
          <w:szCs w:val="28"/>
          <w:lang w:eastAsia="ru-RU"/>
        </w:rPr>
        <w:t xml:space="preserve"> </w:t>
      </w:r>
      <w:r w:rsidR="0012077A" w:rsidRPr="00CE3261">
        <w:rPr>
          <w:rFonts w:ascii="Times New Roman" w:eastAsia="Times New Roman" w:hAnsi="Times New Roman" w:cs="Times New Roman"/>
          <w:i/>
          <w:sz w:val="28"/>
          <w:szCs w:val="28"/>
          <w:u w:val="single"/>
          <w:lang w:eastAsia="ru-RU"/>
        </w:rPr>
        <w:t>88 отзывов</w:t>
      </w:r>
      <w:r w:rsidR="0012077A" w:rsidRPr="00CE3261">
        <w:rPr>
          <w:rFonts w:ascii="Times New Roman" w:eastAsia="Times New Roman" w:hAnsi="Times New Roman" w:cs="Times New Roman"/>
          <w:sz w:val="28"/>
          <w:szCs w:val="28"/>
          <w:lang w:eastAsia="ru-RU"/>
        </w:rPr>
        <w:t xml:space="preserve"> на проекты законов </w:t>
      </w:r>
      <w:r w:rsidR="00B569AD" w:rsidRPr="00CE3261">
        <w:rPr>
          <w:rFonts w:ascii="Times New Roman" w:eastAsia="Times New Roman" w:hAnsi="Times New Roman" w:cs="Times New Roman"/>
          <w:sz w:val="28"/>
          <w:szCs w:val="28"/>
          <w:lang w:eastAsia="ru-RU"/>
        </w:rPr>
        <w:t>Архангельског</w:t>
      </w:r>
      <w:r w:rsidR="0012077A" w:rsidRPr="00CE3261">
        <w:rPr>
          <w:rFonts w:ascii="Times New Roman" w:eastAsia="Times New Roman" w:hAnsi="Times New Roman" w:cs="Times New Roman"/>
          <w:sz w:val="28"/>
          <w:szCs w:val="28"/>
          <w:lang w:eastAsia="ru-RU"/>
        </w:rPr>
        <w:t>о областного Собрания депутатов</w:t>
      </w:r>
      <w:r w:rsidRPr="00CE3261">
        <w:rPr>
          <w:rFonts w:ascii="Times New Roman" w:eastAsia="Times New Roman" w:hAnsi="Times New Roman" w:cs="Times New Roman"/>
          <w:sz w:val="28"/>
          <w:szCs w:val="28"/>
          <w:lang w:eastAsia="ru-RU"/>
        </w:rPr>
        <w:t>, которые были рассмотрены по компетенции на заседаниях постоянных комиссий,</w:t>
      </w:r>
    </w:p>
    <w:p w:rsidR="0012077A" w:rsidRPr="00CE3261" w:rsidRDefault="00B26790" w:rsidP="001B442B">
      <w:pPr>
        <w:spacing w:after="0"/>
        <w:ind w:right="21"/>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w:t>
      </w:r>
      <w:r w:rsidR="00C76A32" w:rsidRPr="00CE3261">
        <w:rPr>
          <w:rFonts w:ascii="Times New Roman" w:eastAsia="Times New Roman" w:hAnsi="Times New Roman" w:cs="Times New Roman"/>
          <w:sz w:val="28"/>
          <w:szCs w:val="28"/>
          <w:lang w:eastAsia="ru-RU"/>
        </w:rPr>
        <w:t xml:space="preserve"> </w:t>
      </w:r>
      <w:r w:rsidRPr="00CE3261">
        <w:rPr>
          <w:rFonts w:ascii="Times New Roman" w:eastAsia="Times New Roman" w:hAnsi="Times New Roman" w:cs="Times New Roman"/>
          <w:sz w:val="28"/>
          <w:szCs w:val="28"/>
          <w:lang w:eastAsia="ru-RU"/>
        </w:rPr>
        <w:t xml:space="preserve"> -</w:t>
      </w:r>
      <w:r w:rsidR="00C76A32" w:rsidRPr="00CE3261">
        <w:rPr>
          <w:rFonts w:ascii="Times New Roman" w:eastAsia="Times New Roman" w:hAnsi="Times New Roman" w:cs="Times New Roman"/>
          <w:sz w:val="28"/>
          <w:szCs w:val="28"/>
          <w:lang w:eastAsia="ru-RU"/>
        </w:rPr>
        <w:t xml:space="preserve"> </w:t>
      </w:r>
      <w:r w:rsidRPr="00CE3261">
        <w:rPr>
          <w:rFonts w:ascii="Times New Roman" w:eastAsia="Times New Roman" w:hAnsi="Times New Roman" w:cs="Times New Roman"/>
          <w:sz w:val="28"/>
          <w:szCs w:val="28"/>
          <w:lang w:eastAsia="ru-RU"/>
        </w:rPr>
        <w:t>в официальном аккаунте городской Думы «ВКонтакте» (</w:t>
      </w:r>
      <w:hyperlink r:id="rId10" w:history="1">
        <w:r w:rsidRPr="00CE3261">
          <w:rPr>
            <w:rStyle w:val="af0"/>
            <w:rFonts w:ascii="Times New Roman" w:eastAsia="Times New Roman" w:hAnsi="Times New Roman" w:cs="Times New Roman"/>
            <w:sz w:val="28"/>
            <w:szCs w:val="28"/>
            <w:lang w:eastAsia="ru-RU"/>
          </w:rPr>
          <w:t>https://vk.com/club224018102</w:t>
        </w:r>
      </w:hyperlink>
      <w:r w:rsidRPr="00CE3261">
        <w:rPr>
          <w:rFonts w:ascii="Times New Roman" w:eastAsia="Times New Roman" w:hAnsi="Times New Roman" w:cs="Times New Roman"/>
          <w:sz w:val="28"/>
          <w:szCs w:val="28"/>
          <w:lang w:eastAsia="ru-RU"/>
        </w:rPr>
        <w:t xml:space="preserve">) размещено порядка  </w:t>
      </w:r>
      <w:r w:rsidR="007C62DC" w:rsidRPr="00CE3261">
        <w:rPr>
          <w:rFonts w:ascii="Times New Roman" w:eastAsia="Times New Roman" w:hAnsi="Times New Roman" w:cs="Times New Roman"/>
          <w:sz w:val="28"/>
          <w:szCs w:val="28"/>
          <w:lang w:eastAsia="ru-RU"/>
        </w:rPr>
        <w:t xml:space="preserve">25 </w:t>
      </w:r>
      <w:r w:rsidRPr="00CE3261">
        <w:rPr>
          <w:rFonts w:ascii="Times New Roman" w:eastAsia="Times New Roman" w:hAnsi="Times New Roman" w:cs="Times New Roman"/>
          <w:sz w:val="28"/>
          <w:szCs w:val="28"/>
          <w:lang w:eastAsia="ru-RU"/>
        </w:rPr>
        <w:t xml:space="preserve">постов с информацией о </w:t>
      </w:r>
      <w:r w:rsidR="0012077A" w:rsidRPr="00CE3261">
        <w:rPr>
          <w:rFonts w:ascii="Times New Roman" w:eastAsia="Times New Roman" w:hAnsi="Times New Roman" w:cs="Times New Roman"/>
          <w:sz w:val="28"/>
          <w:szCs w:val="28"/>
          <w:lang w:eastAsia="ru-RU"/>
        </w:rPr>
        <w:t>при</w:t>
      </w:r>
      <w:r w:rsidRPr="00CE3261">
        <w:rPr>
          <w:rFonts w:ascii="Times New Roman" w:eastAsia="Times New Roman" w:hAnsi="Times New Roman" w:cs="Times New Roman"/>
          <w:sz w:val="28"/>
          <w:szCs w:val="28"/>
          <w:lang w:eastAsia="ru-RU"/>
        </w:rPr>
        <w:t>н</w:t>
      </w:r>
      <w:r w:rsidR="0012077A" w:rsidRPr="00CE3261">
        <w:rPr>
          <w:rFonts w:ascii="Times New Roman" w:eastAsia="Times New Roman" w:hAnsi="Times New Roman" w:cs="Times New Roman"/>
          <w:sz w:val="28"/>
          <w:szCs w:val="28"/>
          <w:lang w:eastAsia="ru-RU"/>
        </w:rPr>
        <w:t>ятых областных законах, об итогах парламентских мероприятий, состоявшихся в Архангельском областном Собрании депутатов с использованием информационных материалов, размещенных в официальном аккаунте «ВКонтакте»</w:t>
      </w:r>
      <w:r w:rsidRPr="00CE3261">
        <w:t xml:space="preserve"> (</w:t>
      </w:r>
      <w:r w:rsidRPr="00CE3261">
        <w:rPr>
          <w:rFonts w:ascii="Times New Roman" w:eastAsia="Times New Roman" w:hAnsi="Times New Roman" w:cs="Times New Roman"/>
          <w:sz w:val="28"/>
          <w:szCs w:val="28"/>
          <w:lang w:eastAsia="ru-RU"/>
        </w:rPr>
        <w:t xml:space="preserve">https://vk.com/public186881769) </w:t>
      </w:r>
      <w:r w:rsidR="0012077A" w:rsidRPr="00CE3261">
        <w:rPr>
          <w:rFonts w:ascii="Times New Roman" w:eastAsia="Times New Roman" w:hAnsi="Times New Roman" w:cs="Times New Roman"/>
          <w:sz w:val="28"/>
          <w:szCs w:val="28"/>
          <w:lang w:eastAsia="ru-RU"/>
        </w:rPr>
        <w:t>законодательного органа области</w:t>
      </w:r>
      <w:r w:rsidRPr="00CE3261">
        <w:rPr>
          <w:rFonts w:ascii="Times New Roman" w:eastAsia="Times New Roman" w:hAnsi="Times New Roman" w:cs="Times New Roman"/>
          <w:sz w:val="28"/>
          <w:szCs w:val="28"/>
          <w:lang w:eastAsia="ru-RU"/>
        </w:rPr>
        <w:t xml:space="preserve">, </w:t>
      </w:r>
      <w:r w:rsidR="0012077A" w:rsidRPr="00CE3261">
        <w:rPr>
          <w:rFonts w:ascii="Times New Roman" w:eastAsia="Times New Roman" w:hAnsi="Times New Roman" w:cs="Times New Roman"/>
          <w:sz w:val="28"/>
          <w:szCs w:val="28"/>
          <w:lang w:eastAsia="ru-RU"/>
        </w:rPr>
        <w:t xml:space="preserve"> </w:t>
      </w:r>
    </w:p>
    <w:p w:rsidR="00A97279" w:rsidRPr="00CE3261" w:rsidRDefault="00FC02DD" w:rsidP="00A97279">
      <w:pPr>
        <w:spacing w:after="0"/>
        <w:ind w:right="21"/>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w:t>
      </w:r>
      <w:r w:rsidR="00890B16" w:rsidRPr="00CE3261">
        <w:rPr>
          <w:rFonts w:ascii="Times New Roman" w:eastAsia="Times New Roman" w:hAnsi="Times New Roman" w:cs="Times New Roman"/>
          <w:sz w:val="28"/>
          <w:szCs w:val="28"/>
          <w:lang w:eastAsia="ru-RU"/>
        </w:rPr>
        <w:t xml:space="preserve"> </w:t>
      </w:r>
      <w:r w:rsidRPr="00CE3261">
        <w:rPr>
          <w:rFonts w:ascii="Times New Roman" w:eastAsia="Times New Roman" w:hAnsi="Times New Roman" w:cs="Times New Roman"/>
          <w:sz w:val="28"/>
          <w:szCs w:val="28"/>
          <w:lang w:eastAsia="ru-RU"/>
        </w:rPr>
        <w:t xml:space="preserve"> </w:t>
      </w:r>
      <w:r w:rsidR="00C76A32" w:rsidRPr="00CE3261">
        <w:rPr>
          <w:rFonts w:ascii="Times New Roman" w:eastAsia="Times New Roman" w:hAnsi="Times New Roman" w:cs="Times New Roman"/>
          <w:sz w:val="28"/>
          <w:szCs w:val="28"/>
          <w:lang w:eastAsia="ru-RU"/>
        </w:rPr>
        <w:t xml:space="preserve">  </w:t>
      </w:r>
      <w:r w:rsidRPr="00CE3261">
        <w:rPr>
          <w:rFonts w:ascii="Times New Roman" w:eastAsia="Times New Roman" w:hAnsi="Times New Roman" w:cs="Times New Roman"/>
          <w:sz w:val="28"/>
          <w:szCs w:val="28"/>
          <w:lang w:eastAsia="ru-RU"/>
        </w:rPr>
        <w:t xml:space="preserve">  - </w:t>
      </w:r>
      <w:r w:rsidR="00890B16" w:rsidRPr="00CE3261">
        <w:rPr>
          <w:rFonts w:ascii="Times New Roman" w:eastAsia="Times New Roman" w:hAnsi="Times New Roman" w:cs="Times New Roman"/>
          <w:sz w:val="28"/>
          <w:szCs w:val="28"/>
          <w:lang w:eastAsia="ru-RU"/>
        </w:rPr>
        <w:t xml:space="preserve">участием депутатов городской Думы в </w:t>
      </w:r>
      <w:r w:rsidR="004958B5" w:rsidRPr="00CE3261">
        <w:rPr>
          <w:rFonts w:ascii="Times New Roman" w:eastAsia="Times New Roman" w:hAnsi="Times New Roman" w:cs="Times New Roman"/>
          <w:sz w:val="28"/>
          <w:szCs w:val="28"/>
          <w:lang w:eastAsia="ru-RU"/>
        </w:rPr>
        <w:t>деятельности совещательных</w:t>
      </w:r>
      <w:r w:rsidR="00890B16" w:rsidRPr="00CE3261">
        <w:rPr>
          <w:rFonts w:ascii="Times New Roman" w:eastAsia="Times New Roman" w:hAnsi="Times New Roman" w:cs="Times New Roman"/>
          <w:sz w:val="28"/>
          <w:szCs w:val="28"/>
          <w:lang w:eastAsia="ru-RU"/>
        </w:rPr>
        <w:t xml:space="preserve"> органах </w:t>
      </w:r>
      <w:r w:rsidR="004958B5" w:rsidRPr="00CE3261">
        <w:rPr>
          <w:rFonts w:ascii="Times New Roman" w:eastAsia="Times New Roman" w:hAnsi="Times New Roman" w:cs="Times New Roman"/>
          <w:sz w:val="28"/>
          <w:szCs w:val="28"/>
          <w:lang w:eastAsia="ru-RU"/>
        </w:rPr>
        <w:t>при Архангельском областном Собрании депутатов:</w:t>
      </w:r>
    </w:p>
    <w:p w:rsidR="00850F6C" w:rsidRPr="00CE3261" w:rsidRDefault="00A97279" w:rsidP="00A04255">
      <w:pPr>
        <w:spacing w:after="0"/>
        <w:ind w:right="21"/>
        <w:jc w:val="both"/>
        <w:rPr>
          <w:rFonts w:ascii="Times New Roman" w:hAnsi="Times New Roman" w:cs="Times New Roman"/>
          <w:sz w:val="28"/>
          <w:szCs w:val="28"/>
        </w:rPr>
      </w:pPr>
      <w:r w:rsidRPr="00CE3261">
        <w:rPr>
          <w:rFonts w:ascii="Times New Roman" w:eastAsia="Times New Roman" w:hAnsi="Times New Roman" w:cs="Times New Roman"/>
          <w:sz w:val="28"/>
          <w:szCs w:val="28"/>
          <w:lang w:eastAsia="ru-RU"/>
        </w:rPr>
        <w:t xml:space="preserve">        1</w:t>
      </w:r>
      <w:r w:rsidRPr="00CE3261">
        <w:rPr>
          <w:rFonts w:ascii="Times New Roman" w:hAnsi="Times New Roman" w:cs="Times New Roman"/>
          <w:sz w:val="28"/>
          <w:szCs w:val="28"/>
        </w:rPr>
        <w:t>) Елезова М</w:t>
      </w:r>
      <w:r w:rsidR="009256E3" w:rsidRPr="00CE3261">
        <w:rPr>
          <w:rFonts w:ascii="Times New Roman" w:hAnsi="Times New Roman" w:cs="Times New Roman"/>
          <w:sz w:val="28"/>
          <w:szCs w:val="28"/>
        </w:rPr>
        <w:t>арина Сергеевна</w:t>
      </w:r>
      <w:r w:rsidRPr="00CE3261">
        <w:rPr>
          <w:rFonts w:ascii="Times New Roman" w:hAnsi="Times New Roman" w:cs="Times New Roman"/>
          <w:sz w:val="28"/>
          <w:szCs w:val="28"/>
        </w:rPr>
        <w:t>, руководитель депутатской фракции политической партии «Единая Россия» в городской Думе городского округа Архангельской области «Город Коряжма» в 2024 году прин</w:t>
      </w:r>
      <w:r w:rsidR="00D766E0" w:rsidRPr="00CE3261">
        <w:rPr>
          <w:rFonts w:ascii="Times New Roman" w:hAnsi="Times New Roman" w:cs="Times New Roman"/>
          <w:sz w:val="28"/>
          <w:szCs w:val="28"/>
        </w:rPr>
        <w:t>имала</w:t>
      </w:r>
      <w:r w:rsidRPr="00CE3261">
        <w:rPr>
          <w:rFonts w:ascii="Times New Roman" w:hAnsi="Times New Roman" w:cs="Times New Roman"/>
          <w:sz w:val="28"/>
          <w:szCs w:val="28"/>
        </w:rPr>
        <w:t xml:space="preserve"> участие в заседаниях Координационного совета руководителей фракций «Е</w:t>
      </w:r>
      <w:r w:rsidR="00D766E0" w:rsidRPr="00CE3261">
        <w:rPr>
          <w:rFonts w:ascii="Times New Roman" w:hAnsi="Times New Roman" w:cs="Times New Roman"/>
          <w:sz w:val="28"/>
          <w:szCs w:val="28"/>
        </w:rPr>
        <w:t>диная</w:t>
      </w:r>
      <w:r w:rsidRPr="00CE3261">
        <w:rPr>
          <w:rFonts w:ascii="Times New Roman" w:hAnsi="Times New Roman" w:cs="Times New Roman"/>
          <w:sz w:val="28"/>
          <w:szCs w:val="28"/>
        </w:rPr>
        <w:t xml:space="preserve"> Р</w:t>
      </w:r>
      <w:r w:rsidR="00D766E0" w:rsidRPr="00CE3261">
        <w:rPr>
          <w:rFonts w:ascii="Times New Roman" w:hAnsi="Times New Roman" w:cs="Times New Roman"/>
          <w:sz w:val="28"/>
          <w:szCs w:val="28"/>
        </w:rPr>
        <w:t>оссия</w:t>
      </w:r>
      <w:r w:rsidRPr="00CE3261">
        <w:rPr>
          <w:rFonts w:ascii="Times New Roman" w:hAnsi="Times New Roman" w:cs="Times New Roman"/>
          <w:sz w:val="28"/>
          <w:szCs w:val="28"/>
        </w:rPr>
        <w:t>» в представительных органах муниципальных образований</w:t>
      </w:r>
      <w:r w:rsidRPr="00CE3261">
        <w:t xml:space="preserve"> </w:t>
      </w:r>
      <w:r w:rsidRPr="00CE3261">
        <w:rPr>
          <w:rFonts w:ascii="Times New Roman" w:hAnsi="Times New Roman" w:cs="Times New Roman"/>
          <w:sz w:val="28"/>
          <w:szCs w:val="28"/>
        </w:rPr>
        <w:t>Архангельской области</w:t>
      </w:r>
      <w:r w:rsidR="00850F6C" w:rsidRPr="00CE3261">
        <w:rPr>
          <w:rFonts w:ascii="Times New Roman" w:hAnsi="Times New Roman" w:cs="Times New Roman"/>
          <w:sz w:val="28"/>
          <w:szCs w:val="28"/>
        </w:rPr>
        <w:t>,</w:t>
      </w:r>
    </w:p>
    <w:p w:rsidR="00F81423" w:rsidRPr="00CE3261" w:rsidRDefault="00A97279" w:rsidP="00A04255">
      <w:pPr>
        <w:spacing w:after="0"/>
        <w:ind w:right="21"/>
        <w:jc w:val="both"/>
        <w:rPr>
          <w:rFonts w:ascii="Times New Roman" w:hAnsi="Times New Roman" w:cs="Times New Roman"/>
          <w:sz w:val="28"/>
          <w:szCs w:val="28"/>
        </w:rPr>
      </w:pPr>
      <w:r w:rsidRPr="00CE3261">
        <w:rPr>
          <w:rFonts w:ascii="Times New Roman" w:eastAsia="Times New Roman" w:hAnsi="Times New Roman" w:cs="Times New Roman"/>
          <w:sz w:val="28"/>
          <w:szCs w:val="28"/>
          <w:lang w:eastAsia="ru-RU"/>
        </w:rPr>
        <w:t xml:space="preserve">        2</w:t>
      </w:r>
      <w:r w:rsidR="004958B5" w:rsidRPr="00CE3261">
        <w:rPr>
          <w:rFonts w:ascii="Times New Roman" w:eastAsia="Times New Roman" w:hAnsi="Times New Roman" w:cs="Times New Roman"/>
          <w:sz w:val="28"/>
          <w:szCs w:val="28"/>
          <w:lang w:eastAsia="ru-RU"/>
        </w:rPr>
        <w:t xml:space="preserve">) </w:t>
      </w:r>
      <w:r w:rsidR="001F11BE" w:rsidRPr="00CE3261">
        <w:rPr>
          <w:rFonts w:ascii="Times New Roman" w:eastAsia="Times New Roman" w:hAnsi="Times New Roman" w:cs="Times New Roman"/>
          <w:sz w:val="28"/>
          <w:szCs w:val="28"/>
          <w:lang w:eastAsia="ru-RU"/>
        </w:rPr>
        <w:t xml:space="preserve">Завойкина Александра Альбертовна, депутат городской Думы </w:t>
      </w:r>
      <w:r w:rsidR="00F81423" w:rsidRPr="00CE3261">
        <w:rPr>
          <w:rFonts w:ascii="Times New Roman" w:eastAsia="Times New Roman" w:hAnsi="Times New Roman" w:cs="Times New Roman"/>
          <w:sz w:val="28"/>
          <w:szCs w:val="28"/>
          <w:lang w:eastAsia="ru-RU"/>
        </w:rPr>
        <w:t>участвует в деятельности Мо</w:t>
      </w:r>
      <w:r w:rsidR="001F11BE" w:rsidRPr="00CE3261">
        <w:rPr>
          <w:rFonts w:ascii="Times New Roman" w:eastAsia="Times New Roman" w:hAnsi="Times New Roman" w:cs="Times New Roman"/>
          <w:sz w:val="28"/>
          <w:szCs w:val="28"/>
          <w:lang w:eastAsia="ru-RU"/>
        </w:rPr>
        <w:t xml:space="preserve">лодежного парламента первого созыва при </w:t>
      </w:r>
      <w:r w:rsidR="00F81423" w:rsidRPr="00CE3261">
        <w:rPr>
          <w:rFonts w:ascii="Times New Roman" w:eastAsia="Times New Roman" w:hAnsi="Times New Roman" w:cs="Times New Roman"/>
          <w:sz w:val="28"/>
          <w:szCs w:val="28"/>
          <w:lang w:eastAsia="ru-RU"/>
        </w:rPr>
        <w:t>Архангельском областном Собрании депутатов,</w:t>
      </w:r>
    </w:p>
    <w:p w:rsidR="00FC02DD" w:rsidRPr="00CE3261" w:rsidRDefault="001F11BE" w:rsidP="00A04255">
      <w:pPr>
        <w:spacing w:after="0"/>
        <w:ind w:right="21"/>
        <w:jc w:val="both"/>
        <w:rPr>
          <w:rFonts w:ascii="Times New Roman" w:eastAsia="Times New Roman" w:hAnsi="Times New Roman" w:cs="Times New Roman"/>
          <w:sz w:val="28"/>
          <w:szCs w:val="28"/>
          <w:lang w:eastAsia="ru-RU"/>
        </w:rPr>
      </w:pPr>
      <w:r w:rsidRPr="00CE3261">
        <w:rPr>
          <w:rFonts w:ascii="Times New Roman" w:eastAsia="Times New Roman" w:hAnsi="Times New Roman" w:cs="Times New Roman"/>
          <w:sz w:val="28"/>
          <w:szCs w:val="28"/>
          <w:lang w:eastAsia="ru-RU"/>
        </w:rPr>
        <w:t xml:space="preserve">        3) </w:t>
      </w:r>
      <w:r w:rsidR="004958B5" w:rsidRPr="00CE3261">
        <w:rPr>
          <w:rFonts w:ascii="Times New Roman" w:eastAsia="Times New Roman" w:hAnsi="Times New Roman" w:cs="Times New Roman"/>
          <w:sz w:val="28"/>
          <w:szCs w:val="28"/>
          <w:lang w:eastAsia="ru-RU"/>
        </w:rPr>
        <w:t>Бунькова Е</w:t>
      </w:r>
      <w:r w:rsidR="009256E3" w:rsidRPr="00CE3261">
        <w:rPr>
          <w:rFonts w:ascii="Times New Roman" w:eastAsia="Times New Roman" w:hAnsi="Times New Roman" w:cs="Times New Roman"/>
          <w:sz w:val="28"/>
          <w:szCs w:val="28"/>
          <w:lang w:eastAsia="ru-RU"/>
        </w:rPr>
        <w:t>катерина Александровна</w:t>
      </w:r>
      <w:r w:rsidR="004958B5" w:rsidRPr="00CE3261">
        <w:rPr>
          <w:rFonts w:ascii="Times New Roman" w:eastAsia="Times New Roman" w:hAnsi="Times New Roman" w:cs="Times New Roman"/>
          <w:sz w:val="28"/>
          <w:szCs w:val="28"/>
          <w:lang w:eastAsia="ru-RU"/>
        </w:rPr>
        <w:t xml:space="preserve">, </w:t>
      </w:r>
      <w:r w:rsidR="00A04255" w:rsidRPr="00CE3261">
        <w:rPr>
          <w:rFonts w:ascii="Times New Roman" w:eastAsia="Times New Roman" w:hAnsi="Times New Roman" w:cs="Times New Roman"/>
          <w:sz w:val="28"/>
          <w:szCs w:val="28"/>
          <w:lang w:eastAsia="ru-RU"/>
        </w:rPr>
        <w:t xml:space="preserve">председатель городской Думы городского округа Архангельской области «Город Коряжма» </w:t>
      </w:r>
      <w:r w:rsidR="00FC02DD" w:rsidRPr="00CE3261">
        <w:rPr>
          <w:rFonts w:ascii="Times New Roman" w:eastAsia="Times New Roman" w:hAnsi="Times New Roman" w:cs="Times New Roman"/>
          <w:sz w:val="28"/>
          <w:szCs w:val="28"/>
          <w:lang w:eastAsia="ru-RU"/>
        </w:rPr>
        <w:t xml:space="preserve">ежеквартально </w:t>
      </w:r>
      <w:r w:rsidR="00A04255" w:rsidRPr="00CE3261">
        <w:rPr>
          <w:rFonts w:ascii="Times New Roman" w:eastAsia="Times New Roman" w:hAnsi="Times New Roman" w:cs="Times New Roman"/>
          <w:sz w:val="28"/>
          <w:szCs w:val="28"/>
          <w:lang w:eastAsia="ru-RU"/>
        </w:rPr>
        <w:t xml:space="preserve">в 2024 году </w:t>
      </w:r>
      <w:r w:rsidR="00FC02DD" w:rsidRPr="00CE3261">
        <w:rPr>
          <w:rFonts w:ascii="Times New Roman" w:eastAsia="Times New Roman" w:hAnsi="Times New Roman" w:cs="Times New Roman"/>
          <w:sz w:val="28"/>
          <w:szCs w:val="28"/>
          <w:lang w:eastAsia="ru-RU"/>
        </w:rPr>
        <w:t>согласно план</w:t>
      </w:r>
      <w:r w:rsidR="00A04255" w:rsidRPr="00CE3261">
        <w:rPr>
          <w:rFonts w:ascii="Times New Roman" w:eastAsia="Times New Roman" w:hAnsi="Times New Roman" w:cs="Times New Roman"/>
          <w:sz w:val="28"/>
          <w:szCs w:val="28"/>
          <w:lang w:eastAsia="ru-RU"/>
        </w:rPr>
        <w:t>а</w:t>
      </w:r>
      <w:r w:rsidR="00FC02DD" w:rsidRPr="00CE3261">
        <w:rPr>
          <w:rFonts w:ascii="Times New Roman" w:eastAsia="Times New Roman" w:hAnsi="Times New Roman" w:cs="Times New Roman"/>
          <w:sz w:val="28"/>
          <w:szCs w:val="28"/>
          <w:lang w:eastAsia="ru-RU"/>
        </w:rPr>
        <w:t xml:space="preserve"> работы Координационного Совета представительных органов муниципальных образований</w:t>
      </w:r>
      <w:r w:rsidR="00A04255" w:rsidRPr="00CE3261">
        <w:rPr>
          <w:rFonts w:ascii="Times New Roman" w:eastAsia="Times New Roman" w:hAnsi="Times New Roman" w:cs="Times New Roman"/>
          <w:sz w:val="28"/>
          <w:szCs w:val="28"/>
          <w:lang w:eastAsia="ru-RU"/>
        </w:rPr>
        <w:t xml:space="preserve"> </w:t>
      </w:r>
      <w:r w:rsidR="00FC02DD" w:rsidRPr="00CE3261">
        <w:rPr>
          <w:rFonts w:ascii="Times New Roman" w:eastAsia="Times New Roman" w:hAnsi="Times New Roman" w:cs="Times New Roman"/>
          <w:sz w:val="28"/>
          <w:szCs w:val="28"/>
          <w:lang w:eastAsia="ru-RU"/>
        </w:rPr>
        <w:t>Архангельской области при Архангельском областном Собрании депутатов на 2024 год</w:t>
      </w:r>
      <w:r w:rsidR="00A04255" w:rsidRPr="00CE3261">
        <w:rPr>
          <w:rFonts w:ascii="Times New Roman" w:eastAsia="Times New Roman" w:hAnsi="Times New Roman" w:cs="Times New Roman"/>
          <w:sz w:val="28"/>
          <w:szCs w:val="28"/>
          <w:lang w:eastAsia="ru-RU"/>
        </w:rPr>
        <w:t xml:space="preserve"> </w:t>
      </w:r>
      <w:r w:rsidR="00A04255" w:rsidRPr="00CE3261">
        <w:rPr>
          <w:rFonts w:ascii="Times New Roman" w:eastAsia="Times New Roman" w:hAnsi="Times New Roman" w:cs="Times New Roman"/>
          <w:i/>
          <w:sz w:val="28"/>
          <w:szCs w:val="28"/>
          <w:lang w:eastAsia="ru-RU"/>
        </w:rPr>
        <w:t>(</w:t>
      </w:r>
      <w:r w:rsidR="00A04255" w:rsidRPr="00CE3261">
        <w:rPr>
          <w:rFonts w:ascii="Times New Roman" w:hAnsi="Times New Roman" w:cs="Times New Roman"/>
          <w:i/>
          <w:sz w:val="28"/>
          <w:szCs w:val="28"/>
        </w:rPr>
        <w:t xml:space="preserve">утвержденного </w:t>
      </w:r>
      <w:r w:rsidR="00A04255" w:rsidRPr="00CE3261">
        <w:rPr>
          <w:rFonts w:ascii="Times New Roman" w:eastAsia="Times New Roman" w:hAnsi="Times New Roman" w:cs="Times New Roman"/>
          <w:i/>
          <w:sz w:val="28"/>
          <w:szCs w:val="28"/>
          <w:lang w:eastAsia="ru-RU"/>
        </w:rPr>
        <w:t xml:space="preserve">решением Координационного Совета представительных органов муниципальных образований Архангельской области при Архангельском областном Собрании депутатов от 15 декабря 2023 года № 1/5) </w:t>
      </w:r>
      <w:r w:rsidR="00A04255" w:rsidRPr="00CE3261">
        <w:rPr>
          <w:rFonts w:ascii="Times New Roman" w:eastAsia="Times New Roman" w:hAnsi="Times New Roman" w:cs="Times New Roman"/>
          <w:sz w:val="28"/>
          <w:szCs w:val="28"/>
          <w:lang w:eastAsia="ru-RU"/>
        </w:rPr>
        <w:t xml:space="preserve">принимала участие в заседаниях </w:t>
      </w:r>
      <w:r w:rsidR="009E0F03" w:rsidRPr="00CE3261">
        <w:rPr>
          <w:rFonts w:ascii="Times New Roman" w:eastAsia="Times New Roman" w:hAnsi="Times New Roman" w:cs="Times New Roman"/>
          <w:sz w:val="28"/>
          <w:szCs w:val="28"/>
          <w:lang w:eastAsia="ru-RU"/>
        </w:rPr>
        <w:t xml:space="preserve">и работе </w:t>
      </w:r>
      <w:r w:rsidR="00A04255" w:rsidRPr="00CE3261">
        <w:rPr>
          <w:rFonts w:ascii="Times New Roman" w:eastAsia="Times New Roman" w:hAnsi="Times New Roman" w:cs="Times New Roman"/>
          <w:sz w:val="28"/>
          <w:szCs w:val="28"/>
          <w:lang w:eastAsia="ru-RU"/>
        </w:rPr>
        <w:t xml:space="preserve">Координационного Совета представительных органов муниципальных образований Архангельской области при Архангельском областном Собрании депутатов </w:t>
      </w:r>
      <w:r w:rsidR="00A04255" w:rsidRPr="00CE3261">
        <w:rPr>
          <w:rFonts w:ascii="Times New Roman" w:eastAsia="Times New Roman" w:hAnsi="Times New Roman" w:cs="Times New Roman"/>
          <w:i/>
          <w:sz w:val="28"/>
          <w:szCs w:val="28"/>
          <w:lang w:eastAsia="ru-RU"/>
        </w:rPr>
        <w:t>(далее Координационный Совет):</w:t>
      </w:r>
    </w:p>
    <w:p w:rsidR="00A04255" w:rsidRPr="00CE3261" w:rsidRDefault="00A04255" w:rsidP="00555045">
      <w:pPr>
        <w:pStyle w:val="af7"/>
        <w:numPr>
          <w:ilvl w:val="0"/>
          <w:numId w:val="43"/>
        </w:numPr>
        <w:ind w:right="21"/>
        <w:jc w:val="both"/>
        <w:rPr>
          <w:sz w:val="28"/>
          <w:szCs w:val="28"/>
        </w:rPr>
      </w:pPr>
      <w:r w:rsidRPr="00CE3261">
        <w:rPr>
          <w:sz w:val="28"/>
          <w:szCs w:val="28"/>
        </w:rPr>
        <w:t xml:space="preserve">на территории  Пинежского и Мезенского муниципальных округов Архангельской области (февраль-март </w:t>
      </w:r>
      <w:r w:rsidR="00FF626E" w:rsidRPr="00CE3261">
        <w:rPr>
          <w:sz w:val="28"/>
          <w:szCs w:val="28"/>
        </w:rPr>
        <w:t>2024 г.</w:t>
      </w:r>
      <w:r w:rsidRPr="00CE3261">
        <w:rPr>
          <w:sz w:val="28"/>
          <w:szCs w:val="28"/>
        </w:rPr>
        <w:t>)</w:t>
      </w:r>
    </w:p>
    <w:p w:rsidR="001B442B" w:rsidRPr="00CE3261" w:rsidRDefault="00FF626E" w:rsidP="00555045">
      <w:pPr>
        <w:pStyle w:val="af7"/>
        <w:numPr>
          <w:ilvl w:val="0"/>
          <w:numId w:val="43"/>
        </w:numPr>
        <w:ind w:right="21"/>
        <w:jc w:val="both"/>
        <w:rPr>
          <w:sz w:val="28"/>
          <w:szCs w:val="28"/>
        </w:rPr>
      </w:pPr>
      <w:r w:rsidRPr="00CE3261">
        <w:rPr>
          <w:sz w:val="28"/>
          <w:szCs w:val="28"/>
        </w:rPr>
        <w:lastRenderedPageBreak/>
        <w:t>на территориях</w:t>
      </w:r>
      <w:r w:rsidR="00A04255" w:rsidRPr="00CE3261">
        <w:rPr>
          <w:sz w:val="28"/>
          <w:szCs w:val="28"/>
        </w:rPr>
        <w:t xml:space="preserve">  городской округ Архангельской области "Котлас" и городского округа Архангельской области «Город Коряжма» (</w:t>
      </w:r>
      <w:r w:rsidRPr="00CE3261">
        <w:rPr>
          <w:sz w:val="28"/>
          <w:szCs w:val="28"/>
        </w:rPr>
        <w:t>май 2024 г.)</w:t>
      </w:r>
    </w:p>
    <w:p w:rsidR="001B442B" w:rsidRPr="00CE3261" w:rsidRDefault="00FF626E" w:rsidP="00555045">
      <w:pPr>
        <w:pStyle w:val="af7"/>
        <w:numPr>
          <w:ilvl w:val="0"/>
          <w:numId w:val="43"/>
        </w:numPr>
        <w:ind w:right="21"/>
        <w:jc w:val="both"/>
        <w:rPr>
          <w:sz w:val="28"/>
          <w:szCs w:val="28"/>
        </w:rPr>
      </w:pPr>
      <w:r w:rsidRPr="00CE3261">
        <w:rPr>
          <w:sz w:val="28"/>
          <w:szCs w:val="28"/>
        </w:rPr>
        <w:t>на территориях  м</w:t>
      </w:r>
      <w:r w:rsidRPr="00CE3261">
        <w:rPr>
          <w:sz w:val="28"/>
          <w:szCs w:val="28"/>
          <w:shd w:val="clear" w:color="auto" w:fill="FFFFFF"/>
        </w:rPr>
        <w:t xml:space="preserve">униципального округа Архангельской области «Город Северодвинск» и муниципального округа Архангельской области «Город Новодвинск» </w:t>
      </w:r>
      <w:r w:rsidRPr="00CE3261">
        <w:rPr>
          <w:sz w:val="28"/>
          <w:szCs w:val="28"/>
        </w:rPr>
        <w:t>(сентябрь 2024 г.)</w:t>
      </w:r>
    </w:p>
    <w:p w:rsidR="001B442B" w:rsidRPr="00CE3261" w:rsidRDefault="00FF626E" w:rsidP="00555045">
      <w:pPr>
        <w:pStyle w:val="af7"/>
        <w:numPr>
          <w:ilvl w:val="0"/>
          <w:numId w:val="43"/>
        </w:numPr>
        <w:ind w:right="21"/>
        <w:jc w:val="both"/>
        <w:rPr>
          <w:sz w:val="28"/>
          <w:szCs w:val="28"/>
        </w:rPr>
      </w:pPr>
      <w:r w:rsidRPr="00CE3261">
        <w:rPr>
          <w:sz w:val="28"/>
          <w:szCs w:val="28"/>
        </w:rPr>
        <w:t xml:space="preserve"> на территории </w:t>
      </w:r>
      <w:r w:rsidR="00890B16" w:rsidRPr="00CE3261">
        <w:rPr>
          <w:sz w:val="28"/>
          <w:szCs w:val="28"/>
        </w:rPr>
        <w:t>муниципального округа  «Город Архангельск» (декабрь 2024 г.)</w:t>
      </w:r>
      <w:r w:rsidR="00F23191">
        <w:rPr>
          <w:sz w:val="28"/>
          <w:szCs w:val="28"/>
        </w:rPr>
        <w:t>.</w:t>
      </w:r>
    </w:p>
    <w:p w:rsidR="001B442B" w:rsidRPr="00CE3261" w:rsidRDefault="001B442B" w:rsidP="001B442B">
      <w:pPr>
        <w:spacing w:after="0"/>
        <w:ind w:right="21"/>
        <w:jc w:val="both"/>
        <w:rPr>
          <w:rFonts w:ascii="Times New Roman" w:eastAsia="Times New Roman" w:hAnsi="Times New Roman" w:cs="Times New Roman"/>
          <w:sz w:val="28"/>
          <w:szCs w:val="28"/>
          <w:lang w:eastAsia="ru-RU"/>
        </w:rPr>
      </w:pPr>
    </w:p>
    <w:p w:rsidR="001B442B" w:rsidRPr="00FB4FD1" w:rsidRDefault="00FB4FD1" w:rsidP="003B25AE">
      <w:pPr>
        <w:tabs>
          <w:tab w:val="left" w:pos="1392"/>
        </w:tabs>
        <w:spacing w:after="0" w:line="360" w:lineRule="auto"/>
        <w:ind w:right="21"/>
        <w:jc w:val="center"/>
        <w:rPr>
          <w:rFonts w:ascii="Times New Roman" w:eastAsia="Times New Roman" w:hAnsi="Times New Roman" w:cs="Times New Roman"/>
          <w:b/>
          <w:sz w:val="28"/>
          <w:szCs w:val="28"/>
          <w:lang w:eastAsia="ru-RU"/>
        </w:rPr>
      </w:pPr>
      <w:r w:rsidRPr="00FB4FD1">
        <w:rPr>
          <w:rFonts w:ascii="Times New Roman" w:eastAsia="Times New Roman" w:hAnsi="Times New Roman" w:cs="Times New Roman"/>
          <w:b/>
          <w:sz w:val="28"/>
          <w:szCs w:val="28"/>
          <w:lang w:eastAsia="ru-RU"/>
        </w:rPr>
        <w:t>5. Организация контрольной деятельности городской Думы</w:t>
      </w:r>
      <w:r w:rsidR="00CE3261">
        <w:rPr>
          <w:rFonts w:ascii="Times New Roman" w:eastAsia="Times New Roman" w:hAnsi="Times New Roman" w:cs="Times New Roman"/>
          <w:b/>
          <w:sz w:val="28"/>
          <w:szCs w:val="28"/>
          <w:lang w:eastAsia="ru-RU"/>
        </w:rPr>
        <w:t>.</w:t>
      </w:r>
    </w:p>
    <w:p w:rsidR="001B442B" w:rsidRDefault="003416B0" w:rsidP="001B442B">
      <w:pPr>
        <w:spacing w:after="0"/>
        <w:ind w:right="2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9034DB">
        <w:rPr>
          <w:rFonts w:ascii="Times New Roman" w:eastAsia="Times New Roman" w:hAnsi="Times New Roman" w:cs="Times New Roman"/>
          <w:sz w:val="28"/>
          <w:szCs w:val="28"/>
          <w:lang w:eastAsia="ru-RU"/>
        </w:rPr>
        <w:t xml:space="preserve">Порядок организации контроля за выполнением принимаемых городской Думой муниципальных правовых актов, осуществлением органов местного самоуправления и должностными лицами органов местного самоуправления полномочий по решению вопросов местного значения, регламентируется статьями  46.1, 46.2, </w:t>
      </w:r>
      <w:r w:rsidR="00322613">
        <w:rPr>
          <w:rFonts w:ascii="Times New Roman" w:eastAsia="Times New Roman" w:hAnsi="Times New Roman" w:cs="Times New Roman"/>
          <w:sz w:val="28"/>
          <w:szCs w:val="28"/>
          <w:lang w:eastAsia="ru-RU"/>
        </w:rPr>
        <w:t xml:space="preserve">46.3, </w:t>
      </w:r>
      <w:r w:rsidR="009034DB">
        <w:rPr>
          <w:rFonts w:ascii="Times New Roman" w:eastAsia="Times New Roman" w:hAnsi="Times New Roman" w:cs="Times New Roman"/>
          <w:sz w:val="28"/>
          <w:szCs w:val="28"/>
          <w:lang w:eastAsia="ru-RU"/>
        </w:rPr>
        <w:t>48 регламента городской Думы.</w:t>
      </w:r>
    </w:p>
    <w:p w:rsidR="00322613" w:rsidRDefault="0058269C" w:rsidP="00322613">
      <w:pPr>
        <w:spacing w:after="0"/>
        <w:ind w:right="2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1969">
        <w:rPr>
          <w:rFonts w:ascii="Times New Roman" w:eastAsia="Times New Roman" w:hAnsi="Times New Roman" w:cs="Times New Roman"/>
          <w:sz w:val="28"/>
          <w:szCs w:val="28"/>
          <w:lang w:eastAsia="ru-RU"/>
        </w:rPr>
        <w:t>24 декабря</w:t>
      </w:r>
      <w:r w:rsidR="00322613" w:rsidRPr="00FD1969">
        <w:rPr>
          <w:rFonts w:ascii="Times New Roman" w:eastAsia="Times New Roman" w:hAnsi="Times New Roman" w:cs="Times New Roman"/>
          <w:sz w:val="28"/>
          <w:szCs w:val="28"/>
          <w:lang w:eastAsia="ru-RU"/>
        </w:rPr>
        <w:t xml:space="preserve"> 2024 года постоянной комиссией городской Думы по социальным вопросам совместно с председателем городской Думы проведен </w:t>
      </w:r>
      <w:r w:rsidR="00322613" w:rsidRPr="00FD1969">
        <w:rPr>
          <w:rFonts w:ascii="Times New Roman" w:eastAsia="Times New Roman" w:hAnsi="Times New Roman" w:cs="Times New Roman"/>
          <w:i/>
          <w:sz w:val="28"/>
          <w:szCs w:val="28"/>
          <w:lang w:eastAsia="ru-RU"/>
        </w:rPr>
        <w:t>круглый стол</w:t>
      </w:r>
      <w:r w:rsidR="00322613" w:rsidRPr="00FD1969">
        <w:rPr>
          <w:rFonts w:ascii="Times New Roman" w:hAnsi="Times New Roman" w:cs="Times New Roman"/>
          <w:i/>
        </w:rPr>
        <w:t xml:space="preserve"> «</w:t>
      </w:r>
      <w:r w:rsidR="00322613" w:rsidRPr="00FD1969">
        <w:rPr>
          <w:rFonts w:ascii="Times New Roman" w:eastAsia="Times New Roman" w:hAnsi="Times New Roman" w:cs="Times New Roman"/>
          <w:i/>
          <w:sz w:val="28"/>
          <w:szCs w:val="28"/>
          <w:lang w:eastAsia="ru-RU"/>
        </w:rPr>
        <w:t>О социальной поддержке семей с детьми в современных условиях на территории городского округа Архангельской области «Город Коряжма».</w:t>
      </w:r>
      <w:r w:rsidRPr="00FD1969">
        <w:rPr>
          <w:rFonts w:ascii="Times New Roman" w:eastAsia="Times New Roman" w:hAnsi="Times New Roman" w:cs="Times New Roman"/>
          <w:sz w:val="28"/>
          <w:szCs w:val="28"/>
          <w:lang w:eastAsia="ru-RU"/>
        </w:rPr>
        <w:t xml:space="preserve"> В круглом</w:t>
      </w:r>
      <w:r>
        <w:rPr>
          <w:rFonts w:ascii="Times New Roman" w:eastAsia="Times New Roman" w:hAnsi="Times New Roman" w:cs="Times New Roman"/>
          <w:sz w:val="28"/>
          <w:szCs w:val="28"/>
          <w:lang w:eastAsia="ru-RU"/>
        </w:rPr>
        <w:t xml:space="preserve"> столе приняло участие 7 человек,</w:t>
      </w:r>
      <w:r w:rsidR="002E1A89">
        <w:rPr>
          <w:rFonts w:ascii="Times New Roman" w:eastAsia="Times New Roman" w:hAnsi="Times New Roman" w:cs="Times New Roman"/>
          <w:sz w:val="28"/>
          <w:szCs w:val="28"/>
          <w:lang w:eastAsia="ru-RU"/>
        </w:rPr>
        <w:t xml:space="preserve"> в числе которых </w:t>
      </w:r>
      <w:r>
        <w:rPr>
          <w:rFonts w:ascii="Times New Roman" w:eastAsia="Times New Roman" w:hAnsi="Times New Roman" w:cs="Times New Roman"/>
          <w:sz w:val="28"/>
          <w:szCs w:val="28"/>
          <w:lang w:eastAsia="ru-RU"/>
        </w:rPr>
        <w:t xml:space="preserve">  </w:t>
      </w:r>
      <w:r w:rsidR="00733945">
        <w:rPr>
          <w:rFonts w:ascii="Times New Roman" w:eastAsia="Times New Roman" w:hAnsi="Times New Roman" w:cs="Times New Roman"/>
          <w:sz w:val="28"/>
          <w:szCs w:val="28"/>
          <w:lang w:eastAsia="ru-RU"/>
        </w:rPr>
        <w:t>были</w:t>
      </w:r>
      <w:r>
        <w:rPr>
          <w:rFonts w:ascii="Times New Roman" w:eastAsia="Times New Roman" w:hAnsi="Times New Roman" w:cs="Times New Roman"/>
          <w:sz w:val="28"/>
          <w:szCs w:val="28"/>
          <w:lang w:eastAsia="ru-RU"/>
        </w:rPr>
        <w:t xml:space="preserve"> депутат</w:t>
      </w:r>
      <w:r w:rsidR="00733945">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городской Думы</w:t>
      </w:r>
      <w:r w:rsidR="00733945">
        <w:rPr>
          <w:rFonts w:ascii="Times New Roman" w:eastAsia="Times New Roman" w:hAnsi="Times New Roman" w:cs="Times New Roman"/>
          <w:sz w:val="28"/>
          <w:szCs w:val="28"/>
          <w:lang w:eastAsia="ru-RU"/>
        </w:rPr>
        <w:t>, представитель</w:t>
      </w:r>
      <w:r>
        <w:rPr>
          <w:rFonts w:ascii="Times New Roman" w:eastAsia="Times New Roman" w:hAnsi="Times New Roman" w:cs="Times New Roman"/>
          <w:sz w:val="28"/>
          <w:szCs w:val="28"/>
          <w:lang w:eastAsia="ru-RU"/>
        </w:rPr>
        <w:t xml:space="preserve"> Общественного совета городского округа Архангельской области «Город Коряжма», представитель управления социального развития администрации города, руководитель отделения социальной защиты населения по городу Коряжме, социальный </w:t>
      </w:r>
      <w:r w:rsidR="002E1A89">
        <w:rPr>
          <w:rFonts w:ascii="Times New Roman" w:eastAsia="Times New Roman" w:hAnsi="Times New Roman" w:cs="Times New Roman"/>
          <w:sz w:val="28"/>
          <w:szCs w:val="28"/>
          <w:lang w:eastAsia="ru-RU"/>
        </w:rPr>
        <w:t>координатор</w:t>
      </w:r>
      <w:r>
        <w:rPr>
          <w:rFonts w:ascii="Times New Roman" w:eastAsia="Times New Roman" w:hAnsi="Times New Roman" w:cs="Times New Roman"/>
          <w:sz w:val="28"/>
          <w:szCs w:val="28"/>
          <w:lang w:eastAsia="ru-RU"/>
        </w:rPr>
        <w:t xml:space="preserve"> по городу Коряжме Государственного фонда «Защитники отечества»</w:t>
      </w:r>
      <w:r w:rsidR="003B25AE">
        <w:rPr>
          <w:rFonts w:ascii="Times New Roman" w:eastAsia="Times New Roman" w:hAnsi="Times New Roman" w:cs="Times New Roman"/>
          <w:sz w:val="28"/>
          <w:szCs w:val="28"/>
          <w:lang w:eastAsia="ru-RU"/>
        </w:rPr>
        <w:t xml:space="preserve">. </w:t>
      </w:r>
      <w:r w:rsidR="00AF73B9">
        <w:rPr>
          <w:rFonts w:ascii="Times New Roman" w:eastAsia="Times New Roman" w:hAnsi="Times New Roman" w:cs="Times New Roman"/>
          <w:sz w:val="28"/>
          <w:szCs w:val="28"/>
          <w:lang w:eastAsia="ru-RU"/>
        </w:rPr>
        <w:t xml:space="preserve">В программе круглого стола были рассмотрены следующие </w:t>
      </w:r>
      <w:r w:rsidR="003B25AE">
        <w:rPr>
          <w:rFonts w:ascii="Times New Roman" w:eastAsia="Times New Roman" w:hAnsi="Times New Roman" w:cs="Times New Roman"/>
          <w:sz w:val="28"/>
          <w:szCs w:val="28"/>
          <w:lang w:eastAsia="ru-RU"/>
        </w:rPr>
        <w:t>вопросы</w:t>
      </w:r>
      <w:r w:rsidR="00AF73B9">
        <w:rPr>
          <w:rFonts w:ascii="Times New Roman" w:eastAsia="Times New Roman" w:hAnsi="Times New Roman" w:cs="Times New Roman"/>
          <w:sz w:val="28"/>
          <w:szCs w:val="28"/>
          <w:lang w:eastAsia="ru-RU"/>
        </w:rPr>
        <w:t>:</w:t>
      </w:r>
    </w:p>
    <w:p w:rsidR="00AF73B9" w:rsidRDefault="00AF73B9" w:rsidP="00322613">
      <w:pPr>
        <w:spacing w:after="0"/>
        <w:ind w:right="2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w:t>
      </w:r>
      <w:r w:rsidRPr="00AF73B9">
        <w:rPr>
          <w:rFonts w:ascii="Times New Roman" w:eastAsia="Times New Roman" w:hAnsi="Times New Roman" w:cs="Times New Roman"/>
          <w:sz w:val="28"/>
          <w:szCs w:val="28"/>
          <w:lang w:eastAsia="ru-RU"/>
        </w:rPr>
        <w:t xml:space="preserve"> мерах социальной поддержки участникам специальной военной операции и их семьям на территории городского округа Архангельской области «Город Коряжма»</w:t>
      </w:r>
      <w:r>
        <w:rPr>
          <w:rFonts w:ascii="Times New Roman" w:eastAsia="Times New Roman" w:hAnsi="Times New Roman" w:cs="Times New Roman"/>
          <w:sz w:val="28"/>
          <w:szCs w:val="28"/>
          <w:lang w:eastAsia="ru-RU"/>
        </w:rPr>
        <w:t>,</w:t>
      </w:r>
    </w:p>
    <w:p w:rsidR="00AF73B9" w:rsidRDefault="00AF73B9" w:rsidP="00322613">
      <w:pPr>
        <w:spacing w:after="0"/>
        <w:ind w:right="2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w:t>
      </w:r>
      <w:r w:rsidRPr="00AF73B9">
        <w:rPr>
          <w:rFonts w:ascii="Times New Roman" w:eastAsia="Times New Roman" w:hAnsi="Times New Roman" w:cs="Times New Roman"/>
          <w:sz w:val="28"/>
          <w:szCs w:val="28"/>
          <w:lang w:eastAsia="ru-RU"/>
        </w:rPr>
        <w:t xml:space="preserve"> региональных мерах социальной поддержки участникам специальной военной операции и их семьям на территории городского округа Архангельской области «Город Коряжма»</w:t>
      </w:r>
      <w:r>
        <w:rPr>
          <w:rFonts w:ascii="Times New Roman" w:eastAsia="Times New Roman" w:hAnsi="Times New Roman" w:cs="Times New Roman"/>
          <w:sz w:val="28"/>
          <w:szCs w:val="28"/>
          <w:lang w:eastAsia="ru-RU"/>
        </w:rPr>
        <w:t>,</w:t>
      </w:r>
    </w:p>
    <w:p w:rsidR="00AF73B9" w:rsidRDefault="00AF73B9" w:rsidP="00322613">
      <w:pPr>
        <w:spacing w:after="0"/>
        <w:ind w:right="2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w:t>
      </w:r>
      <w:r w:rsidRPr="00AF73B9">
        <w:rPr>
          <w:rFonts w:ascii="Times New Roman" w:eastAsia="Times New Roman" w:hAnsi="Times New Roman" w:cs="Times New Roman"/>
          <w:sz w:val="28"/>
          <w:szCs w:val="28"/>
          <w:lang w:eastAsia="ru-RU"/>
        </w:rPr>
        <w:t xml:space="preserve"> мерах социальной поддержки участникам специальной военной операции и их семьям на территории городского округа Архангельской области «Город Коряжма»</w:t>
      </w:r>
      <w:r>
        <w:rPr>
          <w:rFonts w:ascii="Times New Roman" w:eastAsia="Times New Roman" w:hAnsi="Times New Roman" w:cs="Times New Roman"/>
          <w:sz w:val="28"/>
          <w:szCs w:val="28"/>
          <w:lang w:eastAsia="ru-RU"/>
        </w:rPr>
        <w:t>,</w:t>
      </w:r>
    </w:p>
    <w:p w:rsidR="00AF73B9" w:rsidRDefault="00AF73B9" w:rsidP="00322613">
      <w:pPr>
        <w:spacing w:after="0"/>
        <w:ind w:right="21"/>
        <w:jc w:val="both"/>
        <w:rPr>
          <w:rFonts w:ascii="Times New Roman" w:eastAsia="Calibri" w:hAnsi="Times New Roman" w:cs="Times New Roman"/>
          <w:sz w:val="28"/>
          <w:szCs w:val="28"/>
          <w:lang w:eastAsia="ru-RU"/>
        </w:rPr>
      </w:pPr>
      <w:r>
        <w:rPr>
          <w:rFonts w:ascii="Times New Roman" w:eastAsia="Calibri" w:hAnsi="Times New Roman" w:cs="Times New Roman"/>
          <w:sz w:val="24"/>
          <w:szCs w:val="24"/>
          <w:lang w:eastAsia="ru-RU"/>
        </w:rPr>
        <w:t xml:space="preserve">    - </w:t>
      </w:r>
      <w:r w:rsidRPr="00AF73B9">
        <w:rPr>
          <w:rFonts w:ascii="Times New Roman" w:eastAsia="Calibri" w:hAnsi="Times New Roman" w:cs="Times New Roman"/>
          <w:sz w:val="28"/>
          <w:szCs w:val="28"/>
          <w:lang w:eastAsia="ru-RU"/>
        </w:rPr>
        <w:t>о предоставлении мер социальной поддержки многодетным семьям на территории городского округа Архангельской области «Город Коряжма</w:t>
      </w:r>
      <w:r>
        <w:rPr>
          <w:rFonts w:ascii="Times New Roman" w:eastAsia="Calibri" w:hAnsi="Times New Roman" w:cs="Times New Roman"/>
          <w:sz w:val="28"/>
          <w:szCs w:val="28"/>
          <w:lang w:eastAsia="ru-RU"/>
        </w:rPr>
        <w:t>,</w:t>
      </w:r>
    </w:p>
    <w:p w:rsidR="00AF73B9" w:rsidRPr="00AF73B9" w:rsidRDefault="00AF73B9" w:rsidP="00322613">
      <w:pPr>
        <w:spacing w:after="0"/>
        <w:ind w:right="21"/>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 о</w:t>
      </w:r>
      <w:r w:rsidRPr="00AF73B9">
        <w:rPr>
          <w:rFonts w:ascii="Times New Roman" w:eastAsia="Calibri" w:hAnsi="Times New Roman" w:cs="Times New Roman"/>
          <w:sz w:val="28"/>
          <w:szCs w:val="28"/>
          <w:lang w:eastAsia="ru-RU"/>
        </w:rPr>
        <w:t>б установлении статуса многодетной семьи и предоставления мер социальной поддержки на территории городского округа Архангельской области «Город Коряжма»</w:t>
      </w:r>
      <w:r>
        <w:rPr>
          <w:rFonts w:ascii="Times New Roman" w:eastAsia="Calibri" w:hAnsi="Times New Roman" w:cs="Times New Roman"/>
          <w:sz w:val="28"/>
          <w:szCs w:val="28"/>
          <w:lang w:eastAsia="ru-RU"/>
        </w:rPr>
        <w:t>.</w:t>
      </w:r>
    </w:p>
    <w:p w:rsidR="00F86C91" w:rsidRDefault="003B25AE" w:rsidP="003B25AE">
      <w:pPr>
        <w:spacing w:after="0"/>
        <w:ind w:right="2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3F54">
        <w:rPr>
          <w:rFonts w:ascii="Times New Roman" w:eastAsia="Times New Roman" w:hAnsi="Times New Roman" w:cs="Times New Roman"/>
          <w:sz w:val="28"/>
          <w:szCs w:val="28"/>
          <w:lang w:eastAsia="ru-RU"/>
        </w:rPr>
        <w:t xml:space="preserve"> </w:t>
      </w:r>
      <w:r w:rsidR="00FA53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B25A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течение отчетного периода </w:t>
      </w:r>
      <w:r w:rsidRPr="003B25AE">
        <w:rPr>
          <w:rFonts w:ascii="Times New Roman" w:eastAsia="Times New Roman" w:hAnsi="Times New Roman" w:cs="Times New Roman"/>
          <w:sz w:val="28"/>
          <w:szCs w:val="28"/>
          <w:lang w:eastAsia="ru-RU"/>
        </w:rPr>
        <w:t xml:space="preserve">депутаты городской Думы взаимодействовали с администрацией города </w:t>
      </w:r>
      <w:r>
        <w:rPr>
          <w:rFonts w:ascii="Times New Roman" w:eastAsia="Times New Roman" w:hAnsi="Times New Roman" w:cs="Times New Roman"/>
          <w:sz w:val="28"/>
          <w:szCs w:val="28"/>
          <w:lang w:eastAsia="ru-RU"/>
        </w:rPr>
        <w:t xml:space="preserve">и приняли участие </w:t>
      </w:r>
      <w:r w:rsidR="00EE31B8">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w:t>
      </w:r>
      <w:r w:rsidR="0024773A">
        <w:rPr>
          <w:rFonts w:ascii="Times New Roman" w:eastAsia="Times New Roman" w:hAnsi="Times New Roman" w:cs="Times New Roman"/>
          <w:sz w:val="28"/>
          <w:szCs w:val="28"/>
          <w:lang w:eastAsia="ru-RU"/>
        </w:rPr>
        <w:t xml:space="preserve">деятельности </w:t>
      </w:r>
      <w:r w:rsidR="00F86C91">
        <w:rPr>
          <w:rFonts w:ascii="Times New Roman" w:eastAsia="Times New Roman" w:hAnsi="Times New Roman" w:cs="Times New Roman"/>
          <w:sz w:val="28"/>
          <w:szCs w:val="28"/>
          <w:lang w:eastAsia="ru-RU"/>
        </w:rPr>
        <w:t>1</w:t>
      </w:r>
      <w:r w:rsidR="00FD1969">
        <w:rPr>
          <w:rFonts w:ascii="Times New Roman" w:eastAsia="Times New Roman" w:hAnsi="Times New Roman" w:cs="Times New Roman"/>
          <w:sz w:val="28"/>
          <w:szCs w:val="28"/>
          <w:lang w:eastAsia="ru-RU"/>
        </w:rPr>
        <w:t>2</w:t>
      </w:r>
      <w:r w:rsidR="00725A9E">
        <w:rPr>
          <w:rFonts w:ascii="Times New Roman" w:eastAsia="Times New Roman" w:hAnsi="Times New Roman" w:cs="Times New Roman"/>
          <w:sz w:val="28"/>
          <w:szCs w:val="28"/>
          <w:lang w:eastAsia="ru-RU"/>
        </w:rPr>
        <w:t xml:space="preserve"> </w:t>
      </w:r>
      <w:r w:rsidRPr="003B25AE">
        <w:rPr>
          <w:rFonts w:ascii="Times New Roman" w:eastAsia="Times New Roman" w:hAnsi="Times New Roman" w:cs="Times New Roman"/>
          <w:sz w:val="28"/>
          <w:szCs w:val="28"/>
          <w:lang w:eastAsia="ru-RU"/>
        </w:rPr>
        <w:t xml:space="preserve">различных </w:t>
      </w:r>
      <w:r w:rsidR="0024773A">
        <w:rPr>
          <w:rFonts w:ascii="Times New Roman" w:eastAsia="Times New Roman" w:hAnsi="Times New Roman" w:cs="Times New Roman"/>
          <w:sz w:val="28"/>
          <w:szCs w:val="28"/>
          <w:lang w:eastAsia="ru-RU"/>
        </w:rPr>
        <w:t>консультативных и совещательных органов (</w:t>
      </w:r>
      <w:r w:rsidRPr="003B25AE">
        <w:rPr>
          <w:rFonts w:ascii="Times New Roman" w:eastAsia="Times New Roman" w:hAnsi="Times New Roman" w:cs="Times New Roman"/>
          <w:sz w:val="28"/>
          <w:szCs w:val="28"/>
          <w:lang w:eastAsia="ru-RU"/>
        </w:rPr>
        <w:t>комиссиях, рабочих группах</w:t>
      </w:r>
      <w:r w:rsidR="0024773A">
        <w:rPr>
          <w:rFonts w:ascii="Times New Roman" w:eastAsia="Times New Roman" w:hAnsi="Times New Roman" w:cs="Times New Roman"/>
          <w:sz w:val="28"/>
          <w:szCs w:val="28"/>
          <w:lang w:eastAsia="ru-RU"/>
        </w:rPr>
        <w:t>) при администрации городского округа Архангельской области «Город Коряжма»</w:t>
      </w:r>
      <w:r w:rsidR="00F86C91">
        <w:rPr>
          <w:rFonts w:ascii="Times New Roman" w:eastAsia="Times New Roman" w:hAnsi="Times New Roman" w:cs="Times New Roman"/>
          <w:sz w:val="28"/>
          <w:szCs w:val="28"/>
          <w:lang w:eastAsia="ru-RU"/>
        </w:rPr>
        <w:t>:</w:t>
      </w:r>
    </w:p>
    <w:p w:rsidR="00F86C91" w:rsidRPr="00F86C91" w:rsidRDefault="00F86C91" w:rsidP="00555045">
      <w:pPr>
        <w:pStyle w:val="af7"/>
        <w:numPr>
          <w:ilvl w:val="0"/>
          <w:numId w:val="59"/>
        </w:numPr>
        <w:ind w:right="21"/>
        <w:jc w:val="both"/>
        <w:rPr>
          <w:sz w:val="28"/>
          <w:szCs w:val="28"/>
        </w:rPr>
      </w:pPr>
      <w:r w:rsidRPr="00F86C91">
        <w:rPr>
          <w:sz w:val="28"/>
          <w:szCs w:val="28"/>
        </w:rPr>
        <w:t xml:space="preserve">аттестационная комиссия муниципальных служащих </w:t>
      </w:r>
      <w:r w:rsidR="00E114D3" w:rsidRPr="00F86C91">
        <w:rPr>
          <w:sz w:val="28"/>
          <w:szCs w:val="28"/>
        </w:rPr>
        <w:t xml:space="preserve">муниципального образования </w:t>
      </w:r>
      <w:r w:rsidRPr="00F86C91">
        <w:rPr>
          <w:sz w:val="28"/>
          <w:szCs w:val="28"/>
        </w:rPr>
        <w:t>«Город Коряжма»,</w:t>
      </w:r>
    </w:p>
    <w:p w:rsidR="003B25AE" w:rsidRPr="00F86C91" w:rsidRDefault="00F86C91" w:rsidP="00555045">
      <w:pPr>
        <w:pStyle w:val="af7"/>
        <w:numPr>
          <w:ilvl w:val="0"/>
          <w:numId w:val="59"/>
        </w:numPr>
        <w:ind w:right="21"/>
        <w:jc w:val="both"/>
        <w:rPr>
          <w:sz w:val="28"/>
          <w:szCs w:val="28"/>
        </w:rPr>
      </w:pPr>
      <w:r w:rsidRPr="00F86C91">
        <w:rPr>
          <w:sz w:val="28"/>
          <w:szCs w:val="28"/>
        </w:rPr>
        <w:t>комиссии по наградам муниципального образования «Город Коряжма»</w:t>
      </w:r>
      <w:r w:rsidR="003B25AE" w:rsidRPr="00F86C91">
        <w:rPr>
          <w:sz w:val="28"/>
          <w:szCs w:val="28"/>
        </w:rPr>
        <w:t xml:space="preserve"> </w:t>
      </w:r>
    </w:p>
    <w:p w:rsidR="00F86C91" w:rsidRDefault="00F86C91" w:rsidP="00555045">
      <w:pPr>
        <w:pStyle w:val="af7"/>
        <w:numPr>
          <w:ilvl w:val="0"/>
          <w:numId w:val="59"/>
        </w:numPr>
        <w:ind w:right="21"/>
        <w:jc w:val="both"/>
        <w:rPr>
          <w:sz w:val="28"/>
          <w:szCs w:val="28"/>
        </w:rPr>
      </w:pPr>
      <w:r>
        <w:rPr>
          <w:sz w:val="28"/>
          <w:szCs w:val="28"/>
        </w:rPr>
        <w:t>к</w:t>
      </w:r>
      <w:r w:rsidRPr="00F86C91">
        <w:rPr>
          <w:sz w:val="28"/>
          <w:szCs w:val="28"/>
        </w:rPr>
        <w:t xml:space="preserve">омиссия по присуждению ежегодных Премий главы </w:t>
      </w:r>
      <w:r w:rsidR="00710EA5" w:rsidRPr="00710EA5">
        <w:rPr>
          <w:sz w:val="28"/>
          <w:szCs w:val="28"/>
        </w:rPr>
        <w:t xml:space="preserve">муниципального образования </w:t>
      </w:r>
      <w:r w:rsidRPr="00F86C91">
        <w:rPr>
          <w:sz w:val="28"/>
          <w:szCs w:val="28"/>
        </w:rPr>
        <w:t>«Город Коряжма»</w:t>
      </w:r>
      <w:r>
        <w:rPr>
          <w:sz w:val="28"/>
          <w:szCs w:val="28"/>
        </w:rPr>
        <w:t>,</w:t>
      </w:r>
    </w:p>
    <w:p w:rsidR="00F86C91" w:rsidRDefault="00F86C91" w:rsidP="00555045">
      <w:pPr>
        <w:pStyle w:val="af7"/>
        <w:numPr>
          <w:ilvl w:val="0"/>
          <w:numId w:val="59"/>
        </w:numPr>
        <w:ind w:right="21"/>
        <w:jc w:val="both"/>
        <w:rPr>
          <w:sz w:val="28"/>
          <w:szCs w:val="28"/>
        </w:rPr>
      </w:pPr>
      <w:r>
        <w:rPr>
          <w:sz w:val="28"/>
          <w:szCs w:val="28"/>
        </w:rPr>
        <w:t>а</w:t>
      </w:r>
      <w:r w:rsidRPr="00F86C91">
        <w:rPr>
          <w:sz w:val="28"/>
          <w:szCs w:val="28"/>
        </w:rPr>
        <w:t xml:space="preserve">дминистративная комиссия </w:t>
      </w:r>
      <w:r>
        <w:rPr>
          <w:sz w:val="28"/>
          <w:szCs w:val="28"/>
        </w:rPr>
        <w:t xml:space="preserve">городского округа Архангельской области </w:t>
      </w:r>
      <w:r w:rsidRPr="00F86C91">
        <w:rPr>
          <w:sz w:val="28"/>
          <w:szCs w:val="28"/>
        </w:rPr>
        <w:t>«Город Коряжма»</w:t>
      </w:r>
      <w:r w:rsidR="00D65A31">
        <w:rPr>
          <w:sz w:val="28"/>
          <w:szCs w:val="28"/>
        </w:rPr>
        <w:t>,</w:t>
      </w:r>
    </w:p>
    <w:p w:rsidR="00D65A31" w:rsidRPr="00D65A31" w:rsidRDefault="00D65A31" w:rsidP="00555045">
      <w:pPr>
        <w:pStyle w:val="af7"/>
        <w:numPr>
          <w:ilvl w:val="0"/>
          <w:numId w:val="59"/>
        </w:numPr>
        <w:ind w:right="21"/>
        <w:jc w:val="both"/>
        <w:rPr>
          <w:sz w:val="28"/>
          <w:szCs w:val="28"/>
        </w:rPr>
      </w:pPr>
      <w:r>
        <w:rPr>
          <w:sz w:val="28"/>
          <w:szCs w:val="28"/>
        </w:rPr>
        <w:t>к</w:t>
      </w:r>
      <w:r w:rsidRPr="00D65A31">
        <w:rPr>
          <w:sz w:val="28"/>
          <w:szCs w:val="28"/>
        </w:rPr>
        <w:t>оординационный совет по делам инвалидов и ветеранов при администрации города</w:t>
      </w:r>
      <w:r>
        <w:rPr>
          <w:sz w:val="28"/>
          <w:szCs w:val="28"/>
        </w:rPr>
        <w:t>,</w:t>
      </w:r>
    </w:p>
    <w:p w:rsidR="00AB25D5" w:rsidRPr="00AB25D5" w:rsidRDefault="00AB25D5" w:rsidP="00555045">
      <w:pPr>
        <w:pStyle w:val="af7"/>
        <w:numPr>
          <w:ilvl w:val="0"/>
          <w:numId w:val="59"/>
        </w:numPr>
        <w:ind w:right="21"/>
        <w:jc w:val="both"/>
        <w:rPr>
          <w:sz w:val="28"/>
          <w:szCs w:val="28"/>
        </w:rPr>
      </w:pPr>
      <w:r>
        <w:rPr>
          <w:sz w:val="28"/>
          <w:szCs w:val="28"/>
        </w:rPr>
        <w:t>м</w:t>
      </w:r>
      <w:r w:rsidRPr="00AB25D5">
        <w:rPr>
          <w:sz w:val="28"/>
          <w:szCs w:val="28"/>
        </w:rPr>
        <w:t>ежведомственная комиссия по охране здоровья граждан при администрации города</w:t>
      </w:r>
      <w:r>
        <w:rPr>
          <w:sz w:val="28"/>
          <w:szCs w:val="28"/>
        </w:rPr>
        <w:t>,</w:t>
      </w:r>
    </w:p>
    <w:p w:rsidR="00AB25D5" w:rsidRPr="00AB25D5" w:rsidRDefault="00AB25D5" w:rsidP="00555045">
      <w:pPr>
        <w:pStyle w:val="af7"/>
        <w:numPr>
          <w:ilvl w:val="0"/>
          <w:numId w:val="59"/>
        </w:numPr>
        <w:ind w:right="21"/>
        <w:jc w:val="both"/>
        <w:rPr>
          <w:sz w:val="28"/>
          <w:szCs w:val="28"/>
        </w:rPr>
      </w:pPr>
      <w:r>
        <w:rPr>
          <w:sz w:val="28"/>
          <w:szCs w:val="28"/>
        </w:rPr>
        <w:t>к</w:t>
      </w:r>
      <w:r w:rsidRPr="00AB25D5">
        <w:rPr>
          <w:sz w:val="28"/>
          <w:szCs w:val="28"/>
        </w:rPr>
        <w:t xml:space="preserve">омиссия по комплектованию образовательных учреждений </w:t>
      </w:r>
      <w:r w:rsidR="00E114D3" w:rsidRPr="00F86C91">
        <w:rPr>
          <w:sz w:val="28"/>
          <w:szCs w:val="28"/>
        </w:rPr>
        <w:t xml:space="preserve">муниципального образования </w:t>
      </w:r>
      <w:r w:rsidRPr="00AB25D5">
        <w:rPr>
          <w:sz w:val="28"/>
          <w:szCs w:val="28"/>
        </w:rPr>
        <w:t>«Город Коряжма»</w:t>
      </w:r>
      <w:r>
        <w:rPr>
          <w:sz w:val="28"/>
          <w:szCs w:val="28"/>
        </w:rPr>
        <w:t>,</w:t>
      </w:r>
    </w:p>
    <w:p w:rsidR="00AB25D5" w:rsidRPr="00AB25D5" w:rsidRDefault="00AB25D5" w:rsidP="00555045">
      <w:pPr>
        <w:pStyle w:val="af7"/>
        <w:numPr>
          <w:ilvl w:val="0"/>
          <w:numId w:val="59"/>
        </w:numPr>
        <w:ind w:right="21"/>
        <w:jc w:val="both"/>
        <w:rPr>
          <w:sz w:val="28"/>
          <w:szCs w:val="28"/>
        </w:rPr>
      </w:pPr>
      <w:r>
        <w:rPr>
          <w:sz w:val="28"/>
          <w:szCs w:val="28"/>
        </w:rPr>
        <w:t>к</w:t>
      </w:r>
      <w:r w:rsidRPr="00AB25D5">
        <w:rPr>
          <w:sz w:val="28"/>
          <w:szCs w:val="28"/>
        </w:rPr>
        <w:t>оординационный совет по делам семьи, охране материнства и детства администрации города</w:t>
      </w:r>
      <w:r>
        <w:rPr>
          <w:sz w:val="28"/>
          <w:szCs w:val="28"/>
        </w:rPr>
        <w:t>,</w:t>
      </w:r>
    </w:p>
    <w:p w:rsidR="00D65A31" w:rsidRDefault="00AB25D5" w:rsidP="00555045">
      <w:pPr>
        <w:pStyle w:val="af7"/>
        <w:numPr>
          <w:ilvl w:val="0"/>
          <w:numId w:val="59"/>
        </w:numPr>
        <w:ind w:right="21"/>
        <w:jc w:val="both"/>
        <w:rPr>
          <w:sz w:val="28"/>
          <w:szCs w:val="28"/>
        </w:rPr>
      </w:pPr>
      <w:r>
        <w:rPr>
          <w:sz w:val="28"/>
          <w:szCs w:val="28"/>
        </w:rPr>
        <w:t>р</w:t>
      </w:r>
      <w:r w:rsidRPr="00AB25D5">
        <w:rPr>
          <w:sz w:val="28"/>
          <w:szCs w:val="28"/>
        </w:rPr>
        <w:t>абочая группа по формированию бюджета городского округа Архангельской области «Город Коряжма» на очередной финансовый год и на плановый  период</w:t>
      </w:r>
      <w:r>
        <w:rPr>
          <w:sz w:val="28"/>
          <w:szCs w:val="28"/>
        </w:rPr>
        <w:t>,</w:t>
      </w:r>
      <w:r w:rsidRPr="00AB25D5">
        <w:rPr>
          <w:sz w:val="28"/>
          <w:szCs w:val="28"/>
        </w:rPr>
        <w:t xml:space="preserve">  </w:t>
      </w:r>
    </w:p>
    <w:p w:rsidR="00AB25D5" w:rsidRDefault="00AB25D5" w:rsidP="00555045">
      <w:pPr>
        <w:pStyle w:val="af7"/>
        <w:numPr>
          <w:ilvl w:val="0"/>
          <w:numId w:val="59"/>
        </w:numPr>
        <w:ind w:right="21"/>
        <w:jc w:val="both"/>
        <w:rPr>
          <w:sz w:val="28"/>
          <w:szCs w:val="28"/>
        </w:rPr>
      </w:pPr>
      <w:r>
        <w:rPr>
          <w:sz w:val="28"/>
          <w:szCs w:val="28"/>
        </w:rPr>
        <w:t>с</w:t>
      </w:r>
      <w:r w:rsidRPr="00AB25D5">
        <w:rPr>
          <w:sz w:val="28"/>
          <w:szCs w:val="28"/>
        </w:rPr>
        <w:t>овет по противодействию коррупции</w:t>
      </w:r>
      <w:r w:rsidR="00603264">
        <w:rPr>
          <w:sz w:val="28"/>
          <w:szCs w:val="28"/>
        </w:rPr>
        <w:t>,</w:t>
      </w:r>
    </w:p>
    <w:p w:rsidR="00603264" w:rsidRDefault="00603264" w:rsidP="00555045">
      <w:pPr>
        <w:pStyle w:val="af7"/>
        <w:numPr>
          <w:ilvl w:val="0"/>
          <w:numId w:val="59"/>
        </w:numPr>
        <w:ind w:right="21"/>
        <w:jc w:val="both"/>
        <w:rPr>
          <w:sz w:val="28"/>
          <w:szCs w:val="28"/>
        </w:rPr>
      </w:pPr>
      <w:r>
        <w:rPr>
          <w:sz w:val="28"/>
          <w:szCs w:val="28"/>
        </w:rPr>
        <w:t>к</w:t>
      </w:r>
      <w:r w:rsidRPr="00603264">
        <w:rPr>
          <w:sz w:val="28"/>
          <w:szCs w:val="28"/>
        </w:rPr>
        <w:t>омиссия по рассмотрению инициативных проектов, выдвигаемых для получения финансовой поддержки из областного бюджета в рамках регионального проекта «Комфортное Поморье»</w:t>
      </w:r>
      <w:r w:rsidR="00725A9E">
        <w:rPr>
          <w:sz w:val="28"/>
          <w:szCs w:val="28"/>
        </w:rPr>
        <w:t>,</w:t>
      </w:r>
    </w:p>
    <w:p w:rsidR="00725A9E" w:rsidRPr="00725A9E" w:rsidRDefault="00725A9E" w:rsidP="00555045">
      <w:pPr>
        <w:pStyle w:val="af7"/>
        <w:numPr>
          <w:ilvl w:val="0"/>
          <w:numId w:val="59"/>
        </w:numPr>
        <w:ind w:right="21"/>
        <w:jc w:val="both"/>
        <w:rPr>
          <w:sz w:val="28"/>
          <w:szCs w:val="28"/>
        </w:rPr>
      </w:pPr>
      <w:r>
        <w:rPr>
          <w:sz w:val="28"/>
          <w:szCs w:val="28"/>
        </w:rPr>
        <w:t>р</w:t>
      </w:r>
      <w:r w:rsidRPr="00725A9E">
        <w:rPr>
          <w:sz w:val="28"/>
          <w:szCs w:val="28"/>
        </w:rPr>
        <w:t>абочая группа по преобразованию (ликвидации) МУП «Коряжемская информационная компания»</w:t>
      </w:r>
      <w:r w:rsidR="006D2C5E">
        <w:rPr>
          <w:sz w:val="28"/>
          <w:szCs w:val="28"/>
        </w:rPr>
        <w:t>.</w:t>
      </w:r>
    </w:p>
    <w:p w:rsidR="003B25AE" w:rsidRPr="003B25AE" w:rsidRDefault="003B25AE" w:rsidP="003B25AE">
      <w:pPr>
        <w:spacing w:after="0"/>
        <w:ind w:right="21"/>
        <w:jc w:val="both"/>
        <w:rPr>
          <w:rFonts w:ascii="Times New Roman" w:eastAsia="Times New Roman" w:hAnsi="Times New Roman" w:cs="Times New Roman"/>
          <w:sz w:val="28"/>
          <w:szCs w:val="28"/>
          <w:lang w:eastAsia="ru-RU"/>
        </w:rPr>
      </w:pPr>
      <w:r w:rsidRPr="003B25AE">
        <w:rPr>
          <w:rFonts w:ascii="Times New Roman" w:eastAsia="Times New Roman" w:hAnsi="Times New Roman" w:cs="Times New Roman"/>
          <w:sz w:val="28"/>
          <w:szCs w:val="28"/>
          <w:lang w:eastAsia="ru-RU"/>
        </w:rPr>
        <w:t xml:space="preserve">    Также депутаты городской Думы в отчетном периоде приняли участие в публичных слушаниях по проектам решений городской Думы:</w:t>
      </w:r>
    </w:p>
    <w:p w:rsidR="003B25AE" w:rsidRPr="002A17FC" w:rsidRDefault="002A17FC" w:rsidP="00555045">
      <w:pPr>
        <w:pStyle w:val="af7"/>
        <w:numPr>
          <w:ilvl w:val="0"/>
          <w:numId w:val="58"/>
        </w:numPr>
        <w:ind w:right="21"/>
        <w:jc w:val="both"/>
        <w:rPr>
          <w:sz w:val="28"/>
          <w:szCs w:val="28"/>
        </w:rPr>
      </w:pPr>
      <w:r>
        <w:rPr>
          <w:sz w:val="28"/>
          <w:szCs w:val="28"/>
        </w:rPr>
        <w:t>о</w:t>
      </w:r>
      <w:r w:rsidR="003B25AE" w:rsidRPr="002A17FC">
        <w:rPr>
          <w:sz w:val="28"/>
          <w:szCs w:val="28"/>
        </w:rPr>
        <w:t xml:space="preserve"> внесении изменений в Устав городского округа Архангельской области «Город Коряжма»,</w:t>
      </w:r>
    </w:p>
    <w:p w:rsidR="003B25AE" w:rsidRPr="002A17FC" w:rsidRDefault="003B25AE" w:rsidP="00555045">
      <w:pPr>
        <w:pStyle w:val="af7"/>
        <w:numPr>
          <w:ilvl w:val="0"/>
          <w:numId w:val="58"/>
        </w:numPr>
        <w:ind w:right="21"/>
        <w:jc w:val="both"/>
        <w:rPr>
          <w:sz w:val="28"/>
          <w:szCs w:val="28"/>
        </w:rPr>
      </w:pPr>
      <w:r w:rsidRPr="002A17FC">
        <w:rPr>
          <w:sz w:val="28"/>
          <w:szCs w:val="28"/>
        </w:rPr>
        <w:t>о бюджете  городского округа Архангельской о</w:t>
      </w:r>
      <w:r w:rsidR="00047EC8">
        <w:rPr>
          <w:sz w:val="28"/>
          <w:szCs w:val="28"/>
        </w:rPr>
        <w:t>бласти «Город Коряжма»  на  2025</w:t>
      </w:r>
      <w:r w:rsidRPr="002A17FC">
        <w:rPr>
          <w:sz w:val="28"/>
          <w:szCs w:val="28"/>
        </w:rPr>
        <w:t xml:space="preserve"> год и на  плановый период 202</w:t>
      </w:r>
      <w:r w:rsidR="00047EC8">
        <w:rPr>
          <w:sz w:val="28"/>
          <w:szCs w:val="28"/>
        </w:rPr>
        <w:t>6</w:t>
      </w:r>
      <w:r w:rsidRPr="002A17FC">
        <w:rPr>
          <w:sz w:val="28"/>
          <w:szCs w:val="28"/>
        </w:rPr>
        <w:t xml:space="preserve"> и 202</w:t>
      </w:r>
      <w:r w:rsidR="00047EC8">
        <w:rPr>
          <w:sz w:val="28"/>
          <w:szCs w:val="28"/>
        </w:rPr>
        <w:t>7</w:t>
      </w:r>
      <w:r w:rsidRPr="002A17FC">
        <w:rPr>
          <w:sz w:val="28"/>
          <w:szCs w:val="28"/>
        </w:rPr>
        <w:t xml:space="preserve"> годов»,</w:t>
      </w:r>
    </w:p>
    <w:p w:rsidR="0058269C" w:rsidRPr="002A17FC" w:rsidRDefault="003B25AE" w:rsidP="00555045">
      <w:pPr>
        <w:pStyle w:val="af7"/>
        <w:numPr>
          <w:ilvl w:val="0"/>
          <w:numId w:val="58"/>
        </w:numPr>
        <w:ind w:right="21"/>
        <w:jc w:val="both"/>
        <w:rPr>
          <w:sz w:val="28"/>
          <w:szCs w:val="28"/>
        </w:rPr>
      </w:pPr>
      <w:r w:rsidRPr="002A17FC">
        <w:rPr>
          <w:sz w:val="28"/>
          <w:szCs w:val="28"/>
        </w:rPr>
        <w:t xml:space="preserve">об исполнении бюджета </w:t>
      </w:r>
      <w:r w:rsidR="00FD1969" w:rsidRPr="002A17FC">
        <w:rPr>
          <w:sz w:val="28"/>
          <w:szCs w:val="28"/>
        </w:rPr>
        <w:t>городского округа Архангельской о</w:t>
      </w:r>
      <w:r w:rsidR="00FD1969">
        <w:rPr>
          <w:sz w:val="28"/>
          <w:szCs w:val="28"/>
        </w:rPr>
        <w:t xml:space="preserve">бласти </w:t>
      </w:r>
      <w:r w:rsidRPr="002A17FC">
        <w:rPr>
          <w:sz w:val="28"/>
          <w:szCs w:val="28"/>
        </w:rPr>
        <w:t xml:space="preserve"> «Город Коряжма» за 202</w:t>
      </w:r>
      <w:r w:rsidR="00047EC8">
        <w:rPr>
          <w:sz w:val="28"/>
          <w:szCs w:val="28"/>
        </w:rPr>
        <w:t>3</w:t>
      </w:r>
      <w:r w:rsidRPr="002A17FC">
        <w:rPr>
          <w:sz w:val="28"/>
          <w:szCs w:val="28"/>
        </w:rPr>
        <w:t xml:space="preserve"> год.</w:t>
      </w:r>
    </w:p>
    <w:p w:rsidR="003416B0" w:rsidRDefault="003416B0" w:rsidP="003416B0">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color w:val="000000"/>
          <w:sz w:val="28"/>
          <w:szCs w:val="28"/>
          <w:shd w:val="clear" w:color="auto" w:fill="FFFFFF"/>
          <w:lang w:eastAsia="ru-RU"/>
        </w:rPr>
        <w:t xml:space="preserve">    Депутаты го</w:t>
      </w:r>
      <w:r w:rsidRPr="006F3F15">
        <w:rPr>
          <w:rFonts w:ascii="Times New Roman" w:eastAsia="Times New Roman" w:hAnsi="Times New Roman" w:cs="Times New Roman"/>
          <w:sz w:val="28"/>
          <w:szCs w:val="28"/>
          <w:lang w:eastAsia="ru-RU"/>
        </w:rPr>
        <w:t>родской Думы в отчётном периоде осуществляли  контроль за исполнением органами и должностными лицами  местного самоуправления полномочий по решению вопросов местного значения на территории города.</w:t>
      </w:r>
    </w:p>
    <w:p w:rsidR="003416B0" w:rsidRPr="006F3F15" w:rsidRDefault="003416B0" w:rsidP="003416B0">
      <w:pPr>
        <w:shd w:val="clear" w:color="auto" w:fill="FFFFFF"/>
        <w:spacing w:after="0"/>
        <w:jc w:val="both"/>
        <w:outlineLvl w:val="4"/>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lastRenderedPageBreak/>
        <w:t xml:space="preserve">  </w:t>
      </w:r>
      <w:r w:rsidR="00FD1969">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В целях осуществления контрольной функции со стороны представительного органа согласно плана работы нормотворческой деятельности городской Думы на 202</w:t>
      </w:r>
      <w:r>
        <w:rPr>
          <w:rFonts w:ascii="Times New Roman" w:eastAsia="Times New Roman" w:hAnsi="Times New Roman" w:cs="Times New Roman"/>
          <w:sz w:val="28"/>
          <w:szCs w:val="28"/>
          <w:lang w:eastAsia="ru-RU"/>
        </w:rPr>
        <w:t>4</w:t>
      </w:r>
      <w:r w:rsidRPr="006F3F15">
        <w:rPr>
          <w:rFonts w:ascii="Times New Roman" w:eastAsia="Times New Roman" w:hAnsi="Times New Roman" w:cs="Times New Roman"/>
          <w:sz w:val="28"/>
          <w:szCs w:val="28"/>
          <w:lang w:eastAsia="ru-RU"/>
        </w:rPr>
        <w:t xml:space="preserve"> год депутаты городской Думы рассмотрели в отчетном периоде информацию о реализации </w:t>
      </w:r>
      <w:r>
        <w:rPr>
          <w:rFonts w:ascii="Times New Roman" w:eastAsia="Times New Roman" w:hAnsi="Times New Roman" w:cs="Times New Roman"/>
          <w:sz w:val="28"/>
          <w:szCs w:val="28"/>
          <w:lang w:eastAsia="ru-RU"/>
        </w:rPr>
        <w:t>6</w:t>
      </w:r>
      <w:r w:rsidRPr="006F3F15">
        <w:rPr>
          <w:rFonts w:ascii="Times New Roman" w:eastAsia="Times New Roman" w:hAnsi="Times New Roman" w:cs="Times New Roman"/>
          <w:i/>
          <w:sz w:val="28"/>
          <w:szCs w:val="28"/>
          <w:u w:val="single"/>
          <w:lang w:eastAsia="ru-RU"/>
        </w:rPr>
        <w:t xml:space="preserve"> (</w:t>
      </w:r>
      <w:r w:rsidR="004E02A0">
        <w:rPr>
          <w:rFonts w:ascii="Times New Roman" w:eastAsia="Times New Roman" w:hAnsi="Times New Roman" w:cs="Times New Roman"/>
          <w:i/>
          <w:sz w:val="28"/>
          <w:szCs w:val="28"/>
          <w:u w:val="single"/>
          <w:lang w:eastAsia="ru-RU"/>
        </w:rPr>
        <w:t>шести</w:t>
      </w:r>
      <w:r w:rsidRPr="006F3F15">
        <w:rPr>
          <w:rFonts w:ascii="Times New Roman" w:eastAsia="Times New Roman" w:hAnsi="Times New Roman" w:cs="Times New Roman"/>
          <w:i/>
          <w:sz w:val="28"/>
          <w:szCs w:val="28"/>
          <w:u w:val="single"/>
          <w:lang w:eastAsia="ru-RU"/>
        </w:rPr>
        <w:t>)</w:t>
      </w:r>
      <w:r w:rsidRPr="006F3F15">
        <w:rPr>
          <w:rFonts w:ascii="Times New Roman" w:eastAsia="Times New Roman" w:hAnsi="Times New Roman" w:cs="Times New Roman"/>
          <w:sz w:val="28"/>
          <w:szCs w:val="28"/>
          <w:lang w:eastAsia="ru-RU"/>
        </w:rPr>
        <w:t xml:space="preserve"> муниципальных программ </w:t>
      </w:r>
      <w:r>
        <w:rPr>
          <w:rFonts w:ascii="Times New Roman" w:eastAsia="Times New Roman" w:hAnsi="Times New Roman" w:cs="Times New Roman"/>
          <w:sz w:val="28"/>
          <w:szCs w:val="28"/>
          <w:lang w:eastAsia="ru-RU"/>
        </w:rPr>
        <w:t xml:space="preserve">и национальных проектов </w:t>
      </w:r>
      <w:r w:rsidRPr="006F3F15">
        <w:rPr>
          <w:rFonts w:ascii="Times New Roman" w:eastAsia="Times New Roman" w:hAnsi="Times New Roman" w:cs="Times New Roman"/>
          <w:sz w:val="28"/>
          <w:szCs w:val="28"/>
          <w:lang w:eastAsia="ru-RU"/>
        </w:rPr>
        <w:t>на территории городского округа Архангельской области «Город Коряжма»:</w:t>
      </w:r>
    </w:p>
    <w:p w:rsidR="003416B0" w:rsidRPr="003416B0" w:rsidRDefault="003416B0" w:rsidP="00466F53">
      <w:pPr>
        <w:pStyle w:val="af7"/>
        <w:numPr>
          <w:ilvl w:val="0"/>
          <w:numId w:val="21"/>
        </w:numPr>
        <w:spacing w:line="276" w:lineRule="auto"/>
        <w:jc w:val="both"/>
        <w:rPr>
          <w:sz w:val="28"/>
          <w:szCs w:val="28"/>
        </w:rPr>
      </w:pPr>
      <w:r>
        <w:rPr>
          <w:sz w:val="28"/>
          <w:szCs w:val="28"/>
        </w:rPr>
        <w:t>о</w:t>
      </w:r>
      <w:r w:rsidRPr="006F3F15">
        <w:rPr>
          <w:sz w:val="28"/>
          <w:szCs w:val="28"/>
        </w:rPr>
        <w:t xml:space="preserve"> реализации</w:t>
      </w:r>
      <w:r w:rsidRPr="006F3F15">
        <w:rPr>
          <w:b/>
          <w:sz w:val="28"/>
          <w:szCs w:val="28"/>
        </w:rPr>
        <w:t xml:space="preserve"> </w:t>
      </w:r>
      <w:r w:rsidR="006D2C5E" w:rsidRPr="003416B0">
        <w:rPr>
          <w:sz w:val="28"/>
          <w:szCs w:val="28"/>
        </w:rPr>
        <w:t xml:space="preserve">муниципальной программы </w:t>
      </w:r>
      <w:r w:rsidRPr="003416B0">
        <w:rPr>
          <w:sz w:val="28"/>
          <w:szCs w:val="28"/>
        </w:rPr>
        <w:t>«Энергосбережение и повышение энергетической эффективности городского округа Архангельской области «Город Коряжма»,</w:t>
      </w:r>
    </w:p>
    <w:p w:rsidR="003416B0" w:rsidRPr="003416B0" w:rsidRDefault="003416B0" w:rsidP="00466F53">
      <w:pPr>
        <w:pStyle w:val="af7"/>
        <w:numPr>
          <w:ilvl w:val="0"/>
          <w:numId w:val="21"/>
        </w:numPr>
        <w:spacing w:line="276" w:lineRule="auto"/>
        <w:jc w:val="both"/>
        <w:rPr>
          <w:sz w:val="28"/>
          <w:szCs w:val="28"/>
        </w:rPr>
      </w:pPr>
      <w:r w:rsidRPr="003416B0">
        <w:rPr>
          <w:sz w:val="28"/>
          <w:szCs w:val="28"/>
        </w:rPr>
        <w:t>о реализации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rsidR="003416B0" w:rsidRDefault="003416B0" w:rsidP="00466F53">
      <w:pPr>
        <w:numPr>
          <w:ilvl w:val="0"/>
          <w:numId w:val="21"/>
        </w:numPr>
        <w:shd w:val="clear" w:color="auto" w:fill="FFFFFF"/>
        <w:spacing w:after="0"/>
        <w:contextualSpacing/>
        <w:jc w:val="both"/>
        <w:outlineLvl w:val="4"/>
        <w:rPr>
          <w:rFonts w:ascii="Times New Roman" w:eastAsia="Times New Roman" w:hAnsi="Times New Roman" w:cs="Times New Roman"/>
          <w:sz w:val="28"/>
          <w:szCs w:val="28"/>
          <w:lang w:eastAsia="ru-RU"/>
        </w:rPr>
      </w:pPr>
      <w:r w:rsidRPr="003416B0">
        <w:rPr>
          <w:rFonts w:ascii="Times New Roman" w:eastAsia="Times New Roman" w:hAnsi="Times New Roman" w:cs="Times New Roman"/>
          <w:sz w:val="28"/>
          <w:szCs w:val="28"/>
          <w:lang w:eastAsia="ru-RU"/>
        </w:rPr>
        <w:t>о реализации национального проекта «Жилье и городская среда», в том числе рассмотрены муниципальная программа «Формирование современной городской среды муниципального образования «Город Коряжма» (о благоустройстве общественных территорий, о строительстве и ремонте дорог местного значения</w:t>
      </w:r>
    </w:p>
    <w:p w:rsidR="003416B0" w:rsidRPr="003416B0" w:rsidRDefault="003416B0" w:rsidP="00466F53">
      <w:pPr>
        <w:numPr>
          <w:ilvl w:val="0"/>
          <w:numId w:val="21"/>
        </w:numPr>
        <w:shd w:val="clear" w:color="auto" w:fill="FFFFFF"/>
        <w:spacing w:after="0"/>
        <w:contextualSpacing/>
        <w:jc w:val="both"/>
        <w:outlineLvl w:val="4"/>
        <w:rPr>
          <w:rFonts w:ascii="Times New Roman" w:eastAsia="Times New Roman" w:hAnsi="Times New Roman" w:cs="Times New Roman"/>
          <w:sz w:val="28"/>
          <w:szCs w:val="28"/>
          <w:lang w:eastAsia="ru-RU"/>
        </w:rPr>
      </w:pPr>
      <w:r w:rsidRPr="003416B0">
        <w:rPr>
          <w:rFonts w:ascii="Times New Roman" w:eastAsia="Times New Roman" w:hAnsi="Times New Roman" w:cs="Times New Roman"/>
          <w:sz w:val="28"/>
          <w:szCs w:val="28"/>
          <w:lang w:eastAsia="ru-RU"/>
        </w:rPr>
        <w:t>о реализации национального проекта «Образование»,</w:t>
      </w:r>
    </w:p>
    <w:p w:rsidR="003416B0" w:rsidRPr="003416B0" w:rsidRDefault="003416B0" w:rsidP="00466F53">
      <w:pPr>
        <w:numPr>
          <w:ilvl w:val="0"/>
          <w:numId w:val="21"/>
        </w:numPr>
        <w:shd w:val="clear" w:color="auto" w:fill="FFFFFF"/>
        <w:spacing w:after="0"/>
        <w:contextualSpacing/>
        <w:jc w:val="both"/>
        <w:outlineLvl w:val="4"/>
        <w:rPr>
          <w:rFonts w:ascii="Times New Roman" w:eastAsia="Times New Roman" w:hAnsi="Times New Roman" w:cs="Times New Roman"/>
          <w:sz w:val="28"/>
          <w:szCs w:val="28"/>
          <w:lang w:eastAsia="ru-RU"/>
        </w:rPr>
      </w:pPr>
      <w:r w:rsidRPr="003416B0">
        <w:rPr>
          <w:rFonts w:ascii="Times New Roman" w:eastAsia="Times New Roman" w:hAnsi="Times New Roman" w:cs="Times New Roman"/>
          <w:sz w:val="28"/>
          <w:szCs w:val="28"/>
          <w:lang w:eastAsia="ru-RU"/>
        </w:rPr>
        <w:t>о реализации муниципальной программы «Обеспечение жильем молодых семей»,</w:t>
      </w:r>
    </w:p>
    <w:p w:rsidR="003416B0" w:rsidRPr="003416B0" w:rsidRDefault="006D2C5E" w:rsidP="00555045">
      <w:pPr>
        <w:numPr>
          <w:ilvl w:val="0"/>
          <w:numId w:val="21"/>
        </w:numPr>
        <w:shd w:val="clear" w:color="auto" w:fill="FFFFFF"/>
        <w:spacing w:after="0"/>
        <w:contextualSpacing/>
        <w:jc w:val="both"/>
        <w:outlineLvl w:val="4"/>
        <w:rPr>
          <w:rFonts w:ascii="Times New Roman" w:eastAsia="Times New Roman" w:hAnsi="Times New Roman" w:cs="Times New Roman"/>
          <w:sz w:val="28"/>
          <w:szCs w:val="28"/>
          <w:lang w:eastAsia="ru-RU"/>
        </w:rPr>
      </w:pPr>
      <w:r w:rsidRPr="006D2C5E">
        <w:rPr>
          <w:rFonts w:ascii="Times New Roman" w:eastAsia="Times New Roman" w:hAnsi="Times New Roman" w:cs="Times New Roman"/>
          <w:sz w:val="28"/>
          <w:szCs w:val="28"/>
          <w:lang w:eastAsia="ru-RU"/>
        </w:rPr>
        <w:t xml:space="preserve">о реализации </w:t>
      </w:r>
      <w:r w:rsidR="003416B0" w:rsidRPr="003416B0">
        <w:rPr>
          <w:rFonts w:ascii="Times New Roman" w:eastAsia="Times New Roman" w:hAnsi="Times New Roman" w:cs="Times New Roman"/>
          <w:sz w:val="28"/>
          <w:szCs w:val="28"/>
          <w:lang w:eastAsia="ru-RU"/>
        </w:rPr>
        <w:t>муниципальной программы "Дополнительные меры</w:t>
      </w:r>
      <w:r w:rsidR="008F53ED">
        <w:rPr>
          <w:rFonts w:ascii="Times New Roman" w:eastAsia="Times New Roman" w:hAnsi="Times New Roman" w:cs="Times New Roman"/>
          <w:sz w:val="28"/>
          <w:szCs w:val="28"/>
          <w:lang w:eastAsia="ru-RU"/>
        </w:rPr>
        <w:t xml:space="preserve"> </w:t>
      </w:r>
      <w:r w:rsidR="003416B0" w:rsidRPr="003416B0">
        <w:rPr>
          <w:rFonts w:ascii="Times New Roman" w:eastAsia="Times New Roman" w:hAnsi="Times New Roman" w:cs="Times New Roman"/>
          <w:sz w:val="28"/>
          <w:szCs w:val="28"/>
          <w:lang w:eastAsia="ru-RU"/>
        </w:rPr>
        <w:t>социальной поддержки отдельным  категориям  граждан  на    территории городского округа Архангельской области  "Город Коряжма"</w:t>
      </w:r>
      <w:r w:rsidR="003416B0">
        <w:rPr>
          <w:rFonts w:ascii="Times New Roman" w:eastAsia="Times New Roman" w:hAnsi="Times New Roman" w:cs="Times New Roman"/>
          <w:sz w:val="28"/>
          <w:szCs w:val="28"/>
          <w:lang w:eastAsia="ru-RU"/>
        </w:rPr>
        <w:t>.</w:t>
      </w:r>
    </w:p>
    <w:p w:rsidR="003416B0" w:rsidRPr="006F3F15" w:rsidRDefault="0045153C" w:rsidP="003416B0">
      <w:pPr>
        <w:spacing w:after="0"/>
        <w:ind w:firstLine="284"/>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3416B0" w:rsidRPr="006F3F15">
        <w:rPr>
          <w:rFonts w:ascii="Times New Roman" w:eastAsia="Times New Roman" w:hAnsi="Times New Roman" w:cs="Times New Roman"/>
          <w:sz w:val="28"/>
          <w:szCs w:val="28"/>
          <w:shd w:val="clear" w:color="auto" w:fill="FFFFFF"/>
          <w:lang w:eastAsia="ru-RU"/>
        </w:rPr>
        <w:t xml:space="preserve">На основании положений </w:t>
      </w:r>
      <w:r w:rsidR="00E2676B">
        <w:rPr>
          <w:rFonts w:ascii="Times New Roman" w:eastAsia="Times New Roman" w:hAnsi="Times New Roman" w:cs="Times New Roman"/>
          <w:sz w:val="28"/>
          <w:szCs w:val="28"/>
          <w:shd w:val="clear" w:color="auto" w:fill="FFFFFF"/>
          <w:lang w:eastAsia="ru-RU"/>
        </w:rPr>
        <w:t>у</w:t>
      </w:r>
      <w:r w:rsidR="003416B0" w:rsidRPr="006F3F15">
        <w:rPr>
          <w:rFonts w:ascii="Times New Roman" w:eastAsia="Times New Roman" w:hAnsi="Times New Roman" w:cs="Times New Roman"/>
          <w:sz w:val="28"/>
          <w:szCs w:val="28"/>
          <w:shd w:val="clear" w:color="auto" w:fill="FFFFFF"/>
          <w:lang w:eastAsia="ru-RU"/>
        </w:rPr>
        <w:t xml:space="preserve">става городского округа Архангельской области </w:t>
      </w:r>
      <w:r w:rsidR="003416B0" w:rsidRPr="006F3F15">
        <w:rPr>
          <w:rFonts w:ascii="Times New Roman" w:eastAsia="Times New Roman" w:hAnsi="Times New Roman" w:cs="Times New Roman"/>
          <w:color w:val="000000"/>
          <w:sz w:val="28"/>
          <w:szCs w:val="28"/>
          <w:shd w:val="clear" w:color="auto" w:fill="FFFFFF"/>
          <w:lang w:eastAsia="ru-RU"/>
        </w:rPr>
        <w:t xml:space="preserve">«Город Коряжма» и </w:t>
      </w:r>
      <w:r w:rsidR="00E2676B">
        <w:rPr>
          <w:rFonts w:ascii="Times New Roman" w:eastAsia="Times New Roman" w:hAnsi="Times New Roman" w:cs="Times New Roman"/>
          <w:color w:val="000000"/>
          <w:sz w:val="28"/>
          <w:szCs w:val="28"/>
          <w:shd w:val="clear" w:color="auto" w:fill="FFFFFF"/>
          <w:lang w:eastAsia="ru-RU"/>
        </w:rPr>
        <w:t>р</w:t>
      </w:r>
      <w:r w:rsidR="003416B0" w:rsidRPr="006F3F15">
        <w:rPr>
          <w:rFonts w:ascii="Times New Roman" w:eastAsia="Times New Roman" w:hAnsi="Times New Roman" w:cs="Times New Roman"/>
          <w:color w:val="000000"/>
          <w:sz w:val="28"/>
          <w:szCs w:val="28"/>
          <w:shd w:val="clear" w:color="auto" w:fill="FFFFFF"/>
          <w:lang w:eastAsia="ru-RU"/>
        </w:rPr>
        <w:t xml:space="preserve">егламента, депутаты городской  Думы в отчетном периоде заслушали: </w:t>
      </w:r>
    </w:p>
    <w:p w:rsidR="003416B0" w:rsidRPr="006F3F15" w:rsidRDefault="003416B0" w:rsidP="00555045">
      <w:pPr>
        <w:numPr>
          <w:ilvl w:val="0"/>
          <w:numId w:val="20"/>
        </w:numPr>
        <w:spacing w:after="0"/>
        <w:jc w:val="both"/>
        <w:rPr>
          <w:rFonts w:ascii="Times New Roman" w:eastAsia="Times New Roman" w:hAnsi="Times New Roman" w:cs="Times New Roman"/>
          <w:color w:val="000000"/>
          <w:sz w:val="28"/>
          <w:szCs w:val="28"/>
          <w:shd w:val="clear" w:color="auto" w:fill="FFFFFF"/>
          <w:lang w:eastAsia="ru-RU"/>
        </w:rPr>
      </w:pPr>
      <w:r w:rsidRPr="006F3F15">
        <w:rPr>
          <w:rFonts w:ascii="Times New Roman" w:eastAsia="Times New Roman" w:hAnsi="Times New Roman" w:cs="Times New Roman"/>
          <w:color w:val="000000"/>
          <w:sz w:val="28"/>
          <w:szCs w:val="28"/>
          <w:shd w:val="clear" w:color="auto" w:fill="FFFFFF"/>
          <w:lang w:eastAsia="ru-RU"/>
        </w:rPr>
        <w:t>отчет главы городского округа Архангельской области «</w:t>
      </w:r>
      <w:r w:rsidRPr="006F3F15">
        <w:rPr>
          <w:rFonts w:ascii="Times New Roman" w:eastAsia="Times New Roman" w:hAnsi="Times New Roman" w:cs="Times New Roman"/>
          <w:sz w:val="28"/>
          <w:szCs w:val="28"/>
          <w:lang w:eastAsia="ru-RU"/>
        </w:rPr>
        <w:t>Город Коряжма» о результатах его деятельности и деятельности администрации городского округа Архангельской области «Город Коряжма» «Город Коряжма» в 202</w:t>
      </w:r>
      <w:r w:rsidR="00E2676B">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 xml:space="preserve"> году, в том числе вопросов поставленных городской Думой </w:t>
      </w:r>
      <w:r w:rsidRPr="006F3F15">
        <w:rPr>
          <w:rFonts w:ascii="Times New Roman" w:eastAsia="Times New Roman" w:hAnsi="Times New Roman" w:cs="Times New Roman"/>
          <w:color w:val="000000"/>
          <w:sz w:val="28"/>
          <w:szCs w:val="28"/>
          <w:shd w:val="clear" w:color="auto" w:fill="FFFFFF"/>
          <w:lang w:eastAsia="ru-RU"/>
        </w:rPr>
        <w:t>городского округа Архангельской области «</w:t>
      </w:r>
      <w:r w:rsidRPr="006F3F15">
        <w:rPr>
          <w:rFonts w:ascii="Times New Roman" w:eastAsia="Times New Roman" w:hAnsi="Times New Roman" w:cs="Times New Roman"/>
          <w:sz w:val="28"/>
          <w:szCs w:val="28"/>
          <w:lang w:eastAsia="ru-RU"/>
        </w:rPr>
        <w:t>Город Коряжма»</w:t>
      </w:r>
      <w:r w:rsidRPr="006F3F15">
        <w:rPr>
          <w:rFonts w:ascii="Times New Roman" w:eastAsia="Times New Roman" w:hAnsi="Times New Roman" w:cs="Times New Roman"/>
          <w:color w:val="000000"/>
          <w:sz w:val="28"/>
          <w:szCs w:val="28"/>
          <w:shd w:val="clear" w:color="auto" w:fill="FFFFFF"/>
          <w:lang w:eastAsia="ru-RU"/>
        </w:rPr>
        <w:t xml:space="preserve">; </w:t>
      </w:r>
    </w:p>
    <w:p w:rsidR="003416B0" w:rsidRDefault="003416B0" w:rsidP="00555045">
      <w:pPr>
        <w:numPr>
          <w:ilvl w:val="0"/>
          <w:numId w:val="20"/>
        </w:numPr>
        <w:spacing w:after="0"/>
        <w:jc w:val="both"/>
        <w:rPr>
          <w:rFonts w:ascii="Times New Roman" w:eastAsia="Times New Roman" w:hAnsi="Times New Roman" w:cs="Times New Roman"/>
          <w:color w:val="000000"/>
          <w:sz w:val="28"/>
          <w:szCs w:val="28"/>
          <w:shd w:val="clear" w:color="auto" w:fill="FFFFFF"/>
          <w:lang w:eastAsia="ru-RU"/>
        </w:rPr>
      </w:pPr>
      <w:r w:rsidRPr="006F3F15">
        <w:rPr>
          <w:rFonts w:ascii="Times New Roman" w:eastAsia="Times New Roman" w:hAnsi="Times New Roman" w:cs="Times New Roman"/>
          <w:color w:val="000000"/>
          <w:sz w:val="28"/>
          <w:szCs w:val="28"/>
          <w:shd w:val="clear" w:color="auto" w:fill="FFFFFF"/>
          <w:lang w:eastAsia="ru-RU"/>
        </w:rPr>
        <w:t xml:space="preserve">отчет о деятельности </w:t>
      </w:r>
      <w:r>
        <w:rPr>
          <w:rFonts w:ascii="Times New Roman" w:eastAsia="Times New Roman" w:hAnsi="Times New Roman" w:cs="Times New Roman"/>
          <w:color w:val="000000"/>
          <w:sz w:val="28"/>
          <w:szCs w:val="28"/>
          <w:shd w:val="clear" w:color="auto" w:fill="FFFFFF"/>
          <w:lang w:eastAsia="ru-RU"/>
        </w:rPr>
        <w:t>к</w:t>
      </w:r>
      <w:r w:rsidRPr="006F3F15">
        <w:rPr>
          <w:rFonts w:ascii="Times New Roman" w:eastAsia="Times New Roman" w:hAnsi="Times New Roman" w:cs="Times New Roman"/>
          <w:color w:val="000000"/>
          <w:sz w:val="28"/>
          <w:szCs w:val="28"/>
          <w:shd w:val="clear" w:color="auto" w:fill="FFFFFF"/>
          <w:lang w:eastAsia="ru-RU"/>
        </w:rPr>
        <w:t>онтрольно-счетной палаты  городского округа Архангельской области «Город Коряжма»</w:t>
      </w:r>
      <w:r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color w:val="000000"/>
          <w:sz w:val="28"/>
          <w:szCs w:val="28"/>
          <w:shd w:val="clear" w:color="auto" w:fill="FFFFFF"/>
          <w:lang w:eastAsia="ru-RU"/>
        </w:rPr>
        <w:t>за 20</w:t>
      </w:r>
      <w:r w:rsidR="00E2676B">
        <w:rPr>
          <w:rFonts w:ascii="Times New Roman" w:eastAsia="Times New Roman" w:hAnsi="Times New Roman" w:cs="Times New Roman"/>
          <w:color w:val="000000"/>
          <w:sz w:val="28"/>
          <w:szCs w:val="28"/>
          <w:shd w:val="clear" w:color="auto" w:fill="FFFFFF"/>
          <w:lang w:eastAsia="ru-RU"/>
        </w:rPr>
        <w:t>23</w:t>
      </w:r>
      <w:r w:rsidR="007210F2">
        <w:rPr>
          <w:rFonts w:ascii="Times New Roman" w:eastAsia="Times New Roman" w:hAnsi="Times New Roman" w:cs="Times New Roman"/>
          <w:color w:val="000000"/>
          <w:sz w:val="28"/>
          <w:szCs w:val="28"/>
          <w:shd w:val="clear" w:color="auto" w:fill="FFFFFF"/>
          <w:lang w:eastAsia="ru-RU"/>
        </w:rPr>
        <w:t xml:space="preserve"> год.</w:t>
      </w:r>
    </w:p>
    <w:p w:rsidR="00620D06" w:rsidRPr="00620D06" w:rsidRDefault="00CE3261" w:rsidP="00620D06">
      <w:pPr>
        <w:spacing w:after="0"/>
        <w:jc w:val="both"/>
        <w:rPr>
          <w:rFonts w:ascii="Times New Roman" w:eastAsia="Times New Roman" w:hAnsi="Times New Roman" w:cs="Times New Roman"/>
          <w:color w:val="000000"/>
          <w:sz w:val="28"/>
          <w:szCs w:val="28"/>
          <w:highlight w:val="green"/>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FD1969" w:rsidRPr="00C6096F">
        <w:rPr>
          <w:rFonts w:ascii="Times New Roman" w:eastAsia="Times New Roman" w:hAnsi="Times New Roman" w:cs="Times New Roman"/>
          <w:color w:val="000000"/>
          <w:sz w:val="28"/>
          <w:szCs w:val="28"/>
          <w:shd w:val="clear" w:color="auto" w:fill="FFFFFF"/>
          <w:lang w:eastAsia="ru-RU"/>
        </w:rPr>
        <w:t xml:space="preserve">Кроме этого на </w:t>
      </w:r>
      <w:r w:rsidRPr="00C6096F">
        <w:rPr>
          <w:rFonts w:ascii="Times New Roman" w:eastAsia="Times New Roman" w:hAnsi="Times New Roman" w:cs="Times New Roman"/>
          <w:color w:val="000000"/>
          <w:sz w:val="28"/>
          <w:szCs w:val="28"/>
          <w:shd w:val="clear" w:color="auto" w:fill="FFFFFF"/>
          <w:lang w:eastAsia="ru-RU"/>
        </w:rPr>
        <w:t>заседаниях</w:t>
      </w:r>
      <w:r w:rsidR="00FD1969" w:rsidRPr="00C6096F">
        <w:rPr>
          <w:rFonts w:ascii="Times New Roman" w:eastAsia="Times New Roman" w:hAnsi="Times New Roman" w:cs="Times New Roman"/>
          <w:color w:val="000000"/>
          <w:sz w:val="28"/>
          <w:szCs w:val="28"/>
          <w:shd w:val="clear" w:color="auto" w:fill="FFFFFF"/>
          <w:lang w:eastAsia="ru-RU"/>
        </w:rPr>
        <w:t xml:space="preserve"> постоянных комиссий </w:t>
      </w:r>
      <w:r w:rsidRPr="00C6096F">
        <w:rPr>
          <w:rFonts w:ascii="Times New Roman" w:eastAsia="Times New Roman" w:hAnsi="Times New Roman" w:cs="Times New Roman"/>
          <w:color w:val="000000"/>
          <w:sz w:val="28"/>
          <w:szCs w:val="28"/>
          <w:shd w:val="clear" w:color="auto" w:fill="FFFFFF"/>
          <w:lang w:eastAsia="ru-RU"/>
        </w:rPr>
        <w:t>городской Думы в порядке контроля депутатами была заслушана информация о решении вопросов местного зна</w:t>
      </w:r>
      <w:r w:rsidR="00C6096F" w:rsidRPr="00C6096F">
        <w:rPr>
          <w:rFonts w:ascii="Times New Roman" w:eastAsia="Times New Roman" w:hAnsi="Times New Roman" w:cs="Times New Roman"/>
          <w:color w:val="000000"/>
          <w:sz w:val="28"/>
          <w:szCs w:val="28"/>
          <w:shd w:val="clear" w:color="auto" w:fill="FFFFFF"/>
          <w:lang w:eastAsia="ru-RU"/>
        </w:rPr>
        <w:t>чения</w:t>
      </w:r>
      <w:r w:rsidR="00C6096F" w:rsidRPr="00620D06">
        <w:rPr>
          <w:rFonts w:ascii="Times New Roman" w:eastAsia="Times New Roman" w:hAnsi="Times New Roman" w:cs="Times New Roman"/>
          <w:color w:val="000000"/>
          <w:sz w:val="28"/>
          <w:szCs w:val="28"/>
          <w:shd w:val="clear" w:color="auto" w:fill="FFFFFF"/>
          <w:lang w:eastAsia="ru-RU"/>
        </w:rPr>
        <w:t>. Данная информация представлена в разделах 2.4.1.,</w:t>
      </w:r>
      <w:r w:rsidR="00620D06" w:rsidRPr="00620D06">
        <w:rPr>
          <w:rFonts w:ascii="Times New Roman" w:eastAsia="Times New Roman" w:hAnsi="Times New Roman" w:cs="Times New Roman"/>
          <w:color w:val="000000"/>
          <w:sz w:val="28"/>
          <w:szCs w:val="28"/>
          <w:shd w:val="clear" w:color="auto" w:fill="FFFFFF"/>
          <w:lang w:eastAsia="ru-RU"/>
        </w:rPr>
        <w:t xml:space="preserve"> 2.4.2., 2.4.3., 2.4.4. настоящих конкурсных материалов</w:t>
      </w:r>
      <w:r w:rsidR="00620D06">
        <w:rPr>
          <w:rFonts w:ascii="Times New Roman" w:eastAsia="Times New Roman" w:hAnsi="Times New Roman" w:cs="Times New Roman"/>
          <w:color w:val="000000"/>
          <w:sz w:val="28"/>
          <w:szCs w:val="28"/>
          <w:shd w:val="clear" w:color="auto" w:fill="FFFFFF"/>
          <w:lang w:eastAsia="ru-RU"/>
        </w:rPr>
        <w:t xml:space="preserve"> </w:t>
      </w:r>
      <w:r w:rsidR="00620D06" w:rsidRPr="00620D06">
        <w:rPr>
          <w:rFonts w:ascii="Times New Roman" w:eastAsia="Times New Roman" w:hAnsi="Times New Roman" w:cs="Times New Roman"/>
          <w:color w:val="000000"/>
          <w:sz w:val="28"/>
          <w:szCs w:val="28"/>
          <w:shd w:val="clear" w:color="auto" w:fill="FFFFFF"/>
          <w:lang w:eastAsia="ru-RU"/>
        </w:rPr>
        <w:t xml:space="preserve">об организации работы городской Думы городского округа Архангельской области «Город </w:t>
      </w:r>
      <w:r w:rsidR="00620D06">
        <w:rPr>
          <w:rFonts w:ascii="Times New Roman" w:eastAsia="Times New Roman" w:hAnsi="Times New Roman" w:cs="Times New Roman"/>
          <w:color w:val="000000"/>
          <w:sz w:val="28"/>
          <w:szCs w:val="28"/>
          <w:shd w:val="clear" w:color="auto" w:fill="FFFFFF"/>
          <w:lang w:eastAsia="ru-RU"/>
        </w:rPr>
        <w:lastRenderedPageBreak/>
        <w:t xml:space="preserve">Коряжма» седьмого созыва </w:t>
      </w:r>
      <w:r w:rsidR="00620D06" w:rsidRPr="00620D06">
        <w:rPr>
          <w:rFonts w:ascii="Times New Roman" w:eastAsia="Times New Roman" w:hAnsi="Times New Roman" w:cs="Times New Roman"/>
          <w:color w:val="000000"/>
          <w:sz w:val="28"/>
          <w:szCs w:val="28"/>
          <w:shd w:val="clear" w:color="auto" w:fill="FFFFFF"/>
          <w:lang w:eastAsia="ru-RU"/>
        </w:rPr>
        <w:t>за период с 01 января 2024 года по 31 декабря 2024 года</w:t>
      </w:r>
      <w:r w:rsidR="00620D06">
        <w:rPr>
          <w:rFonts w:ascii="Times New Roman" w:eastAsia="Times New Roman" w:hAnsi="Times New Roman" w:cs="Times New Roman"/>
          <w:color w:val="000000"/>
          <w:sz w:val="28"/>
          <w:szCs w:val="28"/>
          <w:shd w:val="clear" w:color="auto" w:fill="FFFFFF"/>
          <w:lang w:eastAsia="ru-RU"/>
        </w:rPr>
        <w:t>.</w:t>
      </w:r>
    </w:p>
    <w:p w:rsidR="00396573" w:rsidRDefault="00396573" w:rsidP="00827A5A">
      <w:pPr>
        <w:spacing w:after="0"/>
        <w:ind w:right="21"/>
        <w:jc w:val="center"/>
        <w:rPr>
          <w:rFonts w:ascii="Times New Roman" w:eastAsia="Times New Roman" w:hAnsi="Times New Roman" w:cs="Times New Roman"/>
          <w:b/>
          <w:sz w:val="28"/>
          <w:szCs w:val="28"/>
          <w:lang w:eastAsia="ru-RU"/>
        </w:rPr>
      </w:pPr>
    </w:p>
    <w:p w:rsidR="00555045" w:rsidRDefault="00FB4FD1" w:rsidP="00827A5A">
      <w:pPr>
        <w:spacing w:after="0"/>
        <w:ind w:right="21"/>
        <w:jc w:val="center"/>
        <w:rPr>
          <w:rFonts w:ascii="Times New Roman" w:eastAsia="Times New Roman" w:hAnsi="Times New Roman" w:cs="Times New Roman"/>
          <w:b/>
          <w:sz w:val="28"/>
          <w:szCs w:val="28"/>
          <w:lang w:eastAsia="ru-RU"/>
        </w:rPr>
      </w:pPr>
      <w:r w:rsidRPr="00FB4FD1">
        <w:rPr>
          <w:rFonts w:ascii="Times New Roman" w:eastAsia="Times New Roman" w:hAnsi="Times New Roman" w:cs="Times New Roman"/>
          <w:b/>
          <w:sz w:val="28"/>
          <w:szCs w:val="28"/>
          <w:lang w:eastAsia="ru-RU"/>
        </w:rPr>
        <w:t>6. Информирование населения о деятельности городской Думы</w:t>
      </w:r>
    </w:p>
    <w:p w:rsidR="001622BC" w:rsidRDefault="001622BC" w:rsidP="00827A5A">
      <w:pPr>
        <w:spacing w:after="0"/>
        <w:ind w:right="21"/>
        <w:jc w:val="center"/>
        <w:rPr>
          <w:rFonts w:ascii="Times New Roman" w:eastAsia="Times New Roman" w:hAnsi="Times New Roman" w:cs="Times New Roman"/>
          <w:sz w:val="27"/>
          <w:szCs w:val="27"/>
          <w:shd w:val="clear" w:color="auto" w:fill="FFFFFF"/>
          <w:lang w:eastAsia="ru-RU"/>
        </w:rPr>
      </w:pPr>
    </w:p>
    <w:p w:rsidR="00827A5A" w:rsidRPr="00ED3C20" w:rsidRDefault="00555045" w:rsidP="00827A5A">
      <w:pPr>
        <w:spacing w:after="0"/>
        <w:jc w:val="both"/>
        <w:rPr>
          <w:rFonts w:ascii="Times New Roman" w:eastAsia="Times New Roman" w:hAnsi="Times New Roman" w:cs="Times New Roman"/>
          <w:sz w:val="28"/>
          <w:szCs w:val="28"/>
          <w:lang w:eastAsia="ru-RU"/>
        </w:rPr>
      </w:pPr>
      <w:r w:rsidRPr="00555045">
        <w:rPr>
          <w:rFonts w:ascii="Times New Roman" w:eastAsia="Times New Roman" w:hAnsi="Times New Roman" w:cs="Times New Roman"/>
          <w:sz w:val="27"/>
          <w:szCs w:val="27"/>
          <w:shd w:val="clear" w:color="auto" w:fill="FFFFFF"/>
          <w:lang w:eastAsia="ru-RU"/>
        </w:rPr>
        <w:t xml:space="preserve">     </w:t>
      </w:r>
      <w:r w:rsidR="00827A5A" w:rsidRPr="00ED3C20">
        <w:rPr>
          <w:rFonts w:ascii="Times New Roman" w:eastAsia="Times New Roman" w:hAnsi="Times New Roman" w:cs="Times New Roman"/>
          <w:color w:val="000000"/>
          <w:sz w:val="28"/>
          <w:szCs w:val="28"/>
          <w:lang w:eastAsia="ru-RU"/>
        </w:rPr>
        <w:t xml:space="preserve"> </w:t>
      </w:r>
      <w:r w:rsidR="00827A5A" w:rsidRPr="00ED3C20">
        <w:rPr>
          <w:rFonts w:ascii="Times New Roman" w:eastAsia="Times New Roman" w:hAnsi="Times New Roman" w:cs="Times New Roman"/>
          <w:sz w:val="28"/>
          <w:szCs w:val="28"/>
          <w:lang w:eastAsia="ru-RU"/>
        </w:rPr>
        <w:t>В течение всего отчётного периода городская Дума строила свою работу на принципах открытости и гласности, взаимодействия с населением  города и средствами массовой информации</w:t>
      </w:r>
      <w:r w:rsidR="00ED3C20">
        <w:rPr>
          <w:rFonts w:ascii="Times New Roman" w:eastAsia="Times New Roman" w:hAnsi="Times New Roman" w:cs="Times New Roman"/>
          <w:sz w:val="28"/>
          <w:szCs w:val="28"/>
          <w:lang w:eastAsia="ru-RU"/>
        </w:rPr>
        <w:t xml:space="preserve">: </w:t>
      </w:r>
      <w:r w:rsidR="00827A5A" w:rsidRPr="00ED3C20">
        <w:rPr>
          <w:rFonts w:ascii="Times New Roman" w:eastAsia="Times New Roman" w:hAnsi="Times New Roman" w:cs="Times New Roman"/>
          <w:sz w:val="28"/>
          <w:szCs w:val="28"/>
          <w:lang w:eastAsia="ru-RU"/>
        </w:rPr>
        <w:t xml:space="preserve">газета «Коряжемский муниципальный вестник», газета «Трудовая Коряжма», ООО «Коряжемское телевидение».            </w:t>
      </w:r>
    </w:p>
    <w:p w:rsidR="00DF5B0D" w:rsidRPr="00ED3C20" w:rsidRDefault="00827A5A" w:rsidP="00DF5B0D">
      <w:pPr>
        <w:spacing w:after="0"/>
        <w:jc w:val="both"/>
        <w:rPr>
          <w:rFonts w:ascii="Times New Roman" w:eastAsia="Times New Roman" w:hAnsi="Times New Roman" w:cs="Times New Roman"/>
          <w:sz w:val="28"/>
          <w:szCs w:val="28"/>
          <w:lang w:eastAsia="ru-RU"/>
        </w:rPr>
      </w:pPr>
      <w:r w:rsidRPr="00ED3C20">
        <w:rPr>
          <w:rFonts w:ascii="Times New Roman" w:eastAsia="Times New Roman" w:hAnsi="Times New Roman" w:cs="Times New Roman"/>
          <w:sz w:val="28"/>
          <w:szCs w:val="28"/>
          <w:lang w:eastAsia="ru-RU"/>
        </w:rPr>
        <w:t xml:space="preserve">      </w:t>
      </w:r>
      <w:r w:rsidR="00DF5B0D" w:rsidRPr="00ED3C20">
        <w:rPr>
          <w:rFonts w:ascii="Times New Roman" w:eastAsia="Times New Roman" w:hAnsi="Times New Roman" w:cs="Times New Roman"/>
          <w:sz w:val="28"/>
          <w:szCs w:val="28"/>
          <w:lang w:eastAsia="ru-RU"/>
        </w:rPr>
        <w:t>Доступ к информации о деятельности городской Думы</w:t>
      </w:r>
      <w:r w:rsidR="00DF5B0D" w:rsidRPr="00ED3C20">
        <w:rPr>
          <w:rFonts w:ascii="Times New Roman" w:eastAsia="Times New Roman" w:hAnsi="Times New Roman" w:cs="Times New Roman"/>
          <w:sz w:val="28"/>
          <w:szCs w:val="28"/>
          <w:shd w:val="clear" w:color="auto" w:fill="FFFFFF"/>
          <w:lang w:eastAsia="ru-RU"/>
        </w:rPr>
        <w:t xml:space="preserve"> городского  округа Архангельской области «Город Коряжма» </w:t>
      </w:r>
      <w:r w:rsidR="00DF5B0D" w:rsidRPr="00ED3C20">
        <w:rPr>
          <w:rFonts w:ascii="Times New Roman" w:eastAsia="Times New Roman" w:hAnsi="Times New Roman" w:cs="Times New Roman"/>
          <w:sz w:val="28"/>
          <w:szCs w:val="28"/>
          <w:lang w:eastAsia="ru-RU"/>
        </w:rPr>
        <w:t xml:space="preserve">обеспечивался в представительном органе </w:t>
      </w:r>
      <w:r w:rsidR="00DF5B0D">
        <w:rPr>
          <w:rFonts w:ascii="Times New Roman" w:eastAsia="Times New Roman" w:hAnsi="Times New Roman" w:cs="Times New Roman"/>
          <w:sz w:val="28"/>
          <w:szCs w:val="28"/>
          <w:lang w:eastAsia="ru-RU"/>
        </w:rPr>
        <w:t>в соответствии с действующим р</w:t>
      </w:r>
      <w:r w:rsidR="00DF5B0D" w:rsidRPr="00E83440">
        <w:rPr>
          <w:rFonts w:ascii="Times New Roman" w:eastAsia="Times New Roman" w:hAnsi="Times New Roman" w:cs="Times New Roman"/>
          <w:sz w:val="28"/>
          <w:szCs w:val="28"/>
          <w:lang w:eastAsia="ru-RU"/>
        </w:rPr>
        <w:t>ешение</w:t>
      </w:r>
      <w:r w:rsidR="00DF5B0D">
        <w:rPr>
          <w:rFonts w:ascii="Times New Roman" w:eastAsia="Times New Roman" w:hAnsi="Times New Roman" w:cs="Times New Roman"/>
          <w:sz w:val="28"/>
          <w:szCs w:val="28"/>
          <w:lang w:eastAsia="ru-RU"/>
        </w:rPr>
        <w:t>м</w:t>
      </w:r>
      <w:r w:rsidR="00DF5B0D" w:rsidRPr="00E83440">
        <w:rPr>
          <w:rFonts w:ascii="Times New Roman" w:eastAsia="Times New Roman" w:hAnsi="Times New Roman" w:cs="Times New Roman"/>
          <w:sz w:val="28"/>
          <w:szCs w:val="28"/>
          <w:lang w:eastAsia="ru-RU"/>
        </w:rPr>
        <w:t xml:space="preserve"> городской Думы от 13.11.2014  № 104 «Об обеспечении доступа к информации о деятельности городской Думы муниципальн</w:t>
      </w:r>
      <w:r w:rsidR="00DF5B0D">
        <w:rPr>
          <w:rFonts w:ascii="Times New Roman" w:eastAsia="Times New Roman" w:hAnsi="Times New Roman" w:cs="Times New Roman"/>
          <w:sz w:val="28"/>
          <w:szCs w:val="28"/>
          <w:lang w:eastAsia="ru-RU"/>
        </w:rPr>
        <w:t xml:space="preserve">ого образования «Город Коряжма» </w:t>
      </w:r>
      <w:r w:rsidR="00DF5B0D" w:rsidRPr="00ED3C20">
        <w:rPr>
          <w:rFonts w:ascii="Times New Roman" w:eastAsia="Times New Roman" w:hAnsi="Times New Roman" w:cs="Times New Roman"/>
          <w:sz w:val="28"/>
          <w:szCs w:val="28"/>
          <w:lang w:eastAsia="ru-RU"/>
        </w:rPr>
        <w:t>следующими способами:</w:t>
      </w:r>
    </w:p>
    <w:p w:rsidR="00DF5B0D" w:rsidRPr="00983289" w:rsidRDefault="00DF5B0D" w:rsidP="00DF5B0D">
      <w:pPr>
        <w:pStyle w:val="af7"/>
        <w:numPr>
          <w:ilvl w:val="0"/>
          <w:numId w:val="56"/>
        </w:numPr>
        <w:jc w:val="both"/>
        <w:rPr>
          <w:sz w:val="28"/>
          <w:szCs w:val="28"/>
        </w:rPr>
      </w:pPr>
      <w:r w:rsidRPr="00983289">
        <w:rPr>
          <w:sz w:val="28"/>
          <w:szCs w:val="28"/>
        </w:rPr>
        <w:t xml:space="preserve">размещение информации о деятельности городской Думы                                  в информационно – телекоммуникационной сети «Интернет»,                           </w:t>
      </w:r>
      <w:r w:rsidR="004333AD">
        <w:rPr>
          <w:sz w:val="28"/>
          <w:szCs w:val="28"/>
        </w:rPr>
        <w:t xml:space="preserve">в разделе «Городская Дума» </w:t>
      </w:r>
      <w:r w:rsidRPr="00983289">
        <w:rPr>
          <w:sz w:val="28"/>
          <w:szCs w:val="28"/>
        </w:rPr>
        <w:t xml:space="preserve">на официальном сайте администрации </w:t>
      </w:r>
      <w:r w:rsidRPr="00983289">
        <w:rPr>
          <w:sz w:val="28"/>
          <w:szCs w:val="28"/>
          <w:shd w:val="clear" w:color="auto" w:fill="FFFFFF"/>
        </w:rPr>
        <w:t>городского округа Архангельской области «Город Коряжма»</w:t>
      </w:r>
      <w:r w:rsidRPr="00983289">
        <w:t xml:space="preserve"> </w:t>
      </w:r>
      <w:r w:rsidRPr="00983289">
        <w:rPr>
          <w:i/>
        </w:rPr>
        <w:t>(</w:t>
      </w:r>
      <w:r w:rsidRPr="00983289">
        <w:rPr>
          <w:i/>
          <w:sz w:val="28"/>
          <w:szCs w:val="28"/>
          <w:shd w:val="clear" w:color="auto" w:fill="FFFFFF"/>
        </w:rPr>
        <w:t>https://koradm.gosuslugi.ru/ofitsialno/struktura-munitsipalnogo-obrazovaniya/predstavitelnyy-organ-munitsipalnogo-obrazovaniya),</w:t>
      </w:r>
    </w:p>
    <w:p w:rsidR="00DF5B0D" w:rsidRPr="00983289" w:rsidRDefault="00DF5B0D" w:rsidP="00DF5B0D">
      <w:pPr>
        <w:pStyle w:val="af7"/>
        <w:numPr>
          <w:ilvl w:val="0"/>
          <w:numId w:val="56"/>
        </w:numPr>
        <w:jc w:val="both"/>
        <w:rPr>
          <w:sz w:val="28"/>
          <w:szCs w:val="28"/>
        </w:rPr>
      </w:pPr>
      <w:r w:rsidRPr="00983289">
        <w:rPr>
          <w:sz w:val="28"/>
          <w:szCs w:val="28"/>
        </w:rPr>
        <w:t>обнародование (опубликование) информации о деятельности городской Думы в средствах массовой информации города Коряжмы,</w:t>
      </w:r>
    </w:p>
    <w:p w:rsidR="00DF5B0D" w:rsidRPr="00983289" w:rsidRDefault="00DF5B0D" w:rsidP="00DF5B0D">
      <w:pPr>
        <w:pStyle w:val="af7"/>
        <w:numPr>
          <w:ilvl w:val="0"/>
          <w:numId w:val="56"/>
        </w:numPr>
        <w:jc w:val="both"/>
        <w:rPr>
          <w:sz w:val="28"/>
          <w:szCs w:val="28"/>
        </w:rPr>
      </w:pPr>
      <w:r w:rsidRPr="00983289">
        <w:rPr>
          <w:sz w:val="28"/>
          <w:szCs w:val="28"/>
        </w:rPr>
        <w:t>официальное опубликование нормативно-правовых актов в газете «Коряжемский муниципальный вестник»,</w:t>
      </w:r>
    </w:p>
    <w:p w:rsidR="00DF5B0D" w:rsidRPr="00983289" w:rsidRDefault="00DF5B0D" w:rsidP="00DF5B0D">
      <w:pPr>
        <w:pStyle w:val="af7"/>
        <w:numPr>
          <w:ilvl w:val="0"/>
          <w:numId w:val="56"/>
        </w:numPr>
        <w:jc w:val="both"/>
        <w:rPr>
          <w:sz w:val="28"/>
          <w:szCs w:val="28"/>
        </w:rPr>
      </w:pPr>
      <w:r w:rsidRPr="00983289">
        <w:rPr>
          <w:sz w:val="28"/>
          <w:szCs w:val="28"/>
        </w:rPr>
        <w:t>размещение информации о деятельности городской Думы на информационных стендах,</w:t>
      </w:r>
    </w:p>
    <w:p w:rsidR="00DF5B0D" w:rsidRPr="00983289" w:rsidRDefault="00DF5B0D" w:rsidP="00DF5B0D">
      <w:pPr>
        <w:pStyle w:val="af7"/>
        <w:numPr>
          <w:ilvl w:val="0"/>
          <w:numId w:val="56"/>
        </w:numPr>
        <w:jc w:val="both"/>
        <w:rPr>
          <w:sz w:val="28"/>
          <w:szCs w:val="28"/>
        </w:rPr>
      </w:pPr>
      <w:r w:rsidRPr="00983289">
        <w:rPr>
          <w:bCs/>
          <w:sz w:val="28"/>
          <w:szCs w:val="28"/>
        </w:rPr>
        <w:t xml:space="preserve">продвижение информации о деятельности городской Думы в социальной сети «В Контакте» официальном аккаунте </w:t>
      </w:r>
      <w:r w:rsidRPr="00983289">
        <w:rPr>
          <w:sz w:val="28"/>
          <w:szCs w:val="28"/>
        </w:rPr>
        <w:t>(</w:t>
      </w:r>
      <w:hyperlink r:id="rId11" w:history="1">
        <w:r w:rsidRPr="00983289">
          <w:rPr>
            <w:rStyle w:val="af0"/>
            <w:rFonts w:ascii="Times New Roman" w:hAnsi="Times New Roman" w:cs="Times New Roman"/>
            <w:sz w:val="28"/>
            <w:szCs w:val="28"/>
          </w:rPr>
          <w:t>https://vk.com/club224018102</w:t>
        </w:r>
      </w:hyperlink>
      <w:r w:rsidRPr="00983289">
        <w:rPr>
          <w:sz w:val="28"/>
          <w:szCs w:val="28"/>
        </w:rPr>
        <w:t>),</w:t>
      </w:r>
    </w:p>
    <w:p w:rsidR="004333AD" w:rsidRPr="00621179" w:rsidRDefault="00DF5B0D" w:rsidP="004333AD">
      <w:pPr>
        <w:pStyle w:val="af7"/>
        <w:numPr>
          <w:ilvl w:val="0"/>
          <w:numId w:val="56"/>
        </w:numPr>
        <w:jc w:val="both"/>
        <w:rPr>
          <w:sz w:val="28"/>
          <w:szCs w:val="28"/>
        </w:rPr>
      </w:pPr>
      <w:r w:rsidRPr="00621179">
        <w:rPr>
          <w:bCs/>
          <w:sz w:val="28"/>
          <w:szCs w:val="28"/>
        </w:rPr>
        <w:t>организация интернет-приёмной</w:t>
      </w:r>
      <w:r w:rsidRPr="00621179">
        <w:rPr>
          <w:sz w:val="28"/>
          <w:szCs w:val="28"/>
        </w:rPr>
        <w:t xml:space="preserve">  на официальном сайте администрации городского округа Архангельской области «Город Коряжма» (https://koradm.gosuslugi.ru/dlya-zhiteley/uslugi-i-servisy/otpravit-obraschenie), которая позволяет гражданам </w:t>
      </w:r>
      <w:r w:rsidR="00621179">
        <w:rPr>
          <w:sz w:val="28"/>
          <w:szCs w:val="28"/>
        </w:rPr>
        <w:t xml:space="preserve">направлять </w:t>
      </w:r>
      <w:r w:rsidRPr="00621179">
        <w:rPr>
          <w:sz w:val="28"/>
          <w:szCs w:val="28"/>
        </w:rPr>
        <w:t>обращения.</w:t>
      </w:r>
      <w:r w:rsidRPr="00621179">
        <w:rPr>
          <w:sz w:val="28"/>
          <w:szCs w:val="28"/>
          <w:shd w:val="clear" w:color="auto" w:fill="FFFFFF"/>
        </w:rPr>
        <w:t xml:space="preserve">  </w:t>
      </w:r>
    </w:p>
    <w:p w:rsidR="004333AD" w:rsidRPr="004333AD" w:rsidRDefault="004333AD" w:rsidP="00827A5A">
      <w:pPr>
        <w:spacing w:after="0"/>
        <w:jc w:val="both"/>
        <w:rPr>
          <w:rFonts w:ascii="Times New Roman" w:eastAsia="Times New Roman" w:hAnsi="Times New Roman" w:cs="Times New Roman"/>
          <w:sz w:val="28"/>
          <w:szCs w:val="28"/>
          <w:lang w:eastAsia="ru-RU"/>
        </w:rPr>
      </w:pPr>
      <w:r w:rsidRPr="004333AD">
        <w:rPr>
          <w:rFonts w:ascii="Times New Roman" w:hAnsi="Times New Roman" w:cs="Times New Roman"/>
          <w:sz w:val="28"/>
          <w:szCs w:val="28"/>
        </w:rPr>
        <w:t xml:space="preserve">     В разделе «Городская Дума» на официальном сайте администрации </w:t>
      </w:r>
      <w:r w:rsidRPr="004333AD">
        <w:rPr>
          <w:rFonts w:ascii="Times New Roman" w:hAnsi="Times New Roman" w:cs="Times New Roman"/>
          <w:sz w:val="28"/>
          <w:szCs w:val="28"/>
          <w:shd w:val="clear" w:color="auto" w:fill="FFFFFF"/>
        </w:rPr>
        <w:t>городского округа Архангельской области «Город Коряжма»</w:t>
      </w:r>
      <w:r w:rsidRPr="004333AD">
        <w:rPr>
          <w:rFonts w:ascii="Times New Roman" w:hAnsi="Times New Roman" w:cs="Times New Roman"/>
        </w:rPr>
        <w:t xml:space="preserve"> </w:t>
      </w:r>
      <w:r w:rsidRPr="004333AD">
        <w:rPr>
          <w:rFonts w:ascii="Times New Roman" w:hAnsi="Times New Roman" w:cs="Times New Roman"/>
          <w:i/>
        </w:rPr>
        <w:t>(</w:t>
      </w:r>
      <w:hyperlink r:id="rId12" w:history="1">
        <w:r w:rsidRPr="004333AD">
          <w:rPr>
            <w:rStyle w:val="af0"/>
            <w:rFonts w:ascii="Times New Roman" w:hAnsi="Times New Roman" w:cs="Times New Roman"/>
            <w:i/>
            <w:sz w:val="28"/>
            <w:szCs w:val="28"/>
            <w:shd w:val="clear" w:color="auto" w:fill="FFFFFF"/>
          </w:rPr>
          <w:t>https://koradm.gosuslugi.ru</w:t>
        </w:r>
      </w:hyperlink>
      <w:r w:rsidRPr="004333AD">
        <w:rPr>
          <w:rFonts w:ascii="Times New Roman" w:hAnsi="Times New Roman" w:cs="Times New Roman"/>
          <w:i/>
          <w:sz w:val="28"/>
          <w:szCs w:val="28"/>
          <w:shd w:val="clear" w:color="auto" w:fill="FFFFFF"/>
        </w:rPr>
        <w:t xml:space="preserve">) </w:t>
      </w:r>
      <w:r w:rsidRPr="004333AD">
        <w:rPr>
          <w:rFonts w:ascii="Times New Roman" w:hAnsi="Times New Roman" w:cs="Times New Roman"/>
          <w:sz w:val="28"/>
          <w:szCs w:val="28"/>
          <w:shd w:val="clear" w:color="auto" w:fill="FFFFFF"/>
        </w:rPr>
        <w:t>ежемесячно</w:t>
      </w:r>
      <w:r>
        <w:rPr>
          <w:rFonts w:ascii="Times New Roman" w:hAnsi="Times New Roman" w:cs="Times New Roman"/>
          <w:i/>
          <w:sz w:val="28"/>
          <w:szCs w:val="28"/>
          <w:shd w:val="clear" w:color="auto" w:fill="FFFFFF"/>
        </w:rPr>
        <w:t xml:space="preserve"> </w:t>
      </w:r>
      <w:r>
        <w:rPr>
          <w:rFonts w:ascii="Times New Roman" w:hAnsi="Times New Roman" w:cs="Times New Roman"/>
          <w:sz w:val="28"/>
          <w:szCs w:val="28"/>
        </w:rPr>
        <w:t>размещалась</w:t>
      </w:r>
      <w:r w:rsidRPr="004333AD">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4333AD">
        <w:rPr>
          <w:rFonts w:ascii="Times New Roman" w:hAnsi="Times New Roman" w:cs="Times New Roman"/>
          <w:sz w:val="28"/>
          <w:szCs w:val="28"/>
        </w:rPr>
        <w:t xml:space="preserve"> о д</w:t>
      </w:r>
      <w:r>
        <w:rPr>
          <w:rFonts w:ascii="Times New Roman" w:hAnsi="Times New Roman" w:cs="Times New Roman"/>
          <w:sz w:val="28"/>
          <w:szCs w:val="28"/>
        </w:rPr>
        <w:t xml:space="preserve">еятельности городской Думы (о плане работы, о графиках приема граждан депутатами, о </w:t>
      </w:r>
      <w:r w:rsidR="0056568B">
        <w:rPr>
          <w:rFonts w:ascii="Times New Roman" w:hAnsi="Times New Roman" w:cs="Times New Roman"/>
          <w:sz w:val="28"/>
          <w:szCs w:val="28"/>
        </w:rPr>
        <w:t xml:space="preserve">повестках </w:t>
      </w:r>
      <w:r>
        <w:rPr>
          <w:rFonts w:ascii="Times New Roman" w:hAnsi="Times New Roman" w:cs="Times New Roman"/>
          <w:sz w:val="28"/>
          <w:szCs w:val="28"/>
        </w:rPr>
        <w:t>сесси</w:t>
      </w:r>
      <w:r w:rsidR="0056568B">
        <w:rPr>
          <w:rFonts w:ascii="Times New Roman" w:hAnsi="Times New Roman" w:cs="Times New Roman"/>
          <w:sz w:val="28"/>
          <w:szCs w:val="28"/>
        </w:rPr>
        <w:t>й</w:t>
      </w:r>
      <w:r>
        <w:rPr>
          <w:rFonts w:ascii="Times New Roman" w:hAnsi="Times New Roman" w:cs="Times New Roman"/>
          <w:sz w:val="28"/>
          <w:szCs w:val="28"/>
        </w:rPr>
        <w:t xml:space="preserve"> городской Думы, о проектах решений городской Думы, о принятых решениях городской Думы, о публичных слушаниях  и др.)</w:t>
      </w:r>
      <w:r w:rsidR="0056568B">
        <w:rPr>
          <w:rFonts w:ascii="Times New Roman" w:hAnsi="Times New Roman" w:cs="Times New Roman"/>
          <w:sz w:val="28"/>
          <w:szCs w:val="28"/>
        </w:rPr>
        <w:t>.</w:t>
      </w:r>
      <w:r w:rsidRPr="004333AD">
        <w:rPr>
          <w:rFonts w:ascii="Times New Roman" w:hAnsi="Times New Roman" w:cs="Times New Roman"/>
          <w:sz w:val="28"/>
          <w:szCs w:val="28"/>
        </w:rPr>
        <w:t xml:space="preserve">                            </w:t>
      </w:r>
    </w:p>
    <w:p w:rsidR="00B41ECB" w:rsidRDefault="004333AD" w:rsidP="00827A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27A5A" w:rsidRPr="00983289">
        <w:rPr>
          <w:rFonts w:ascii="Times New Roman" w:eastAsia="Times New Roman" w:hAnsi="Times New Roman" w:cs="Times New Roman"/>
          <w:sz w:val="28"/>
          <w:szCs w:val="28"/>
          <w:lang w:eastAsia="ru-RU"/>
        </w:rPr>
        <w:t>В 2024 году городские</w:t>
      </w:r>
      <w:r w:rsidR="00827A5A" w:rsidRPr="00ED3C20">
        <w:rPr>
          <w:rFonts w:ascii="Times New Roman" w:eastAsia="Times New Roman" w:hAnsi="Times New Roman" w:cs="Times New Roman"/>
          <w:sz w:val="28"/>
          <w:szCs w:val="28"/>
          <w:lang w:eastAsia="ru-RU"/>
        </w:rPr>
        <w:t xml:space="preserve"> средства массовой информации освещали работу всех без исключения сессий городской Думы, публиковали нормативно-правовые акты и графики приёма избирателей депутатами городской Думы, информаци</w:t>
      </w:r>
      <w:r w:rsidR="00B41ECB">
        <w:rPr>
          <w:rFonts w:ascii="Times New Roman" w:eastAsia="Times New Roman" w:hAnsi="Times New Roman" w:cs="Times New Roman"/>
          <w:sz w:val="28"/>
          <w:szCs w:val="28"/>
          <w:lang w:eastAsia="ru-RU"/>
        </w:rPr>
        <w:t>ю о деятельности  городской Дум</w:t>
      </w:r>
      <w:r w:rsidR="009B2FFE">
        <w:rPr>
          <w:rFonts w:ascii="Times New Roman" w:eastAsia="Times New Roman" w:hAnsi="Times New Roman" w:cs="Times New Roman"/>
          <w:sz w:val="28"/>
          <w:szCs w:val="28"/>
          <w:lang w:eastAsia="ru-RU"/>
        </w:rPr>
        <w:t>ы</w:t>
      </w:r>
      <w:r w:rsidR="00B41ECB">
        <w:rPr>
          <w:rFonts w:ascii="Times New Roman" w:eastAsia="Times New Roman" w:hAnsi="Times New Roman" w:cs="Times New Roman"/>
          <w:sz w:val="28"/>
          <w:szCs w:val="28"/>
          <w:lang w:eastAsia="ru-RU"/>
        </w:rPr>
        <w:t>, об участии депутатов в мероприятиях</w:t>
      </w:r>
      <w:r w:rsidR="00827A5A" w:rsidRPr="00ED3C20">
        <w:rPr>
          <w:rFonts w:ascii="Times New Roman" w:eastAsia="Times New Roman" w:hAnsi="Times New Roman" w:cs="Times New Roman"/>
          <w:sz w:val="28"/>
          <w:szCs w:val="28"/>
          <w:lang w:eastAsia="ru-RU"/>
        </w:rPr>
        <w:t xml:space="preserve">. </w:t>
      </w:r>
    </w:p>
    <w:p w:rsidR="00827A5A" w:rsidRDefault="00B41ECB" w:rsidP="00827A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7A5A" w:rsidRPr="00ED3C20">
        <w:rPr>
          <w:rFonts w:ascii="Times New Roman" w:eastAsia="Times New Roman" w:hAnsi="Times New Roman" w:cs="Times New Roman"/>
          <w:sz w:val="28"/>
          <w:szCs w:val="28"/>
          <w:lang w:eastAsia="ru-RU"/>
        </w:rPr>
        <w:t>Печатное издание «Коряжемский муниципальный вестник» является официальным публикатором нормативно-правовых актов городского округа Архангельской области «Город Коряжма».</w:t>
      </w:r>
    </w:p>
    <w:p w:rsidR="00F002E7" w:rsidRDefault="00F002E7" w:rsidP="00827A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D1714">
        <w:rPr>
          <w:rFonts w:ascii="Times New Roman" w:eastAsia="Times New Roman" w:hAnsi="Times New Roman" w:cs="Times New Roman"/>
          <w:sz w:val="28"/>
          <w:szCs w:val="28"/>
          <w:lang w:eastAsia="ru-RU"/>
        </w:rPr>
        <w:t xml:space="preserve">В период с 01 января </w:t>
      </w:r>
      <w:r w:rsidR="00F057A3">
        <w:rPr>
          <w:rFonts w:ascii="Times New Roman" w:eastAsia="Times New Roman" w:hAnsi="Times New Roman" w:cs="Times New Roman"/>
          <w:sz w:val="28"/>
          <w:szCs w:val="28"/>
          <w:lang w:eastAsia="ru-RU"/>
        </w:rPr>
        <w:t xml:space="preserve">2024 года </w:t>
      </w:r>
      <w:r w:rsidRPr="009D1714">
        <w:rPr>
          <w:rFonts w:ascii="Times New Roman" w:eastAsia="Times New Roman" w:hAnsi="Times New Roman" w:cs="Times New Roman"/>
          <w:sz w:val="28"/>
          <w:szCs w:val="28"/>
          <w:lang w:eastAsia="ru-RU"/>
        </w:rPr>
        <w:t>по 31 декабря 2024 года общее количество публикаций в городских печатных средствах</w:t>
      </w:r>
      <w:r w:rsidRPr="00F002E7">
        <w:rPr>
          <w:rFonts w:ascii="Times New Roman" w:eastAsia="Times New Roman" w:hAnsi="Times New Roman" w:cs="Times New Roman"/>
          <w:sz w:val="28"/>
          <w:szCs w:val="28"/>
          <w:lang w:eastAsia="ru-RU"/>
        </w:rPr>
        <w:t xml:space="preserve"> массовой информации</w:t>
      </w:r>
      <w:r>
        <w:rPr>
          <w:rFonts w:ascii="Times New Roman" w:eastAsia="Times New Roman" w:hAnsi="Times New Roman" w:cs="Times New Roman"/>
          <w:sz w:val="28"/>
          <w:szCs w:val="28"/>
          <w:lang w:eastAsia="ru-RU"/>
        </w:rPr>
        <w:t xml:space="preserve"> </w:t>
      </w:r>
      <w:r w:rsidR="00133102">
        <w:rPr>
          <w:rFonts w:ascii="Times New Roman" w:eastAsia="Times New Roman" w:hAnsi="Times New Roman" w:cs="Times New Roman"/>
          <w:sz w:val="28"/>
          <w:szCs w:val="28"/>
          <w:lang w:eastAsia="ru-RU"/>
        </w:rPr>
        <w:t>(</w:t>
      </w:r>
      <w:r w:rsidR="00133102" w:rsidRPr="00ED3C20">
        <w:rPr>
          <w:rFonts w:ascii="Times New Roman" w:eastAsia="Times New Roman" w:hAnsi="Times New Roman" w:cs="Times New Roman"/>
          <w:sz w:val="28"/>
          <w:szCs w:val="28"/>
          <w:lang w:eastAsia="ru-RU"/>
        </w:rPr>
        <w:t>газета «Коряжемский муниципальный вестник», газета «Трудовая Коряжма»</w:t>
      </w:r>
      <w:r w:rsidR="00133102">
        <w:rPr>
          <w:rFonts w:ascii="Times New Roman" w:eastAsia="Times New Roman" w:hAnsi="Times New Roman" w:cs="Times New Roman"/>
          <w:sz w:val="28"/>
          <w:szCs w:val="28"/>
          <w:lang w:eastAsia="ru-RU"/>
        </w:rPr>
        <w:t xml:space="preserve">) составило </w:t>
      </w:r>
      <w:r w:rsidR="001A2DC6">
        <w:rPr>
          <w:rFonts w:ascii="Times New Roman" w:eastAsia="Times New Roman" w:hAnsi="Times New Roman" w:cs="Times New Roman"/>
          <w:sz w:val="28"/>
          <w:szCs w:val="28"/>
          <w:lang w:eastAsia="ru-RU"/>
        </w:rPr>
        <w:t>143 публикации: в том числе:</w:t>
      </w:r>
    </w:p>
    <w:p w:rsidR="001A2DC6" w:rsidRPr="001A2DC6" w:rsidRDefault="001A2DC6" w:rsidP="001A2DC6">
      <w:pPr>
        <w:pStyle w:val="af7"/>
        <w:numPr>
          <w:ilvl w:val="0"/>
          <w:numId w:val="61"/>
        </w:numPr>
        <w:spacing w:line="276" w:lineRule="auto"/>
        <w:jc w:val="both"/>
        <w:rPr>
          <w:sz w:val="28"/>
          <w:szCs w:val="28"/>
        </w:rPr>
      </w:pPr>
      <w:r w:rsidRPr="001A2DC6">
        <w:rPr>
          <w:sz w:val="28"/>
          <w:szCs w:val="28"/>
        </w:rPr>
        <w:t>обнародование нормативно-правовых актов городской Думы  - 47</w:t>
      </w:r>
      <w:r w:rsidR="00133102" w:rsidRPr="00133102">
        <w:rPr>
          <w:sz w:val="28"/>
          <w:szCs w:val="28"/>
        </w:rPr>
        <w:t xml:space="preserve"> </w:t>
      </w:r>
      <w:r w:rsidR="00133102" w:rsidRPr="001A2DC6">
        <w:rPr>
          <w:sz w:val="28"/>
          <w:szCs w:val="28"/>
        </w:rPr>
        <w:t>публикаций</w:t>
      </w:r>
      <w:r w:rsidRPr="001A2DC6">
        <w:rPr>
          <w:sz w:val="28"/>
          <w:szCs w:val="28"/>
        </w:rPr>
        <w:t>,</w:t>
      </w:r>
    </w:p>
    <w:p w:rsidR="001A2DC6" w:rsidRPr="001A2DC6" w:rsidRDefault="001A2DC6" w:rsidP="001A2DC6">
      <w:pPr>
        <w:pStyle w:val="af7"/>
        <w:numPr>
          <w:ilvl w:val="0"/>
          <w:numId w:val="61"/>
        </w:numPr>
        <w:spacing w:line="276" w:lineRule="auto"/>
        <w:jc w:val="both"/>
        <w:rPr>
          <w:sz w:val="28"/>
          <w:szCs w:val="28"/>
        </w:rPr>
      </w:pPr>
      <w:r w:rsidRPr="001A2DC6">
        <w:rPr>
          <w:sz w:val="28"/>
          <w:szCs w:val="28"/>
        </w:rPr>
        <w:t>обнародование графиков прием</w:t>
      </w:r>
      <w:r>
        <w:rPr>
          <w:sz w:val="28"/>
          <w:szCs w:val="28"/>
        </w:rPr>
        <w:t>а</w:t>
      </w:r>
      <w:r w:rsidRPr="001A2DC6">
        <w:rPr>
          <w:sz w:val="28"/>
          <w:szCs w:val="28"/>
        </w:rPr>
        <w:t xml:space="preserve"> граждан – 11 публикаций, </w:t>
      </w:r>
    </w:p>
    <w:p w:rsidR="001A2DC6" w:rsidRPr="001A2DC6" w:rsidRDefault="001A2DC6" w:rsidP="00133102">
      <w:pPr>
        <w:pStyle w:val="af7"/>
        <w:numPr>
          <w:ilvl w:val="0"/>
          <w:numId w:val="61"/>
        </w:numPr>
        <w:spacing w:line="276" w:lineRule="auto"/>
        <w:jc w:val="both"/>
        <w:rPr>
          <w:sz w:val="28"/>
          <w:szCs w:val="28"/>
        </w:rPr>
      </w:pPr>
      <w:r>
        <w:rPr>
          <w:sz w:val="28"/>
          <w:szCs w:val="28"/>
        </w:rPr>
        <w:t xml:space="preserve">освещение повестки сессий и </w:t>
      </w:r>
      <w:r w:rsidRPr="001A2DC6">
        <w:rPr>
          <w:sz w:val="28"/>
          <w:szCs w:val="28"/>
        </w:rPr>
        <w:t xml:space="preserve">итогов работы сессий городской Думы </w:t>
      </w:r>
      <w:r>
        <w:rPr>
          <w:sz w:val="28"/>
          <w:szCs w:val="28"/>
        </w:rPr>
        <w:t>–</w:t>
      </w:r>
      <w:r w:rsidRPr="001A2DC6">
        <w:rPr>
          <w:sz w:val="28"/>
          <w:szCs w:val="28"/>
        </w:rPr>
        <w:t xml:space="preserve"> 23</w:t>
      </w:r>
      <w:r w:rsidR="00133102" w:rsidRPr="00133102">
        <w:t xml:space="preserve"> </w:t>
      </w:r>
      <w:r w:rsidR="00133102" w:rsidRPr="00133102">
        <w:rPr>
          <w:sz w:val="28"/>
          <w:szCs w:val="28"/>
        </w:rPr>
        <w:t>публикаций</w:t>
      </w:r>
      <w:r>
        <w:rPr>
          <w:sz w:val="28"/>
          <w:szCs w:val="28"/>
        </w:rPr>
        <w:t>,</w:t>
      </w:r>
    </w:p>
    <w:p w:rsidR="00133102" w:rsidRPr="001A2DC6" w:rsidRDefault="00133102" w:rsidP="00133102">
      <w:pPr>
        <w:pStyle w:val="af7"/>
        <w:numPr>
          <w:ilvl w:val="0"/>
          <w:numId w:val="61"/>
        </w:numPr>
        <w:spacing w:line="276" w:lineRule="auto"/>
        <w:jc w:val="both"/>
        <w:rPr>
          <w:sz w:val="28"/>
          <w:szCs w:val="28"/>
        </w:rPr>
      </w:pPr>
      <w:r w:rsidRPr="001A2DC6">
        <w:rPr>
          <w:sz w:val="28"/>
          <w:szCs w:val="28"/>
        </w:rPr>
        <w:t xml:space="preserve">об участии председателя и депутатов городской Думы в городских мероприятиях </w:t>
      </w:r>
      <w:r>
        <w:rPr>
          <w:sz w:val="28"/>
          <w:szCs w:val="28"/>
        </w:rPr>
        <w:t>–</w:t>
      </w:r>
      <w:r w:rsidRPr="001A2DC6">
        <w:rPr>
          <w:sz w:val="28"/>
          <w:szCs w:val="28"/>
        </w:rPr>
        <w:t xml:space="preserve"> 3</w:t>
      </w:r>
      <w:r>
        <w:rPr>
          <w:sz w:val="28"/>
          <w:szCs w:val="28"/>
        </w:rPr>
        <w:t>0</w:t>
      </w:r>
      <w:r w:rsidRPr="00133102">
        <w:rPr>
          <w:sz w:val="28"/>
          <w:szCs w:val="28"/>
        </w:rPr>
        <w:t xml:space="preserve"> </w:t>
      </w:r>
      <w:r w:rsidRPr="001A2DC6">
        <w:rPr>
          <w:sz w:val="28"/>
          <w:szCs w:val="28"/>
        </w:rPr>
        <w:t>публикаций</w:t>
      </w:r>
      <w:r>
        <w:rPr>
          <w:sz w:val="28"/>
          <w:szCs w:val="28"/>
        </w:rPr>
        <w:t>,</w:t>
      </w:r>
    </w:p>
    <w:p w:rsidR="001A2DC6" w:rsidRDefault="001A2DC6" w:rsidP="001A2DC6">
      <w:pPr>
        <w:pStyle w:val="af7"/>
        <w:numPr>
          <w:ilvl w:val="0"/>
          <w:numId w:val="61"/>
        </w:numPr>
        <w:spacing w:line="276" w:lineRule="auto"/>
        <w:jc w:val="both"/>
        <w:rPr>
          <w:sz w:val="28"/>
          <w:szCs w:val="28"/>
        </w:rPr>
      </w:pPr>
      <w:r>
        <w:rPr>
          <w:sz w:val="28"/>
          <w:szCs w:val="28"/>
        </w:rPr>
        <w:t xml:space="preserve">опубликование поздравлений председателя городской Думы с праздниками и памятными датами </w:t>
      </w:r>
      <w:r w:rsidRPr="001A2DC6">
        <w:rPr>
          <w:sz w:val="28"/>
          <w:szCs w:val="28"/>
        </w:rPr>
        <w:t xml:space="preserve"> </w:t>
      </w:r>
      <w:r>
        <w:rPr>
          <w:sz w:val="28"/>
          <w:szCs w:val="28"/>
        </w:rPr>
        <w:t>- 14</w:t>
      </w:r>
      <w:r w:rsidR="00133102" w:rsidRPr="00133102">
        <w:rPr>
          <w:sz w:val="28"/>
          <w:szCs w:val="28"/>
        </w:rPr>
        <w:t xml:space="preserve"> </w:t>
      </w:r>
      <w:r w:rsidR="00133102" w:rsidRPr="001A2DC6">
        <w:rPr>
          <w:sz w:val="28"/>
          <w:szCs w:val="28"/>
        </w:rPr>
        <w:t>публикаций</w:t>
      </w:r>
      <w:r>
        <w:rPr>
          <w:sz w:val="28"/>
          <w:szCs w:val="28"/>
        </w:rPr>
        <w:t>,</w:t>
      </w:r>
    </w:p>
    <w:p w:rsidR="001A2DC6" w:rsidRDefault="00133102" w:rsidP="001A2DC6">
      <w:pPr>
        <w:pStyle w:val="af7"/>
        <w:numPr>
          <w:ilvl w:val="0"/>
          <w:numId w:val="61"/>
        </w:numPr>
        <w:jc w:val="both"/>
        <w:rPr>
          <w:sz w:val="28"/>
          <w:szCs w:val="28"/>
        </w:rPr>
      </w:pPr>
      <w:r>
        <w:rPr>
          <w:sz w:val="28"/>
          <w:szCs w:val="28"/>
        </w:rPr>
        <w:t>выступление (интервью, прямая линия) с депутатами городской Думы – 9</w:t>
      </w:r>
      <w:r w:rsidRPr="00133102">
        <w:rPr>
          <w:sz w:val="28"/>
          <w:szCs w:val="28"/>
        </w:rPr>
        <w:t xml:space="preserve"> </w:t>
      </w:r>
      <w:r w:rsidRPr="001A2DC6">
        <w:rPr>
          <w:sz w:val="28"/>
          <w:szCs w:val="28"/>
        </w:rPr>
        <w:t>публикаций</w:t>
      </w:r>
      <w:r>
        <w:rPr>
          <w:sz w:val="28"/>
          <w:szCs w:val="28"/>
        </w:rPr>
        <w:t>.</w:t>
      </w:r>
    </w:p>
    <w:p w:rsidR="00B41ECB" w:rsidRDefault="003D7316" w:rsidP="00B41ECB">
      <w:pPr>
        <w:spacing w:after="0"/>
        <w:jc w:val="both"/>
        <w:rPr>
          <w:rFonts w:ascii="Times New Roman" w:eastAsia="Times New Roman" w:hAnsi="Times New Roman" w:cs="Times New Roman"/>
          <w:sz w:val="28"/>
          <w:szCs w:val="28"/>
          <w:shd w:val="clear" w:color="auto" w:fill="FFFFFF"/>
          <w:lang w:eastAsia="ru-RU"/>
        </w:rPr>
      </w:pPr>
      <w:r>
        <w:rPr>
          <w:rFonts w:ascii="Times New Roman" w:hAnsi="Times New Roman" w:cs="Times New Roman"/>
          <w:sz w:val="28"/>
          <w:szCs w:val="28"/>
        </w:rPr>
        <w:t xml:space="preserve">     </w:t>
      </w:r>
      <w:r w:rsidRPr="003D7316">
        <w:rPr>
          <w:rFonts w:ascii="Times New Roman" w:hAnsi="Times New Roman" w:cs="Times New Roman"/>
          <w:sz w:val="28"/>
          <w:szCs w:val="28"/>
        </w:rPr>
        <w:t xml:space="preserve">Также в отчетном периоде в официальном аккаунте городской Думы в социальной сети «ВКонтакте» </w:t>
      </w:r>
      <w:r w:rsidR="003868F8" w:rsidRPr="00C6096F">
        <w:rPr>
          <w:rFonts w:ascii="Times New Roman" w:hAnsi="Times New Roman" w:cs="Times New Roman"/>
          <w:sz w:val="28"/>
          <w:szCs w:val="28"/>
        </w:rPr>
        <w:t xml:space="preserve">ежемесячно в 2024 году </w:t>
      </w:r>
      <w:r w:rsidRPr="00C6096F">
        <w:rPr>
          <w:rFonts w:ascii="Times New Roman" w:hAnsi="Times New Roman" w:cs="Times New Roman"/>
          <w:sz w:val="28"/>
          <w:szCs w:val="28"/>
        </w:rPr>
        <w:t xml:space="preserve">освещалась </w:t>
      </w:r>
      <w:r>
        <w:rPr>
          <w:rFonts w:ascii="Times New Roman" w:hAnsi="Times New Roman" w:cs="Times New Roman"/>
          <w:sz w:val="28"/>
          <w:szCs w:val="28"/>
        </w:rPr>
        <w:t>деятельность представительного органа, в том  числе размещено было 83 поста</w:t>
      </w:r>
      <w:r w:rsidR="003868F8">
        <w:rPr>
          <w:rFonts w:ascii="Times New Roman" w:hAnsi="Times New Roman" w:cs="Times New Roman"/>
          <w:sz w:val="28"/>
          <w:szCs w:val="28"/>
        </w:rPr>
        <w:t>.</w:t>
      </w:r>
      <w:r w:rsidR="00827A5A" w:rsidRPr="00ED3C20">
        <w:rPr>
          <w:rFonts w:ascii="Times New Roman" w:eastAsia="Times New Roman" w:hAnsi="Times New Roman" w:cs="Times New Roman"/>
          <w:sz w:val="28"/>
          <w:szCs w:val="28"/>
          <w:shd w:val="clear" w:color="auto" w:fill="FFFFFF"/>
          <w:lang w:eastAsia="ru-RU"/>
        </w:rPr>
        <w:t xml:space="preserve">    </w:t>
      </w:r>
    </w:p>
    <w:p w:rsidR="003A687E" w:rsidRDefault="00827A5A" w:rsidP="003A687E">
      <w:pPr>
        <w:spacing w:after="0"/>
        <w:jc w:val="both"/>
        <w:rPr>
          <w:rFonts w:ascii="Times New Roman" w:eastAsia="Times New Roman" w:hAnsi="Times New Roman" w:cs="Times New Roman"/>
          <w:sz w:val="28"/>
          <w:szCs w:val="28"/>
          <w:lang w:eastAsia="ru-RU"/>
        </w:rPr>
      </w:pPr>
      <w:r w:rsidRPr="00B41ECB">
        <w:rPr>
          <w:rFonts w:ascii="Times New Roman" w:eastAsia="Times New Roman" w:hAnsi="Times New Roman" w:cs="Times New Roman"/>
          <w:color w:val="000000"/>
          <w:sz w:val="28"/>
          <w:szCs w:val="28"/>
          <w:lang w:eastAsia="ru-RU"/>
        </w:rPr>
        <w:t xml:space="preserve">     В тесном сотрудничестве городской Думы с работниками </w:t>
      </w:r>
      <w:r w:rsidR="00B41ECB">
        <w:rPr>
          <w:rFonts w:ascii="Times New Roman" w:eastAsia="Times New Roman" w:hAnsi="Times New Roman" w:cs="Times New Roman"/>
          <w:color w:val="000000"/>
          <w:sz w:val="28"/>
          <w:szCs w:val="28"/>
          <w:lang w:eastAsia="ru-RU"/>
        </w:rPr>
        <w:t xml:space="preserve">редакции </w:t>
      </w:r>
      <w:r w:rsidRPr="00B41ECB">
        <w:rPr>
          <w:rFonts w:ascii="Times New Roman" w:eastAsia="Times New Roman" w:hAnsi="Times New Roman" w:cs="Times New Roman"/>
          <w:sz w:val="28"/>
          <w:szCs w:val="28"/>
          <w:lang w:eastAsia="ru-RU"/>
        </w:rPr>
        <w:t xml:space="preserve">газеты «Трудовая Коряжма» была  организована и проведена в течение 2023 и 2024 годов </w:t>
      </w:r>
      <w:r w:rsidRPr="003A687E">
        <w:rPr>
          <w:rFonts w:ascii="Times New Roman" w:eastAsia="Times New Roman" w:hAnsi="Times New Roman" w:cs="Times New Roman"/>
          <w:i/>
          <w:sz w:val="28"/>
          <w:szCs w:val="28"/>
          <w:u w:val="single"/>
          <w:lang w:eastAsia="ru-RU"/>
        </w:rPr>
        <w:t>прямая линия депутатов</w:t>
      </w:r>
      <w:r w:rsidRPr="00B41ECB">
        <w:rPr>
          <w:rFonts w:ascii="Times New Roman" w:eastAsia="Times New Roman" w:hAnsi="Times New Roman" w:cs="Times New Roman"/>
          <w:sz w:val="28"/>
          <w:szCs w:val="28"/>
          <w:lang w:eastAsia="ru-RU"/>
        </w:rPr>
        <w:t xml:space="preserve"> городской Думы по телефону с жителями избирательных округов города Коряжмы.</w:t>
      </w:r>
      <w:r w:rsidR="003A687E">
        <w:rPr>
          <w:rFonts w:ascii="Times New Roman" w:eastAsia="Times New Roman" w:hAnsi="Times New Roman" w:cs="Times New Roman"/>
          <w:sz w:val="28"/>
          <w:szCs w:val="28"/>
          <w:lang w:eastAsia="ru-RU"/>
        </w:rPr>
        <w:t xml:space="preserve"> </w:t>
      </w:r>
    </w:p>
    <w:p w:rsidR="003A687E" w:rsidRDefault="003A687E" w:rsidP="003A687E">
      <w:pPr>
        <w:spacing w:after="0"/>
        <w:jc w:val="both"/>
        <w:rPr>
          <w:rFonts w:eastAsia="Batang"/>
          <w:sz w:val="28"/>
          <w:szCs w:val="28"/>
        </w:rPr>
      </w:pPr>
      <w:r>
        <w:rPr>
          <w:rFonts w:ascii="Times New Roman" w:eastAsia="Times New Roman" w:hAnsi="Times New Roman" w:cs="Times New Roman"/>
          <w:sz w:val="28"/>
          <w:szCs w:val="28"/>
          <w:lang w:eastAsia="ru-RU"/>
        </w:rPr>
        <w:t xml:space="preserve">     В результате</w:t>
      </w:r>
      <w:r w:rsidR="001A074A" w:rsidRPr="001A074A">
        <w:rPr>
          <w:rFonts w:ascii="Times New Roman" w:eastAsia="Times New Roman" w:hAnsi="Times New Roman" w:cs="Times New Roman"/>
          <w:sz w:val="28"/>
          <w:szCs w:val="28"/>
          <w:lang w:eastAsia="ru-RU"/>
        </w:rPr>
        <w:t xml:space="preserve"> проведения прямой линии депутатам городской Думы поступило </w:t>
      </w:r>
      <w:r w:rsidR="001A074A" w:rsidRPr="003A687E">
        <w:rPr>
          <w:rFonts w:ascii="Times New Roman" w:eastAsia="Times New Roman" w:hAnsi="Times New Roman" w:cs="Times New Roman"/>
          <w:i/>
          <w:sz w:val="28"/>
          <w:szCs w:val="28"/>
          <w:u w:val="single"/>
          <w:lang w:eastAsia="ru-RU"/>
        </w:rPr>
        <w:t>66 вопросов</w:t>
      </w:r>
      <w:r w:rsidR="001A074A" w:rsidRPr="001A074A">
        <w:rPr>
          <w:rFonts w:ascii="Times New Roman" w:eastAsia="Times New Roman" w:hAnsi="Times New Roman" w:cs="Times New Roman"/>
          <w:sz w:val="28"/>
          <w:szCs w:val="28"/>
          <w:lang w:eastAsia="ru-RU"/>
        </w:rPr>
        <w:t xml:space="preserve">, для решения которых народными избранниками  было направлено </w:t>
      </w:r>
      <w:r w:rsidR="001A074A" w:rsidRPr="003A687E">
        <w:rPr>
          <w:rFonts w:ascii="Times New Roman" w:eastAsia="Times New Roman" w:hAnsi="Times New Roman" w:cs="Times New Roman"/>
          <w:i/>
          <w:sz w:val="28"/>
          <w:szCs w:val="28"/>
          <w:u w:val="single"/>
          <w:lang w:eastAsia="ru-RU"/>
        </w:rPr>
        <w:t xml:space="preserve">22 депутатских обращения. </w:t>
      </w:r>
      <w:r w:rsidR="00827A5A" w:rsidRPr="001A074A">
        <w:rPr>
          <w:rFonts w:ascii="Times New Roman" w:eastAsia="Times New Roman" w:hAnsi="Times New Roman" w:cs="Times New Roman"/>
          <w:bCs/>
          <w:sz w:val="28"/>
          <w:szCs w:val="28"/>
          <w:lang w:eastAsia="ru-RU"/>
        </w:rPr>
        <w:t xml:space="preserve"> В числе поступивших по прямой линии вопросов от жителей избирательных округов обозначены </w:t>
      </w:r>
      <w:r>
        <w:rPr>
          <w:rFonts w:ascii="Times New Roman" w:eastAsia="Times New Roman" w:hAnsi="Times New Roman" w:cs="Times New Roman"/>
          <w:bCs/>
          <w:sz w:val="28"/>
          <w:szCs w:val="28"/>
          <w:lang w:eastAsia="ru-RU"/>
        </w:rPr>
        <w:t xml:space="preserve">были </w:t>
      </w:r>
      <w:r w:rsidR="00827A5A" w:rsidRPr="001A074A">
        <w:rPr>
          <w:rFonts w:ascii="Times New Roman" w:eastAsia="Times New Roman" w:hAnsi="Times New Roman" w:cs="Times New Roman"/>
          <w:bCs/>
          <w:sz w:val="28"/>
          <w:szCs w:val="28"/>
          <w:lang w:eastAsia="ru-RU"/>
        </w:rPr>
        <w:t>вопросы</w:t>
      </w:r>
      <w:r w:rsidR="003F4631">
        <w:rPr>
          <w:rFonts w:ascii="Times New Roman" w:eastAsia="Times New Roman" w:hAnsi="Times New Roman" w:cs="Times New Roman"/>
          <w:bCs/>
          <w:sz w:val="28"/>
          <w:szCs w:val="28"/>
          <w:lang w:eastAsia="ru-RU"/>
        </w:rPr>
        <w:t xml:space="preserve"> </w:t>
      </w:r>
      <w:r w:rsidR="00827A5A" w:rsidRPr="001A074A">
        <w:rPr>
          <w:rFonts w:ascii="Times New Roman" w:eastAsia="Times New Roman" w:hAnsi="Times New Roman" w:cs="Times New Roman"/>
          <w:bCs/>
          <w:sz w:val="28"/>
          <w:szCs w:val="28"/>
          <w:lang w:eastAsia="ru-RU"/>
        </w:rPr>
        <w:t>о благоустройстве инфраструктуры города</w:t>
      </w:r>
      <w:r w:rsidR="001A074A" w:rsidRPr="001A074A">
        <w:rPr>
          <w:rFonts w:ascii="Times New Roman" w:eastAsia="Times New Roman" w:hAnsi="Times New Roman" w:cs="Times New Roman"/>
          <w:bCs/>
          <w:sz w:val="28"/>
          <w:szCs w:val="28"/>
          <w:lang w:eastAsia="ru-RU"/>
        </w:rPr>
        <w:t xml:space="preserve">, </w:t>
      </w:r>
      <w:r w:rsidR="00827A5A" w:rsidRPr="001A074A">
        <w:rPr>
          <w:rFonts w:ascii="Times New Roman" w:eastAsia="Times New Roman" w:hAnsi="Times New Roman" w:cs="Times New Roman"/>
          <w:bCs/>
          <w:sz w:val="28"/>
          <w:szCs w:val="28"/>
          <w:lang w:eastAsia="ru-RU"/>
        </w:rPr>
        <w:t>о благоустройстве придомовой территории, содержании общего имущества собственников и капитальном ремонте многоквартирных домов</w:t>
      </w:r>
      <w:r w:rsidR="001A074A" w:rsidRPr="001A074A">
        <w:rPr>
          <w:rFonts w:ascii="Times New Roman" w:eastAsia="Times New Roman" w:hAnsi="Times New Roman" w:cs="Times New Roman"/>
          <w:bCs/>
          <w:sz w:val="28"/>
          <w:szCs w:val="28"/>
          <w:lang w:eastAsia="ru-RU"/>
        </w:rPr>
        <w:t>,</w:t>
      </w:r>
      <w:r w:rsidR="00827A5A" w:rsidRPr="001A074A">
        <w:rPr>
          <w:rFonts w:ascii="Times New Roman" w:eastAsia="Times New Roman" w:hAnsi="Times New Roman" w:cs="Times New Roman"/>
          <w:bCs/>
          <w:sz w:val="28"/>
          <w:szCs w:val="28"/>
          <w:lang w:eastAsia="ru-RU"/>
        </w:rPr>
        <w:t xml:space="preserve"> о реализации реформы  обращения с отходами производства и потребления </w:t>
      </w:r>
      <w:r w:rsidR="001A074A" w:rsidRPr="001A074A">
        <w:rPr>
          <w:rFonts w:ascii="Times New Roman" w:eastAsia="Times New Roman" w:hAnsi="Times New Roman" w:cs="Times New Roman"/>
          <w:bCs/>
          <w:sz w:val="28"/>
          <w:szCs w:val="28"/>
          <w:lang w:eastAsia="ru-RU"/>
        </w:rPr>
        <w:t>и др.</w:t>
      </w:r>
      <w:r w:rsidR="00827A5A" w:rsidRPr="001A074A">
        <w:rPr>
          <w:rFonts w:eastAsia="Batang"/>
          <w:sz w:val="28"/>
          <w:szCs w:val="28"/>
        </w:rPr>
        <w:t xml:space="preserve">  </w:t>
      </w:r>
    </w:p>
    <w:p w:rsidR="00827A5A" w:rsidRPr="001A074A" w:rsidRDefault="003A687E" w:rsidP="003A687E">
      <w:pPr>
        <w:jc w:val="both"/>
        <w:rPr>
          <w:rFonts w:ascii="Times New Roman" w:eastAsia="Batang" w:hAnsi="Times New Roman" w:cs="Times New Roman"/>
          <w:i/>
          <w:sz w:val="28"/>
          <w:szCs w:val="28"/>
        </w:rPr>
      </w:pPr>
      <w:r>
        <w:rPr>
          <w:rFonts w:eastAsia="Batang"/>
          <w:sz w:val="28"/>
          <w:szCs w:val="28"/>
        </w:rPr>
        <w:lastRenderedPageBreak/>
        <w:t xml:space="preserve">       </w:t>
      </w:r>
      <w:r w:rsidR="00827A5A" w:rsidRPr="001A074A">
        <w:rPr>
          <w:rFonts w:ascii="Times New Roman" w:eastAsia="Batang" w:hAnsi="Times New Roman" w:cs="Times New Roman"/>
          <w:sz w:val="28"/>
          <w:szCs w:val="28"/>
        </w:rPr>
        <w:t xml:space="preserve">По итогам прямых линий по избирательным округам на все поступившие вопросы от населения города были опубликованы ответы </w:t>
      </w:r>
      <w:r w:rsidR="003F4631" w:rsidRPr="001A074A">
        <w:rPr>
          <w:rFonts w:ascii="Times New Roman" w:eastAsia="Batang" w:hAnsi="Times New Roman" w:cs="Times New Roman"/>
          <w:sz w:val="28"/>
          <w:szCs w:val="28"/>
        </w:rPr>
        <w:t xml:space="preserve">от имени депутатов городской Думы </w:t>
      </w:r>
      <w:r w:rsidR="00827A5A" w:rsidRPr="001A074A">
        <w:rPr>
          <w:rFonts w:ascii="Times New Roman" w:eastAsia="Batang" w:hAnsi="Times New Roman" w:cs="Times New Roman"/>
          <w:sz w:val="28"/>
          <w:szCs w:val="28"/>
        </w:rPr>
        <w:t xml:space="preserve">в газете «Трудовая Коряжма» </w:t>
      </w:r>
      <w:r w:rsidR="00827A5A" w:rsidRPr="001A074A">
        <w:rPr>
          <w:rFonts w:ascii="Times New Roman" w:eastAsia="Batang" w:hAnsi="Times New Roman" w:cs="Times New Roman"/>
          <w:i/>
          <w:sz w:val="28"/>
          <w:szCs w:val="28"/>
        </w:rPr>
        <w:t xml:space="preserve">(в газете «ТК» по итогам прямых линий: в 2023 году – опубликовано 11 статей, в 2024 году -                             7 статей). </w:t>
      </w:r>
    </w:p>
    <w:p w:rsidR="001B442B" w:rsidRPr="00C6096F" w:rsidRDefault="00FB4FD1" w:rsidP="007C0F97">
      <w:pPr>
        <w:spacing w:after="0" w:line="360" w:lineRule="auto"/>
        <w:ind w:right="21"/>
        <w:jc w:val="center"/>
        <w:rPr>
          <w:rFonts w:ascii="Times New Roman" w:eastAsia="Times New Roman" w:hAnsi="Times New Roman" w:cs="Times New Roman"/>
          <w:b/>
          <w:sz w:val="28"/>
          <w:szCs w:val="28"/>
          <w:lang w:eastAsia="ru-RU"/>
        </w:rPr>
      </w:pPr>
      <w:r w:rsidRPr="00C6096F">
        <w:rPr>
          <w:rFonts w:ascii="Times New Roman" w:eastAsia="Times New Roman" w:hAnsi="Times New Roman" w:cs="Times New Roman"/>
          <w:b/>
          <w:sz w:val="28"/>
          <w:szCs w:val="28"/>
          <w:lang w:eastAsia="ru-RU"/>
        </w:rPr>
        <w:t>7. Организация работы с обращениями граждан в городской Думе</w:t>
      </w:r>
    </w:p>
    <w:p w:rsidR="00FB4FD1" w:rsidRPr="00C6096F" w:rsidRDefault="00FD012E" w:rsidP="009A5356">
      <w:pPr>
        <w:spacing w:after="0"/>
        <w:jc w:val="both"/>
        <w:rPr>
          <w:rFonts w:ascii="Times New Roman" w:eastAsia="Times New Roman" w:hAnsi="Times New Roman" w:cs="Times New Roman"/>
          <w:sz w:val="28"/>
          <w:szCs w:val="28"/>
          <w:lang w:eastAsia="ru-RU"/>
        </w:rPr>
      </w:pPr>
      <w:r w:rsidRPr="00C6096F">
        <w:rPr>
          <w:rFonts w:ascii="Times New Roman" w:eastAsia="Times New Roman" w:hAnsi="Times New Roman" w:cs="Times New Roman"/>
          <w:sz w:val="28"/>
          <w:szCs w:val="28"/>
          <w:lang w:eastAsia="ru-RU"/>
        </w:rPr>
        <w:t xml:space="preserve">      </w:t>
      </w:r>
      <w:r w:rsidR="00FB4FD1" w:rsidRPr="00C6096F">
        <w:rPr>
          <w:rFonts w:ascii="Times New Roman" w:eastAsia="Times New Roman" w:hAnsi="Times New Roman" w:cs="Times New Roman"/>
          <w:sz w:val="28"/>
          <w:szCs w:val="28"/>
          <w:lang w:eastAsia="ru-RU"/>
        </w:rPr>
        <w:t xml:space="preserve">В </w:t>
      </w:r>
      <w:r w:rsidR="002C03D8">
        <w:rPr>
          <w:rFonts w:ascii="Times New Roman" w:eastAsia="Times New Roman" w:hAnsi="Times New Roman" w:cs="Times New Roman"/>
          <w:sz w:val="28"/>
          <w:szCs w:val="28"/>
          <w:lang w:eastAsia="ru-RU"/>
        </w:rPr>
        <w:t xml:space="preserve">течение </w:t>
      </w:r>
      <w:r w:rsidR="00FB4FD1" w:rsidRPr="00C6096F">
        <w:rPr>
          <w:rFonts w:ascii="Times New Roman" w:eastAsia="Times New Roman" w:hAnsi="Times New Roman" w:cs="Times New Roman"/>
          <w:sz w:val="28"/>
          <w:szCs w:val="28"/>
          <w:lang w:eastAsia="ru-RU"/>
        </w:rPr>
        <w:t>2024 год</w:t>
      </w:r>
      <w:r w:rsidR="002C03D8">
        <w:rPr>
          <w:rFonts w:ascii="Times New Roman" w:eastAsia="Times New Roman" w:hAnsi="Times New Roman" w:cs="Times New Roman"/>
          <w:sz w:val="28"/>
          <w:szCs w:val="28"/>
          <w:lang w:eastAsia="ru-RU"/>
        </w:rPr>
        <w:t>а</w:t>
      </w:r>
      <w:r w:rsidR="00FB4FD1" w:rsidRPr="00C6096F">
        <w:rPr>
          <w:rFonts w:ascii="Times New Roman" w:eastAsia="Times New Roman" w:hAnsi="Times New Roman" w:cs="Times New Roman"/>
          <w:sz w:val="28"/>
          <w:szCs w:val="28"/>
          <w:lang w:eastAsia="ru-RU"/>
        </w:rPr>
        <w:t xml:space="preserve"> городской Думой обеспечивалось своевременное рассмотрение поступивших обращений граждан с направлением письменных уведомлений и ответов заявителям в соответствии</w:t>
      </w:r>
      <w:r w:rsidR="00197796" w:rsidRPr="00C6096F">
        <w:rPr>
          <w:rFonts w:ascii="Times New Roman" w:eastAsia="Times New Roman" w:hAnsi="Times New Roman" w:cs="Times New Roman"/>
          <w:sz w:val="28"/>
          <w:szCs w:val="28"/>
          <w:lang w:eastAsia="ru-RU"/>
        </w:rPr>
        <w:t xml:space="preserve"> </w:t>
      </w:r>
      <w:r w:rsidR="00197796" w:rsidRPr="00C6096F">
        <w:rPr>
          <w:rFonts w:ascii="Times New Roman" w:eastAsia="Times New Roman" w:hAnsi="Times New Roman" w:cs="Times New Roman"/>
          <w:sz w:val="28"/>
          <w:szCs w:val="28"/>
          <w:lang w:val="en-US" w:eastAsia="ru-RU"/>
        </w:rPr>
        <w:t>c</w:t>
      </w:r>
      <w:r w:rsidR="00197796" w:rsidRPr="00C6096F">
        <w:rPr>
          <w:rFonts w:ascii="Times New Roman" w:eastAsia="Times New Roman" w:hAnsi="Times New Roman" w:cs="Times New Roman"/>
          <w:sz w:val="28"/>
          <w:szCs w:val="28"/>
          <w:lang w:eastAsia="ru-RU"/>
        </w:rPr>
        <w:t xml:space="preserve"> действующими правовыми актами</w:t>
      </w:r>
      <w:r w:rsidR="00FB4FD1" w:rsidRPr="00C6096F">
        <w:rPr>
          <w:rFonts w:ascii="Times New Roman" w:eastAsia="Times New Roman" w:hAnsi="Times New Roman" w:cs="Times New Roman"/>
          <w:sz w:val="28"/>
          <w:szCs w:val="28"/>
          <w:lang w:eastAsia="ru-RU"/>
        </w:rPr>
        <w:t xml:space="preserve">: </w:t>
      </w:r>
    </w:p>
    <w:p w:rsidR="00197796" w:rsidRPr="00C6096F" w:rsidRDefault="00197796" w:rsidP="00555045">
      <w:pPr>
        <w:pStyle w:val="af7"/>
        <w:numPr>
          <w:ilvl w:val="0"/>
          <w:numId w:val="44"/>
        </w:numPr>
        <w:spacing w:line="276" w:lineRule="auto"/>
        <w:jc w:val="both"/>
        <w:rPr>
          <w:sz w:val="28"/>
          <w:szCs w:val="28"/>
        </w:rPr>
      </w:pPr>
      <w:r w:rsidRPr="00C6096F">
        <w:rPr>
          <w:sz w:val="28"/>
          <w:szCs w:val="28"/>
        </w:rPr>
        <w:t>ф</w:t>
      </w:r>
      <w:r w:rsidR="00FB4FD1" w:rsidRPr="00C6096F">
        <w:rPr>
          <w:sz w:val="28"/>
          <w:szCs w:val="28"/>
        </w:rPr>
        <w:t>едеральным законом от 02.05.2006 года № 59-ФЗ «О порядке рассмотрения обращений граждан Российской Федерации»</w:t>
      </w:r>
      <w:r w:rsidRPr="00C6096F">
        <w:rPr>
          <w:sz w:val="28"/>
          <w:szCs w:val="28"/>
        </w:rPr>
        <w:t>,</w:t>
      </w:r>
    </w:p>
    <w:p w:rsidR="001B442B" w:rsidRPr="00C6096F" w:rsidRDefault="00FB4FD1" w:rsidP="00555045">
      <w:pPr>
        <w:pStyle w:val="af7"/>
        <w:numPr>
          <w:ilvl w:val="0"/>
          <w:numId w:val="44"/>
        </w:numPr>
        <w:spacing w:line="276" w:lineRule="auto"/>
        <w:ind w:right="21"/>
        <w:jc w:val="both"/>
        <w:rPr>
          <w:sz w:val="28"/>
          <w:szCs w:val="28"/>
        </w:rPr>
      </w:pPr>
      <w:r w:rsidRPr="00C6096F">
        <w:rPr>
          <w:sz w:val="28"/>
          <w:szCs w:val="28"/>
        </w:rPr>
        <w:t>решением городской Думы от 21.05.2020 № 197 «О порядке организации рассмотрения обращений граждан, объединений граждан, в том числе юридических лиц, поступивших в городскую Думу муниципального</w:t>
      </w:r>
      <w:r w:rsidR="00CA4DEF" w:rsidRPr="00C6096F">
        <w:rPr>
          <w:sz w:val="28"/>
          <w:szCs w:val="28"/>
        </w:rPr>
        <w:t xml:space="preserve"> образования «Город Коряжма».</w:t>
      </w:r>
    </w:p>
    <w:p w:rsidR="00BC3FB6" w:rsidRPr="00C6096F" w:rsidRDefault="00FD012E" w:rsidP="009A5356">
      <w:pPr>
        <w:spacing w:after="0"/>
        <w:ind w:right="21"/>
        <w:jc w:val="both"/>
        <w:rPr>
          <w:rFonts w:ascii="Times New Roman" w:eastAsia="Times New Roman" w:hAnsi="Times New Roman" w:cs="Times New Roman"/>
          <w:sz w:val="28"/>
          <w:szCs w:val="28"/>
          <w:lang w:eastAsia="ru-RU"/>
        </w:rPr>
      </w:pPr>
      <w:r w:rsidRPr="00C6096F">
        <w:rPr>
          <w:rFonts w:ascii="Times New Roman" w:eastAsia="Times New Roman" w:hAnsi="Times New Roman" w:cs="Times New Roman"/>
          <w:sz w:val="28"/>
          <w:szCs w:val="28"/>
          <w:lang w:eastAsia="ru-RU"/>
        </w:rPr>
        <w:t xml:space="preserve">      Депутаты городской Думы в 2024 году проводили личный прием граждан </w:t>
      </w:r>
      <w:r w:rsidR="002A6AAB" w:rsidRPr="00C6096F">
        <w:rPr>
          <w:rFonts w:ascii="Times New Roman" w:eastAsia="Times New Roman" w:hAnsi="Times New Roman" w:cs="Times New Roman"/>
          <w:sz w:val="28"/>
          <w:szCs w:val="28"/>
          <w:lang w:eastAsia="ru-RU"/>
        </w:rPr>
        <w:t xml:space="preserve">в соответствии с </w:t>
      </w:r>
      <w:r w:rsidRPr="00C6096F">
        <w:rPr>
          <w:rFonts w:ascii="Times New Roman" w:eastAsia="Times New Roman" w:hAnsi="Times New Roman" w:cs="Times New Roman"/>
          <w:sz w:val="28"/>
          <w:szCs w:val="28"/>
          <w:lang w:eastAsia="ru-RU"/>
        </w:rPr>
        <w:t>утвержденн</w:t>
      </w:r>
      <w:r w:rsidR="0043358C" w:rsidRPr="00C6096F">
        <w:rPr>
          <w:rFonts w:ascii="Times New Roman" w:eastAsia="Times New Roman" w:hAnsi="Times New Roman" w:cs="Times New Roman"/>
          <w:sz w:val="28"/>
          <w:szCs w:val="28"/>
          <w:lang w:eastAsia="ru-RU"/>
        </w:rPr>
        <w:t>ы</w:t>
      </w:r>
      <w:r w:rsidR="002A6AAB" w:rsidRPr="00C6096F">
        <w:rPr>
          <w:rFonts w:ascii="Times New Roman" w:eastAsia="Times New Roman" w:hAnsi="Times New Roman" w:cs="Times New Roman"/>
          <w:sz w:val="28"/>
          <w:szCs w:val="28"/>
          <w:lang w:eastAsia="ru-RU"/>
        </w:rPr>
        <w:t>ми</w:t>
      </w:r>
      <w:r w:rsidR="0043358C" w:rsidRPr="00C6096F">
        <w:rPr>
          <w:rFonts w:ascii="Times New Roman" w:eastAsia="Times New Roman" w:hAnsi="Times New Roman" w:cs="Times New Roman"/>
          <w:sz w:val="28"/>
          <w:szCs w:val="28"/>
          <w:lang w:eastAsia="ru-RU"/>
        </w:rPr>
        <w:t xml:space="preserve"> ежемесячны</w:t>
      </w:r>
      <w:r w:rsidR="002A6AAB" w:rsidRPr="00C6096F">
        <w:rPr>
          <w:rFonts w:ascii="Times New Roman" w:eastAsia="Times New Roman" w:hAnsi="Times New Roman" w:cs="Times New Roman"/>
          <w:sz w:val="28"/>
          <w:szCs w:val="28"/>
          <w:lang w:eastAsia="ru-RU"/>
        </w:rPr>
        <w:t>ми</w:t>
      </w:r>
      <w:r w:rsidR="0043358C" w:rsidRPr="00C6096F">
        <w:rPr>
          <w:rFonts w:ascii="Times New Roman" w:eastAsia="Times New Roman" w:hAnsi="Times New Roman" w:cs="Times New Roman"/>
          <w:sz w:val="28"/>
          <w:szCs w:val="28"/>
          <w:lang w:eastAsia="ru-RU"/>
        </w:rPr>
        <w:t xml:space="preserve"> график</w:t>
      </w:r>
      <w:r w:rsidR="002A6AAB" w:rsidRPr="00C6096F">
        <w:rPr>
          <w:rFonts w:ascii="Times New Roman" w:eastAsia="Times New Roman" w:hAnsi="Times New Roman" w:cs="Times New Roman"/>
          <w:sz w:val="28"/>
          <w:szCs w:val="28"/>
          <w:lang w:eastAsia="ru-RU"/>
        </w:rPr>
        <w:t>ами</w:t>
      </w:r>
      <w:r w:rsidRPr="00C6096F">
        <w:rPr>
          <w:rFonts w:ascii="Times New Roman" w:eastAsia="Times New Roman" w:hAnsi="Times New Roman" w:cs="Times New Roman"/>
          <w:sz w:val="28"/>
          <w:szCs w:val="28"/>
          <w:lang w:eastAsia="ru-RU"/>
        </w:rPr>
        <w:t xml:space="preserve"> приема граждан, которы</w:t>
      </w:r>
      <w:r w:rsidR="0043358C" w:rsidRPr="00C6096F">
        <w:rPr>
          <w:rFonts w:ascii="Times New Roman" w:eastAsia="Times New Roman" w:hAnsi="Times New Roman" w:cs="Times New Roman"/>
          <w:sz w:val="28"/>
          <w:szCs w:val="28"/>
          <w:lang w:eastAsia="ru-RU"/>
        </w:rPr>
        <w:t>е</w:t>
      </w:r>
      <w:r w:rsidRPr="00C6096F">
        <w:rPr>
          <w:rFonts w:ascii="Times New Roman" w:eastAsia="Times New Roman" w:hAnsi="Times New Roman" w:cs="Times New Roman"/>
          <w:sz w:val="28"/>
          <w:szCs w:val="28"/>
          <w:lang w:eastAsia="ru-RU"/>
        </w:rPr>
        <w:t xml:space="preserve"> утверждал</w:t>
      </w:r>
      <w:r w:rsidR="0043358C" w:rsidRPr="00C6096F">
        <w:rPr>
          <w:rFonts w:ascii="Times New Roman" w:eastAsia="Times New Roman" w:hAnsi="Times New Roman" w:cs="Times New Roman"/>
          <w:sz w:val="28"/>
          <w:szCs w:val="28"/>
          <w:lang w:eastAsia="ru-RU"/>
        </w:rPr>
        <w:t>ись</w:t>
      </w:r>
      <w:r w:rsidRPr="00C6096F">
        <w:rPr>
          <w:rFonts w:ascii="Times New Roman" w:eastAsia="Times New Roman" w:hAnsi="Times New Roman" w:cs="Times New Roman"/>
          <w:sz w:val="28"/>
          <w:szCs w:val="28"/>
          <w:lang w:eastAsia="ru-RU"/>
        </w:rPr>
        <w:t xml:space="preserve"> ежемесячно постановлением председателя городской Думы за исключением </w:t>
      </w:r>
      <w:r w:rsidR="007A2159" w:rsidRPr="00C6096F">
        <w:rPr>
          <w:rFonts w:ascii="Times New Roman" w:eastAsia="Times New Roman" w:hAnsi="Times New Roman" w:cs="Times New Roman"/>
          <w:sz w:val="28"/>
          <w:szCs w:val="28"/>
          <w:lang w:eastAsia="ru-RU"/>
        </w:rPr>
        <w:t xml:space="preserve">периода </w:t>
      </w:r>
      <w:r w:rsidRPr="00C6096F">
        <w:rPr>
          <w:rFonts w:ascii="Times New Roman" w:eastAsia="Times New Roman" w:hAnsi="Times New Roman" w:cs="Times New Roman"/>
          <w:sz w:val="28"/>
          <w:szCs w:val="28"/>
          <w:lang w:eastAsia="ru-RU"/>
        </w:rPr>
        <w:t xml:space="preserve">депутатских каникул. </w:t>
      </w:r>
      <w:r w:rsidR="00926B9A" w:rsidRPr="00C6096F">
        <w:rPr>
          <w:rFonts w:ascii="Times New Roman" w:eastAsia="Times New Roman" w:hAnsi="Times New Roman" w:cs="Times New Roman"/>
          <w:sz w:val="28"/>
          <w:szCs w:val="28"/>
          <w:lang w:eastAsia="ru-RU"/>
        </w:rPr>
        <w:t>Для проведения л</w:t>
      </w:r>
      <w:r w:rsidR="001601DF" w:rsidRPr="00C6096F">
        <w:rPr>
          <w:rFonts w:ascii="Times New Roman" w:eastAsia="Times New Roman" w:hAnsi="Times New Roman" w:cs="Times New Roman"/>
          <w:sz w:val="28"/>
          <w:szCs w:val="28"/>
          <w:lang w:eastAsia="ru-RU"/>
        </w:rPr>
        <w:t>ичн</w:t>
      </w:r>
      <w:r w:rsidR="00926B9A" w:rsidRPr="00C6096F">
        <w:rPr>
          <w:rFonts w:ascii="Times New Roman" w:eastAsia="Times New Roman" w:hAnsi="Times New Roman" w:cs="Times New Roman"/>
          <w:sz w:val="28"/>
          <w:szCs w:val="28"/>
          <w:lang w:eastAsia="ru-RU"/>
        </w:rPr>
        <w:t>ого</w:t>
      </w:r>
      <w:r w:rsidR="001601DF" w:rsidRPr="00C6096F">
        <w:rPr>
          <w:rFonts w:ascii="Times New Roman" w:eastAsia="Times New Roman" w:hAnsi="Times New Roman" w:cs="Times New Roman"/>
          <w:sz w:val="28"/>
          <w:szCs w:val="28"/>
          <w:lang w:eastAsia="ru-RU"/>
        </w:rPr>
        <w:t xml:space="preserve"> прием</w:t>
      </w:r>
      <w:r w:rsidR="00926B9A" w:rsidRPr="00C6096F">
        <w:rPr>
          <w:rFonts w:ascii="Times New Roman" w:eastAsia="Times New Roman" w:hAnsi="Times New Roman" w:cs="Times New Roman"/>
          <w:sz w:val="28"/>
          <w:szCs w:val="28"/>
          <w:lang w:eastAsia="ru-RU"/>
        </w:rPr>
        <w:t>а</w:t>
      </w:r>
      <w:r w:rsidR="001601DF" w:rsidRPr="00C6096F">
        <w:rPr>
          <w:rFonts w:ascii="Times New Roman" w:eastAsia="Times New Roman" w:hAnsi="Times New Roman" w:cs="Times New Roman"/>
          <w:sz w:val="28"/>
          <w:szCs w:val="28"/>
          <w:lang w:eastAsia="ru-RU"/>
        </w:rPr>
        <w:t xml:space="preserve"> граждан депутатам</w:t>
      </w:r>
      <w:r w:rsidR="00926B9A" w:rsidRPr="00C6096F">
        <w:rPr>
          <w:rFonts w:ascii="Times New Roman" w:eastAsia="Times New Roman" w:hAnsi="Times New Roman" w:cs="Times New Roman"/>
          <w:sz w:val="28"/>
          <w:szCs w:val="28"/>
          <w:lang w:eastAsia="ru-RU"/>
        </w:rPr>
        <w:t xml:space="preserve"> предоставляется помещение</w:t>
      </w:r>
      <w:r w:rsidR="001601DF" w:rsidRPr="00C6096F">
        <w:rPr>
          <w:rFonts w:ascii="Times New Roman" w:eastAsia="Times New Roman" w:hAnsi="Times New Roman" w:cs="Times New Roman"/>
          <w:sz w:val="28"/>
          <w:szCs w:val="28"/>
          <w:lang w:eastAsia="ru-RU"/>
        </w:rPr>
        <w:t xml:space="preserve"> городской Думы </w:t>
      </w:r>
      <w:r w:rsidR="00926B9A" w:rsidRPr="00C6096F">
        <w:rPr>
          <w:rFonts w:ascii="Times New Roman" w:eastAsia="Times New Roman" w:hAnsi="Times New Roman" w:cs="Times New Roman"/>
          <w:sz w:val="28"/>
          <w:szCs w:val="28"/>
          <w:lang w:eastAsia="ru-RU"/>
        </w:rPr>
        <w:t xml:space="preserve">кабинет № 244 </w:t>
      </w:r>
      <w:r w:rsidR="001601DF" w:rsidRPr="00C6096F">
        <w:rPr>
          <w:rFonts w:ascii="Times New Roman" w:eastAsia="Times New Roman" w:hAnsi="Times New Roman" w:cs="Times New Roman"/>
          <w:sz w:val="28"/>
          <w:szCs w:val="28"/>
          <w:lang w:eastAsia="ru-RU"/>
        </w:rPr>
        <w:t>«Депутатск</w:t>
      </w:r>
      <w:r w:rsidR="00AD0B03" w:rsidRPr="00C6096F">
        <w:rPr>
          <w:rFonts w:ascii="Times New Roman" w:eastAsia="Times New Roman" w:hAnsi="Times New Roman" w:cs="Times New Roman"/>
          <w:sz w:val="28"/>
          <w:szCs w:val="28"/>
          <w:lang w:eastAsia="ru-RU"/>
        </w:rPr>
        <w:t>ий кабинет</w:t>
      </w:r>
      <w:r w:rsidR="001601DF" w:rsidRPr="00C6096F">
        <w:rPr>
          <w:rFonts w:ascii="Times New Roman" w:eastAsia="Times New Roman" w:hAnsi="Times New Roman" w:cs="Times New Roman"/>
          <w:sz w:val="28"/>
          <w:szCs w:val="28"/>
          <w:lang w:eastAsia="ru-RU"/>
        </w:rPr>
        <w:t>»</w:t>
      </w:r>
      <w:r w:rsidR="00DB1AC4" w:rsidRPr="00C6096F">
        <w:rPr>
          <w:rFonts w:ascii="Times New Roman" w:eastAsia="Times New Roman" w:hAnsi="Times New Roman" w:cs="Times New Roman"/>
          <w:sz w:val="28"/>
          <w:szCs w:val="28"/>
          <w:lang w:eastAsia="ru-RU"/>
        </w:rPr>
        <w:t xml:space="preserve"> (2-ой этаж здания администрации города)</w:t>
      </w:r>
      <w:r w:rsidR="00926B9A" w:rsidRPr="00C6096F">
        <w:rPr>
          <w:rFonts w:ascii="Times New Roman" w:eastAsia="Times New Roman" w:hAnsi="Times New Roman" w:cs="Times New Roman"/>
          <w:sz w:val="28"/>
          <w:szCs w:val="28"/>
          <w:lang w:eastAsia="ru-RU"/>
        </w:rPr>
        <w:t>, или по желанию депутат городской Думы самостоятельно определяет место проведения личного приема граждан и сообщает его председателю городской Думы.</w:t>
      </w:r>
    </w:p>
    <w:p w:rsidR="00930192" w:rsidRDefault="00BC3FB6" w:rsidP="009A5356">
      <w:pPr>
        <w:spacing w:after="0"/>
        <w:ind w:right="21"/>
        <w:jc w:val="both"/>
        <w:rPr>
          <w:rFonts w:ascii="Times New Roman" w:eastAsia="Times New Roman" w:hAnsi="Times New Roman" w:cs="Times New Roman"/>
          <w:sz w:val="28"/>
          <w:szCs w:val="28"/>
          <w:lang w:eastAsia="ru-RU"/>
        </w:rPr>
      </w:pPr>
      <w:r w:rsidRPr="00C6096F">
        <w:rPr>
          <w:rFonts w:ascii="Times New Roman" w:eastAsia="Times New Roman" w:hAnsi="Times New Roman" w:cs="Times New Roman"/>
          <w:sz w:val="28"/>
          <w:szCs w:val="28"/>
          <w:lang w:eastAsia="ru-RU"/>
        </w:rPr>
        <w:t xml:space="preserve">      </w:t>
      </w:r>
      <w:r w:rsidR="00FD012E" w:rsidRPr="00C6096F">
        <w:rPr>
          <w:rFonts w:ascii="Times New Roman" w:eastAsia="Times New Roman" w:hAnsi="Times New Roman" w:cs="Times New Roman"/>
          <w:sz w:val="28"/>
          <w:szCs w:val="28"/>
          <w:lang w:eastAsia="ru-RU"/>
        </w:rPr>
        <w:t xml:space="preserve">В отчетном периоде </w:t>
      </w:r>
      <w:r w:rsidR="00416429" w:rsidRPr="00C6096F">
        <w:rPr>
          <w:rFonts w:ascii="Times New Roman" w:eastAsia="Times New Roman" w:hAnsi="Times New Roman" w:cs="Times New Roman"/>
          <w:sz w:val="28"/>
          <w:szCs w:val="28"/>
          <w:lang w:eastAsia="ru-RU"/>
        </w:rPr>
        <w:t xml:space="preserve">председателем городской Думы </w:t>
      </w:r>
      <w:r w:rsidR="00FD012E" w:rsidRPr="00C6096F">
        <w:rPr>
          <w:rFonts w:ascii="Times New Roman" w:eastAsia="Times New Roman" w:hAnsi="Times New Roman" w:cs="Times New Roman"/>
          <w:sz w:val="28"/>
          <w:szCs w:val="28"/>
          <w:lang w:eastAsia="ru-RU"/>
        </w:rPr>
        <w:t xml:space="preserve">издано </w:t>
      </w:r>
      <w:r w:rsidRPr="00C6096F">
        <w:rPr>
          <w:rFonts w:ascii="Times New Roman" w:eastAsia="Times New Roman" w:hAnsi="Times New Roman" w:cs="Times New Roman"/>
          <w:sz w:val="28"/>
          <w:szCs w:val="28"/>
          <w:lang w:eastAsia="ru-RU"/>
        </w:rPr>
        <w:t xml:space="preserve">и обнародовано </w:t>
      </w:r>
      <w:r w:rsidRPr="00C6096F">
        <w:rPr>
          <w:rFonts w:ascii="Times New Roman" w:eastAsia="Times New Roman" w:hAnsi="Times New Roman" w:cs="Times New Roman"/>
          <w:i/>
          <w:sz w:val="28"/>
          <w:szCs w:val="28"/>
          <w:u w:val="single"/>
          <w:lang w:eastAsia="ru-RU"/>
        </w:rPr>
        <w:t xml:space="preserve">10 </w:t>
      </w:r>
      <w:r w:rsidR="00FD012E" w:rsidRPr="00C6096F">
        <w:rPr>
          <w:rFonts w:ascii="Times New Roman" w:eastAsia="Times New Roman" w:hAnsi="Times New Roman" w:cs="Times New Roman"/>
          <w:i/>
          <w:sz w:val="28"/>
          <w:szCs w:val="28"/>
          <w:u w:val="single"/>
          <w:lang w:eastAsia="ru-RU"/>
        </w:rPr>
        <w:t>постановлений</w:t>
      </w:r>
      <w:r w:rsidR="00FD012E" w:rsidRPr="00C6096F">
        <w:rPr>
          <w:rFonts w:ascii="Times New Roman" w:eastAsia="Times New Roman" w:hAnsi="Times New Roman" w:cs="Times New Roman"/>
          <w:sz w:val="28"/>
          <w:szCs w:val="28"/>
          <w:lang w:eastAsia="ru-RU"/>
        </w:rPr>
        <w:t xml:space="preserve"> </w:t>
      </w:r>
      <w:r w:rsidRPr="00C6096F">
        <w:rPr>
          <w:rFonts w:ascii="Times New Roman" w:eastAsia="Times New Roman" w:hAnsi="Times New Roman" w:cs="Times New Roman"/>
          <w:sz w:val="28"/>
          <w:szCs w:val="28"/>
          <w:lang w:eastAsia="ru-RU"/>
        </w:rPr>
        <w:t>об утверждении графиков</w:t>
      </w:r>
      <w:r w:rsidR="00DE3E2F" w:rsidRPr="00C6096F">
        <w:t xml:space="preserve"> </w:t>
      </w:r>
      <w:r w:rsidR="00DE3E2F" w:rsidRPr="00C6096F">
        <w:rPr>
          <w:rFonts w:ascii="Times New Roman" w:eastAsia="Times New Roman" w:hAnsi="Times New Roman" w:cs="Times New Roman"/>
          <w:sz w:val="28"/>
          <w:szCs w:val="28"/>
          <w:lang w:eastAsia="ru-RU"/>
        </w:rPr>
        <w:t>личного приема граждан</w:t>
      </w:r>
      <w:r w:rsidR="00DE3E2F" w:rsidRPr="00C6096F">
        <w:t xml:space="preserve"> </w:t>
      </w:r>
      <w:r w:rsidR="00DE3E2F" w:rsidRPr="00C6096F">
        <w:rPr>
          <w:rFonts w:ascii="Times New Roman" w:eastAsia="Times New Roman" w:hAnsi="Times New Roman" w:cs="Times New Roman"/>
          <w:sz w:val="28"/>
          <w:szCs w:val="28"/>
          <w:lang w:eastAsia="ru-RU"/>
        </w:rPr>
        <w:t>депутатами городской Думы</w:t>
      </w:r>
      <w:r w:rsidR="00416429" w:rsidRPr="00C6096F">
        <w:rPr>
          <w:rFonts w:ascii="Times New Roman" w:eastAsia="Times New Roman" w:hAnsi="Times New Roman" w:cs="Times New Roman"/>
          <w:sz w:val="28"/>
          <w:szCs w:val="28"/>
          <w:lang w:eastAsia="ru-RU"/>
        </w:rPr>
        <w:t>, в том числе</w:t>
      </w:r>
      <w:r w:rsidRPr="00C609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7868B8" w:rsidRDefault="00BC3FB6" w:rsidP="009A5356">
      <w:pPr>
        <w:spacing w:after="0"/>
        <w:ind w:right="2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Style w:val="ab"/>
        <w:tblW w:w="0" w:type="auto"/>
        <w:tblLook w:val="04A0" w:firstRow="1" w:lastRow="0" w:firstColumn="1" w:lastColumn="0" w:noHBand="0" w:noVBand="1"/>
      </w:tblPr>
      <w:tblGrid>
        <w:gridCol w:w="5495"/>
        <w:gridCol w:w="3969"/>
      </w:tblGrid>
      <w:tr w:rsidR="00BC3FB6" w:rsidTr="00BC3FB6">
        <w:tc>
          <w:tcPr>
            <w:tcW w:w="5495" w:type="dxa"/>
          </w:tcPr>
          <w:p w:rsidR="00BC3FB6" w:rsidRPr="006B5019" w:rsidRDefault="00BC3FB6" w:rsidP="0085233B">
            <w:pPr>
              <w:ind w:right="21"/>
              <w:jc w:val="center"/>
              <w:rPr>
                <w:i/>
                <w:sz w:val="28"/>
                <w:szCs w:val="28"/>
                <w:u w:val="single"/>
              </w:rPr>
            </w:pPr>
            <w:r w:rsidRPr="006B5019">
              <w:rPr>
                <w:i/>
                <w:sz w:val="28"/>
                <w:szCs w:val="28"/>
                <w:u w:val="single"/>
              </w:rPr>
              <w:t>Постановление от 10.01.20204 № 1</w:t>
            </w:r>
          </w:p>
          <w:p w:rsidR="00BC3FB6" w:rsidRDefault="00BC3FB6" w:rsidP="0085233B">
            <w:pPr>
              <w:ind w:right="21"/>
              <w:jc w:val="center"/>
              <w:rPr>
                <w:sz w:val="28"/>
                <w:szCs w:val="28"/>
              </w:rPr>
            </w:pPr>
            <w:r>
              <w:rPr>
                <w:sz w:val="28"/>
                <w:szCs w:val="28"/>
              </w:rPr>
              <w:t>«Об утверждении графика</w:t>
            </w:r>
            <w:r w:rsidR="00D926D9" w:rsidRPr="00091322">
              <w:rPr>
                <w:rFonts w:eastAsiaTheme="minorHAnsi"/>
                <w:sz w:val="28"/>
                <w:szCs w:val="28"/>
                <w:lang w:eastAsia="en-US"/>
              </w:rPr>
              <w:t xml:space="preserve"> личного</w:t>
            </w:r>
            <w:r>
              <w:rPr>
                <w:sz w:val="28"/>
                <w:szCs w:val="28"/>
              </w:rPr>
              <w:t xml:space="preserve"> приема граждан</w:t>
            </w:r>
            <w:r w:rsidR="00D926D9">
              <w:t xml:space="preserve"> </w:t>
            </w:r>
            <w:r w:rsidR="00D926D9" w:rsidRPr="00D926D9">
              <w:rPr>
                <w:sz w:val="28"/>
                <w:szCs w:val="28"/>
              </w:rPr>
              <w:t xml:space="preserve">депутатами городской Думы городского округа Архангельской области «Город Коряжма» </w:t>
            </w:r>
            <w:r w:rsidR="00D926D9" w:rsidRPr="00D926D9">
              <w:rPr>
                <w:i/>
                <w:sz w:val="28"/>
                <w:szCs w:val="28"/>
              </w:rPr>
              <w:t>в январе 2024 года</w:t>
            </w:r>
            <w:r w:rsidR="00D926D9">
              <w:rPr>
                <w:i/>
                <w:sz w:val="28"/>
                <w:szCs w:val="28"/>
              </w:rPr>
              <w:t>»</w:t>
            </w:r>
          </w:p>
        </w:tc>
        <w:tc>
          <w:tcPr>
            <w:tcW w:w="3969" w:type="dxa"/>
          </w:tcPr>
          <w:p w:rsidR="0085233B" w:rsidRDefault="0085233B" w:rsidP="0085233B">
            <w:pPr>
              <w:ind w:right="21"/>
              <w:jc w:val="center"/>
              <w:rPr>
                <w:sz w:val="28"/>
                <w:szCs w:val="28"/>
              </w:rPr>
            </w:pPr>
            <w:r>
              <w:rPr>
                <w:sz w:val="28"/>
                <w:szCs w:val="28"/>
              </w:rPr>
              <w:t>Опубликовано</w:t>
            </w:r>
          </w:p>
          <w:p w:rsidR="0085233B" w:rsidRDefault="0085233B" w:rsidP="0085233B">
            <w:pPr>
              <w:ind w:right="21"/>
              <w:jc w:val="center"/>
              <w:rPr>
                <w:sz w:val="28"/>
                <w:szCs w:val="28"/>
              </w:rPr>
            </w:pPr>
            <w:r>
              <w:rPr>
                <w:sz w:val="28"/>
                <w:szCs w:val="28"/>
              </w:rPr>
              <w:t xml:space="preserve"> в газете «Коряжемский муниципальный вестник»</w:t>
            </w:r>
          </w:p>
          <w:p w:rsidR="00BC3FB6" w:rsidRDefault="0085233B" w:rsidP="0085233B">
            <w:pPr>
              <w:ind w:right="21"/>
              <w:jc w:val="center"/>
              <w:rPr>
                <w:sz w:val="28"/>
                <w:szCs w:val="28"/>
              </w:rPr>
            </w:pPr>
            <w:r>
              <w:rPr>
                <w:sz w:val="28"/>
                <w:szCs w:val="28"/>
              </w:rPr>
              <w:t xml:space="preserve"> от 12.01.2024 № 1 (1895)</w:t>
            </w:r>
          </w:p>
        </w:tc>
      </w:tr>
      <w:tr w:rsidR="00BC3FB6" w:rsidTr="00BC3FB6">
        <w:tc>
          <w:tcPr>
            <w:tcW w:w="5495" w:type="dxa"/>
          </w:tcPr>
          <w:p w:rsidR="00BC3FB6" w:rsidRPr="006B5019" w:rsidRDefault="00901FA6" w:rsidP="0085233B">
            <w:pPr>
              <w:ind w:right="21"/>
              <w:jc w:val="center"/>
              <w:rPr>
                <w:i/>
                <w:sz w:val="28"/>
                <w:szCs w:val="28"/>
                <w:u w:val="single"/>
              </w:rPr>
            </w:pPr>
            <w:r w:rsidRPr="006B5019">
              <w:rPr>
                <w:i/>
                <w:sz w:val="28"/>
                <w:szCs w:val="28"/>
                <w:u w:val="single"/>
              </w:rPr>
              <w:t>Постановление от 23.01.2024 № 4</w:t>
            </w:r>
          </w:p>
          <w:p w:rsidR="00091322" w:rsidRDefault="00901FA6" w:rsidP="0085233B">
            <w:pPr>
              <w:jc w:val="center"/>
              <w:rPr>
                <w:sz w:val="28"/>
                <w:szCs w:val="28"/>
              </w:rPr>
            </w:pPr>
            <w:r w:rsidRPr="00901FA6">
              <w:rPr>
                <w:sz w:val="28"/>
                <w:szCs w:val="28"/>
              </w:rPr>
              <w:t>«Об утверждении графика личного приема граждан депутатами городской Думы городского округа Архангельской области «Город Коряжма»</w:t>
            </w:r>
            <w:r w:rsidRPr="00901FA6">
              <w:rPr>
                <w:i/>
                <w:sz w:val="28"/>
                <w:szCs w:val="28"/>
              </w:rPr>
              <w:t xml:space="preserve"> в</w:t>
            </w:r>
            <w:r>
              <w:rPr>
                <w:i/>
                <w:sz w:val="28"/>
                <w:szCs w:val="28"/>
              </w:rPr>
              <w:t xml:space="preserve"> феврале </w:t>
            </w:r>
            <w:r w:rsidRPr="00901FA6">
              <w:rPr>
                <w:i/>
                <w:sz w:val="28"/>
                <w:szCs w:val="28"/>
              </w:rPr>
              <w:t>2024 года»</w:t>
            </w:r>
          </w:p>
        </w:tc>
        <w:tc>
          <w:tcPr>
            <w:tcW w:w="3969" w:type="dxa"/>
          </w:tcPr>
          <w:p w:rsidR="0085233B" w:rsidRPr="0085233B" w:rsidRDefault="0085233B" w:rsidP="0085233B">
            <w:pPr>
              <w:ind w:right="21"/>
              <w:jc w:val="center"/>
              <w:rPr>
                <w:sz w:val="28"/>
                <w:szCs w:val="28"/>
              </w:rPr>
            </w:pPr>
            <w:r w:rsidRPr="0085233B">
              <w:rPr>
                <w:sz w:val="28"/>
                <w:szCs w:val="28"/>
              </w:rPr>
              <w:t>Опубликовано</w:t>
            </w:r>
          </w:p>
          <w:p w:rsidR="0085233B" w:rsidRPr="0085233B" w:rsidRDefault="0085233B" w:rsidP="0085233B">
            <w:pPr>
              <w:ind w:right="21"/>
              <w:jc w:val="center"/>
              <w:rPr>
                <w:sz w:val="28"/>
                <w:szCs w:val="28"/>
              </w:rPr>
            </w:pPr>
            <w:r w:rsidRPr="0085233B">
              <w:rPr>
                <w:sz w:val="28"/>
                <w:szCs w:val="28"/>
              </w:rPr>
              <w:t>в газете «Коряжемский муниципальный вестник»</w:t>
            </w:r>
          </w:p>
          <w:p w:rsidR="00BC3FB6" w:rsidRDefault="0085233B" w:rsidP="0085233B">
            <w:pPr>
              <w:ind w:right="21"/>
              <w:jc w:val="center"/>
              <w:rPr>
                <w:sz w:val="28"/>
                <w:szCs w:val="28"/>
              </w:rPr>
            </w:pPr>
            <w:r w:rsidRPr="0085233B">
              <w:rPr>
                <w:sz w:val="28"/>
                <w:szCs w:val="28"/>
              </w:rPr>
              <w:t xml:space="preserve">от </w:t>
            </w:r>
            <w:r>
              <w:rPr>
                <w:sz w:val="28"/>
                <w:szCs w:val="28"/>
              </w:rPr>
              <w:t>26</w:t>
            </w:r>
            <w:r w:rsidRPr="0085233B">
              <w:rPr>
                <w:sz w:val="28"/>
                <w:szCs w:val="28"/>
              </w:rPr>
              <w:t>.0</w:t>
            </w:r>
            <w:r>
              <w:rPr>
                <w:sz w:val="28"/>
                <w:szCs w:val="28"/>
              </w:rPr>
              <w:t>1.2024 № 3 (1897</w:t>
            </w:r>
            <w:r w:rsidRPr="0085233B">
              <w:rPr>
                <w:sz w:val="28"/>
                <w:szCs w:val="28"/>
              </w:rPr>
              <w:t>)</w:t>
            </w:r>
          </w:p>
        </w:tc>
      </w:tr>
      <w:tr w:rsidR="00BC3FB6" w:rsidTr="00BC3FB6">
        <w:tc>
          <w:tcPr>
            <w:tcW w:w="5495" w:type="dxa"/>
          </w:tcPr>
          <w:p w:rsidR="00BC3FB6" w:rsidRPr="006B5019" w:rsidRDefault="006B5019" w:rsidP="0085233B">
            <w:pPr>
              <w:ind w:right="21"/>
              <w:jc w:val="center"/>
              <w:rPr>
                <w:i/>
                <w:sz w:val="28"/>
                <w:szCs w:val="28"/>
                <w:u w:val="single"/>
              </w:rPr>
            </w:pPr>
            <w:r w:rsidRPr="006B5019">
              <w:rPr>
                <w:i/>
                <w:sz w:val="28"/>
                <w:szCs w:val="28"/>
                <w:u w:val="single"/>
              </w:rPr>
              <w:t>Постановление от 26.02.2024 № 8</w:t>
            </w:r>
          </w:p>
          <w:p w:rsidR="00091322" w:rsidRDefault="00901FA6" w:rsidP="0085233B">
            <w:pPr>
              <w:jc w:val="center"/>
              <w:rPr>
                <w:sz w:val="28"/>
                <w:szCs w:val="28"/>
              </w:rPr>
            </w:pPr>
            <w:r w:rsidRPr="00901FA6">
              <w:rPr>
                <w:sz w:val="28"/>
                <w:szCs w:val="28"/>
              </w:rPr>
              <w:lastRenderedPageBreak/>
              <w:t xml:space="preserve">«Об утверждении графика личного приема граждан депутатами городской Думы городского округа Архангельской области «Город Коряжма» </w:t>
            </w:r>
            <w:r w:rsidRPr="00901FA6">
              <w:rPr>
                <w:i/>
                <w:sz w:val="28"/>
                <w:szCs w:val="28"/>
              </w:rPr>
              <w:t>в марте 2024 года»</w:t>
            </w:r>
          </w:p>
        </w:tc>
        <w:tc>
          <w:tcPr>
            <w:tcW w:w="3969" w:type="dxa"/>
          </w:tcPr>
          <w:p w:rsidR="0085233B" w:rsidRPr="0085233B" w:rsidRDefault="0085233B" w:rsidP="0085233B">
            <w:pPr>
              <w:ind w:right="21"/>
              <w:jc w:val="center"/>
              <w:rPr>
                <w:sz w:val="28"/>
                <w:szCs w:val="28"/>
              </w:rPr>
            </w:pPr>
            <w:r w:rsidRPr="0085233B">
              <w:rPr>
                <w:sz w:val="28"/>
                <w:szCs w:val="28"/>
              </w:rPr>
              <w:lastRenderedPageBreak/>
              <w:t>Опубликовано</w:t>
            </w:r>
          </w:p>
          <w:p w:rsidR="0085233B" w:rsidRPr="0085233B" w:rsidRDefault="0085233B" w:rsidP="0085233B">
            <w:pPr>
              <w:ind w:right="21"/>
              <w:jc w:val="center"/>
              <w:rPr>
                <w:sz w:val="28"/>
                <w:szCs w:val="28"/>
              </w:rPr>
            </w:pPr>
            <w:r w:rsidRPr="0085233B">
              <w:rPr>
                <w:sz w:val="28"/>
                <w:szCs w:val="28"/>
              </w:rPr>
              <w:lastRenderedPageBreak/>
              <w:t>в газете «Коряжемский муниципальный вестник»</w:t>
            </w:r>
          </w:p>
          <w:p w:rsidR="00BC3FB6" w:rsidRDefault="0085233B" w:rsidP="0085233B">
            <w:pPr>
              <w:ind w:right="21"/>
              <w:jc w:val="center"/>
              <w:rPr>
                <w:sz w:val="28"/>
                <w:szCs w:val="28"/>
              </w:rPr>
            </w:pPr>
            <w:r w:rsidRPr="0085233B">
              <w:rPr>
                <w:sz w:val="28"/>
                <w:szCs w:val="28"/>
              </w:rPr>
              <w:t xml:space="preserve">от </w:t>
            </w:r>
            <w:r>
              <w:rPr>
                <w:sz w:val="28"/>
                <w:szCs w:val="28"/>
              </w:rPr>
              <w:t>01</w:t>
            </w:r>
            <w:r w:rsidRPr="0085233B">
              <w:rPr>
                <w:sz w:val="28"/>
                <w:szCs w:val="28"/>
              </w:rPr>
              <w:t>.0</w:t>
            </w:r>
            <w:r>
              <w:rPr>
                <w:sz w:val="28"/>
                <w:szCs w:val="28"/>
              </w:rPr>
              <w:t>3.2024 № 8 (1902</w:t>
            </w:r>
            <w:r w:rsidRPr="0085233B">
              <w:rPr>
                <w:sz w:val="28"/>
                <w:szCs w:val="28"/>
              </w:rPr>
              <w:t>)</w:t>
            </w:r>
          </w:p>
        </w:tc>
      </w:tr>
      <w:tr w:rsidR="00BC3FB6" w:rsidTr="00BC3FB6">
        <w:tc>
          <w:tcPr>
            <w:tcW w:w="5495" w:type="dxa"/>
          </w:tcPr>
          <w:p w:rsidR="00EE67B3" w:rsidRDefault="00DF2606" w:rsidP="0085233B">
            <w:pPr>
              <w:ind w:right="21"/>
              <w:jc w:val="center"/>
              <w:rPr>
                <w:sz w:val="28"/>
                <w:szCs w:val="28"/>
              </w:rPr>
            </w:pPr>
            <w:r w:rsidRPr="00DF2606">
              <w:rPr>
                <w:i/>
                <w:sz w:val="28"/>
                <w:szCs w:val="28"/>
                <w:u w:val="single"/>
              </w:rPr>
              <w:lastRenderedPageBreak/>
              <w:t>Постановление от 22.03.2024 № 10</w:t>
            </w:r>
          </w:p>
          <w:p w:rsidR="00091322" w:rsidRDefault="00EE67B3" w:rsidP="0085233B">
            <w:pPr>
              <w:jc w:val="center"/>
              <w:rPr>
                <w:sz w:val="28"/>
                <w:szCs w:val="28"/>
              </w:rPr>
            </w:pPr>
            <w:r w:rsidRPr="00901FA6">
              <w:rPr>
                <w:sz w:val="28"/>
                <w:szCs w:val="28"/>
              </w:rPr>
              <w:t xml:space="preserve">«Об утверждении графика личного приема граждан депутатами городской Думы городского округа Архангельской области «Город Коряжма» в </w:t>
            </w:r>
            <w:r w:rsidRPr="00901FA6">
              <w:rPr>
                <w:i/>
                <w:sz w:val="28"/>
                <w:szCs w:val="28"/>
              </w:rPr>
              <w:t>апреле 2024 года</w:t>
            </w:r>
            <w:r w:rsidRPr="00901FA6">
              <w:rPr>
                <w:sz w:val="28"/>
                <w:szCs w:val="28"/>
              </w:rPr>
              <w:t>»</w:t>
            </w:r>
          </w:p>
        </w:tc>
        <w:tc>
          <w:tcPr>
            <w:tcW w:w="3969" w:type="dxa"/>
          </w:tcPr>
          <w:p w:rsidR="0085233B" w:rsidRPr="0085233B" w:rsidRDefault="0085233B" w:rsidP="0085233B">
            <w:pPr>
              <w:ind w:right="21"/>
              <w:jc w:val="center"/>
              <w:rPr>
                <w:sz w:val="28"/>
                <w:szCs w:val="28"/>
              </w:rPr>
            </w:pPr>
            <w:r w:rsidRPr="0085233B">
              <w:rPr>
                <w:sz w:val="28"/>
                <w:szCs w:val="28"/>
              </w:rPr>
              <w:t>Опубликовано</w:t>
            </w:r>
          </w:p>
          <w:p w:rsidR="0085233B" w:rsidRPr="0085233B" w:rsidRDefault="0085233B" w:rsidP="0085233B">
            <w:pPr>
              <w:ind w:right="21"/>
              <w:jc w:val="center"/>
              <w:rPr>
                <w:sz w:val="28"/>
                <w:szCs w:val="28"/>
              </w:rPr>
            </w:pPr>
            <w:r w:rsidRPr="0085233B">
              <w:rPr>
                <w:sz w:val="28"/>
                <w:szCs w:val="28"/>
              </w:rPr>
              <w:t>в газете «Коряжемский муниципальный вестник»</w:t>
            </w:r>
          </w:p>
          <w:p w:rsidR="00BC3FB6" w:rsidRDefault="0085233B" w:rsidP="0085233B">
            <w:pPr>
              <w:ind w:right="21"/>
              <w:jc w:val="center"/>
              <w:rPr>
                <w:sz w:val="28"/>
                <w:szCs w:val="28"/>
              </w:rPr>
            </w:pPr>
            <w:r w:rsidRPr="0085233B">
              <w:rPr>
                <w:sz w:val="28"/>
                <w:szCs w:val="28"/>
              </w:rPr>
              <w:t xml:space="preserve">от </w:t>
            </w:r>
            <w:r>
              <w:rPr>
                <w:sz w:val="28"/>
                <w:szCs w:val="28"/>
              </w:rPr>
              <w:t>29</w:t>
            </w:r>
            <w:r w:rsidRPr="0085233B">
              <w:rPr>
                <w:sz w:val="28"/>
                <w:szCs w:val="28"/>
              </w:rPr>
              <w:t xml:space="preserve">.03.2024 № </w:t>
            </w:r>
            <w:r>
              <w:rPr>
                <w:sz w:val="28"/>
                <w:szCs w:val="28"/>
              </w:rPr>
              <w:t>12 (1906</w:t>
            </w:r>
            <w:r w:rsidRPr="0085233B">
              <w:rPr>
                <w:sz w:val="28"/>
                <w:szCs w:val="28"/>
              </w:rPr>
              <w:t>)</w:t>
            </w:r>
          </w:p>
        </w:tc>
      </w:tr>
      <w:tr w:rsidR="00EE67B3" w:rsidTr="00BC3FB6">
        <w:tc>
          <w:tcPr>
            <w:tcW w:w="5495" w:type="dxa"/>
          </w:tcPr>
          <w:p w:rsidR="00EE67B3" w:rsidRPr="008E7A77" w:rsidRDefault="008E7A77" w:rsidP="0085233B">
            <w:pPr>
              <w:jc w:val="center"/>
              <w:rPr>
                <w:i/>
                <w:sz w:val="28"/>
                <w:szCs w:val="28"/>
                <w:u w:val="single"/>
              </w:rPr>
            </w:pPr>
            <w:r w:rsidRPr="008E7A77">
              <w:rPr>
                <w:i/>
                <w:sz w:val="28"/>
                <w:szCs w:val="28"/>
                <w:u w:val="single"/>
              </w:rPr>
              <w:t>Постановление от 22.04.2024 № 12</w:t>
            </w:r>
          </w:p>
          <w:p w:rsidR="0085233B" w:rsidRDefault="00EE67B3" w:rsidP="009A5356">
            <w:pPr>
              <w:jc w:val="center"/>
              <w:rPr>
                <w:sz w:val="28"/>
                <w:szCs w:val="28"/>
              </w:rPr>
            </w:pPr>
            <w:r w:rsidRPr="00901FA6">
              <w:rPr>
                <w:sz w:val="28"/>
                <w:szCs w:val="28"/>
              </w:rPr>
              <w:t xml:space="preserve">«Об утверждении графика личного приема граждан депутатами городской Думы городского округа Архангельской области «Город Коряжма» </w:t>
            </w:r>
            <w:r w:rsidRPr="00901FA6">
              <w:rPr>
                <w:i/>
                <w:sz w:val="28"/>
                <w:szCs w:val="28"/>
              </w:rPr>
              <w:t>в мае 2024 года»</w:t>
            </w:r>
          </w:p>
        </w:tc>
        <w:tc>
          <w:tcPr>
            <w:tcW w:w="3969" w:type="dxa"/>
          </w:tcPr>
          <w:p w:rsidR="0085233B" w:rsidRPr="0085233B" w:rsidRDefault="0085233B" w:rsidP="0085233B">
            <w:pPr>
              <w:ind w:right="21"/>
              <w:jc w:val="center"/>
              <w:rPr>
                <w:sz w:val="28"/>
                <w:szCs w:val="28"/>
              </w:rPr>
            </w:pPr>
            <w:r w:rsidRPr="0085233B">
              <w:rPr>
                <w:sz w:val="28"/>
                <w:szCs w:val="28"/>
              </w:rPr>
              <w:t>Опубликовано</w:t>
            </w:r>
          </w:p>
          <w:p w:rsidR="0085233B" w:rsidRPr="0085233B" w:rsidRDefault="0085233B" w:rsidP="0085233B">
            <w:pPr>
              <w:ind w:right="21"/>
              <w:jc w:val="center"/>
              <w:rPr>
                <w:sz w:val="28"/>
                <w:szCs w:val="28"/>
              </w:rPr>
            </w:pPr>
            <w:r w:rsidRPr="0085233B">
              <w:rPr>
                <w:sz w:val="28"/>
                <w:szCs w:val="28"/>
              </w:rPr>
              <w:t>в газете «Коряжемский муниципальный вестник»</w:t>
            </w:r>
          </w:p>
          <w:p w:rsidR="00EE67B3" w:rsidRDefault="0085233B" w:rsidP="0085233B">
            <w:pPr>
              <w:ind w:right="21"/>
              <w:jc w:val="center"/>
              <w:rPr>
                <w:sz w:val="28"/>
                <w:szCs w:val="28"/>
              </w:rPr>
            </w:pPr>
            <w:r w:rsidRPr="0085233B">
              <w:rPr>
                <w:sz w:val="28"/>
                <w:szCs w:val="28"/>
              </w:rPr>
              <w:t xml:space="preserve">от </w:t>
            </w:r>
            <w:r>
              <w:rPr>
                <w:sz w:val="28"/>
                <w:szCs w:val="28"/>
              </w:rPr>
              <w:t>26.04.2024 № 16</w:t>
            </w:r>
            <w:r w:rsidRPr="0085233B">
              <w:rPr>
                <w:sz w:val="28"/>
                <w:szCs w:val="28"/>
              </w:rPr>
              <w:t xml:space="preserve"> (19</w:t>
            </w:r>
            <w:r>
              <w:rPr>
                <w:sz w:val="28"/>
                <w:szCs w:val="28"/>
              </w:rPr>
              <w:t>10</w:t>
            </w:r>
            <w:r w:rsidRPr="0085233B">
              <w:rPr>
                <w:sz w:val="28"/>
                <w:szCs w:val="28"/>
              </w:rPr>
              <w:t>)</w:t>
            </w:r>
          </w:p>
        </w:tc>
      </w:tr>
      <w:tr w:rsidR="00BC3FB6" w:rsidTr="00BC3FB6">
        <w:tc>
          <w:tcPr>
            <w:tcW w:w="5495" w:type="dxa"/>
          </w:tcPr>
          <w:p w:rsidR="00BC3FB6" w:rsidRPr="007868B8" w:rsidRDefault="007868B8" w:rsidP="0085233B">
            <w:pPr>
              <w:ind w:right="21"/>
              <w:jc w:val="center"/>
              <w:rPr>
                <w:i/>
                <w:sz w:val="28"/>
                <w:szCs w:val="28"/>
                <w:u w:val="single"/>
              </w:rPr>
            </w:pPr>
            <w:r w:rsidRPr="007868B8">
              <w:rPr>
                <w:i/>
                <w:sz w:val="28"/>
                <w:szCs w:val="28"/>
                <w:u w:val="single"/>
              </w:rPr>
              <w:t>Постановление от 24.05.2024 № 15</w:t>
            </w:r>
          </w:p>
          <w:p w:rsidR="00091322" w:rsidRDefault="00901FA6" w:rsidP="0085233B">
            <w:pPr>
              <w:jc w:val="center"/>
              <w:rPr>
                <w:sz w:val="28"/>
                <w:szCs w:val="28"/>
              </w:rPr>
            </w:pPr>
            <w:r w:rsidRPr="00901FA6">
              <w:rPr>
                <w:sz w:val="28"/>
                <w:szCs w:val="28"/>
              </w:rPr>
              <w:t xml:space="preserve">«Об утверждении графика личного приема граждан депутатами городской Думы городского округа Архангельской области «Город Коряжма» </w:t>
            </w:r>
            <w:r w:rsidRPr="00901FA6">
              <w:rPr>
                <w:i/>
                <w:sz w:val="28"/>
                <w:szCs w:val="28"/>
              </w:rPr>
              <w:t>в июне 2024 года»</w:t>
            </w:r>
          </w:p>
        </w:tc>
        <w:tc>
          <w:tcPr>
            <w:tcW w:w="3969" w:type="dxa"/>
          </w:tcPr>
          <w:p w:rsidR="0085233B" w:rsidRPr="0085233B" w:rsidRDefault="0085233B" w:rsidP="009A5356">
            <w:pPr>
              <w:ind w:right="21"/>
              <w:jc w:val="center"/>
              <w:rPr>
                <w:sz w:val="28"/>
                <w:szCs w:val="28"/>
              </w:rPr>
            </w:pPr>
            <w:r w:rsidRPr="0085233B">
              <w:rPr>
                <w:sz w:val="28"/>
                <w:szCs w:val="28"/>
              </w:rPr>
              <w:t>Опубликовано</w:t>
            </w:r>
          </w:p>
          <w:p w:rsidR="0085233B" w:rsidRPr="0085233B" w:rsidRDefault="0085233B" w:rsidP="009A5356">
            <w:pPr>
              <w:ind w:right="21"/>
              <w:jc w:val="center"/>
              <w:rPr>
                <w:sz w:val="28"/>
                <w:szCs w:val="28"/>
              </w:rPr>
            </w:pPr>
            <w:r w:rsidRPr="0085233B">
              <w:rPr>
                <w:sz w:val="28"/>
                <w:szCs w:val="28"/>
              </w:rPr>
              <w:t>в газете «Коряжемский муниципальный вестник»</w:t>
            </w:r>
          </w:p>
          <w:p w:rsidR="00BC3FB6" w:rsidRDefault="0085233B" w:rsidP="009A5356">
            <w:pPr>
              <w:ind w:right="21"/>
              <w:jc w:val="center"/>
              <w:rPr>
                <w:sz w:val="28"/>
                <w:szCs w:val="28"/>
              </w:rPr>
            </w:pPr>
            <w:r w:rsidRPr="0085233B">
              <w:rPr>
                <w:sz w:val="28"/>
                <w:szCs w:val="28"/>
              </w:rPr>
              <w:t xml:space="preserve">от </w:t>
            </w:r>
            <w:r>
              <w:rPr>
                <w:sz w:val="28"/>
                <w:szCs w:val="28"/>
              </w:rPr>
              <w:t>31</w:t>
            </w:r>
            <w:r w:rsidRPr="0085233B">
              <w:rPr>
                <w:sz w:val="28"/>
                <w:szCs w:val="28"/>
              </w:rPr>
              <w:t>.0</w:t>
            </w:r>
            <w:r>
              <w:rPr>
                <w:sz w:val="28"/>
                <w:szCs w:val="28"/>
              </w:rPr>
              <w:t>5.2024 № 20 (1914</w:t>
            </w:r>
            <w:r w:rsidRPr="0085233B">
              <w:rPr>
                <w:sz w:val="28"/>
                <w:szCs w:val="28"/>
              </w:rPr>
              <w:t>)</w:t>
            </w:r>
          </w:p>
        </w:tc>
      </w:tr>
      <w:tr w:rsidR="00BC3FB6" w:rsidTr="00BC3FB6">
        <w:tc>
          <w:tcPr>
            <w:tcW w:w="5495" w:type="dxa"/>
          </w:tcPr>
          <w:p w:rsidR="00DC394D" w:rsidRPr="00DC394D" w:rsidRDefault="00DC394D" w:rsidP="0085233B">
            <w:pPr>
              <w:jc w:val="center"/>
              <w:rPr>
                <w:i/>
                <w:sz w:val="28"/>
                <w:szCs w:val="28"/>
                <w:u w:val="single"/>
              </w:rPr>
            </w:pPr>
            <w:r w:rsidRPr="00DC394D">
              <w:rPr>
                <w:i/>
                <w:sz w:val="28"/>
                <w:szCs w:val="28"/>
                <w:u w:val="single"/>
              </w:rPr>
              <w:t>Постановление от</w:t>
            </w:r>
            <w:r>
              <w:rPr>
                <w:i/>
                <w:sz w:val="28"/>
                <w:szCs w:val="28"/>
                <w:u w:val="single"/>
              </w:rPr>
              <w:t xml:space="preserve"> 04</w:t>
            </w:r>
            <w:r w:rsidRPr="00DC394D">
              <w:rPr>
                <w:i/>
                <w:sz w:val="28"/>
                <w:szCs w:val="28"/>
                <w:u w:val="single"/>
              </w:rPr>
              <w:t>.</w:t>
            </w:r>
            <w:r>
              <w:rPr>
                <w:i/>
                <w:sz w:val="28"/>
                <w:szCs w:val="28"/>
                <w:u w:val="single"/>
              </w:rPr>
              <w:t>09.2024 № 19</w:t>
            </w:r>
          </w:p>
          <w:p w:rsidR="00BC3FB6" w:rsidRDefault="00901FA6" w:rsidP="0085233B">
            <w:pPr>
              <w:jc w:val="center"/>
              <w:rPr>
                <w:sz w:val="28"/>
                <w:szCs w:val="28"/>
              </w:rPr>
            </w:pPr>
            <w:r w:rsidRPr="00901FA6">
              <w:rPr>
                <w:sz w:val="28"/>
                <w:szCs w:val="28"/>
              </w:rPr>
              <w:t xml:space="preserve">«Об утверждении графика личного приема граждан депутатами городской Думы городского округа Архангельской области «Город Коряжма» </w:t>
            </w:r>
            <w:r w:rsidRPr="007D5747">
              <w:rPr>
                <w:i/>
                <w:sz w:val="28"/>
                <w:szCs w:val="28"/>
              </w:rPr>
              <w:t>в сентябре 2024 года»</w:t>
            </w:r>
          </w:p>
        </w:tc>
        <w:tc>
          <w:tcPr>
            <w:tcW w:w="3969" w:type="dxa"/>
          </w:tcPr>
          <w:p w:rsidR="0085233B" w:rsidRPr="0085233B" w:rsidRDefault="0085233B" w:rsidP="0085233B">
            <w:pPr>
              <w:ind w:right="21"/>
              <w:jc w:val="center"/>
              <w:rPr>
                <w:sz w:val="28"/>
                <w:szCs w:val="28"/>
              </w:rPr>
            </w:pPr>
            <w:r w:rsidRPr="0085233B">
              <w:rPr>
                <w:sz w:val="28"/>
                <w:szCs w:val="28"/>
              </w:rPr>
              <w:t>Опубликовано</w:t>
            </w:r>
          </w:p>
          <w:p w:rsidR="0085233B" w:rsidRPr="0085233B" w:rsidRDefault="0085233B" w:rsidP="0085233B">
            <w:pPr>
              <w:ind w:right="21"/>
              <w:jc w:val="center"/>
              <w:rPr>
                <w:sz w:val="28"/>
                <w:szCs w:val="28"/>
              </w:rPr>
            </w:pPr>
            <w:r w:rsidRPr="0085233B">
              <w:rPr>
                <w:sz w:val="28"/>
                <w:szCs w:val="28"/>
              </w:rPr>
              <w:t>в газете «Коряжемский муниципальный вестник»</w:t>
            </w:r>
          </w:p>
          <w:p w:rsidR="00BC3FB6" w:rsidRDefault="0085233B" w:rsidP="007D5747">
            <w:pPr>
              <w:ind w:right="21"/>
              <w:jc w:val="center"/>
              <w:rPr>
                <w:sz w:val="28"/>
                <w:szCs w:val="28"/>
              </w:rPr>
            </w:pPr>
            <w:r w:rsidRPr="0085233B">
              <w:rPr>
                <w:sz w:val="28"/>
                <w:szCs w:val="28"/>
              </w:rPr>
              <w:t>от 0</w:t>
            </w:r>
            <w:r w:rsidR="007D5747">
              <w:rPr>
                <w:sz w:val="28"/>
                <w:szCs w:val="28"/>
              </w:rPr>
              <w:t>6</w:t>
            </w:r>
            <w:r w:rsidRPr="0085233B">
              <w:rPr>
                <w:sz w:val="28"/>
                <w:szCs w:val="28"/>
              </w:rPr>
              <w:t>.0</w:t>
            </w:r>
            <w:r w:rsidR="008C136E">
              <w:rPr>
                <w:sz w:val="28"/>
                <w:szCs w:val="28"/>
              </w:rPr>
              <w:t>9</w:t>
            </w:r>
            <w:r w:rsidRPr="0085233B">
              <w:rPr>
                <w:sz w:val="28"/>
                <w:szCs w:val="28"/>
              </w:rPr>
              <w:t xml:space="preserve">.2024 № </w:t>
            </w:r>
            <w:r w:rsidR="008C136E">
              <w:rPr>
                <w:sz w:val="28"/>
                <w:szCs w:val="28"/>
              </w:rPr>
              <w:t>34 (192</w:t>
            </w:r>
            <w:r w:rsidR="007D5747">
              <w:rPr>
                <w:sz w:val="28"/>
                <w:szCs w:val="28"/>
              </w:rPr>
              <w:t>8</w:t>
            </w:r>
            <w:r w:rsidRPr="0085233B">
              <w:rPr>
                <w:sz w:val="28"/>
                <w:szCs w:val="28"/>
              </w:rPr>
              <w:t>)</w:t>
            </w:r>
          </w:p>
        </w:tc>
      </w:tr>
      <w:tr w:rsidR="00BC3FB6" w:rsidTr="00BC3FB6">
        <w:tc>
          <w:tcPr>
            <w:tcW w:w="5495" w:type="dxa"/>
          </w:tcPr>
          <w:p w:rsidR="00DC394D" w:rsidRPr="00DC394D" w:rsidRDefault="00DC394D" w:rsidP="0085233B">
            <w:pPr>
              <w:jc w:val="center"/>
              <w:rPr>
                <w:i/>
                <w:sz w:val="28"/>
                <w:szCs w:val="28"/>
                <w:u w:val="single"/>
              </w:rPr>
            </w:pPr>
            <w:r w:rsidRPr="00DC394D">
              <w:rPr>
                <w:i/>
                <w:sz w:val="28"/>
                <w:szCs w:val="28"/>
                <w:u w:val="single"/>
              </w:rPr>
              <w:t xml:space="preserve">Постановление от </w:t>
            </w:r>
            <w:r>
              <w:rPr>
                <w:i/>
                <w:sz w:val="28"/>
                <w:szCs w:val="28"/>
                <w:u w:val="single"/>
              </w:rPr>
              <w:t>24</w:t>
            </w:r>
            <w:r w:rsidRPr="00DC394D">
              <w:rPr>
                <w:i/>
                <w:sz w:val="28"/>
                <w:szCs w:val="28"/>
                <w:u w:val="single"/>
              </w:rPr>
              <w:t>.</w:t>
            </w:r>
            <w:r>
              <w:rPr>
                <w:i/>
                <w:sz w:val="28"/>
                <w:szCs w:val="28"/>
                <w:u w:val="single"/>
              </w:rPr>
              <w:t>09.2024 № 23</w:t>
            </w:r>
          </w:p>
          <w:p w:rsidR="00BC3FB6" w:rsidRDefault="00901FA6" w:rsidP="0085233B">
            <w:pPr>
              <w:jc w:val="center"/>
              <w:rPr>
                <w:sz w:val="28"/>
                <w:szCs w:val="28"/>
              </w:rPr>
            </w:pPr>
            <w:r w:rsidRPr="00901FA6">
              <w:rPr>
                <w:sz w:val="28"/>
                <w:szCs w:val="28"/>
              </w:rPr>
              <w:t>«Об утверждении графика личного приема граждан депутатами городской Думы городского округа Архангельской области «Город Коряжма</w:t>
            </w:r>
            <w:r w:rsidRPr="007D5747">
              <w:rPr>
                <w:i/>
                <w:sz w:val="28"/>
                <w:szCs w:val="28"/>
              </w:rPr>
              <w:t>» в октябре 2024 года»</w:t>
            </w:r>
          </w:p>
        </w:tc>
        <w:tc>
          <w:tcPr>
            <w:tcW w:w="3969" w:type="dxa"/>
          </w:tcPr>
          <w:p w:rsidR="007D5747" w:rsidRPr="007D5747" w:rsidRDefault="007D5747" w:rsidP="007D5747">
            <w:pPr>
              <w:ind w:right="21"/>
              <w:jc w:val="center"/>
              <w:rPr>
                <w:sz w:val="28"/>
                <w:szCs w:val="28"/>
              </w:rPr>
            </w:pPr>
            <w:r w:rsidRPr="007D5747">
              <w:rPr>
                <w:sz w:val="28"/>
                <w:szCs w:val="28"/>
              </w:rPr>
              <w:t>Опубликовано</w:t>
            </w:r>
          </w:p>
          <w:p w:rsidR="007D5747" w:rsidRPr="007D5747" w:rsidRDefault="007D5747" w:rsidP="007D5747">
            <w:pPr>
              <w:ind w:right="21"/>
              <w:jc w:val="center"/>
              <w:rPr>
                <w:sz w:val="28"/>
                <w:szCs w:val="28"/>
              </w:rPr>
            </w:pPr>
            <w:r w:rsidRPr="007D5747">
              <w:rPr>
                <w:sz w:val="28"/>
                <w:szCs w:val="28"/>
              </w:rPr>
              <w:t>в газете «Коряжемский муниципальный вестник»</w:t>
            </w:r>
          </w:p>
          <w:p w:rsidR="00BC3FB6" w:rsidRDefault="007D5747" w:rsidP="007D5747">
            <w:pPr>
              <w:ind w:right="21"/>
              <w:jc w:val="center"/>
              <w:rPr>
                <w:sz w:val="28"/>
                <w:szCs w:val="28"/>
              </w:rPr>
            </w:pPr>
            <w:r w:rsidRPr="007D5747">
              <w:rPr>
                <w:sz w:val="28"/>
                <w:szCs w:val="28"/>
              </w:rPr>
              <w:t xml:space="preserve">от </w:t>
            </w:r>
            <w:r>
              <w:rPr>
                <w:sz w:val="28"/>
                <w:szCs w:val="28"/>
              </w:rPr>
              <w:t>27</w:t>
            </w:r>
            <w:r w:rsidRPr="007D5747">
              <w:rPr>
                <w:sz w:val="28"/>
                <w:szCs w:val="28"/>
              </w:rPr>
              <w:t>.09.2024 № 3</w:t>
            </w:r>
            <w:r>
              <w:rPr>
                <w:sz w:val="28"/>
                <w:szCs w:val="28"/>
              </w:rPr>
              <w:t>7</w:t>
            </w:r>
            <w:r w:rsidRPr="007D5747">
              <w:rPr>
                <w:sz w:val="28"/>
                <w:szCs w:val="28"/>
              </w:rPr>
              <w:t xml:space="preserve"> (19</w:t>
            </w:r>
            <w:r>
              <w:rPr>
                <w:sz w:val="28"/>
                <w:szCs w:val="28"/>
              </w:rPr>
              <w:t>31</w:t>
            </w:r>
            <w:r w:rsidRPr="007D5747">
              <w:rPr>
                <w:sz w:val="28"/>
                <w:szCs w:val="28"/>
              </w:rPr>
              <w:t>)</w:t>
            </w:r>
          </w:p>
        </w:tc>
      </w:tr>
      <w:tr w:rsidR="00BC3FB6" w:rsidTr="00BC3FB6">
        <w:tc>
          <w:tcPr>
            <w:tcW w:w="5495" w:type="dxa"/>
          </w:tcPr>
          <w:p w:rsidR="00BC3FB6" w:rsidRPr="00DC394D" w:rsidRDefault="00D926D9" w:rsidP="0085233B">
            <w:pPr>
              <w:ind w:right="21"/>
              <w:jc w:val="center"/>
              <w:rPr>
                <w:i/>
                <w:sz w:val="28"/>
                <w:szCs w:val="28"/>
                <w:u w:val="single"/>
              </w:rPr>
            </w:pPr>
            <w:r w:rsidRPr="00DC394D">
              <w:rPr>
                <w:i/>
                <w:sz w:val="28"/>
                <w:szCs w:val="28"/>
                <w:u w:val="single"/>
              </w:rPr>
              <w:t>Постановление от 25.10.2024 № 25</w:t>
            </w:r>
          </w:p>
          <w:p w:rsidR="00D926D9" w:rsidRDefault="00D926D9" w:rsidP="0085233B">
            <w:pPr>
              <w:ind w:right="21"/>
              <w:jc w:val="center"/>
              <w:rPr>
                <w:sz w:val="28"/>
                <w:szCs w:val="28"/>
              </w:rPr>
            </w:pPr>
            <w:r w:rsidRPr="00D926D9">
              <w:rPr>
                <w:sz w:val="28"/>
                <w:szCs w:val="28"/>
              </w:rPr>
              <w:t xml:space="preserve">«Об утверждении графика личного приёма граждан депутатами городской Думы городского округа Архангельской области «Город Коряжма» </w:t>
            </w:r>
            <w:r w:rsidRPr="00D926D9">
              <w:rPr>
                <w:i/>
                <w:sz w:val="28"/>
                <w:szCs w:val="28"/>
              </w:rPr>
              <w:t>в ноябре 2024 года</w:t>
            </w:r>
            <w:r>
              <w:rPr>
                <w:i/>
                <w:sz w:val="28"/>
                <w:szCs w:val="28"/>
              </w:rPr>
              <w:t>»</w:t>
            </w:r>
          </w:p>
        </w:tc>
        <w:tc>
          <w:tcPr>
            <w:tcW w:w="3969" w:type="dxa"/>
          </w:tcPr>
          <w:p w:rsidR="007D5747" w:rsidRPr="007D5747" w:rsidRDefault="007D5747" w:rsidP="007D5747">
            <w:pPr>
              <w:ind w:right="21"/>
              <w:jc w:val="center"/>
              <w:rPr>
                <w:sz w:val="28"/>
                <w:szCs w:val="28"/>
              </w:rPr>
            </w:pPr>
            <w:r w:rsidRPr="007D5747">
              <w:rPr>
                <w:sz w:val="28"/>
                <w:szCs w:val="28"/>
              </w:rPr>
              <w:t>Опубликовано</w:t>
            </w:r>
          </w:p>
          <w:p w:rsidR="007D5747" w:rsidRPr="007D5747" w:rsidRDefault="007D5747" w:rsidP="007D5747">
            <w:pPr>
              <w:ind w:right="21"/>
              <w:jc w:val="center"/>
              <w:rPr>
                <w:sz w:val="28"/>
                <w:szCs w:val="28"/>
              </w:rPr>
            </w:pPr>
            <w:r w:rsidRPr="007D5747">
              <w:rPr>
                <w:sz w:val="28"/>
                <w:szCs w:val="28"/>
              </w:rPr>
              <w:t>в газете «Коряжемский муниципальный вестник»</w:t>
            </w:r>
          </w:p>
          <w:p w:rsidR="00BC3FB6" w:rsidRDefault="007D5747" w:rsidP="007D5747">
            <w:pPr>
              <w:ind w:right="21"/>
              <w:jc w:val="center"/>
              <w:rPr>
                <w:sz w:val="28"/>
                <w:szCs w:val="28"/>
              </w:rPr>
            </w:pPr>
            <w:r w:rsidRPr="007D5747">
              <w:rPr>
                <w:sz w:val="28"/>
                <w:szCs w:val="28"/>
              </w:rPr>
              <w:t>от 0</w:t>
            </w:r>
            <w:r>
              <w:rPr>
                <w:sz w:val="28"/>
                <w:szCs w:val="28"/>
              </w:rPr>
              <w:t>1</w:t>
            </w:r>
            <w:r w:rsidRPr="007D5747">
              <w:rPr>
                <w:sz w:val="28"/>
                <w:szCs w:val="28"/>
              </w:rPr>
              <w:t>.</w:t>
            </w:r>
            <w:r>
              <w:rPr>
                <w:sz w:val="28"/>
                <w:szCs w:val="28"/>
              </w:rPr>
              <w:t>11</w:t>
            </w:r>
            <w:r w:rsidRPr="007D5747">
              <w:rPr>
                <w:sz w:val="28"/>
                <w:szCs w:val="28"/>
              </w:rPr>
              <w:t xml:space="preserve">.2024 № </w:t>
            </w:r>
            <w:r>
              <w:rPr>
                <w:sz w:val="28"/>
                <w:szCs w:val="28"/>
              </w:rPr>
              <w:t>42 (1936</w:t>
            </w:r>
            <w:r w:rsidRPr="007D5747">
              <w:rPr>
                <w:sz w:val="28"/>
                <w:szCs w:val="28"/>
              </w:rPr>
              <w:t>)</w:t>
            </w:r>
          </w:p>
        </w:tc>
      </w:tr>
      <w:tr w:rsidR="00BC3FB6" w:rsidTr="00BC3FB6">
        <w:tc>
          <w:tcPr>
            <w:tcW w:w="5495" w:type="dxa"/>
          </w:tcPr>
          <w:p w:rsidR="00091322" w:rsidRDefault="00A52C47" w:rsidP="0085233B">
            <w:pPr>
              <w:ind w:right="21"/>
              <w:jc w:val="center"/>
              <w:rPr>
                <w:rFonts w:eastAsiaTheme="minorHAnsi"/>
                <w:sz w:val="28"/>
                <w:szCs w:val="28"/>
                <w:lang w:eastAsia="en-US"/>
              </w:rPr>
            </w:pPr>
            <w:hyperlink r:id="rId13" w:history="1">
              <w:r w:rsidR="00BC3FB6" w:rsidRPr="00091322">
                <w:rPr>
                  <w:rFonts w:eastAsiaTheme="minorHAnsi"/>
                  <w:i/>
                  <w:sz w:val="28"/>
                  <w:szCs w:val="28"/>
                  <w:shd w:val="clear" w:color="auto" w:fill="FFFFFF"/>
                  <w:lang w:eastAsia="en-US"/>
                </w:rPr>
                <w:t>Постановление от 19.11.2024 № 30</w:t>
              </w:r>
            </w:hyperlink>
          </w:p>
          <w:p w:rsidR="00BC3FB6" w:rsidRPr="00091322" w:rsidRDefault="00BC3FB6" w:rsidP="0085233B">
            <w:pPr>
              <w:ind w:right="21"/>
              <w:jc w:val="center"/>
              <w:rPr>
                <w:sz w:val="28"/>
                <w:szCs w:val="28"/>
              </w:rPr>
            </w:pPr>
            <w:r w:rsidRPr="00091322">
              <w:rPr>
                <w:rFonts w:eastAsiaTheme="minorHAnsi"/>
                <w:sz w:val="28"/>
                <w:szCs w:val="28"/>
                <w:lang w:eastAsia="en-US"/>
              </w:rPr>
              <w:t xml:space="preserve">«Об утверждении графика личного приёма граждан депутатами городской Думы городского округа Архангельской области «Город Коряжма» </w:t>
            </w:r>
            <w:r w:rsidRPr="00D926D9">
              <w:rPr>
                <w:rFonts w:eastAsiaTheme="minorHAnsi"/>
                <w:i/>
                <w:sz w:val="28"/>
                <w:szCs w:val="28"/>
                <w:lang w:eastAsia="en-US"/>
              </w:rPr>
              <w:t>в декабре 2024 года</w:t>
            </w:r>
            <w:r w:rsidR="00D926D9">
              <w:rPr>
                <w:rFonts w:eastAsiaTheme="minorHAnsi"/>
                <w:i/>
                <w:sz w:val="28"/>
                <w:szCs w:val="28"/>
                <w:lang w:eastAsia="en-US"/>
              </w:rPr>
              <w:t>»</w:t>
            </w:r>
          </w:p>
        </w:tc>
        <w:tc>
          <w:tcPr>
            <w:tcW w:w="3969" w:type="dxa"/>
          </w:tcPr>
          <w:p w:rsidR="0041659D" w:rsidRPr="0041659D" w:rsidRDefault="0041659D" w:rsidP="0041659D">
            <w:pPr>
              <w:ind w:right="21"/>
              <w:jc w:val="center"/>
              <w:rPr>
                <w:sz w:val="28"/>
                <w:szCs w:val="28"/>
              </w:rPr>
            </w:pPr>
            <w:r w:rsidRPr="0041659D">
              <w:rPr>
                <w:sz w:val="28"/>
                <w:szCs w:val="28"/>
              </w:rPr>
              <w:t>Опубликовано</w:t>
            </w:r>
          </w:p>
          <w:p w:rsidR="0041659D" w:rsidRPr="0041659D" w:rsidRDefault="0041659D" w:rsidP="0041659D">
            <w:pPr>
              <w:ind w:right="21"/>
              <w:jc w:val="center"/>
              <w:rPr>
                <w:sz w:val="28"/>
                <w:szCs w:val="28"/>
              </w:rPr>
            </w:pPr>
            <w:r w:rsidRPr="0041659D">
              <w:rPr>
                <w:sz w:val="28"/>
                <w:szCs w:val="28"/>
              </w:rPr>
              <w:t>в газете «Коряжемский муниципальный вестник»</w:t>
            </w:r>
          </w:p>
          <w:p w:rsidR="00BC3FB6" w:rsidRDefault="0041659D" w:rsidP="0041659D">
            <w:pPr>
              <w:ind w:right="21"/>
              <w:jc w:val="center"/>
              <w:rPr>
                <w:sz w:val="28"/>
                <w:szCs w:val="28"/>
              </w:rPr>
            </w:pPr>
            <w:r w:rsidRPr="0041659D">
              <w:rPr>
                <w:sz w:val="28"/>
                <w:szCs w:val="28"/>
              </w:rPr>
              <w:t xml:space="preserve">от </w:t>
            </w:r>
            <w:r>
              <w:rPr>
                <w:sz w:val="28"/>
                <w:szCs w:val="28"/>
              </w:rPr>
              <w:t>22</w:t>
            </w:r>
            <w:r w:rsidRPr="0041659D">
              <w:rPr>
                <w:sz w:val="28"/>
                <w:szCs w:val="28"/>
              </w:rPr>
              <w:t>.</w:t>
            </w:r>
            <w:r>
              <w:rPr>
                <w:sz w:val="28"/>
                <w:szCs w:val="28"/>
              </w:rPr>
              <w:t>11.2024 № 45</w:t>
            </w:r>
            <w:r w:rsidRPr="0041659D">
              <w:rPr>
                <w:sz w:val="28"/>
                <w:szCs w:val="28"/>
              </w:rPr>
              <w:t xml:space="preserve"> (19</w:t>
            </w:r>
            <w:r>
              <w:rPr>
                <w:sz w:val="28"/>
                <w:szCs w:val="28"/>
              </w:rPr>
              <w:t>39</w:t>
            </w:r>
            <w:r w:rsidRPr="0041659D">
              <w:rPr>
                <w:sz w:val="28"/>
                <w:szCs w:val="28"/>
              </w:rPr>
              <w:t>)</w:t>
            </w:r>
          </w:p>
        </w:tc>
      </w:tr>
    </w:tbl>
    <w:p w:rsidR="00FB4FD1" w:rsidRDefault="00FB4FD1" w:rsidP="001B442B">
      <w:pPr>
        <w:spacing w:after="0"/>
        <w:ind w:right="21"/>
        <w:jc w:val="both"/>
        <w:rPr>
          <w:rFonts w:ascii="Times New Roman" w:eastAsia="Times New Roman" w:hAnsi="Times New Roman" w:cs="Times New Roman"/>
          <w:sz w:val="28"/>
          <w:szCs w:val="28"/>
          <w:lang w:eastAsia="ru-RU"/>
        </w:rPr>
      </w:pPr>
    </w:p>
    <w:p w:rsidR="002C2FAA" w:rsidRPr="00C6096F" w:rsidRDefault="002C2FAA" w:rsidP="002C2FAA">
      <w:pPr>
        <w:spacing w:after="0"/>
        <w:jc w:val="both"/>
        <w:textAlignment w:val="top"/>
        <w:rPr>
          <w:rFonts w:ascii="Times New Roman" w:eastAsia="Times New Roman" w:hAnsi="Times New Roman" w:cs="Times New Roman"/>
          <w:i/>
          <w:sz w:val="28"/>
          <w:szCs w:val="28"/>
          <w:lang w:eastAsia="ru-RU"/>
        </w:rPr>
      </w:pPr>
      <w:r w:rsidRPr="006F3F15">
        <w:rPr>
          <w:rFonts w:ascii="Times New Roman" w:eastAsia="Times New Roman" w:hAnsi="Times New Roman" w:cs="Times New Roman"/>
          <w:sz w:val="28"/>
          <w:szCs w:val="28"/>
          <w:lang w:eastAsia="ru-RU"/>
        </w:rPr>
        <w:t xml:space="preserve">        </w:t>
      </w:r>
      <w:r w:rsidRPr="00C6096F">
        <w:rPr>
          <w:rFonts w:ascii="Times New Roman" w:eastAsia="Times New Roman" w:hAnsi="Times New Roman" w:cs="Times New Roman"/>
          <w:sz w:val="28"/>
          <w:szCs w:val="28"/>
          <w:lang w:eastAsia="ru-RU"/>
        </w:rPr>
        <w:t>Депутаты городской Думы в общей сложности в 2024 году провели</w:t>
      </w:r>
      <w:r w:rsidR="00CB5E58" w:rsidRPr="00C6096F">
        <w:rPr>
          <w:rFonts w:ascii="Times New Roman" w:eastAsia="Times New Roman" w:hAnsi="Times New Roman" w:cs="Times New Roman"/>
          <w:sz w:val="28"/>
          <w:szCs w:val="28"/>
          <w:lang w:eastAsia="ru-RU"/>
        </w:rPr>
        <w:t xml:space="preserve">             </w:t>
      </w:r>
      <w:r w:rsidRPr="00C6096F">
        <w:rPr>
          <w:rFonts w:ascii="Times New Roman" w:eastAsia="Times New Roman" w:hAnsi="Times New Roman" w:cs="Times New Roman"/>
          <w:sz w:val="28"/>
          <w:szCs w:val="28"/>
          <w:lang w:eastAsia="ru-RU"/>
        </w:rPr>
        <w:t xml:space="preserve"> </w:t>
      </w:r>
      <w:r w:rsidR="00E02CDE" w:rsidRPr="00C6096F">
        <w:rPr>
          <w:rFonts w:ascii="Times New Roman" w:eastAsia="Times New Roman" w:hAnsi="Times New Roman" w:cs="Times New Roman"/>
          <w:i/>
          <w:sz w:val="28"/>
          <w:szCs w:val="28"/>
          <w:lang w:eastAsia="ru-RU"/>
        </w:rPr>
        <w:t>200 личных приемов граждан</w:t>
      </w:r>
      <w:r w:rsidRPr="00C6096F">
        <w:rPr>
          <w:rFonts w:ascii="Times New Roman" w:eastAsia="Times New Roman" w:hAnsi="Times New Roman" w:cs="Times New Roman"/>
          <w:i/>
          <w:sz w:val="28"/>
          <w:szCs w:val="28"/>
          <w:lang w:eastAsia="ru-RU"/>
        </w:rPr>
        <w:t xml:space="preserve">. </w:t>
      </w:r>
    </w:p>
    <w:p w:rsidR="002C2FAA" w:rsidRPr="00C6096F" w:rsidRDefault="002C2FAA" w:rsidP="002C2FAA">
      <w:pPr>
        <w:shd w:val="clear" w:color="auto" w:fill="FFFFFF"/>
        <w:spacing w:after="0"/>
        <w:jc w:val="both"/>
        <w:textAlignment w:val="baseline"/>
        <w:rPr>
          <w:rFonts w:ascii="Times New Roman" w:eastAsia="Times New Roman" w:hAnsi="Times New Roman" w:cs="Times New Roman"/>
          <w:sz w:val="28"/>
          <w:szCs w:val="28"/>
          <w:lang w:eastAsia="ru-RU"/>
        </w:rPr>
      </w:pPr>
      <w:r w:rsidRPr="00C6096F">
        <w:rPr>
          <w:rFonts w:ascii="Times New Roman" w:eastAsia="Times New Roman" w:hAnsi="Times New Roman" w:cs="Times New Roman"/>
          <w:b/>
          <w:sz w:val="28"/>
          <w:szCs w:val="28"/>
          <w:lang w:eastAsia="ru-RU"/>
        </w:rPr>
        <w:t xml:space="preserve">        </w:t>
      </w:r>
      <w:r w:rsidRPr="00C6096F">
        <w:rPr>
          <w:rFonts w:ascii="Times New Roman" w:eastAsia="Times New Roman" w:hAnsi="Times New Roman" w:cs="Times New Roman"/>
          <w:sz w:val="28"/>
          <w:szCs w:val="28"/>
          <w:lang w:eastAsia="ru-RU"/>
        </w:rPr>
        <w:t>За отчётный период в городскую Думу поступило</w:t>
      </w:r>
      <w:r w:rsidRPr="00C6096F">
        <w:rPr>
          <w:rFonts w:ascii="Times New Roman" w:eastAsia="Times New Roman" w:hAnsi="Times New Roman" w:cs="Times New Roman"/>
          <w:i/>
          <w:sz w:val="28"/>
          <w:szCs w:val="28"/>
          <w:lang w:eastAsia="ru-RU"/>
        </w:rPr>
        <w:t xml:space="preserve"> </w:t>
      </w:r>
      <w:r w:rsidR="00CB5E58" w:rsidRPr="00C6096F">
        <w:rPr>
          <w:rFonts w:ascii="Times New Roman" w:eastAsia="Times New Roman" w:hAnsi="Times New Roman" w:cs="Times New Roman"/>
          <w:b/>
          <w:i/>
          <w:sz w:val="28"/>
          <w:szCs w:val="28"/>
          <w:lang w:eastAsia="ru-RU"/>
        </w:rPr>
        <w:t>2</w:t>
      </w:r>
      <w:r w:rsidR="00E37882" w:rsidRPr="00C6096F">
        <w:rPr>
          <w:rFonts w:ascii="Times New Roman" w:eastAsia="Times New Roman" w:hAnsi="Times New Roman" w:cs="Times New Roman"/>
          <w:b/>
          <w:i/>
          <w:sz w:val="28"/>
          <w:szCs w:val="28"/>
          <w:lang w:eastAsia="ru-RU"/>
        </w:rPr>
        <w:t>1</w:t>
      </w:r>
      <w:r w:rsidRPr="00C6096F">
        <w:rPr>
          <w:rFonts w:ascii="Times New Roman" w:eastAsia="Times New Roman" w:hAnsi="Times New Roman" w:cs="Times New Roman"/>
          <w:b/>
          <w:bCs/>
          <w:i/>
          <w:sz w:val="28"/>
          <w:szCs w:val="28"/>
          <w:lang w:eastAsia="ru-RU"/>
        </w:rPr>
        <w:t xml:space="preserve"> обращени</w:t>
      </w:r>
      <w:r w:rsidR="00CB5E58" w:rsidRPr="00C6096F">
        <w:rPr>
          <w:rFonts w:ascii="Times New Roman" w:eastAsia="Times New Roman" w:hAnsi="Times New Roman" w:cs="Times New Roman"/>
          <w:b/>
          <w:bCs/>
          <w:i/>
          <w:sz w:val="28"/>
          <w:szCs w:val="28"/>
          <w:lang w:eastAsia="ru-RU"/>
        </w:rPr>
        <w:t>е</w:t>
      </w:r>
      <w:r w:rsidRPr="00C6096F">
        <w:rPr>
          <w:rFonts w:ascii="Times New Roman" w:eastAsia="Times New Roman" w:hAnsi="Times New Roman" w:cs="Times New Roman"/>
          <w:b/>
          <w:bCs/>
          <w:sz w:val="28"/>
          <w:szCs w:val="28"/>
          <w:lang w:eastAsia="ru-RU"/>
        </w:rPr>
        <w:t xml:space="preserve"> </w:t>
      </w:r>
      <w:r w:rsidR="00945A18" w:rsidRPr="00C6096F">
        <w:rPr>
          <w:rFonts w:ascii="Times New Roman" w:eastAsia="Times New Roman" w:hAnsi="Times New Roman" w:cs="Times New Roman"/>
          <w:b/>
          <w:bCs/>
          <w:sz w:val="28"/>
          <w:szCs w:val="28"/>
          <w:lang w:eastAsia="ru-RU"/>
        </w:rPr>
        <w:t xml:space="preserve">             </w:t>
      </w:r>
      <w:r w:rsidRPr="00C6096F">
        <w:rPr>
          <w:rFonts w:ascii="Times New Roman" w:eastAsia="Times New Roman" w:hAnsi="Times New Roman" w:cs="Times New Roman"/>
          <w:bCs/>
          <w:i/>
          <w:sz w:val="28"/>
          <w:szCs w:val="28"/>
          <w:lang w:eastAsia="ru-RU"/>
        </w:rPr>
        <w:t>(</w:t>
      </w:r>
      <w:r w:rsidR="00171DBF" w:rsidRPr="00C6096F">
        <w:rPr>
          <w:rFonts w:ascii="Times New Roman" w:eastAsia="Times New Roman" w:hAnsi="Times New Roman" w:cs="Times New Roman"/>
          <w:i/>
          <w:sz w:val="28"/>
          <w:szCs w:val="28"/>
          <w:lang w:eastAsia="ru-RU"/>
        </w:rPr>
        <w:t xml:space="preserve">в том числе устных на личном приеме граждан – 11, </w:t>
      </w:r>
      <w:r w:rsidRPr="00C6096F">
        <w:rPr>
          <w:rFonts w:ascii="Times New Roman" w:eastAsia="Times New Roman" w:hAnsi="Times New Roman" w:cs="Times New Roman"/>
          <w:i/>
          <w:sz w:val="28"/>
          <w:szCs w:val="28"/>
          <w:lang w:eastAsia="ru-RU"/>
        </w:rPr>
        <w:t>письменных  –</w:t>
      </w:r>
      <w:r w:rsidR="00171DBF" w:rsidRPr="00C6096F">
        <w:rPr>
          <w:rFonts w:ascii="Times New Roman" w:eastAsia="Times New Roman" w:hAnsi="Times New Roman" w:cs="Times New Roman"/>
          <w:i/>
          <w:sz w:val="28"/>
          <w:szCs w:val="28"/>
          <w:lang w:eastAsia="ru-RU"/>
        </w:rPr>
        <w:t xml:space="preserve"> 10</w:t>
      </w:r>
      <w:r w:rsidRPr="00C6096F">
        <w:rPr>
          <w:rFonts w:ascii="Times New Roman" w:eastAsia="Times New Roman" w:hAnsi="Times New Roman" w:cs="Times New Roman"/>
          <w:i/>
          <w:sz w:val="28"/>
          <w:szCs w:val="28"/>
          <w:lang w:eastAsia="ru-RU"/>
        </w:rPr>
        <w:t xml:space="preserve">, </w:t>
      </w:r>
      <w:r w:rsidR="00171DBF" w:rsidRPr="00C6096F">
        <w:rPr>
          <w:rFonts w:ascii="Times New Roman" w:eastAsia="Times New Roman" w:hAnsi="Times New Roman" w:cs="Times New Roman"/>
          <w:i/>
          <w:sz w:val="28"/>
          <w:szCs w:val="28"/>
          <w:lang w:eastAsia="ru-RU"/>
        </w:rPr>
        <w:t xml:space="preserve">в т. </w:t>
      </w:r>
      <w:r w:rsidR="00171DBF" w:rsidRPr="00C6096F">
        <w:rPr>
          <w:rFonts w:ascii="Times New Roman" w:eastAsia="Times New Roman" w:hAnsi="Times New Roman" w:cs="Times New Roman"/>
          <w:i/>
          <w:sz w:val="28"/>
          <w:szCs w:val="28"/>
          <w:lang w:eastAsia="ru-RU"/>
        </w:rPr>
        <w:lastRenderedPageBreak/>
        <w:t xml:space="preserve">ч. </w:t>
      </w:r>
      <w:r w:rsidRPr="00C6096F">
        <w:rPr>
          <w:rFonts w:ascii="Times New Roman" w:eastAsia="Times New Roman" w:hAnsi="Times New Roman" w:cs="Times New Roman"/>
          <w:i/>
          <w:sz w:val="28"/>
          <w:szCs w:val="28"/>
          <w:lang w:eastAsia="ru-RU"/>
        </w:rPr>
        <w:t xml:space="preserve">дистанционно принятых по  электронной почте  – </w:t>
      </w:r>
      <w:r w:rsidR="00E37882" w:rsidRPr="00C6096F">
        <w:rPr>
          <w:rFonts w:ascii="Times New Roman" w:eastAsia="Times New Roman" w:hAnsi="Times New Roman" w:cs="Times New Roman"/>
          <w:i/>
          <w:sz w:val="28"/>
          <w:szCs w:val="28"/>
          <w:lang w:eastAsia="ru-RU"/>
        </w:rPr>
        <w:t>2</w:t>
      </w:r>
      <w:r w:rsidR="00945A18" w:rsidRPr="00C6096F">
        <w:rPr>
          <w:rFonts w:ascii="Times New Roman" w:eastAsia="Times New Roman" w:hAnsi="Times New Roman" w:cs="Times New Roman"/>
          <w:i/>
          <w:sz w:val="28"/>
          <w:szCs w:val="28"/>
          <w:lang w:eastAsia="ru-RU"/>
        </w:rPr>
        <w:t xml:space="preserve">; </w:t>
      </w:r>
      <w:r w:rsidR="00171DBF" w:rsidRPr="00C6096F">
        <w:rPr>
          <w:rFonts w:ascii="Times New Roman" w:eastAsia="Times New Roman" w:hAnsi="Times New Roman" w:cs="Times New Roman"/>
          <w:i/>
          <w:sz w:val="28"/>
          <w:szCs w:val="28"/>
          <w:lang w:eastAsia="ru-RU"/>
        </w:rPr>
        <w:t xml:space="preserve">также </w:t>
      </w:r>
      <w:r w:rsidRPr="00C6096F">
        <w:rPr>
          <w:rFonts w:ascii="Times New Roman" w:eastAsia="Times New Roman" w:hAnsi="Times New Roman" w:cs="Times New Roman"/>
          <w:i/>
          <w:sz w:val="28"/>
          <w:szCs w:val="28"/>
          <w:lang w:eastAsia="ru-RU"/>
        </w:rPr>
        <w:t xml:space="preserve">в том числе из </w:t>
      </w:r>
      <w:r w:rsidR="00945A18" w:rsidRPr="00C6096F">
        <w:rPr>
          <w:rFonts w:ascii="Times New Roman" w:eastAsia="Times New Roman" w:hAnsi="Times New Roman" w:cs="Times New Roman"/>
          <w:i/>
          <w:sz w:val="28"/>
          <w:szCs w:val="28"/>
          <w:lang w:eastAsia="ru-RU"/>
        </w:rPr>
        <w:t>2</w:t>
      </w:r>
      <w:r w:rsidR="00E37882" w:rsidRPr="00C6096F">
        <w:rPr>
          <w:rFonts w:ascii="Times New Roman" w:eastAsia="Times New Roman" w:hAnsi="Times New Roman" w:cs="Times New Roman"/>
          <w:i/>
          <w:sz w:val="28"/>
          <w:szCs w:val="28"/>
          <w:lang w:eastAsia="ru-RU"/>
        </w:rPr>
        <w:t>1</w:t>
      </w:r>
      <w:r w:rsidRPr="00C6096F">
        <w:rPr>
          <w:rFonts w:ascii="Times New Roman" w:eastAsia="Times New Roman" w:hAnsi="Times New Roman" w:cs="Times New Roman"/>
          <w:i/>
          <w:sz w:val="28"/>
          <w:szCs w:val="28"/>
          <w:lang w:eastAsia="ru-RU"/>
        </w:rPr>
        <w:t xml:space="preserve"> обращений - </w:t>
      </w:r>
      <w:r w:rsidR="00D716D2" w:rsidRPr="00C6096F">
        <w:rPr>
          <w:rFonts w:ascii="Times New Roman" w:eastAsia="Times New Roman" w:hAnsi="Times New Roman" w:cs="Times New Roman"/>
          <w:i/>
          <w:sz w:val="28"/>
          <w:szCs w:val="28"/>
          <w:lang w:eastAsia="ru-RU"/>
        </w:rPr>
        <w:t>3</w:t>
      </w:r>
      <w:r w:rsidRPr="00C6096F">
        <w:rPr>
          <w:rFonts w:ascii="Times New Roman" w:eastAsia="Times New Roman" w:hAnsi="Times New Roman" w:cs="Times New Roman"/>
          <w:i/>
          <w:sz w:val="28"/>
          <w:szCs w:val="28"/>
          <w:lang w:eastAsia="ru-RU"/>
        </w:rPr>
        <w:t xml:space="preserve"> коллективных и </w:t>
      </w:r>
      <w:r w:rsidR="00D716D2" w:rsidRPr="00C6096F">
        <w:rPr>
          <w:rFonts w:ascii="Times New Roman" w:eastAsia="Times New Roman" w:hAnsi="Times New Roman" w:cs="Times New Roman"/>
          <w:i/>
          <w:sz w:val="28"/>
          <w:szCs w:val="28"/>
          <w:lang w:eastAsia="ru-RU"/>
        </w:rPr>
        <w:t>1</w:t>
      </w:r>
      <w:r w:rsidR="00E37882" w:rsidRPr="00C6096F">
        <w:rPr>
          <w:rFonts w:ascii="Times New Roman" w:eastAsia="Times New Roman" w:hAnsi="Times New Roman" w:cs="Times New Roman"/>
          <w:i/>
          <w:sz w:val="28"/>
          <w:szCs w:val="28"/>
          <w:lang w:eastAsia="ru-RU"/>
        </w:rPr>
        <w:t>8</w:t>
      </w:r>
      <w:r w:rsidRPr="00C6096F">
        <w:rPr>
          <w:rFonts w:ascii="Times New Roman" w:eastAsia="Times New Roman" w:hAnsi="Times New Roman" w:cs="Times New Roman"/>
          <w:i/>
          <w:sz w:val="28"/>
          <w:szCs w:val="28"/>
          <w:lang w:eastAsia="ru-RU"/>
        </w:rPr>
        <w:t xml:space="preserve"> индивидуальных  обращений).</w:t>
      </w:r>
      <w:r w:rsidRPr="00C6096F">
        <w:rPr>
          <w:rFonts w:ascii="Times New Roman" w:eastAsia="Times New Roman" w:hAnsi="Times New Roman" w:cs="Times New Roman"/>
          <w:sz w:val="28"/>
          <w:szCs w:val="28"/>
          <w:lang w:eastAsia="ru-RU"/>
        </w:rPr>
        <w:t xml:space="preserve"> По тематическому признаку поступившие</w:t>
      </w:r>
      <w:r w:rsidRPr="00C6096F">
        <w:rPr>
          <w:rFonts w:ascii="Times New Roman" w:eastAsia="Times New Roman" w:hAnsi="Times New Roman" w:cs="Times New Roman"/>
          <w:b/>
          <w:sz w:val="28"/>
          <w:szCs w:val="28"/>
          <w:lang w:eastAsia="ru-RU"/>
        </w:rPr>
        <w:t xml:space="preserve"> </w:t>
      </w:r>
      <w:r w:rsidRPr="00C6096F">
        <w:rPr>
          <w:rFonts w:ascii="Times New Roman" w:eastAsia="Times New Roman" w:hAnsi="Times New Roman" w:cs="Times New Roman"/>
          <w:sz w:val="28"/>
          <w:szCs w:val="28"/>
          <w:lang w:eastAsia="ru-RU"/>
        </w:rPr>
        <w:t>обращения распределились следующим образом:</w:t>
      </w:r>
    </w:p>
    <w:p w:rsidR="0055438F" w:rsidRPr="00C6096F" w:rsidRDefault="0055438F" w:rsidP="00FA1376">
      <w:pPr>
        <w:pStyle w:val="af7"/>
        <w:numPr>
          <w:ilvl w:val="0"/>
          <w:numId w:val="1"/>
        </w:numPr>
        <w:jc w:val="both"/>
        <w:rPr>
          <w:sz w:val="28"/>
          <w:szCs w:val="28"/>
        </w:rPr>
      </w:pPr>
      <w:r w:rsidRPr="00C6096F">
        <w:rPr>
          <w:i/>
          <w:sz w:val="28"/>
          <w:szCs w:val="28"/>
          <w:u w:val="single"/>
        </w:rPr>
        <w:t>2 обращения</w:t>
      </w:r>
      <w:r w:rsidRPr="00C6096F">
        <w:rPr>
          <w:b/>
          <w:sz w:val="28"/>
          <w:szCs w:val="28"/>
        </w:rPr>
        <w:t xml:space="preserve"> – </w:t>
      </w:r>
      <w:r w:rsidRPr="00C6096F">
        <w:rPr>
          <w:sz w:val="28"/>
          <w:szCs w:val="28"/>
        </w:rPr>
        <w:t xml:space="preserve">по вопросам бюджета и социально-экономического развития (т. е. </w:t>
      </w:r>
      <w:r w:rsidR="00F3218A" w:rsidRPr="00C6096F">
        <w:rPr>
          <w:sz w:val="28"/>
          <w:szCs w:val="28"/>
        </w:rPr>
        <w:t>9,5</w:t>
      </w:r>
      <w:r w:rsidRPr="00C6096F">
        <w:rPr>
          <w:sz w:val="28"/>
          <w:szCs w:val="28"/>
        </w:rPr>
        <w:t xml:space="preserve"> % от общего числа обращений), в том числе:</w:t>
      </w:r>
    </w:p>
    <w:p w:rsidR="0055438F" w:rsidRPr="00C6096F" w:rsidRDefault="0055438F" w:rsidP="00555045">
      <w:pPr>
        <w:pStyle w:val="af7"/>
        <w:numPr>
          <w:ilvl w:val="0"/>
          <w:numId w:val="45"/>
        </w:numPr>
        <w:ind w:right="21"/>
        <w:jc w:val="both"/>
        <w:rPr>
          <w:sz w:val="28"/>
          <w:szCs w:val="28"/>
        </w:rPr>
      </w:pPr>
      <w:r w:rsidRPr="00C6096F">
        <w:rPr>
          <w:sz w:val="28"/>
          <w:szCs w:val="28"/>
        </w:rPr>
        <w:t>об увеличении заработной платы работникам муниципального  учреждения,</w:t>
      </w:r>
    </w:p>
    <w:p w:rsidR="0055438F" w:rsidRPr="00C6096F" w:rsidRDefault="0055438F" w:rsidP="00555045">
      <w:pPr>
        <w:pStyle w:val="af7"/>
        <w:numPr>
          <w:ilvl w:val="0"/>
          <w:numId w:val="45"/>
        </w:numPr>
        <w:ind w:right="21"/>
        <w:jc w:val="both"/>
        <w:rPr>
          <w:color w:val="000000"/>
          <w:sz w:val="28"/>
          <w:szCs w:val="28"/>
        </w:rPr>
      </w:pPr>
      <w:r w:rsidRPr="00C6096F">
        <w:rPr>
          <w:sz w:val="28"/>
          <w:szCs w:val="28"/>
        </w:rPr>
        <w:t>о выделении денежных средств из бюджет</w:t>
      </w:r>
      <w:r w:rsidR="00E571DD" w:rsidRPr="00C6096F">
        <w:rPr>
          <w:sz w:val="28"/>
          <w:szCs w:val="28"/>
        </w:rPr>
        <w:t>а</w:t>
      </w:r>
      <w:r w:rsidRPr="00C6096F">
        <w:rPr>
          <w:sz w:val="28"/>
          <w:szCs w:val="28"/>
        </w:rPr>
        <w:t xml:space="preserve"> города на проведение работ по ремонту объектов электросетевого хозяйства садоводческого товарищества</w:t>
      </w:r>
      <w:r w:rsidR="00075230" w:rsidRPr="00C6096F">
        <w:rPr>
          <w:sz w:val="28"/>
          <w:szCs w:val="28"/>
        </w:rPr>
        <w:t>,</w:t>
      </w:r>
    </w:p>
    <w:p w:rsidR="0024101C" w:rsidRPr="00C6096F" w:rsidRDefault="0024101C" w:rsidP="002C2FAA">
      <w:pPr>
        <w:numPr>
          <w:ilvl w:val="0"/>
          <w:numId w:val="1"/>
        </w:numPr>
        <w:spacing w:after="0"/>
        <w:jc w:val="both"/>
        <w:rPr>
          <w:rFonts w:ascii="Times New Roman" w:eastAsia="Times New Roman" w:hAnsi="Times New Roman" w:cs="Times New Roman"/>
          <w:color w:val="000000"/>
          <w:sz w:val="28"/>
          <w:szCs w:val="28"/>
          <w:lang w:eastAsia="ru-RU"/>
        </w:rPr>
      </w:pPr>
      <w:r w:rsidRPr="00C6096F">
        <w:rPr>
          <w:rFonts w:ascii="Times New Roman" w:eastAsia="Times New Roman" w:hAnsi="Times New Roman" w:cs="Times New Roman"/>
          <w:bCs/>
          <w:i/>
          <w:color w:val="000000"/>
          <w:sz w:val="28"/>
          <w:szCs w:val="28"/>
          <w:u w:val="single"/>
          <w:lang w:eastAsia="ru-RU"/>
        </w:rPr>
        <w:t>1</w:t>
      </w:r>
      <w:r w:rsidR="003F7347" w:rsidRPr="00C6096F">
        <w:rPr>
          <w:rFonts w:ascii="Times New Roman" w:eastAsia="Times New Roman" w:hAnsi="Times New Roman" w:cs="Times New Roman"/>
          <w:bCs/>
          <w:i/>
          <w:color w:val="000000"/>
          <w:sz w:val="28"/>
          <w:szCs w:val="28"/>
          <w:u w:val="single"/>
          <w:lang w:eastAsia="ru-RU"/>
        </w:rPr>
        <w:t>5</w:t>
      </w:r>
      <w:r w:rsidRPr="00C6096F">
        <w:rPr>
          <w:rFonts w:ascii="Times New Roman" w:eastAsia="Times New Roman" w:hAnsi="Times New Roman" w:cs="Times New Roman"/>
          <w:bCs/>
          <w:i/>
          <w:color w:val="000000"/>
          <w:sz w:val="28"/>
          <w:szCs w:val="28"/>
          <w:u w:val="single"/>
          <w:lang w:eastAsia="ru-RU"/>
        </w:rPr>
        <w:t xml:space="preserve"> </w:t>
      </w:r>
      <w:r w:rsidR="002C2FAA" w:rsidRPr="00C6096F">
        <w:rPr>
          <w:rFonts w:ascii="Times New Roman" w:eastAsia="Times New Roman" w:hAnsi="Times New Roman" w:cs="Times New Roman"/>
          <w:bCs/>
          <w:i/>
          <w:color w:val="000000"/>
          <w:sz w:val="28"/>
          <w:szCs w:val="28"/>
          <w:u w:val="single"/>
          <w:lang w:eastAsia="ru-RU"/>
        </w:rPr>
        <w:t>обращений</w:t>
      </w:r>
      <w:r w:rsidR="002C2FAA" w:rsidRPr="00C6096F">
        <w:rPr>
          <w:rFonts w:ascii="Times New Roman" w:eastAsia="Times New Roman" w:hAnsi="Times New Roman" w:cs="Times New Roman"/>
          <w:bCs/>
          <w:color w:val="000000"/>
          <w:sz w:val="28"/>
          <w:szCs w:val="28"/>
          <w:lang w:eastAsia="ru-RU"/>
        </w:rPr>
        <w:t xml:space="preserve"> </w:t>
      </w:r>
      <w:r w:rsidR="002C2FAA" w:rsidRPr="00C6096F">
        <w:rPr>
          <w:rFonts w:ascii="Times New Roman" w:eastAsia="Times New Roman" w:hAnsi="Times New Roman" w:cs="Times New Roman"/>
          <w:color w:val="000000"/>
          <w:sz w:val="28"/>
          <w:szCs w:val="28"/>
          <w:lang w:eastAsia="ru-RU"/>
        </w:rPr>
        <w:t xml:space="preserve">– </w:t>
      </w:r>
      <w:bookmarkStart w:id="1" w:name="OLE_LINK4"/>
      <w:bookmarkStart w:id="2" w:name="OLE_LINK5"/>
      <w:r w:rsidR="002C2FAA" w:rsidRPr="00C6096F">
        <w:rPr>
          <w:rFonts w:ascii="Times New Roman" w:eastAsia="Times New Roman" w:hAnsi="Times New Roman" w:cs="Times New Roman"/>
          <w:color w:val="000000"/>
          <w:sz w:val="28"/>
          <w:szCs w:val="28"/>
          <w:lang w:eastAsia="ru-RU"/>
        </w:rPr>
        <w:t xml:space="preserve">по муниципальной собственности, предпринимательству, архитектуре и землепользованию, городскому хозяйству, транспорту и экологии </w:t>
      </w:r>
      <w:bookmarkEnd w:id="1"/>
      <w:bookmarkEnd w:id="2"/>
      <w:r w:rsidR="002C2FAA" w:rsidRPr="00C6096F">
        <w:rPr>
          <w:rFonts w:ascii="Times New Roman" w:eastAsia="Times New Roman" w:hAnsi="Times New Roman" w:cs="Times New Roman"/>
          <w:i/>
          <w:iCs/>
          <w:sz w:val="28"/>
          <w:szCs w:val="28"/>
          <w:lang w:eastAsia="ru-RU"/>
        </w:rPr>
        <w:t xml:space="preserve">(т. е. </w:t>
      </w:r>
      <w:r w:rsidR="00F3218A" w:rsidRPr="00C6096F">
        <w:rPr>
          <w:rFonts w:ascii="Times New Roman" w:eastAsia="Times New Roman" w:hAnsi="Times New Roman" w:cs="Times New Roman"/>
          <w:i/>
          <w:iCs/>
          <w:sz w:val="28"/>
          <w:szCs w:val="28"/>
          <w:lang w:eastAsia="ru-RU"/>
        </w:rPr>
        <w:t>76,2</w:t>
      </w:r>
      <w:r w:rsidR="006F0528" w:rsidRPr="00C6096F">
        <w:rPr>
          <w:rFonts w:ascii="Times New Roman" w:eastAsia="Times New Roman" w:hAnsi="Times New Roman" w:cs="Times New Roman"/>
          <w:i/>
          <w:iCs/>
          <w:sz w:val="28"/>
          <w:szCs w:val="28"/>
          <w:lang w:eastAsia="ru-RU"/>
        </w:rPr>
        <w:t xml:space="preserve">  % от общего числа обращений), в том числе:</w:t>
      </w:r>
    </w:p>
    <w:p w:rsidR="008659FD" w:rsidRPr="00C6096F" w:rsidRDefault="004C2D95" w:rsidP="00555045">
      <w:pPr>
        <w:pStyle w:val="af7"/>
        <w:numPr>
          <w:ilvl w:val="0"/>
          <w:numId w:val="48"/>
        </w:numPr>
        <w:jc w:val="both"/>
        <w:rPr>
          <w:sz w:val="28"/>
          <w:szCs w:val="28"/>
        </w:rPr>
      </w:pPr>
      <w:r w:rsidRPr="00C6096F">
        <w:rPr>
          <w:i/>
          <w:sz w:val="28"/>
          <w:szCs w:val="28"/>
          <w:u w:val="single"/>
        </w:rPr>
        <w:t xml:space="preserve">по </w:t>
      </w:r>
      <w:r w:rsidR="006F0528" w:rsidRPr="00C6096F">
        <w:rPr>
          <w:i/>
          <w:sz w:val="28"/>
          <w:szCs w:val="28"/>
          <w:u w:val="single"/>
        </w:rPr>
        <w:t>городско</w:t>
      </w:r>
      <w:r w:rsidRPr="00C6096F">
        <w:rPr>
          <w:i/>
          <w:sz w:val="28"/>
          <w:szCs w:val="28"/>
          <w:u w:val="single"/>
        </w:rPr>
        <w:t>му</w:t>
      </w:r>
      <w:r w:rsidR="006F0528" w:rsidRPr="00C6096F">
        <w:rPr>
          <w:i/>
          <w:sz w:val="28"/>
          <w:szCs w:val="28"/>
          <w:u w:val="single"/>
        </w:rPr>
        <w:t xml:space="preserve"> хозяйств</w:t>
      </w:r>
      <w:r w:rsidRPr="00C6096F">
        <w:rPr>
          <w:i/>
          <w:sz w:val="28"/>
          <w:szCs w:val="28"/>
          <w:u w:val="single"/>
        </w:rPr>
        <w:t>у</w:t>
      </w:r>
      <w:r w:rsidR="006F0528" w:rsidRPr="00C6096F">
        <w:rPr>
          <w:sz w:val="28"/>
          <w:szCs w:val="28"/>
          <w:u w:val="single"/>
        </w:rPr>
        <w:t xml:space="preserve"> </w:t>
      </w:r>
      <w:r w:rsidR="006F0528" w:rsidRPr="00C6096F">
        <w:rPr>
          <w:b/>
          <w:sz w:val="28"/>
          <w:szCs w:val="28"/>
          <w:u w:val="single"/>
        </w:rPr>
        <w:t xml:space="preserve">– </w:t>
      </w:r>
      <w:r w:rsidR="00911F3D" w:rsidRPr="00C6096F">
        <w:rPr>
          <w:sz w:val="28"/>
          <w:szCs w:val="28"/>
          <w:u w:val="single"/>
        </w:rPr>
        <w:t>13</w:t>
      </w:r>
      <w:r w:rsidR="006F0528" w:rsidRPr="00C6096F">
        <w:rPr>
          <w:sz w:val="28"/>
          <w:szCs w:val="28"/>
          <w:u w:val="single"/>
        </w:rPr>
        <w:t xml:space="preserve"> </w:t>
      </w:r>
      <w:r w:rsidR="006F0528" w:rsidRPr="00C6096F">
        <w:rPr>
          <w:bCs/>
          <w:sz w:val="28"/>
          <w:szCs w:val="28"/>
          <w:u w:val="single"/>
        </w:rPr>
        <w:t>обращений</w:t>
      </w:r>
      <w:r w:rsidR="008659FD" w:rsidRPr="00C6096F">
        <w:rPr>
          <w:bCs/>
          <w:sz w:val="28"/>
          <w:szCs w:val="28"/>
          <w:u w:val="single"/>
        </w:rPr>
        <w:t>,</w:t>
      </w:r>
      <w:r w:rsidR="008659FD" w:rsidRPr="00C6096F">
        <w:rPr>
          <w:b/>
          <w:bCs/>
          <w:sz w:val="28"/>
          <w:szCs w:val="28"/>
        </w:rPr>
        <w:t xml:space="preserve"> </w:t>
      </w:r>
      <w:r w:rsidR="00607FFB" w:rsidRPr="00C6096F">
        <w:rPr>
          <w:bCs/>
          <w:sz w:val="28"/>
          <w:szCs w:val="28"/>
        </w:rPr>
        <w:t>в том числе:</w:t>
      </w:r>
    </w:p>
    <w:p w:rsidR="008659FD" w:rsidRPr="00C6096F" w:rsidRDefault="00075230" w:rsidP="00555045">
      <w:pPr>
        <w:pStyle w:val="af7"/>
        <w:numPr>
          <w:ilvl w:val="0"/>
          <w:numId w:val="50"/>
        </w:numPr>
        <w:jc w:val="both"/>
        <w:rPr>
          <w:sz w:val="28"/>
          <w:szCs w:val="28"/>
        </w:rPr>
      </w:pPr>
      <w:r w:rsidRPr="00C6096F">
        <w:rPr>
          <w:sz w:val="28"/>
          <w:szCs w:val="28"/>
        </w:rPr>
        <w:t xml:space="preserve">об устройстве наружного освещения, </w:t>
      </w:r>
    </w:p>
    <w:p w:rsidR="008659FD" w:rsidRPr="00C6096F" w:rsidRDefault="00075230" w:rsidP="00555045">
      <w:pPr>
        <w:pStyle w:val="af7"/>
        <w:numPr>
          <w:ilvl w:val="0"/>
          <w:numId w:val="50"/>
        </w:numPr>
        <w:jc w:val="both"/>
        <w:rPr>
          <w:sz w:val="28"/>
          <w:szCs w:val="28"/>
        </w:rPr>
      </w:pPr>
      <w:r w:rsidRPr="00C6096F">
        <w:rPr>
          <w:sz w:val="28"/>
          <w:szCs w:val="28"/>
        </w:rPr>
        <w:t>о ремонте городских дорог и тротуаров,</w:t>
      </w:r>
    </w:p>
    <w:p w:rsidR="008659FD" w:rsidRPr="00C6096F" w:rsidRDefault="00335F06" w:rsidP="00555045">
      <w:pPr>
        <w:pStyle w:val="af7"/>
        <w:numPr>
          <w:ilvl w:val="0"/>
          <w:numId w:val="50"/>
        </w:numPr>
        <w:jc w:val="both"/>
        <w:rPr>
          <w:sz w:val="28"/>
          <w:szCs w:val="28"/>
        </w:rPr>
      </w:pPr>
      <w:r w:rsidRPr="00C6096F">
        <w:rPr>
          <w:sz w:val="28"/>
          <w:szCs w:val="28"/>
        </w:rPr>
        <w:t>о в</w:t>
      </w:r>
      <w:r w:rsidR="00607FFB" w:rsidRPr="00C6096F">
        <w:rPr>
          <w:sz w:val="28"/>
          <w:szCs w:val="28"/>
        </w:rPr>
        <w:t>ыполнении</w:t>
      </w:r>
      <w:r w:rsidRPr="00C6096F">
        <w:rPr>
          <w:sz w:val="28"/>
          <w:szCs w:val="28"/>
        </w:rPr>
        <w:t xml:space="preserve"> работ по оканавливанию дорог, </w:t>
      </w:r>
    </w:p>
    <w:p w:rsidR="008659FD" w:rsidRPr="00C6096F" w:rsidRDefault="00075230" w:rsidP="00555045">
      <w:pPr>
        <w:pStyle w:val="af7"/>
        <w:numPr>
          <w:ilvl w:val="0"/>
          <w:numId w:val="50"/>
        </w:numPr>
        <w:jc w:val="both"/>
        <w:rPr>
          <w:sz w:val="28"/>
          <w:szCs w:val="28"/>
        </w:rPr>
      </w:pPr>
      <w:r w:rsidRPr="00C6096F">
        <w:rPr>
          <w:sz w:val="28"/>
          <w:szCs w:val="28"/>
        </w:rPr>
        <w:t xml:space="preserve">о благоустройстве автомобильной стоянки у дошкольного муниципального учреждения, </w:t>
      </w:r>
    </w:p>
    <w:p w:rsidR="008659FD" w:rsidRPr="00C6096F" w:rsidRDefault="00335F06" w:rsidP="00555045">
      <w:pPr>
        <w:pStyle w:val="af7"/>
        <w:numPr>
          <w:ilvl w:val="0"/>
          <w:numId w:val="50"/>
        </w:numPr>
        <w:jc w:val="both"/>
        <w:rPr>
          <w:sz w:val="28"/>
          <w:szCs w:val="28"/>
        </w:rPr>
      </w:pPr>
      <w:r w:rsidRPr="00C6096F">
        <w:rPr>
          <w:sz w:val="28"/>
          <w:szCs w:val="28"/>
        </w:rPr>
        <w:t>об учете и содержании городских малых архитектурных форм,</w:t>
      </w:r>
    </w:p>
    <w:p w:rsidR="008659FD" w:rsidRPr="00C6096F" w:rsidRDefault="00075230" w:rsidP="00555045">
      <w:pPr>
        <w:pStyle w:val="af7"/>
        <w:numPr>
          <w:ilvl w:val="0"/>
          <w:numId w:val="50"/>
        </w:numPr>
        <w:jc w:val="both"/>
        <w:rPr>
          <w:sz w:val="28"/>
          <w:szCs w:val="28"/>
        </w:rPr>
      </w:pPr>
      <w:r w:rsidRPr="00C6096F">
        <w:rPr>
          <w:sz w:val="28"/>
          <w:szCs w:val="28"/>
        </w:rPr>
        <w:t xml:space="preserve">о качестве горячего водоснабжения в многоквартирных домах, </w:t>
      </w:r>
    </w:p>
    <w:p w:rsidR="008659FD" w:rsidRPr="00C6096F" w:rsidRDefault="00335F06" w:rsidP="00555045">
      <w:pPr>
        <w:pStyle w:val="af7"/>
        <w:numPr>
          <w:ilvl w:val="0"/>
          <w:numId w:val="50"/>
        </w:numPr>
        <w:jc w:val="both"/>
        <w:rPr>
          <w:sz w:val="28"/>
          <w:szCs w:val="28"/>
        </w:rPr>
      </w:pPr>
      <w:r w:rsidRPr="00C6096F">
        <w:rPr>
          <w:sz w:val="28"/>
          <w:szCs w:val="28"/>
        </w:rPr>
        <w:t>о проведении капитального ремонта многоквартирного дома</w:t>
      </w:r>
      <w:r w:rsidR="00607FFB" w:rsidRPr="00C6096F">
        <w:rPr>
          <w:sz w:val="28"/>
          <w:szCs w:val="28"/>
        </w:rPr>
        <w:t xml:space="preserve">,                                     </w:t>
      </w:r>
    </w:p>
    <w:p w:rsidR="008659FD" w:rsidRPr="00C6096F" w:rsidRDefault="00607FFB" w:rsidP="00555045">
      <w:pPr>
        <w:pStyle w:val="af7"/>
        <w:numPr>
          <w:ilvl w:val="0"/>
          <w:numId w:val="50"/>
        </w:numPr>
        <w:jc w:val="both"/>
        <w:rPr>
          <w:sz w:val="28"/>
          <w:szCs w:val="28"/>
        </w:rPr>
      </w:pPr>
      <w:r w:rsidRPr="00C6096F">
        <w:rPr>
          <w:sz w:val="28"/>
          <w:szCs w:val="28"/>
        </w:rPr>
        <w:t>о благоустр</w:t>
      </w:r>
      <w:r w:rsidR="000E4CAD" w:rsidRPr="00C6096F">
        <w:rPr>
          <w:sz w:val="28"/>
          <w:szCs w:val="28"/>
        </w:rPr>
        <w:t>ойстве территории прилегающей к</w:t>
      </w:r>
      <w:r w:rsidRPr="00C6096F">
        <w:rPr>
          <w:sz w:val="28"/>
          <w:szCs w:val="28"/>
        </w:rPr>
        <w:t>онтейнерной площадке</w:t>
      </w:r>
      <w:r w:rsidR="008659FD" w:rsidRPr="00C6096F">
        <w:rPr>
          <w:sz w:val="28"/>
          <w:szCs w:val="28"/>
        </w:rPr>
        <w:t>,</w:t>
      </w:r>
    </w:p>
    <w:p w:rsidR="00607FFB" w:rsidRPr="00C6096F" w:rsidRDefault="008659FD" w:rsidP="00555045">
      <w:pPr>
        <w:pStyle w:val="af7"/>
        <w:numPr>
          <w:ilvl w:val="0"/>
          <w:numId w:val="50"/>
        </w:numPr>
        <w:jc w:val="both"/>
        <w:rPr>
          <w:sz w:val="28"/>
          <w:szCs w:val="28"/>
        </w:rPr>
      </w:pPr>
      <w:r w:rsidRPr="00C6096F">
        <w:rPr>
          <w:sz w:val="28"/>
          <w:szCs w:val="28"/>
        </w:rPr>
        <w:t>о газоснабжении многоквартирного дома,</w:t>
      </w:r>
    </w:p>
    <w:p w:rsidR="008659FD" w:rsidRPr="00C6096F" w:rsidRDefault="004C2D95" w:rsidP="00555045">
      <w:pPr>
        <w:pStyle w:val="af7"/>
        <w:numPr>
          <w:ilvl w:val="1"/>
          <w:numId w:val="46"/>
        </w:numPr>
        <w:shd w:val="clear" w:color="auto" w:fill="FFFFFF"/>
        <w:jc w:val="both"/>
        <w:textAlignment w:val="baseline"/>
        <w:rPr>
          <w:sz w:val="28"/>
          <w:szCs w:val="28"/>
        </w:rPr>
      </w:pPr>
      <w:r w:rsidRPr="00C6096F">
        <w:rPr>
          <w:i/>
          <w:sz w:val="28"/>
          <w:szCs w:val="28"/>
          <w:u w:val="single"/>
        </w:rPr>
        <w:t xml:space="preserve">по </w:t>
      </w:r>
      <w:r w:rsidR="00FE73A5" w:rsidRPr="00C6096F">
        <w:rPr>
          <w:i/>
          <w:sz w:val="28"/>
          <w:szCs w:val="28"/>
          <w:u w:val="single"/>
        </w:rPr>
        <w:t>муниципальной собственности</w:t>
      </w:r>
      <w:r w:rsidR="00FE73A5" w:rsidRPr="00C6096F">
        <w:rPr>
          <w:sz w:val="28"/>
          <w:szCs w:val="28"/>
          <w:u w:val="single"/>
        </w:rPr>
        <w:t xml:space="preserve"> </w:t>
      </w:r>
      <w:r w:rsidR="006F0528" w:rsidRPr="00C6096F">
        <w:rPr>
          <w:sz w:val="28"/>
          <w:szCs w:val="28"/>
          <w:u w:val="single"/>
        </w:rPr>
        <w:t xml:space="preserve">– </w:t>
      </w:r>
      <w:r w:rsidR="00FE73A5" w:rsidRPr="00C6096F">
        <w:rPr>
          <w:sz w:val="28"/>
          <w:szCs w:val="28"/>
          <w:u w:val="single"/>
        </w:rPr>
        <w:t>1</w:t>
      </w:r>
      <w:r w:rsidR="006F0528" w:rsidRPr="00C6096F">
        <w:rPr>
          <w:sz w:val="28"/>
          <w:szCs w:val="28"/>
          <w:u w:val="single"/>
        </w:rPr>
        <w:t xml:space="preserve"> </w:t>
      </w:r>
      <w:r w:rsidR="000E4CAD" w:rsidRPr="00C6096F">
        <w:rPr>
          <w:bCs/>
          <w:sz w:val="28"/>
          <w:szCs w:val="28"/>
          <w:u w:val="single"/>
        </w:rPr>
        <w:t>обращение</w:t>
      </w:r>
      <w:r w:rsidR="008659FD" w:rsidRPr="00C6096F">
        <w:rPr>
          <w:bCs/>
          <w:sz w:val="28"/>
          <w:szCs w:val="28"/>
          <w:u w:val="single"/>
        </w:rPr>
        <w:t>,</w:t>
      </w:r>
      <w:r w:rsidR="00075230" w:rsidRPr="00C6096F">
        <w:rPr>
          <w:bCs/>
          <w:sz w:val="28"/>
          <w:szCs w:val="28"/>
        </w:rPr>
        <w:t xml:space="preserve"> </w:t>
      </w:r>
      <w:r w:rsidR="008659FD" w:rsidRPr="00C6096F">
        <w:rPr>
          <w:bCs/>
          <w:sz w:val="28"/>
          <w:szCs w:val="28"/>
        </w:rPr>
        <w:t>в том числе:</w:t>
      </w:r>
      <w:r w:rsidR="00607FFB" w:rsidRPr="00C6096F">
        <w:rPr>
          <w:bCs/>
          <w:sz w:val="28"/>
          <w:szCs w:val="28"/>
        </w:rPr>
        <w:t xml:space="preserve">                                 </w:t>
      </w:r>
      <w:r w:rsidR="008659FD" w:rsidRPr="00C6096F">
        <w:rPr>
          <w:bCs/>
          <w:sz w:val="28"/>
          <w:szCs w:val="28"/>
        </w:rPr>
        <w:t xml:space="preserve"> </w:t>
      </w:r>
    </w:p>
    <w:p w:rsidR="00FE73A5" w:rsidRPr="00C6096F" w:rsidRDefault="00075230" w:rsidP="00555045">
      <w:pPr>
        <w:pStyle w:val="af7"/>
        <w:numPr>
          <w:ilvl w:val="0"/>
          <w:numId w:val="52"/>
        </w:numPr>
        <w:shd w:val="clear" w:color="auto" w:fill="FFFFFF"/>
        <w:jc w:val="both"/>
        <w:textAlignment w:val="baseline"/>
        <w:rPr>
          <w:sz w:val="28"/>
          <w:szCs w:val="28"/>
        </w:rPr>
      </w:pPr>
      <w:r w:rsidRPr="00C6096F">
        <w:rPr>
          <w:sz w:val="28"/>
          <w:szCs w:val="28"/>
        </w:rPr>
        <w:t>о передаче земельного участка, находящегося в собственности муниципалитета</w:t>
      </w:r>
      <w:r w:rsidR="008659FD" w:rsidRPr="00C6096F">
        <w:rPr>
          <w:sz w:val="28"/>
          <w:szCs w:val="28"/>
        </w:rPr>
        <w:t>,</w:t>
      </w:r>
    </w:p>
    <w:p w:rsidR="008659FD" w:rsidRPr="00C6096F" w:rsidRDefault="00FE73A5" w:rsidP="00555045">
      <w:pPr>
        <w:pStyle w:val="af7"/>
        <w:numPr>
          <w:ilvl w:val="1"/>
          <w:numId w:val="46"/>
        </w:numPr>
        <w:shd w:val="clear" w:color="auto" w:fill="FFFFFF"/>
        <w:jc w:val="both"/>
        <w:textAlignment w:val="baseline"/>
        <w:rPr>
          <w:sz w:val="28"/>
          <w:szCs w:val="28"/>
        </w:rPr>
      </w:pPr>
      <w:r w:rsidRPr="00C6096F">
        <w:rPr>
          <w:i/>
          <w:sz w:val="28"/>
          <w:szCs w:val="28"/>
          <w:u w:val="single"/>
        </w:rPr>
        <w:t>по архитектуре</w:t>
      </w:r>
      <w:r w:rsidRPr="00C6096F">
        <w:rPr>
          <w:sz w:val="28"/>
          <w:szCs w:val="28"/>
          <w:u w:val="single"/>
        </w:rPr>
        <w:t xml:space="preserve"> – 1 обращение</w:t>
      </w:r>
      <w:r w:rsidR="008659FD" w:rsidRPr="00C6096F">
        <w:rPr>
          <w:sz w:val="28"/>
          <w:szCs w:val="28"/>
          <w:u w:val="single"/>
        </w:rPr>
        <w:t>, в том числе:</w:t>
      </w:r>
    </w:p>
    <w:p w:rsidR="006F0528" w:rsidRPr="00C6096F" w:rsidRDefault="00335F06" w:rsidP="00555045">
      <w:pPr>
        <w:pStyle w:val="af7"/>
        <w:numPr>
          <w:ilvl w:val="0"/>
          <w:numId w:val="51"/>
        </w:numPr>
        <w:shd w:val="clear" w:color="auto" w:fill="FFFFFF"/>
        <w:jc w:val="both"/>
        <w:textAlignment w:val="baseline"/>
        <w:rPr>
          <w:sz w:val="28"/>
          <w:szCs w:val="28"/>
        </w:rPr>
      </w:pPr>
      <w:r w:rsidRPr="00C6096F">
        <w:rPr>
          <w:sz w:val="28"/>
          <w:szCs w:val="28"/>
        </w:rPr>
        <w:t>о присвоении на</w:t>
      </w:r>
      <w:r w:rsidR="009F2A6E" w:rsidRPr="00C6096F">
        <w:rPr>
          <w:sz w:val="28"/>
          <w:szCs w:val="28"/>
        </w:rPr>
        <w:t>именования одной из улиц города</w:t>
      </w:r>
      <w:r w:rsidR="003F7347" w:rsidRPr="00C6096F">
        <w:rPr>
          <w:sz w:val="28"/>
          <w:szCs w:val="28"/>
        </w:rPr>
        <w:t>,</w:t>
      </w:r>
    </w:p>
    <w:p w:rsidR="00075230" w:rsidRPr="00C6096F" w:rsidRDefault="00B431D6" w:rsidP="00AC16C5">
      <w:pPr>
        <w:numPr>
          <w:ilvl w:val="0"/>
          <w:numId w:val="3"/>
        </w:numPr>
        <w:shd w:val="clear" w:color="auto" w:fill="FFFFFF"/>
        <w:spacing w:after="0"/>
        <w:jc w:val="both"/>
        <w:textAlignment w:val="baseline"/>
        <w:rPr>
          <w:rFonts w:ascii="Times New Roman" w:eastAsia="Times New Roman" w:hAnsi="Times New Roman" w:cs="Times New Roman"/>
          <w:i/>
          <w:color w:val="000000"/>
          <w:sz w:val="28"/>
          <w:szCs w:val="28"/>
        </w:rPr>
      </w:pPr>
      <w:r w:rsidRPr="00C6096F">
        <w:rPr>
          <w:rFonts w:ascii="Times New Roman" w:eastAsia="Times New Roman" w:hAnsi="Times New Roman" w:cs="Times New Roman"/>
          <w:bCs/>
          <w:i/>
          <w:color w:val="000000"/>
          <w:sz w:val="28"/>
          <w:szCs w:val="28"/>
          <w:u w:val="single"/>
          <w:lang w:eastAsia="ru-RU"/>
        </w:rPr>
        <w:t>2</w:t>
      </w:r>
      <w:r w:rsidR="002C2FAA" w:rsidRPr="00C6096F">
        <w:rPr>
          <w:rFonts w:ascii="Times New Roman" w:eastAsia="Times New Roman" w:hAnsi="Times New Roman" w:cs="Times New Roman"/>
          <w:bCs/>
          <w:i/>
          <w:color w:val="000000"/>
          <w:sz w:val="28"/>
          <w:szCs w:val="28"/>
          <w:u w:val="single"/>
          <w:lang w:eastAsia="ru-RU"/>
        </w:rPr>
        <w:t xml:space="preserve"> обращени</w:t>
      </w:r>
      <w:r w:rsidR="0055438F" w:rsidRPr="00C6096F">
        <w:rPr>
          <w:rFonts w:ascii="Times New Roman" w:eastAsia="Times New Roman" w:hAnsi="Times New Roman" w:cs="Times New Roman"/>
          <w:bCs/>
          <w:i/>
          <w:color w:val="000000"/>
          <w:sz w:val="28"/>
          <w:szCs w:val="28"/>
          <w:u w:val="single"/>
          <w:lang w:eastAsia="ru-RU"/>
        </w:rPr>
        <w:t>я</w:t>
      </w:r>
      <w:r w:rsidR="002C2FAA" w:rsidRPr="00C6096F">
        <w:rPr>
          <w:rFonts w:ascii="Times New Roman" w:eastAsia="Times New Roman" w:hAnsi="Times New Roman" w:cs="Times New Roman"/>
          <w:b/>
          <w:bCs/>
          <w:color w:val="000000"/>
          <w:sz w:val="28"/>
          <w:szCs w:val="28"/>
          <w:lang w:eastAsia="ru-RU"/>
        </w:rPr>
        <w:t xml:space="preserve"> </w:t>
      </w:r>
      <w:r w:rsidR="002C2FAA" w:rsidRPr="00C6096F">
        <w:rPr>
          <w:rFonts w:ascii="Times New Roman" w:eastAsia="Times New Roman" w:hAnsi="Times New Roman" w:cs="Times New Roman"/>
          <w:b/>
          <w:color w:val="000000"/>
          <w:sz w:val="28"/>
          <w:szCs w:val="28"/>
          <w:lang w:eastAsia="ru-RU"/>
        </w:rPr>
        <w:t xml:space="preserve">– </w:t>
      </w:r>
      <w:bookmarkStart w:id="3" w:name="OLE_LINK3"/>
      <w:r w:rsidR="002C2FAA" w:rsidRPr="00C6096F">
        <w:rPr>
          <w:rFonts w:ascii="Times New Roman" w:eastAsia="Times New Roman" w:hAnsi="Times New Roman" w:cs="Times New Roman"/>
          <w:color w:val="000000"/>
          <w:sz w:val="28"/>
          <w:szCs w:val="28"/>
          <w:lang w:eastAsia="ru-RU"/>
        </w:rPr>
        <w:t xml:space="preserve">по социальным вопросам </w:t>
      </w:r>
      <w:bookmarkEnd w:id="3"/>
      <w:r w:rsidR="002C2FAA" w:rsidRPr="00C6096F">
        <w:rPr>
          <w:rFonts w:ascii="Times New Roman" w:eastAsia="Times New Roman" w:hAnsi="Times New Roman" w:cs="Times New Roman"/>
          <w:i/>
          <w:iCs/>
          <w:color w:val="000000"/>
          <w:sz w:val="28"/>
          <w:szCs w:val="28"/>
          <w:lang w:eastAsia="ru-RU"/>
        </w:rPr>
        <w:t xml:space="preserve">(т. е. </w:t>
      </w:r>
      <w:r w:rsidR="00F3218A" w:rsidRPr="00C6096F">
        <w:rPr>
          <w:rFonts w:ascii="Times New Roman" w:eastAsia="Times New Roman" w:hAnsi="Times New Roman" w:cs="Times New Roman"/>
          <w:i/>
          <w:iCs/>
          <w:color w:val="000000"/>
          <w:sz w:val="28"/>
          <w:szCs w:val="28"/>
          <w:lang w:eastAsia="ru-RU"/>
        </w:rPr>
        <w:t>9,5</w:t>
      </w:r>
      <w:r w:rsidR="002C2FAA" w:rsidRPr="00C6096F">
        <w:rPr>
          <w:rFonts w:ascii="Times New Roman" w:eastAsia="Times New Roman" w:hAnsi="Times New Roman" w:cs="Times New Roman"/>
          <w:i/>
          <w:iCs/>
          <w:color w:val="000000"/>
          <w:sz w:val="28"/>
          <w:szCs w:val="28"/>
          <w:lang w:eastAsia="ru-RU"/>
        </w:rPr>
        <w:t xml:space="preserve">  % от общего числа обращений)</w:t>
      </w:r>
      <w:r w:rsidR="00075230" w:rsidRPr="00C6096F">
        <w:rPr>
          <w:rFonts w:ascii="Times New Roman" w:eastAsia="Times New Roman" w:hAnsi="Times New Roman" w:cs="Times New Roman"/>
          <w:i/>
          <w:iCs/>
          <w:color w:val="000000"/>
          <w:sz w:val="28"/>
          <w:szCs w:val="28"/>
          <w:lang w:eastAsia="ru-RU"/>
        </w:rPr>
        <w:t xml:space="preserve">, </w:t>
      </w:r>
      <w:r w:rsidR="00075230" w:rsidRPr="00C6096F">
        <w:rPr>
          <w:rFonts w:ascii="Times New Roman" w:eastAsia="Times New Roman" w:hAnsi="Times New Roman" w:cs="Times New Roman"/>
          <w:iCs/>
          <w:color w:val="000000"/>
          <w:sz w:val="28"/>
          <w:szCs w:val="28"/>
          <w:lang w:eastAsia="ru-RU"/>
        </w:rPr>
        <w:t>в том числе:</w:t>
      </w:r>
    </w:p>
    <w:p w:rsidR="00075230" w:rsidRPr="00C6096F" w:rsidRDefault="00075230" w:rsidP="00555045">
      <w:pPr>
        <w:pStyle w:val="af7"/>
        <w:numPr>
          <w:ilvl w:val="0"/>
          <w:numId w:val="47"/>
        </w:numPr>
        <w:shd w:val="clear" w:color="auto" w:fill="FFFFFF"/>
        <w:jc w:val="both"/>
        <w:textAlignment w:val="baseline"/>
        <w:rPr>
          <w:i/>
          <w:color w:val="000000"/>
          <w:sz w:val="28"/>
          <w:szCs w:val="28"/>
          <w:lang w:eastAsia="en-US"/>
        </w:rPr>
      </w:pPr>
      <w:r w:rsidRPr="00C6096F">
        <w:rPr>
          <w:color w:val="000000"/>
          <w:sz w:val="28"/>
          <w:szCs w:val="28"/>
        </w:rPr>
        <w:t>об отказе в предоставлении путевки на санаторно-курортное лечение</w:t>
      </w:r>
      <w:r w:rsidRPr="00C6096F">
        <w:t xml:space="preserve"> </w:t>
      </w:r>
      <w:r w:rsidRPr="00C6096F">
        <w:rPr>
          <w:color w:val="000000"/>
          <w:sz w:val="28"/>
          <w:szCs w:val="28"/>
        </w:rPr>
        <w:t>ребенку-инвалиду за счет государственных средств,</w:t>
      </w:r>
    </w:p>
    <w:p w:rsidR="00075230" w:rsidRPr="00C6096F" w:rsidRDefault="00075230" w:rsidP="00555045">
      <w:pPr>
        <w:pStyle w:val="af7"/>
        <w:numPr>
          <w:ilvl w:val="0"/>
          <w:numId w:val="47"/>
        </w:numPr>
        <w:shd w:val="clear" w:color="auto" w:fill="FFFFFF"/>
        <w:jc w:val="both"/>
        <w:textAlignment w:val="baseline"/>
        <w:rPr>
          <w:color w:val="000000"/>
          <w:sz w:val="28"/>
          <w:szCs w:val="28"/>
          <w:lang w:eastAsia="en-US"/>
        </w:rPr>
      </w:pPr>
      <w:r w:rsidRPr="00C6096F">
        <w:rPr>
          <w:color w:val="000000"/>
          <w:sz w:val="28"/>
          <w:szCs w:val="28"/>
        </w:rPr>
        <w:t>о предоставлении льготного проезда жителям города, имеющим звание «Ветеран труда»</w:t>
      </w:r>
      <w:r w:rsidR="007F3F17" w:rsidRPr="00C6096F">
        <w:rPr>
          <w:color w:val="000000"/>
          <w:sz w:val="28"/>
          <w:szCs w:val="28"/>
        </w:rPr>
        <w:t>,</w:t>
      </w:r>
      <w:r w:rsidRPr="00C6096F">
        <w:rPr>
          <w:color w:val="000000"/>
          <w:sz w:val="28"/>
          <w:szCs w:val="28"/>
        </w:rPr>
        <w:t xml:space="preserve"> на городских и дачных маршрутах на территории городского округа  Архангельской области «Город Коряжма»</w:t>
      </w:r>
      <w:r w:rsidR="00913E86" w:rsidRPr="00913E86">
        <w:rPr>
          <w:color w:val="000000"/>
          <w:sz w:val="28"/>
          <w:szCs w:val="28"/>
        </w:rPr>
        <w:t>,</w:t>
      </w:r>
    </w:p>
    <w:p w:rsidR="002C2FAA" w:rsidRPr="00C6096F" w:rsidRDefault="00E37882" w:rsidP="002C2FAA">
      <w:pPr>
        <w:numPr>
          <w:ilvl w:val="0"/>
          <w:numId w:val="1"/>
        </w:numPr>
        <w:spacing w:after="0"/>
        <w:jc w:val="both"/>
        <w:rPr>
          <w:rFonts w:ascii="Times New Roman" w:eastAsia="Times New Roman" w:hAnsi="Times New Roman" w:cs="Times New Roman"/>
          <w:sz w:val="28"/>
          <w:szCs w:val="28"/>
          <w:lang w:eastAsia="ru-RU"/>
        </w:rPr>
      </w:pPr>
      <w:r w:rsidRPr="00C6096F">
        <w:rPr>
          <w:rFonts w:ascii="Times New Roman" w:eastAsia="Times New Roman" w:hAnsi="Times New Roman" w:cs="Times New Roman"/>
          <w:bCs/>
          <w:color w:val="000000"/>
          <w:sz w:val="28"/>
          <w:szCs w:val="28"/>
          <w:u w:val="single"/>
          <w:lang w:eastAsia="ru-RU"/>
        </w:rPr>
        <w:t>1</w:t>
      </w:r>
      <w:r w:rsidR="00D13F13" w:rsidRPr="00C6096F">
        <w:rPr>
          <w:rFonts w:ascii="Times New Roman" w:eastAsia="Times New Roman" w:hAnsi="Times New Roman" w:cs="Times New Roman"/>
          <w:bCs/>
          <w:color w:val="000000"/>
          <w:sz w:val="28"/>
          <w:szCs w:val="28"/>
          <w:u w:val="single"/>
          <w:lang w:eastAsia="ru-RU"/>
        </w:rPr>
        <w:t xml:space="preserve"> обращение</w:t>
      </w:r>
      <w:r w:rsidR="002C2FAA" w:rsidRPr="00C6096F">
        <w:rPr>
          <w:rFonts w:ascii="Times New Roman" w:eastAsia="Times New Roman" w:hAnsi="Times New Roman" w:cs="Times New Roman"/>
          <w:color w:val="000000"/>
          <w:sz w:val="28"/>
          <w:szCs w:val="28"/>
          <w:lang w:eastAsia="ru-RU"/>
        </w:rPr>
        <w:t xml:space="preserve"> – по административно-правовым вопросам </w:t>
      </w:r>
      <w:r w:rsidR="002C2FAA" w:rsidRPr="00C6096F">
        <w:rPr>
          <w:rFonts w:ascii="Times New Roman" w:eastAsia="Times New Roman" w:hAnsi="Times New Roman" w:cs="Times New Roman"/>
          <w:i/>
          <w:iCs/>
          <w:sz w:val="28"/>
          <w:szCs w:val="28"/>
          <w:lang w:eastAsia="ru-RU"/>
        </w:rPr>
        <w:t xml:space="preserve">(т. е. </w:t>
      </w:r>
      <w:r w:rsidR="00F3218A" w:rsidRPr="00C6096F">
        <w:rPr>
          <w:rFonts w:ascii="Times New Roman" w:eastAsia="Times New Roman" w:hAnsi="Times New Roman" w:cs="Times New Roman"/>
          <w:i/>
          <w:iCs/>
          <w:sz w:val="28"/>
          <w:szCs w:val="28"/>
          <w:lang w:eastAsia="ru-RU"/>
        </w:rPr>
        <w:t>4,8</w:t>
      </w:r>
      <w:r w:rsidR="002C2FAA" w:rsidRPr="00C6096F">
        <w:rPr>
          <w:rFonts w:ascii="Times New Roman" w:eastAsia="Times New Roman" w:hAnsi="Times New Roman" w:cs="Times New Roman"/>
          <w:i/>
          <w:iCs/>
          <w:sz w:val="28"/>
          <w:szCs w:val="28"/>
          <w:lang w:eastAsia="ru-RU"/>
        </w:rPr>
        <w:t xml:space="preserve"> % от общего числа обращений)</w:t>
      </w:r>
      <w:r w:rsidR="00D13F13" w:rsidRPr="00C6096F">
        <w:rPr>
          <w:rFonts w:ascii="Times New Roman" w:eastAsia="Times New Roman" w:hAnsi="Times New Roman" w:cs="Times New Roman"/>
          <w:i/>
          <w:iCs/>
          <w:sz w:val="28"/>
          <w:szCs w:val="28"/>
          <w:lang w:eastAsia="ru-RU"/>
        </w:rPr>
        <w:t xml:space="preserve">, </w:t>
      </w:r>
      <w:r w:rsidR="00C76551" w:rsidRPr="00C6096F">
        <w:rPr>
          <w:rFonts w:ascii="Times New Roman" w:eastAsia="Times New Roman" w:hAnsi="Times New Roman" w:cs="Times New Roman"/>
          <w:iCs/>
          <w:sz w:val="28"/>
          <w:szCs w:val="28"/>
          <w:lang w:eastAsia="ru-RU"/>
        </w:rPr>
        <w:t>в том числе</w:t>
      </w:r>
      <w:r w:rsidR="008659FD" w:rsidRPr="00C6096F">
        <w:rPr>
          <w:rFonts w:ascii="Times New Roman" w:eastAsia="Times New Roman" w:hAnsi="Times New Roman" w:cs="Times New Roman"/>
          <w:iCs/>
          <w:sz w:val="28"/>
          <w:szCs w:val="28"/>
          <w:lang w:eastAsia="ru-RU"/>
        </w:rPr>
        <w:t>:</w:t>
      </w:r>
    </w:p>
    <w:p w:rsidR="008659FD" w:rsidRPr="00C6096F" w:rsidRDefault="008659FD" w:rsidP="00555045">
      <w:pPr>
        <w:pStyle w:val="af7"/>
        <w:numPr>
          <w:ilvl w:val="0"/>
          <w:numId w:val="49"/>
        </w:numPr>
        <w:jc w:val="both"/>
        <w:rPr>
          <w:sz w:val="28"/>
          <w:szCs w:val="28"/>
        </w:rPr>
      </w:pPr>
      <w:r w:rsidRPr="00C6096F">
        <w:rPr>
          <w:sz w:val="28"/>
          <w:szCs w:val="28"/>
        </w:rPr>
        <w:lastRenderedPageBreak/>
        <w:t>об источнике официального опубликования муниципального правового акта.</w:t>
      </w:r>
    </w:p>
    <w:p w:rsidR="001644C4" w:rsidRPr="00C6096F" w:rsidRDefault="001644C4" w:rsidP="001644C4">
      <w:pPr>
        <w:shd w:val="clear" w:color="auto" w:fill="FFFFFF"/>
        <w:spacing w:after="0"/>
        <w:jc w:val="both"/>
        <w:textAlignment w:val="baseline"/>
        <w:rPr>
          <w:rFonts w:ascii="Times New Roman" w:eastAsia="Times New Roman" w:hAnsi="Times New Roman" w:cs="Times New Roman"/>
          <w:sz w:val="28"/>
          <w:szCs w:val="28"/>
          <w:lang w:eastAsia="ru-RU"/>
        </w:rPr>
      </w:pPr>
      <w:r w:rsidRPr="00C6096F">
        <w:rPr>
          <w:rFonts w:ascii="Times New Roman" w:eastAsia="Times New Roman" w:hAnsi="Times New Roman" w:cs="Times New Roman"/>
          <w:sz w:val="28"/>
          <w:szCs w:val="28"/>
          <w:lang w:eastAsia="ru-RU"/>
        </w:rPr>
        <w:t xml:space="preserve">      Исходя из классификации обращений граждан по тематическому признаку</w:t>
      </w:r>
      <w:r w:rsidR="00A7430D" w:rsidRPr="00C6096F">
        <w:rPr>
          <w:rFonts w:ascii="Times New Roman" w:eastAsia="Times New Roman" w:hAnsi="Times New Roman" w:cs="Times New Roman"/>
          <w:sz w:val="28"/>
          <w:szCs w:val="28"/>
          <w:lang w:eastAsia="ru-RU"/>
        </w:rPr>
        <w:t xml:space="preserve"> большинство обращений от жителей города Коряжмы занимают вопросы городского хозяйства.</w:t>
      </w:r>
    </w:p>
    <w:p w:rsidR="003F7347" w:rsidRPr="00C6096F" w:rsidRDefault="003F7347" w:rsidP="003F7347">
      <w:pPr>
        <w:spacing w:after="0"/>
        <w:jc w:val="both"/>
        <w:rPr>
          <w:rFonts w:ascii="Times New Roman" w:eastAsia="Times New Roman" w:hAnsi="Times New Roman" w:cs="Times New Roman"/>
          <w:sz w:val="28"/>
          <w:szCs w:val="28"/>
          <w:lang w:eastAsia="ru-RU"/>
        </w:rPr>
      </w:pPr>
      <w:r w:rsidRPr="00C6096F">
        <w:rPr>
          <w:rFonts w:ascii="Times New Roman" w:eastAsia="Times New Roman" w:hAnsi="Times New Roman" w:cs="Times New Roman"/>
          <w:sz w:val="28"/>
          <w:szCs w:val="28"/>
          <w:lang w:eastAsia="ru-RU"/>
        </w:rPr>
        <w:t xml:space="preserve">  </w:t>
      </w:r>
      <w:r w:rsidR="000E4CAD" w:rsidRPr="00C6096F">
        <w:rPr>
          <w:rFonts w:ascii="Times New Roman" w:eastAsia="Times New Roman" w:hAnsi="Times New Roman" w:cs="Times New Roman"/>
          <w:sz w:val="28"/>
          <w:szCs w:val="28"/>
          <w:lang w:eastAsia="ru-RU"/>
        </w:rPr>
        <w:t xml:space="preserve">   </w:t>
      </w:r>
      <w:r w:rsidRPr="00C6096F">
        <w:rPr>
          <w:rFonts w:ascii="Times New Roman" w:eastAsia="Times New Roman" w:hAnsi="Times New Roman" w:cs="Times New Roman"/>
          <w:sz w:val="28"/>
          <w:szCs w:val="28"/>
          <w:lang w:eastAsia="ru-RU"/>
        </w:rPr>
        <w:t xml:space="preserve"> По итогам рассмотрения </w:t>
      </w:r>
      <w:r w:rsidR="00AF4631" w:rsidRPr="00C6096F">
        <w:rPr>
          <w:rFonts w:ascii="Times New Roman" w:eastAsia="Times New Roman" w:hAnsi="Times New Roman" w:cs="Times New Roman"/>
          <w:sz w:val="28"/>
          <w:szCs w:val="28"/>
          <w:lang w:eastAsia="ru-RU"/>
        </w:rPr>
        <w:t xml:space="preserve">депутатами городской Думы </w:t>
      </w:r>
      <w:r w:rsidRPr="00C6096F">
        <w:rPr>
          <w:rFonts w:ascii="Times New Roman" w:eastAsia="Times New Roman" w:hAnsi="Times New Roman" w:cs="Times New Roman"/>
          <w:sz w:val="28"/>
          <w:szCs w:val="28"/>
          <w:lang w:eastAsia="ru-RU"/>
        </w:rPr>
        <w:t>обращений граждан:</w:t>
      </w:r>
    </w:p>
    <w:p w:rsidR="003F7347" w:rsidRPr="00C6096F" w:rsidRDefault="00171DBF" w:rsidP="00555045">
      <w:pPr>
        <w:numPr>
          <w:ilvl w:val="0"/>
          <w:numId w:val="53"/>
        </w:numPr>
        <w:spacing w:after="0"/>
        <w:contextualSpacing/>
        <w:jc w:val="both"/>
        <w:rPr>
          <w:rFonts w:ascii="Times New Roman" w:eastAsia="Times New Roman" w:hAnsi="Times New Roman" w:cs="Times New Roman"/>
          <w:sz w:val="28"/>
          <w:szCs w:val="28"/>
          <w:lang w:eastAsia="ru-RU"/>
        </w:rPr>
      </w:pPr>
      <w:r w:rsidRPr="00C6096F">
        <w:rPr>
          <w:rFonts w:ascii="Times New Roman" w:eastAsia="Times New Roman" w:hAnsi="Times New Roman" w:cs="Times New Roman"/>
          <w:sz w:val="28"/>
          <w:szCs w:val="28"/>
          <w:lang w:eastAsia="ru-RU"/>
        </w:rPr>
        <w:t>15</w:t>
      </w:r>
      <w:r w:rsidR="003F7347" w:rsidRPr="00C6096F">
        <w:rPr>
          <w:rFonts w:ascii="Times New Roman" w:eastAsia="Times New Roman" w:hAnsi="Times New Roman" w:cs="Times New Roman"/>
          <w:sz w:val="28"/>
          <w:szCs w:val="28"/>
          <w:lang w:eastAsia="ru-RU"/>
        </w:rPr>
        <w:t xml:space="preserve"> обращений (т. е. </w:t>
      </w:r>
      <w:r w:rsidR="007C6559" w:rsidRPr="00C6096F">
        <w:rPr>
          <w:rFonts w:ascii="Times New Roman" w:eastAsia="Times New Roman" w:hAnsi="Times New Roman" w:cs="Times New Roman"/>
          <w:sz w:val="28"/>
          <w:szCs w:val="28"/>
          <w:lang w:eastAsia="ru-RU"/>
        </w:rPr>
        <w:t xml:space="preserve">71 </w:t>
      </w:r>
      <w:r w:rsidR="003F7347" w:rsidRPr="00C6096F">
        <w:rPr>
          <w:rFonts w:ascii="Times New Roman" w:eastAsia="Times New Roman" w:hAnsi="Times New Roman" w:cs="Times New Roman"/>
          <w:sz w:val="28"/>
          <w:szCs w:val="28"/>
          <w:lang w:eastAsia="ru-RU"/>
        </w:rPr>
        <w:t xml:space="preserve">% </w:t>
      </w:r>
      <w:r w:rsidR="003F7347" w:rsidRPr="00C6096F">
        <w:rPr>
          <w:rFonts w:ascii="Times New Roman" w:eastAsia="Times New Roman" w:hAnsi="Times New Roman" w:cs="Times New Roman"/>
          <w:i/>
          <w:sz w:val="28"/>
          <w:szCs w:val="28"/>
          <w:lang w:eastAsia="ru-RU"/>
        </w:rPr>
        <w:t xml:space="preserve">от общего числа обращений) </w:t>
      </w:r>
      <w:r w:rsidR="003F7347" w:rsidRPr="00C6096F">
        <w:rPr>
          <w:rFonts w:ascii="Times New Roman" w:eastAsia="Times New Roman" w:hAnsi="Times New Roman" w:cs="Times New Roman"/>
          <w:sz w:val="28"/>
          <w:szCs w:val="28"/>
          <w:lang w:eastAsia="ru-RU"/>
        </w:rPr>
        <w:t xml:space="preserve"> - </w:t>
      </w:r>
      <w:r w:rsidR="00E96132" w:rsidRPr="00C6096F">
        <w:rPr>
          <w:rFonts w:ascii="Times New Roman" w:eastAsia="Times New Roman" w:hAnsi="Times New Roman" w:cs="Times New Roman"/>
          <w:sz w:val="28"/>
          <w:szCs w:val="28"/>
          <w:lang w:eastAsia="ru-RU"/>
        </w:rPr>
        <w:t>перенаправлено</w:t>
      </w:r>
      <w:r w:rsidR="003F7347" w:rsidRPr="00C6096F">
        <w:rPr>
          <w:rFonts w:ascii="Times New Roman" w:eastAsia="Times New Roman" w:hAnsi="Times New Roman" w:cs="Times New Roman"/>
          <w:sz w:val="28"/>
          <w:szCs w:val="28"/>
          <w:lang w:eastAsia="ru-RU"/>
        </w:rPr>
        <w:t xml:space="preserve"> по</w:t>
      </w:r>
      <w:r w:rsidR="00913E86">
        <w:rPr>
          <w:rFonts w:ascii="Times New Roman" w:eastAsia="Times New Roman" w:hAnsi="Times New Roman" w:cs="Times New Roman"/>
          <w:sz w:val="28"/>
          <w:szCs w:val="28"/>
          <w:lang w:eastAsia="ru-RU"/>
        </w:rPr>
        <w:t xml:space="preserve"> подведомственности с контролем</w:t>
      </w:r>
      <w:r w:rsidR="00913E86" w:rsidRPr="00913E86">
        <w:rPr>
          <w:rFonts w:ascii="Times New Roman" w:eastAsia="Times New Roman" w:hAnsi="Times New Roman" w:cs="Times New Roman"/>
          <w:sz w:val="28"/>
          <w:szCs w:val="28"/>
          <w:lang w:eastAsia="ru-RU"/>
        </w:rPr>
        <w:t>,</w:t>
      </w:r>
    </w:p>
    <w:p w:rsidR="003F7347" w:rsidRPr="00C6096F" w:rsidRDefault="00171DBF" w:rsidP="00555045">
      <w:pPr>
        <w:numPr>
          <w:ilvl w:val="0"/>
          <w:numId w:val="53"/>
        </w:numPr>
        <w:spacing w:after="0"/>
        <w:contextualSpacing/>
        <w:jc w:val="both"/>
        <w:rPr>
          <w:rFonts w:ascii="Times New Roman" w:eastAsia="Times New Roman" w:hAnsi="Times New Roman" w:cs="Times New Roman"/>
          <w:sz w:val="28"/>
          <w:szCs w:val="28"/>
          <w:lang w:eastAsia="ru-RU"/>
        </w:rPr>
      </w:pPr>
      <w:r w:rsidRPr="00C6096F">
        <w:rPr>
          <w:rFonts w:ascii="Times New Roman" w:eastAsia="Times New Roman" w:hAnsi="Times New Roman" w:cs="Times New Roman"/>
          <w:sz w:val="28"/>
          <w:szCs w:val="28"/>
          <w:lang w:eastAsia="ru-RU"/>
        </w:rPr>
        <w:t>5</w:t>
      </w:r>
      <w:r w:rsidR="003F7347" w:rsidRPr="00C6096F">
        <w:rPr>
          <w:rFonts w:ascii="Times New Roman" w:eastAsia="Times New Roman" w:hAnsi="Times New Roman" w:cs="Times New Roman"/>
          <w:sz w:val="28"/>
          <w:szCs w:val="28"/>
          <w:lang w:eastAsia="ru-RU"/>
        </w:rPr>
        <w:t xml:space="preserve"> обращений (т. е. </w:t>
      </w:r>
      <w:r w:rsidR="007C6559" w:rsidRPr="00C6096F">
        <w:rPr>
          <w:rFonts w:ascii="Times New Roman" w:eastAsia="Times New Roman" w:hAnsi="Times New Roman" w:cs="Times New Roman"/>
          <w:sz w:val="28"/>
          <w:szCs w:val="28"/>
          <w:lang w:eastAsia="ru-RU"/>
        </w:rPr>
        <w:t>24</w:t>
      </w:r>
      <w:r w:rsidR="003F7347" w:rsidRPr="00C6096F">
        <w:rPr>
          <w:rFonts w:ascii="Times New Roman" w:eastAsia="Times New Roman" w:hAnsi="Times New Roman" w:cs="Times New Roman"/>
          <w:sz w:val="28"/>
          <w:szCs w:val="28"/>
          <w:lang w:eastAsia="ru-RU"/>
        </w:rPr>
        <w:t xml:space="preserve"> %</w:t>
      </w:r>
      <w:r w:rsidR="003F7347" w:rsidRPr="00C6096F">
        <w:rPr>
          <w:rFonts w:ascii="Times New Roman" w:eastAsia="Times New Roman" w:hAnsi="Times New Roman" w:cs="Times New Roman"/>
          <w:i/>
          <w:sz w:val="28"/>
          <w:szCs w:val="28"/>
          <w:lang w:eastAsia="ru-RU"/>
        </w:rPr>
        <w:t xml:space="preserve"> от общего числа обращений)</w:t>
      </w:r>
      <w:r w:rsidR="003F7347" w:rsidRPr="00C6096F">
        <w:rPr>
          <w:rFonts w:ascii="Times New Roman" w:eastAsia="Times New Roman" w:hAnsi="Times New Roman" w:cs="Times New Roman"/>
          <w:sz w:val="28"/>
          <w:szCs w:val="28"/>
          <w:lang w:eastAsia="ru-RU"/>
        </w:rPr>
        <w:t xml:space="preserve"> - даны разъяснения по обращению, </w:t>
      </w:r>
    </w:p>
    <w:p w:rsidR="003F7347" w:rsidRPr="00C6096F" w:rsidRDefault="003F7347" w:rsidP="00555045">
      <w:pPr>
        <w:numPr>
          <w:ilvl w:val="0"/>
          <w:numId w:val="53"/>
        </w:numPr>
        <w:spacing w:after="0"/>
        <w:contextualSpacing/>
        <w:jc w:val="both"/>
        <w:rPr>
          <w:rFonts w:ascii="Times New Roman" w:eastAsia="Times New Roman" w:hAnsi="Times New Roman" w:cs="Times New Roman"/>
          <w:sz w:val="28"/>
          <w:szCs w:val="28"/>
          <w:lang w:eastAsia="ru-RU"/>
        </w:rPr>
      </w:pPr>
      <w:r w:rsidRPr="00C6096F">
        <w:rPr>
          <w:rFonts w:ascii="Times New Roman" w:eastAsia="Times New Roman" w:hAnsi="Times New Roman" w:cs="Times New Roman"/>
          <w:sz w:val="28"/>
          <w:szCs w:val="28"/>
          <w:lang w:eastAsia="ru-RU"/>
        </w:rPr>
        <w:t xml:space="preserve">1 обращение </w:t>
      </w:r>
      <w:r w:rsidR="007C6559" w:rsidRPr="00C6096F">
        <w:rPr>
          <w:rFonts w:ascii="Times New Roman" w:eastAsia="Times New Roman" w:hAnsi="Times New Roman" w:cs="Times New Roman"/>
          <w:sz w:val="28"/>
          <w:szCs w:val="28"/>
          <w:lang w:eastAsia="ru-RU"/>
        </w:rPr>
        <w:t xml:space="preserve">(т. е. 5 % от общего числа обращений) </w:t>
      </w:r>
      <w:r w:rsidRPr="00C6096F">
        <w:rPr>
          <w:rFonts w:ascii="Times New Roman" w:eastAsia="Times New Roman" w:hAnsi="Times New Roman" w:cs="Times New Roman"/>
          <w:sz w:val="28"/>
          <w:szCs w:val="28"/>
          <w:lang w:eastAsia="ru-RU"/>
        </w:rPr>
        <w:t>возвращено заявителю в связи с отсутствием в обращении  вопроса (предложения)</w:t>
      </w:r>
      <w:r w:rsidR="007E042D" w:rsidRPr="00C6096F">
        <w:rPr>
          <w:rFonts w:ascii="Times New Roman" w:eastAsia="Times New Roman" w:hAnsi="Times New Roman" w:cs="Times New Roman"/>
          <w:sz w:val="28"/>
          <w:szCs w:val="28"/>
          <w:lang w:eastAsia="ru-RU"/>
        </w:rPr>
        <w:t>.</w:t>
      </w:r>
    </w:p>
    <w:p w:rsidR="003F7347" w:rsidRPr="00C6096F" w:rsidRDefault="003F7347" w:rsidP="00AF4631">
      <w:pPr>
        <w:spacing w:after="0"/>
        <w:jc w:val="both"/>
        <w:rPr>
          <w:rFonts w:ascii="Times New Roman" w:hAnsi="Times New Roman" w:cs="Times New Roman"/>
          <w:sz w:val="28"/>
          <w:szCs w:val="28"/>
        </w:rPr>
      </w:pPr>
      <w:r w:rsidRPr="00C6096F">
        <w:rPr>
          <w:rFonts w:ascii="Times New Roman" w:hAnsi="Times New Roman" w:cs="Times New Roman"/>
          <w:sz w:val="28"/>
          <w:szCs w:val="28"/>
        </w:rPr>
        <w:t xml:space="preserve">  </w:t>
      </w:r>
      <w:r w:rsidR="00E42560" w:rsidRPr="00C6096F">
        <w:rPr>
          <w:rFonts w:ascii="Times New Roman" w:hAnsi="Times New Roman" w:cs="Times New Roman"/>
          <w:sz w:val="28"/>
          <w:szCs w:val="28"/>
        </w:rPr>
        <w:t xml:space="preserve"> </w:t>
      </w:r>
      <w:r w:rsidRPr="00C6096F">
        <w:rPr>
          <w:rFonts w:ascii="Times New Roman" w:hAnsi="Times New Roman" w:cs="Times New Roman"/>
          <w:sz w:val="28"/>
          <w:szCs w:val="28"/>
        </w:rPr>
        <w:t xml:space="preserve">  Анализ результатов рассмотрения обращений граждан в отчётном периоде представлен в следующей таблице:</w:t>
      </w:r>
    </w:p>
    <w:tbl>
      <w:tblPr>
        <w:tblStyle w:val="27"/>
        <w:tblW w:w="9747" w:type="dxa"/>
        <w:tblLook w:val="04A0" w:firstRow="1" w:lastRow="0" w:firstColumn="1" w:lastColumn="0" w:noHBand="0" w:noVBand="1"/>
      </w:tblPr>
      <w:tblGrid>
        <w:gridCol w:w="5211"/>
        <w:gridCol w:w="1985"/>
        <w:gridCol w:w="2551"/>
      </w:tblGrid>
      <w:tr w:rsidR="003F7347" w:rsidRPr="00C6096F" w:rsidTr="00AA04C0">
        <w:tc>
          <w:tcPr>
            <w:tcW w:w="5211" w:type="dxa"/>
          </w:tcPr>
          <w:p w:rsidR="003F7347" w:rsidRPr="00C6096F" w:rsidRDefault="003F7347" w:rsidP="00DC0431">
            <w:pPr>
              <w:spacing w:after="200" w:line="276" w:lineRule="auto"/>
              <w:jc w:val="both"/>
              <w:rPr>
                <w:rFonts w:eastAsiaTheme="minorHAnsi"/>
                <w:sz w:val="28"/>
                <w:szCs w:val="28"/>
                <w:lang w:eastAsia="en-US"/>
              </w:rPr>
            </w:pPr>
            <w:r w:rsidRPr="00C6096F">
              <w:rPr>
                <w:rFonts w:eastAsiaTheme="minorHAnsi"/>
                <w:sz w:val="28"/>
                <w:szCs w:val="28"/>
                <w:lang w:eastAsia="en-US"/>
              </w:rPr>
              <w:t>Результат по итогам рассмотрения обращения достигнут</w:t>
            </w:r>
          </w:p>
        </w:tc>
        <w:tc>
          <w:tcPr>
            <w:tcW w:w="1985" w:type="dxa"/>
          </w:tcPr>
          <w:p w:rsidR="003F7347" w:rsidRPr="00C6096F" w:rsidRDefault="00DC0431" w:rsidP="00DC0431">
            <w:pPr>
              <w:spacing w:line="276" w:lineRule="auto"/>
              <w:jc w:val="center"/>
              <w:rPr>
                <w:rFonts w:eastAsiaTheme="minorHAnsi"/>
                <w:sz w:val="28"/>
                <w:szCs w:val="28"/>
                <w:lang w:eastAsia="en-US"/>
              </w:rPr>
            </w:pPr>
            <w:r w:rsidRPr="00C6096F">
              <w:rPr>
                <w:rFonts w:eastAsiaTheme="minorHAnsi"/>
                <w:sz w:val="28"/>
                <w:szCs w:val="28"/>
                <w:lang w:eastAsia="en-US"/>
              </w:rPr>
              <w:t>12</w:t>
            </w:r>
          </w:p>
          <w:p w:rsidR="003F7347" w:rsidRPr="00C6096F" w:rsidRDefault="003F7347" w:rsidP="003F7347">
            <w:pPr>
              <w:spacing w:after="200" w:line="276" w:lineRule="auto"/>
              <w:jc w:val="center"/>
              <w:rPr>
                <w:rFonts w:eastAsiaTheme="minorHAnsi"/>
                <w:sz w:val="28"/>
                <w:szCs w:val="28"/>
                <w:lang w:eastAsia="en-US"/>
              </w:rPr>
            </w:pPr>
            <w:r w:rsidRPr="00C6096F">
              <w:rPr>
                <w:rFonts w:eastAsiaTheme="minorHAnsi"/>
                <w:sz w:val="28"/>
                <w:szCs w:val="28"/>
                <w:lang w:eastAsia="en-US"/>
              </w:rPr>
              <w:t xml:space="preserve"> обращений </w:t>
            </w:r>
          </w:p>
        </w:tc>
        <w:tc>
          <w:tcPr>
            <w:tcW w:w="2551" w:type="dxa"/>
          </w:tcPr>
          <w:p w:rsidR="00DC0431" w:rsidRPr="00C6096F" w:rsidRDefault="00DC0431" w:rsidP="00DC0431">
            <w:pPr>
              <w:spacing w:line="276" w:lineRule="auto"/>
              <w:jc w:val="center"/>
              <w:rPr>
                <w:rFonts w:eastAsiaTheme="minorHAnsi"/>
                <w:sz w:val="28"/>
                <w:szCs w:val="28"/>
                <w:lang w:eastAsia="en-US"/>
              </w:rPr>
            </w:pPr>
            <w:r w:rsidRPr="00C6096F">
              <w:rPr>
                <w:rFonts w:eastAsiaTheme="minorHAnsi"/>
                <w:sz w:val="28"/>
                <w:szCs w:val="28"/>
                <w:lang w:eastAsia="en-US"/>
              </w:rPr>
              <w:t xml:space="preserve">57 </w:t>
            </w:r>
            <w:r w:rsidR="003F7347" w:rsidRPr="00C6096F">
              <w:rPr>
                <w:rFonts w:eastAsiaTheme="minorHAnsi"/>
                <w:sz w:val="28"/>
                <w:szCs w:val="28"/>
                <w:lang w:eastAsia="en-US"/>
              </w:rPr>
              <w:t xml:space="preserve">% </w:t>
            </w:r>
          </w:p>
          <w:p w:rsidR="003F7347" w:rsidRPr="00C6096F" w:rsidRDefault="003F7347" w:rsidP="00DC0431">
            <w:pPr>
              <w:spacing w:after="200" w:line="276" w:lineRule="auto"/>
              <w:jc w:val="center"/>
              <w:rPr>
                <w:rFonts w:eastAsiaTheme="minorHAnsi"/>
                <w:sz w:val="28"/>
                <w:szCs w:val="28"/>
                <w:lang w:eastAsia="en-US"/>
              </w:rPr>
            </w:pPr>
            <w:r w:rsidRPr="00C6096F">
              <w:rPr>
                <w:rFonts w:eastAsiaTheme="minorHAnsi"/>
                <w:i/>
                <w:sz w:val="28"/>
                <w:szCs w:val="28"/>
                <w:lang w:eastAsia="en-US"/>
              </w:rPr>
              <w:t>от общего числа обращений</w:t>
            </w:r>
            <w:r w:rsidRPr="00C6096F">
              <w:rPr>
                <w:rFonts w:eastAsiaTheme="minorHAnsi"/>
                <w:sz w:val="28"/>
                <w:szCs w:val="28"/>
                <w:lang w:eastAsia="en-US"/>
              </w:rPr>
              <w:t xml:space="preserve"> </w:t>
            </w:r>
          </w:p>
        </w:tc>
      </w:tr>
      <w:tr w:rsidR="003F7347" w:rsidRPr="00C6096F" w:rsidTr="00AA04C0">
        <w:trPr>
          <w:trHeight w:val="494"/>
        </w:trPr>
        <w:tc>
          <w:tcPr>
            <w:tcW w:w="5211" w:type="dxa"/>
          </w:tcPr>
          <w:p w:rsidR="003F7347" w:rsidRPr="00C6096F" w:rsidRDefault="003F7347" w:rsidP="00CE2775">
            <w:pPr>
              <w:jc w:val="both"/>
              <w:rPr>
                <w:rFonts w:eastAsiaTheme="minorHAnsi"/>
                <w:sz w:val="28"/>
                <w:szCs w:val="28"/>
                <w:lang w:eastAsia="en-US"/>
              </w:rPr>
            </w:pPr>
            <w:r w:rsidRPr="00C6096F">
              <w:rPr>
                <w:rFonts w:eastAsiaTheme="minorHAnsi"/>
                <w:sz w:val="28"/>
                <w:szCs w:val="28"/>
                <w:lang w:eastAsia="en-US"/>
              </w:rPr>
              <w:t xml:space="preserve">Результат по итогам рассмотрения обращения не достигнут </w:t>
            </w:r>
          </w:p>
          <w:p w:rsidR="003F7347" w:rsidRPr="00C6096F" w:rsidRDefault="003F7347" w:rsidP="00CE2775">
            <w:pPr>
              <w:spacing w:after="200"/>
              <w:jc w:val="both"/>
              <w:rPr>
                <w:rFonts w:eastAsiaTheme="minorHAnsi"/>
                <w:sz w:val="28"/>
                <w:szCs w:val="28"/>
                <w:lang w:eastAsia="en-US"/>
              </w:rPr>
            </w:pPr>
            <w:r w:rsidRPr="00C6096F">
              <w:rPr>
                <w:rFonts w:eastAsiaTheme="minorHAnsi"/>
                <w:sz w:val="28"/>
                <w:szCs w:val="28"/>
                <w:lang w:eastAsia="en-US"/>
              </w:rPr>
              <w:t>(</w:t>
            </w:r>
            <w:r w:rsidRPr="00C6096F">
              <w:rPr>
                <w:rFonts w:eastAsiaTheme="minorHAnsi"/>
                <w:i/>
                <w:sz w:val="28"/>
                <w:szCs w:val="28"/>
                <w:lang w:eastAsia="en-US"/>
              </w:rPr>
              <w:t>обращения находятся на контроле у депутатов)</w:t>
            </w:r>
          </w:p>
        </w:tc>
        <w:tc>
          <w:tcPr>
            <w:tcW w:w="1985" w:type="dxa"/>
          </w:tcPr>
          <w:p w:rsidR="003F7347" w:rsidRPr="00C6096F" w:rsidRDefault="003449FC" w:rsidP="00DC0431">
            <w:pPr>
              <w:spacing w:line="276" w:lineRule="auto"/>
              <w:jc w:val="center"/>
              <w:rPr>
                <w:rFonts w:eastAsiaTheme="minorHAnsi"/>
                <w:sz w:val="28"/>
                <w:szCs w:val="28"/>
                <w:lang w:eastAsia="en-US"/>
              </w:rPr>
            </w:pPr>
            <w:r w:rsidRPr="00C6096F">
              <w:rPr>
                <w:rFonts w:eastAsiaTheme="minorHAnsi"/>
                <w:sz w:val="28"/>
                <w:szCs w:val="28"/>
                <w:lang w:eastAsia="en-US"/>
              </w:rPr>
              <w:t>8</w:t>
            </w:r>
          </w:p>
          <w:p w:rsidR="003F7347" w:rsidRPr="00C6096F" w:rsidRDefault="003F7347" w:rsidP="003F7347">
            <w:pPr>
              <w:spacing w:after="200" w:line="276" w:lineRule="auto"/>
              <w:jc w:val="center"/>
              <w:rPr>
                <w:rFonts w:eastAsiaTheme="minorHAnsi"/>
                <w:sz w:val="28"/>
                <w:szCs w:val="28"/>
                <w:lang w:eastAsia="en-US"/>
              </w:rPr>
            </w:pPr>
            <w:r w:rsidRPr="00C6096F">
              <w:rPr>
                <w:rFonts w:eastAsiaTheme="minorHAnsi"/>
                <w:sz w:val="28"/>
                <w:szCs w:val="28"/>
                <w:lang w:eastAsia="en-US"/>
              </w:rPr>
              <w:t>обращений</w:t>
            </w:r>
          </w:p>
        </w:tc>
        <w:tc>
          <w:tcPr>
            <w:tcW w:w="2551" w:type="dxa"/>
          </w:tcPr>
          <w:p w:rsidR="00DC0431" w:rsidRPr="00C6096F" w:rsidRDefault="003449FC" w:rsidP="00DC0431">
            <w:pPr>
              <w:spacing w:line="276" w:lineRule="auto"/>
              <w:jc w:val="center"/>
              <w:rPr>
                <w:rFonts w:eastAsiaTheme="minorHAnsi"/>
                <w:sz w:val="28"/>
                <w:szCs w:val="28"/>
                <w:lang w:eastAsia="en-US"/>
              </w:rPr>
            </w:pPr>
            <w:r w:rsidRPr="00C6096F">
              <w:rPr>
                <w:rFonts w:eastAsiaTheme="minorHAnsi"/>
                <w:sz w:val="28"/>
                <w:szCs w:val="28"/>
                <w:lang w:eastAsia="en-US"/>
              </w:rPr>
              <w:t>38</w:t>
            </w:r>
            <w:r w:rsidR="00DC0431" w:rsidRPr="00C6096F">
              <w:rPr>
                <w:rFonts w:eastAsiaTheme="minorHAnsi"/>
                <w:sz w:val="28"/>
                <w:szCs w:val="28"/>
                <w:lang w:eastAsia="en-US"/>
              </w:rPr>
              <w:t xml:space="preserve"> </w:t>
            </w:r>
            <w:r w:rsidR="003F7347" w:rsidRPr="00C6096F">
              <w:rPr>
                <w:rFonts w:eastAsiaTheme="minorHAnsi"/>
                <w:sz w:val="28"/>
                <w:szCs w:val="28"/>
                <w:lang w:eastAsia="en-US"/>
              </w:rPr>
              <w:t xml:space="preserve">% </w:t>
            </w:r>
          </w:p>
          <w:p w:rsidR="003F7347" w:rsidRPr="00C6096F" w:rsidRDefault="003F7347" w:rsidP="00DC0431">
            <w:pPr>
              <w:spacing w:after="200" w:line="276" w:lineRule="auto"/>
              <w:jc w:val="center"/>
              <w:rPr>
                <w:rFonts w:eastAsiaTheme="minorHAnsi"/>
                <w:sz w:val="28"/>
                <w:szCs w:val="28"/>
                <w:lang w:eastAsia="en-US"/>
              </w:rPr>
            </w:pPr>
            <w:r w:rsidRPr="00C6096F">
              <w:rPr>
                <w:rFonts w:eastAsiaTheme="minorHAnsi"/>
                <w:i/>
                <w:sz w:val="28"/>
                <w:szCs w:val="28"/>
                <w:lang w:eastAsia="en-US"/>
              </w:rPr>
              <w:t>от общего числа обращений</w:t>
            </w:r>
          </w:p>
        </w:tc>
      </w:tr>
    </w:tbl>
    <w:p w:rsidR="004738D1" w:rsidRPr="00C6096F" w:rsidRDefault="004738D1" w:rsidP="003F7347">
      <w:pPr>
        <w:spacing w:after="0"/>
        <w:jc w:val="both"/>
        <w:rPr>
          <w:rFonts w:ascii="Times New Roman" w:eastAsia="Times New Roman" w:hAnsi="Times New Roman" w:cs="Times New Roman"/>
          <w:sz w:val="28"/>
          <w:szCs w:val="28"/>
          <w:lang w:eastAsia="ru-RU"/>
        </w:rPr>
      </w:pPr>
    </w:p>
    <w:p w:rsidR="00FB4FD1" w:rsidRPr="00C6096F" w:rsidRDefault="000734C1" w:rsidP="000734C1">
      <w:pPr>
        <w:spacing w:after="0"/>
        <w:ind w:right="21"/>
        <w:jc w:val="both"/>
        <w:rPr>
          <w:rFonts w:ascii="Times New Roman" w:eastAsia="Times New Roman" w:hAnsi="Times New Roman" w:cs="Times New Roman"/>
          <w:sz w:val="28"/>
          <w:szCs w:val="28"/>
          <w:lang w:eastAsia="ru-RU"/>
        </w:rPr>
      </w:pPr>
      <w:r w:rsidRPr="00C6096F">
        <w:rPr>
          <w:rFonts w:ascii="Times New Roman" w:eastAsia="Times New Roman" w:hAnsi="Times New Roman" w:cs="Times New Roman"/>
          <w:sz w:val="28"/>
          <w:szCs w:val="28"/>
          <w:lang w:eastAsia="ru-RU"/>
        </w:rPr>
        <w:t xml:space="preserve">      </w:t>
      </w:r>
      <w:r w:rsidR="00CA78B1" w:rsidRPr="00C6096F">
        <w:rPr>
          <w:rFonts w:ascii="Times New Roman" w:eastAsia="Times New Roman" w:hAnsi="Times New Roman" w:cs="Times New Roman"/>
          <w:sz w:val="28"/>
          <w:szCs w:val="28"/>
          <w:lang w:eastAsia="ru-RU"/>
        </w:rPr>
        <w:t xml:space="preserve"> </w:t>
      </w:r>
      <w:r w:rsidR="00AF1288" w:rsidRPr="00C6096F">
        <w:rPr>
          <w:rFonts w:ascii="Times New Roman" w:eastAsia="Times New Roman" w:hAnsi="Times New Roman" w:cs="Times New Roman"/>
          <w:sz w:val="28"/>
          <w:szCs w:val="28"/>
          <w:lang w:eastAsia="ru-RU"/>
        </w:rPr>
        <w:t>Согласно статьи 5 регламента городской Думы о</w:t>
      </w:r>
      <w:r w:rsidR="00F95A48" w:rsidRPr="00C6096F">
        <w:rPr>
          <w:rFonts w:ascii="Times New Roman" w:eastAsia="Times New Roman" w:hAnsi="Times New Roman" w:cs="Times New Roman"/>
          <w:sz w:val="28"/>
          <w:szCs w:val="28"/>
          <w:lang w:eastAsia="ru-RU"/>
        </w:rPr>
        <w:t>тчёт</w:t>
      </w:r>
      <w:r w:rsidRPr="00C6096F">
        <w:rPr>
          <w:rFonts w:ascii="Times New Roman" w:eastAsia="Times New Roman" w:hAnsi="Times New Roman" w:cs="Times New Roman"/>
          <w:sz w:val="28"/>
          <w:szCs w:val="28"/>
          <w:lang w:eastAsia="ru-RU"/>
        </w:rPr>
        <w:t xml:space="preserve"> о деятельности городской Думы </w:t>
      </w:r>
      <w:r w:rsidR="00934E3F" w:rsidRPr="00C6096F">
        <w:rPr>
          <w:rFonts w:ascii="Times New Roman" w:eastAsia="Times New Roman" w:hAnsi="Times New Roman" w:cs="Times New Roman"/>
          <w:sz w:val="28"/>
          <w:szCs w:val="28"/>
          <w:lang w:eastAsia="ru-RU"/>
        </w:rPr>
        <w:t xml:space="preserve">ежегодно </w:t>
      </w:r>
      <w:r w:rsidR="005C6D0E" w:rsidRPr="00C6096F">
        <w:rPr>
          <w:rFonts w:ascii="Times New Roman" w:eastAsia="Times New Roman" w:hAnsi="Times New Roman" w:cs="Times New Roman"/>
          <w:sz w:val="28"/>
          <w:szCs w:val="28"/>
          <w:lang w:eastAsia="ru-RU"/>
        </w:rPr>
        <w:t>представляется председателем городской Думы на сессии в виде проекта решения городской Думы.</w:t>
      </w:r>
    </w:p>
    <w:p w:rsidR="00F95A48" w:rsidRPr="00C6096F" w:rsidRDefault="00F95A48" w:rsidP="00CA78B1">
      <w:pPr>
        <w:spacing w:after="0"/>
        <w:jc w:val="both"/>
        <w:rPr>
          <w:rFonts w:ascii="Times New Roman" w:eastAsia="Times New Roman" w:hAnsi="Times New Roman" w:cs="Times New Roman"/>
          <w:sz w:val="28"/>
          <w:szCs w:val="24"/>
          <w:lang w:eastAsia="ru-RU"/>
        </w:rPr>
      </w:pPr>
      <w:r w:rsidRPr="00C6096F">
        <w:rPr>
          <w:rFonts w:ascii="Times New Roman" w:eastAsia="Times New Roman" w:hAnsi="Times New Roman" w:cs="Times New Roman"/>
          <w:sz w:val="28"/>
          <w:szCs w:val="28"/>
          <w:lang w:eastAsia="ru-RU"/>
        </w:rPr>
        <w:t xml:space="preserve">      </w:t>
      </w:r>
      <w:r w:rsidR="005C6D0E" w:rsidRPr="00C6096F">
        <w:rPr>
          <w:rFonts w:ascii="Times New Roman" w:eastAsia="Times New Roman" w:hAnsi="Times New Roman" w:cs="Times New Roman"/>
          <w:sz w:val="28"/>
          <w:szCs w:val="28"/>
          <w:lang w:eastAsia="ru-RU"/>
        </w:rPr>
        <w:t xml:space="preserve"> </w:t>
      </w:r>
      <w:r w:rsidR="00974A9A" w:rsidRPr="00C6096F">
        <w:rPr>
          <w:rFonts w:ascii="Times New Roman" w:eastAsia="Times New Roman" w:hAnsi="Times New Roman" w:cs="Times New Roman"/>
          <w:sz w:val="28"/>
          <w:szCs w:val="28"/>
          <w:lang w:eastAsia="ru-RU"/>
        </w:rPr>
        <w:t>В соответствии со статьей 3.1</w:t>
      </w:r>
      <w:r w:rsidRPr="00C6096F">
        <w:rPr>
          <w:rFonts w:ascii="Times New Roman" w:eastAsia="Times New Roman" w:hAnsi="Times New Roman" w:cs="Times New Roman"/>
          <w:sz w:val="28"/>
          <w:szCs w:val="28"/>
          <w:lang w:eastAsia="ru-RU"/>
        </w:rPr>
        <w:t xml:space="preserve"> </w:t>
      </w:r>
      <w:r w:rsidR="00AF1288" w:rsidRPr="00C6096F">
        <w:rPr>
          <w:rFonts w:ascii="Times New Roman" w:eastAsia="Times New Roman" w:hAnsi="Times New Roman" w:cs="Times New Roman"/>
          <w:sz w:val="28"/>
          <w:szCs w:val="28"/>
          <w:lang w:eastAsia="ru-RU"/>
        </w:rPr>
        <w:t>р</w:t>
      </w:r>
      <w:r w:rsidRPr="00C6096F">
        <w:rPr>
          <w:rFonts w:ascii="Times New Roman" w:eastAsia="Times New Roman" w:hAnsi="Times New Roman" w:cs="Times New Roman"/>
          <w:sz w:val="28"/>
          <w:szCs w:val="28"/>
          <w:lang w:eastAsia="ru-RU"/>
        </w:rPr>
        <w:t xml:space="preserve">егламента городской Думы </w:t>
      </w:r>
      <w:r w:rsidRPr="00C6096F">
        <w:rPr>
          <w:rFonts w:ascii="Times New Roman" w:hAnsi="Times New Roman" w:cs="Times New Roman"/>
          <w:sz w:val="28"/>
          <w:szCs w:val="28"/>
        </w:rPr>
        <w:t>депутат городской Думы информирует избирателей о своей деятельности во время встреч с ними или через средства массовой информации.</w:t>
      </w:r>
      <w:r w:rsidRPr="00C6096F">
        <w:rPr>
          <w:rFonts w:ascii="Times New Roman" w:eastAsia="Times New Roman" w:hAnsi="Times New Roman" w:cs="Times New Roman"/>
          <w:sz w:val="28"/>
          <w:szCs w:val="28"/>
          <w:lang w:eastAsia="ru-RU"/>
        </w:rPr>
        <w:t xml:space="preserve"> Редакция газеты «Коряжемский муниципальный вестник», соучредителем которой является городская Дума, обязана на бесплатной основе предоставить депутату городской Думы возможность выступления с отчетом о проделанной работе</w:t>
      </w:r>
      <w:r w:rsidR="008112BD" w:rsidRPr="00C6096F">
        <w:rPr>
          <w:rFonts w:ascii="Times New Roman" w:eastAsia="Times New Roman" w:hAnsi="Times New Roman" w:cs="Times New Roman"/>
          <w:sz w:val="28"/>
          <w:szCs w:val="28"/>
          <w:lang w:eastAsia="ru-RU"/>
        </w:rPr>
        <w:t xml:space="preserve">. </w:t>
      </w:r>
    </w:p>
    <w:p w:rsidR="001A3234" w:rsidRPr="00C6096F" w:rsidRDefault="00CA78B1" w:rsidP="00CA78B1">
      <w:pPr>
        <w:spacing w:after="0"/>
        <w:ind w:right="21"/>
        <w:jc w:val="both"/>
        <w:rPr>
          <w:rFonts w:ascii="Times New Roman" w:eastAsia="Times New Roman" w:hAnsi="Times New Roman" w:cs="Times New Roman"/>
          <w:sz w:val="28"/>
          <w:szCs w:val="28"/>
          <w:lang w:eastAsia="ru-RU"/>
        </w:rPr>
      </w:pPr>
      <w:r w:rsidRPr="00C6096F">
        <w:rPr>
          <w:rFonts w:ascii="Times New Roman" w:eastAsia="Times New Roman" w:hAnsi="Times New Roman" w:cs="Times New Roman"/>
          <w:sz w:val="28"/>
          <w:szCs w:val="28"/>
          <w:lang w:eastAsia="ru-RU"/>
        </w:rPr>
        <w:t xml:space="preserve">    </w:t>
      </w:r>
      <w:r w:rsidR="00FC500F" w:rsidRPr="00C6096F">
        <w:rPr>
          <w:rFonts w:ascii="Times New Roman" w:eastAsia="Times New Roman" w:hAnsi="Times New Roman" w:cs="Times New Roman"/>
          <w:sz w:val="28"/>
          <w:szCs w:val="28"/>
          <w:lang w:eastAsia="ru-RU"/>
        </w:rPr>
        <w:t xml:space="preserve">  </w:t>
      </w:r>
      <w:r w:rsidRPr="00C6096F">
        <w:rPr>
          <w:rFonts w:ascii="Times New Roman" w:eastAsia="Times New Roman" w:hAnsi="Times New Roman" w:cs="Times New Roman"/>
          <w:sz w:val="28"/>
          <w:szCs w:val="28"/>
          <w:lang w:eastAsia="ru-RU"/>
        </w:rPr>
        <w:t xml:space="preserve">Влияние общественности на принятие городской Думой решений осуществляется </w:t>
      </w:r>
      <w:r w:rsidR="00D124D3" w:rsidRPr="00C6096F">
        <w:rPr>
          <w:rFonts w:ascii="Times New Roman" w:eastAsia="Times New Roman" w:hAnsi="Times New Roman" w:cs="Times New Roman"/>
          <w:sz w:val="28"/>
          <w:szCs w:val="28"/>
          <w:lang w:eastAsia="ru-RU"/>
        </w:rPr>
        <w:t>населением города</w:t>
      </w:r>
      <w:r w:rsidR="002D0120">
        <w:rPr>
          <w:rFonts w:ascii="Times New Roman" w:eastAsia="Times New Roman" w:hAnsi="Times New Roman" w:cs="Times New Roman"/>
          <w:sz w:val="28"/>
          <w:szCs w:val="28"/>
          <w:lang w:eastAsia="ru-RU"/>
        </w:rPr>
        <w:t xml:space="preserve"> Коряжмы</w:t>
      </w:r>
      <w:r w:rsidR="00D124D3" w:rsidRPr="00C6096F">
        <w:rPr>
          <w:rFonts w:ascii="Times New Roman" w:eastAsia="Times New Roman" w:hAnsi="Times New Roman" w:cs="Times New Roman"/>
          <w:sz w:val="28"/>
          <w:szCs w:val="28"/>
          <w:lang w:eastAsia="ru-RU"/>
        </w:rPr>
        <w:t xml:space="preserve"> </w:t>
      </w:r>
      <w:r w:rsidR="001A3234" w:rsidRPr="00C6096F">
        <w:rPr>
          <w:rFonts w:ascii="Times New Roman" w:eastAsia="Times New Roman" w:hAnsi="Times New Roman" w:cs="Times New Roman"/>
          <w:sz w:val="28"/>
          <w:szCs w:val="28"/>
          <w:lang w:eastAsia="ru-RU"/>
        </w:rPr>
        <w:t>в следующих формах:</w:t>
      </w:r>
    </w:p>
    <w:p w:rsidR="001A3234" w:rsidRPr="00C6096F" w:rsidRDefault="001A3234" w:rsidP="00555045">
      <w:pPr>
        <w:pStyle w:val="af7"/>
        <w:numPr>
          <w:ilvl w:val="0"/>
          <w:numId w:val="57"/>
        </w:numPr>
        <w:ind w:right="21"/>
        <w:jc w:val="both"/>
        <w:rPr>
          <w:sz w:val="28"/>
          <w:szCs w:val="28"/>
        </w:rPr>
      </w:pPr>
      <w:r w:rsidRPr="00C6096F">
        <w:rPr>
          <w:sz w:val="28"/>
          <w:szCs w:val="28"/>
        </w:rPr>
        <w:t xml:space="preserve">присутствием жителей </w:t>
      </w:r>
      <w:r w:rsidR="00CA78B1" w:rsidRPr="00C6096F">
        <w:rPr>
          <w:sz w:val="28"/>
          <w:szCs w:val="28"/>
        </w:rPr>
        <w:t xml:space="preserve">города </w:t>
      </w:r>
      <w:r w:rsidRPr="00C6096F">
        <w:rPr>
          <w:sz w:val="28"/>
          <w:szCs w:val="28"/>
        </w:rPr>
        <w:t>на</w:t>
      </w:r>
      <w:r w:rsidR="00CA78B1" w:rsidRPr="00C6096F">
        <w:rPr>
          <w:sz w:val="28"/>
          <w:szCs w:val="28"/>
        </w:rPr>
        <w:t xml:space="preserve"> сессиях городской Думы и предоставления им </w:t>
      </w:r>
      <w:r w:rsidRPr="00C6096F">
        <w:rPr>
          <w:sz w:val="28"/>
          <w:szCs w:val="28"/>
        </w:rPr>
        <w:t xml:space="preserve">председателем городской Думы </w:t>
      </w:r>
      <w:r w:rsidR="00CA78B1" w:rsidRPr="00C6096F">
        <w:rPr>
          <w:sz w:val="28"/>
          <w:szCs w:val="28"/>
        </w:rPr>
        <w:t>слова для выступления в рамках вопросов повестки сессии городской Думы</w:t>
      </w:r>
      <w:r w:rsidR="003F478E" w:rsidRPr="003F478E">
        <w:rPr>
          <w:sz w:val="28"/>
          <w:szCs w:val="28"/>
        </w:rPr>
        <w:t>,</w:t>
      </w:r>
    </w:p>
    <w:p w:rsidR="001A3234" w:rsidRPr="00C6096F" w:rsidRDefault="001A3234" w:rsidP="00555045">
      <w:pPr>
        <w:pStyle w:val="af7"/>
        <w:numPr>
          <w:ilvl w:val="0"/>
          <w:numId w:val="57"/>
        </w:numPr>
        <w:ind w:right="21"/>
        <w:jc w:val="both"/>
        <w:rPr>
          <w:sz w:val="28"/>
          <w:szCs w:val="28"/>
        </w:rPr>
      </w:pPr>
      <w:r w:rsidRPr="00C6096F">
        <w:rPr>
          <w:sz w:val="28"/>
          <w:szCs w:val="28"/>
        </w:rPr>
        <w:t>обращением</w:t>
      </w:r>
      <w:r w:rsidR="00CA78B1" w:rsidRPr="00C6096F">
        <w:rPr>
          <w:sz w:val="28"/>
          <w:szCs w:val="28"/>
        </w:rPr>
        <w:t xml:space="preserve"> </w:t>
      </w:r>
      <w:r w:rsidRPr="00C6096F">
        <w:rPr>
          <w:sz w:val="28"/>
          <w:szCs w:val="28"/>
        </w:rPr>
        <w:t xml:space="preserve">граждан </w:t>
      </w:r>
      <w:r w:rsidR="00CA78B1" w:rsidRPr="00C6096F">
        <w:rPr>
          <w:sz w:val="28"/>
          <w:szCs w:val="28"/>
        </w:rPr>
        <w:t>к депутатам городской Думы на личном приеме граждан</w:t>
      </w:r>
      <w:r w:rsidR="003F478E" w:rsidRPr="003F478E">
        <w:rPr>
          <w:sz w:val="28"/>
          <w:szCs w:val="28"/>
        </w:rPr>
        <w:t>,</w:t>
      </w:r>
    </w:p>
    <w:p w:rsidR="00FB4FD1" w:rsidRPr="00C6096F" w:rsidRDefault="00CA78B1" w:rsidP="00555045">
      <w:pPr>
        <w:pStyle w:val="af7"/>
        <w:numPr>
          <w:ilvl w:val="0"/>
          <w:numId w:val="57"/>
        </w:numPr>
        <w:ind w:right="21"/>
        <w:jc w:val="both"/>
        <w:rPr>
          <w:sz w:val="28"/>
          <w:szCs w:val="28"/>
        </w:rPr>
      </w:pPr>
      <w:r w:rsidRPr="00C6096F">
        <w:rPr>
          <w:sz w:val="28"/>
          <w:szCs w:val="28"/>
        </w:rPr>
        <w:lastRenderedPageBreak/>
        <w:t>направлени</w:t>
      </w:r>
      <w:r w:rsidR="001A3234" w:rsidRPr="00C6096F">
        <w:rPr>
          <w:sz w:val="28"/>
          <w:szCs w:val="28"/>
        </w:rPr>
        <w:t>ем</w:t>
      </w:r>
      <w:r w:rsidRPr="00C6096F">
        <w:rPr>
          <w:sz w:val="28"/>
          <w:szCs w:val="28"/>
        </w:rPr>
        <w:t xml:space="preserve"> обращения </w:t>
      </w:r>
      <w:r w:rsidR="001A3234" w:rsidRPr="00C6096F">
        <w:rPr>
          <w:sz w:val="28"/>
          <w:szCs w:val="28"/>
        </w:rPr>
        <w:t xml:space="preserve">гражданином </w:t>
      </w:r>
      <w:r w:rsidRPr="00C6096F">
        <w:rPr>
          <w:sz w:val="28"/>
          <w:szCs w:val="28"/>
        </w:rPr>
        <w:t>в письменном виде в приёмную городской Думы</w:t>
      </w:r>
      <w:r w:rsidR="001A3234" w:rsidRPr="00C6096F">
        <w:rPr>
          <w:sz w:val="28"/>
          <w:szCs w:val="28"/>
        </w:rPr>
        <w:t>.</w:t>
      </w:r>
      <w:r w:rsidRPr="00C6096F">
        <w:rPr>
          <w:sz w:val="28"/>
          <w:szCs w:val="28"/>
        </w:rPr>
        <w:t xml:space="preserve"> </w:t>
      </w:r>
    </w:p>
    <w:p w:rsidR="00FB4FD1" w:rsidRPr="00C6096F" w:rsidRDefault="00DC20D8" w:rsidP="00D950EC">
      <w:pPr>
        <w:spacing w:after="0"/>
        <w:ind w:right="2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4A9A">
        <w:rPr>
          <w:rFonts w:ascii="Times New Roman" w:eastAsia="Times New Roman" w:hAnsi="Times New Roman" w:cs="Times New Roman"/>
          <w:sz w:val="28"/>
          <w:szCs w:val="28"/>
          <w:lang w:eastAsia="ru-RU"/>
        </w:rPr>
        <w:t xml:space="preserve"> </w:t>
      </w:r>
      <w:r w:rsidR="00FC500F" w:rsidRPr="00466F53">
        <w:rPr>
          <w:rFonts w:ascii="Times New Roman" w:eastAsia="Times New Roman" w:hAnsi="Times New Roman" w:cs="Times New Roman"/>
          <w:sz w:val="28"/>
          <w:szCs w:val="28"/>
          <w:lang w:eastAsia="ru-RU"/>
        </w:rPr>
        <w:t>Работа по устранению</w:t>
      </w:r>
      <w:r w:rsidR="00FC500F" w:rsidRPr="00C6096F">
        <w:rPr>
          <w:rFonts w:ascii="Times New Roman" w:eastAsia="Times New Roman" w:hAnsi="Times New Roman" w:cs="Times New Roman"/>
          <w:sz w:val="28"/>
          <w:szCs w:val="28"/>
          <w:lang w:eastAsia="ru-RU"/>
        </w:rPr>
        <w:t xml:space="preserve"> з</w:t>
      </w:r>
      <w:r w:rsidRPr="00C6096F">
        <w:rPr>
          <w:rFonts w:ascii="Times New Roman" w:eastAsia="Times New Roman" w:hAnsi="Times New Roman" w:cs="Times New Roman"/>
          <w:sz w:val="28"/>
          <w:szCs w:val="28"/>
          <w:lang w:eastAsia="ru-RU"/>
        </w:rPr>
        <w:t>амечаний граждан и реализации их</w:t>
      </w:r>
      <w:r w:rsidR="00FC500F" w:rsidRPr="00C6096F">
        <w:rPr>
          <w:rFonts w:ascii="Times New Roman" w:eastAsia="Times New Roman" w:hAnsi="Times New Roman" w:cs="Times New Roman"/>
          <w:sz w:val="28"/>
          <w:szCs w:val="28"/>
          <w:lang w:eastAsia="ru-RU"/>
        </w:rPr>
        <w:t xml:space="preserve"> предложений осуществляется </w:t>
      </w:r>
      <w:r w:rsidR="000E6CC4" w:rsidRPr="00C6096F">
        <w:rPr>
          <w:rFonts w:ascii="Times New Roman" w:eastAsia="Times New Roman" w:hAnsi="Times New Roman" w:cs="Times New Roman"/>
          <w:sz w:val="28"/>
          <w:szCs w:val="28"/>
          <w:lang w:eastAsia="ru-RU"/>
        </w:rPr>
        <w:t xml:space="preserve">в </w:t>
      </w:r>
      <w:r w:rsidR="00D950EC" w:rsidRPr="00C6096F">
        <w:rPr>
          <w:rFonts w:ascii="Times New Roman" w:eastAsia="Times New Roman" w:hAnsi="Times New Roman" w:cs="Times New Roman"/>
          <w:sz w:val="28"/>
          <w:szCs w:val="28"/>
          <w:lang w:eastAsia="ru-RU"/>
        </w:rPr>
        <w:t xml:space="preserve">соответствии с требованиями </w:t>
      </w:r>
      <w:r w:rsidR="00E42560" w:rsidRPr="00C6096F">
        <w:rPr>
          <w:rFonts w:ascii="Times New Roman" w:eastAsia="Times New Roman" w:hAnsi="Times New Roman" w:cs="Times New Roman"/>
          <w:sz w:val="28"/>
          <w:szCs w:val="28"/>
          <w:lang w:eastAsia="ru-RU"/>
        </w:rPr>
        <w:t>федерального закона</w:t>
      </w:r>
      <w:r w:rsidR="00D950EC" w:rsidRPr="00C6096F">
        <w:rPr>
          <w:rFonts w:ascii="Times New Roman" w:eastAsia="Times New Roman" w:hAnsi="Times New Roman" w:cs="Times New Roman"/>
          <w:sz w:val="28"/>
          <w:szCs w:val="28"/>
          <w:lang w:eastAsia="ru-RU"/>
        </w:rPr>
        <w:t xml:space="preserve"> от 02.05.2006 года № 59-ФЗ «О порядке рассмотрения обращений граждан Российской Федерации» и  решени</w:t>
      </w:r>
      <w:r w:rsidR="00E42560" w:rsidRPr="00C6096F">
        <w:rPr>
          <w:rFonts w:ascii="Times New Roman" w:eastAsia="Times New Roman" w:hAnsi="Times New Roman" w:cs="Times New Roman"/>
          <w:sz w:val="28"/>
          <w:szCs w:val="28"/>
          <w:lang w:eastAsia="ru-RU"/>
        </w:rPr>
        <w:t>я</w:t>
      </w:r>
      <w:r w:rsidR="00D950EC" w:rsidRPr="00C6096F">
        <w:rPr>
          <w:rFonts w:ascii="Times New Roman" w:eastAsia="Times New Roman" w:hAnsi="Times New Roman" w:cs="Times New Roman"/>
          <w:sz w:val="28"/>
          <w:szCs w:val="28"/>
          <w:lang w:eastAsia="ru-RU"/>
        </w:rPr>
        <w:t xml:space="preserve"> городской Думы от 21.05.2020 № 197 «О порядке организации рассмотрения обращений граждан, объединений граждан, в том числе юридических лиц, поступивших в городскую Думу муниципального образования «Город Коряжма».</w:t>
      </w:r>
    </w:p>
    <w:p w:rsidR="002D0120" w:rsidRDefault="002D0120" w:rsidP="008E2B2A">
      <w:pPr>
        <w:spacing w:after="0"/>
        <w:ind w:right="21"/>
        <w:jc w:val="center"/>
        <w:rPr>
          <w:rFonts w:ascii="Times New Roman" w:eastAsia="Times New Roman" w:hAnsi="Times New Roman" w:cs="Times New Roman"/>
          <w:b/>
          <w:sz w:val="28"/>
          <w:szCs w:val="28"/>
          <w:lang w:eastAsia="ru-RU"/>
        </w:rPr>
      </w:pPr>
    </w:p>
    <w:p w:rsidR="008E2B2A" w:rsidRPr="00C6096F" w:rsidRDefault="008E2B2A" w:rsidP="00AD3B8A">
      <w:pPr>
        <w:spacing w:after="0"/>
        <w:ind w:right="21"/>
        <w:jc w:val="center"/>
        <w:rPr>
          <w:rFonts w:ascii="Times New Roman" w:eastAsia="Times New Roman" w:hAnsi="Times New Roman" w:cs="Times New Roman"/>
          <w:b/>
          <w:sz w:val="28"/>
          <w:szCs w:val="28"/>
          <w:lang w:eastAsia="ru-RU"/>
        </w:rPr>
      </w:pPr>
      <w:r w:rsidRPr="00C6096F">
        <w:rPr>
          <w:rFonts w:ascii="Times New Roman" w:eastAsia="Times New Roman" w:hAnsi="Times New Roman" w:cs="Times New Roman"/>
          <w:b/>
          <w:sz w:val="28"/>
          <w:szCs w:val="28"/>
          <w:lang w:eastAsia="ru-RU"/>
        </w:rPr>
        <w:t xml:space="preserve">8. Деятельность городской Думы </w:t>
      </w:r>
    </w:p>
    <w:p w:rsidR="008E2B2A" w:rsidRPr="00C6096F" w:rsidRDefault="008E2B2A" w:rsidP="00AD3B8A">
      <w:pPr>
        <w:spacing w:after="0"/>
        <w:ind w:right="21"/>
        <w:jc w:val="center"/>
        <w:rPr>
          <w:rFonts w:ascii="Times New Roman" w:eastAsia="Times New Roman" w:hAnsi="Times New Roman" w:cs="Times New Roman"/>
          <w:b/>
          <w:sz w:val="28"/>
          <w:szCs w:val="28"/>
          <w:lang w:eastAsia="ru-RU"/>
        </w:rPr>
      </w:pPr>
      <w:r w:rsidRPr="00C6096F">
        <w:rPr>
          <w:rFonts w:ascii="Times New Roman" w:eastAsia="Times New Roman" w:hAnsi="Times New Roman" w:cs="Times New Roman"/>
          <w:b/>
          <w:sz w:val="28"/>
          <w:szCs w:val="28"/>
          <w:lang w:eastAsia="ru-RU"/>
        </w:rPr>
        <w:t xml:space="preserve">по организации взаимодействия с местным сообществом </w:t>
      </w:r>
    </w:p>
    <w:p w:rsidR="00AD3B8A" w:rsidRPr="00DD181F" w:rsidRDefault="008E2B2A" w:rsidP="00AD3B8A">
      <w:pPr>
        <w:spacing w:after="0" w:line="360" w:lineRule="auto"/>
        <w:ind w:right="21"/>
        <w:jc w:val="center"/>
        <w:rPr>
          <w:rFonts w:ascii="Times New Roman" w:eastAsia="Times New Roman" w:hAnsi="Times New Roman" w:cs="Times New Roman"/>
          <w:b/>
          <w:sz w:val="28"/>
          <w:szCs w:val="28"/>
          <w:lang w:eastAsia="ru-RU"/>
        </w:rPr>
      </w:pPr>
      <w:r w:rsidRPr="00C6096F">
        <w:rPr>
          <w:rFonts w:ascii="Times New Roman" w:eastAsia="Times New Roman" w:hAnsi="Times New Roman" w:cs="Times New Roman"/>
          <w:b/>
          <w:sz w:val="28"/>
          <w:szCs w:val="28"/>
          <w:lang w:eastAsia="ru-RU"/>
        </w:rPr>
        <w:t>и повышению гражданской активности населения</w:t>
      </w:r>
      <w:r w:rsidR="000402AE" w:rsidRPr="00C6096F">
        <w:rPr>
          <w:rFonts w:ascii="Times New Roman" w:eastAsia="Times New Roman" w:hAnsi="Times New Roman" w:cs="Times New Roman"/>
          <w:b/>
          <w:sz w:val="28"/>
          <w:szCs w:val="28"/>
          <w:lang w:eastAsia="ru-RU"/>
        </w:rPr>
        <w:t>.</w:t>
      </w:r>
    </w:p>
    <w:p w:rsidR="000B054B" w:rsidRPr="00C6096F" w:rsidRDefault="00C66D55" w:rsidP="00FB2F3E">
      <w:pPr>
        <w:ind w:right="21"/>
        <w:jc w:val="center"/>
        <w:rPr>
          <w:rFonts w:ascii="Times New Roman" w:eastAsia="Calibri" w:hAnsi="Times New Roman" w:cs="Times New Roman"/>
          <w:sz w:val="28"/>
          <w:szCs w:val="28"/>
        </w:rPr>
      </w:pPr>
      <w:r w:rsidRPr="00C6096F">
        <w:rPr>
          <w:rFonts w:ascii="Times New Roman" w:eastAsia="Calibri" w:hAnsi="Times New Roman" w:cs="Times New Roman"/>
          <w:b/>
          <w:sz w:val="28"/>
          <w:szCs w:val="28"/>
        </w:rPr>
        <w:t>8.</w:t>
      </w:r>
      <w:r w:rsidR="00FB2F3E" w:rsidRPr="00C6096F">
        <w:rPr>
          <w:rFonts w:ascii="Times New Roman" w:eastAsia="Calibri" w:hAnsi="Times New Roman" w:cs="Times New Roman"/>
          <w:b/>
          <w:sz w:val="28"/>
          <w:szCs w:val="28"/>
        </w:rPr>
        <w:t>1</w:t>
      </w:r>
      <w:r w:rsidRPr="00C6096F">
        <w:rPr>
          <w:rFonts w:ascii="Times New Roman" w:eastAsia="Calibri" w:hAnsi="Times New Roman" w:cs="Times New Roman"/>
          <w:b/>
          <w:sz w:val="28"/>
          <w:szCs w:val="28"/>
        </w:rPr>
        <w:t>.  Подготовка и проведение публичных слушаний.</w:t>
      </w:r>
      <w:r w:rsidRPr="00C6096F">
        <w:rPr>
          <w:rFonts w:ascii="Times New Roman" w:eastAsia="Calibri" w:hAnsi="Times New Roman" w:cs="Times New Roman"/>
          <w:sz w:val="28"/>
          <w:szCs w:val="28"/>
        </w:rPr>
        <w:t xml:space="preserve">    </w:t>
      </w:r>
    </w:p>
    <w:p w:rsidR="002263B5" w:rsidRPr="00C6096F" w:rsidRDefault="00CB359C" w:rsidP="00A464BB">
      <w:pPr>
        <w:spacing w:after="0"/>
        <w:jc w:val="both"/>
        <w:rPr>
          <w:rFonts w:ascii="Times New Roman" w:eastAsia="Calibri" w:hAnsi="Times New Roman" w:cs="Times New Roman"/>
          <w:i/>
          <w:sz w:val="28"/>
          <w:szCs w:val="28"/>
        </w:rPr>
      </w:pPr>
      <w:r w:rsidRPr="00C6096F">
        <w:rPr>
          <w:rFonts w:ascii="Times New Roman" w:eastAsia="Calibri" w:hAnsi="Times New Roman" w:cs="Times New Roman"/>
          <w:sz w:val="28"/>
          <w:szCs w:val="28"/>
        </w:rPr>
        <w:t xml:space="preserve">    Порядок организации и проведения публичных слушаний в целях обсуждения проектов муниципальных правовых актов по вопросам местного значения с участием жителей города на территории городского округа Архангельской области «Город Коряжма» регламентируется решением городской Думы от  22.09.2011 №  281  </w:t>
      </w:r>
      <w:r w:rsidRPr="00C6096F">
        <w:rPr>
          <w:rFonts w:ascii="Times New Roman" w:eastAsia="Calibri" w:hAnsi="Times New Roman" w:cs="Times New Roman"/>
          <w:i/>
          <w:sz w:val="28"/>
          <w:szCs w:val="28"/>
        </w:rPr>
        <w:t>(в ред. решений городской Думы от 24.11.2011 № 312, от 11.05.2012 № 354, от 13.06.2013 № 469, от 15.02.2018 № 48, от 19.11.2020 № 236, от 24.05.2023 № 53).</w:t>
      </w:r>
    </w:p>
    <w:p w:rsidR="00CB359C" w:rsidRPr="00C6096F" w:rsidRDefault="00CB359C" w:rsidP="00503513">
      <w:pPr>
        <w:spacing w:after="0"/>
        <w:jc w:val="both"/>
        <w:rPr>
          <w:rFonts w:ascii="Times New Roman" w:eastAsia="Calibri" w:hAnsi="Times New Roman" w:cs="Times New Roman"/>
          <w:sz w:val="28"/>
          <w:szCs w:val="28"/>
        </w:rPr>
      </w:pPr>
      <w:r w:rsidRPr="00C6096F">
        <w:rPr>
          <w:rFonts w:ascii="Times New Roman" w:eastAsia="Calibri" w:hAnsi="Times New Roman" w:cs="Times New Roman"/>
          <w:sz w:val="28"/>
          <w:szCs w:val="28"/>
        </w:rPr>
        <w:t xml:space="preserve">     В</w:t>
      </w:r>
      <w:r w:rsidR="001F213F">
        <w:rPr>
          <w:rFonts w:ascii="Times New Roman" w:eastAsia="Calibri" w:hAnsi="Times New Roman" w:cs="Times New Roman"/>
          <w:sz w:val="28"/>
          <w:szCs w:val="28"/>
        </w:rPr>
        <w:t xml:space="preserve"> 2024 году </w:t>
      </w:r>
      <w:r w:rsidRPr="00C6096F">
        <w:rPr>
          <w:rFonts w:ascii="Times New Roman" w:eastAsia="Calibri" w:hAnsi="Times New Roman" w:cs="Times New Roman"/>
          <w:sz w:val="28"/>
          <w:szCs w:val="28"/>
        </w:rPr>
        <w:t xml:space="preserve">по инициативе городской Думы  </w:t>
      </w:r>
      <w:r w:rsidR="00A464BB" w:rsidRPr="00C6096F">
        <w:rPr>
          <w:rFonts w:ascii="Times New Roman" w:eastAsia="Calibri" w:hAnsi="Times New Roman" w:cs="Times New Roman"/>
          <w:sz w:val="28"/>
          <w:szCs w:val="28"/>
        </w:rPr>
        <w:t xml:space="preserve">были </w:t>
      </w:r>
      <w:r w:rsidRPr="00C6096F">
        <w:rPr>
          <w:rFonts w:ascii="Times New Roman" w:eastAsia="Calibri" w:hAnsi="Times New Roman" w:cs="Times New Roman"/>
          <w:sz w:val="28"/>
          <w:szCs w:val="28"/>
        </w:rPr>
        <w:t xml:space="preserve">организованы и проведены </w:t>
      </w:r>
      <w:r w:rsidRPr="00C6096F">
        <w:rPr>
          <w:rFonts w:ascii="Times New Roman" w:eastAsia="Calibri" w:hAnsi="Times New Roman" w:cs="Times New Roman"/>
          <w:i/>
          <w:sz w:val="28"/>
          <w:szCs w:val="28"/>
          <w:u w:val="single"/>
        </w:rPr>
        <w:t>одни публичные слушания</w:t>
      </w:r>
      <w:r w:rsidRPr="00C6096F">
        <w:rPr>
          <w:rFonts w:ascii="Times New Roman" w:eastAsia="Calibri" w:hAnsi="Times New Roman" w:cs="Times New Roman"/>
          <w:sz w:val="28"/>
          <w:szCs w:val="28"/>
        </w:rPr>
        <w:t xml:space="preserve">  по проекту решения городской Думы «О внесении изменений в Устав городского округа Архангельской области «Город Коряжма». </w:t>
      </w:r>
    </w:p>
    <w:p w:rsidR="00CB359C" w:rsidRPr="00C6096F" w:rsidRDefault="00503513" w:rsidP="00483074">
      <w:pPr>
        <w:spacing w:after="0"/>
        <w:jc w:val="both"/>
        <w:rPr>
          <w:rFonts w:ascii="Times New Roman" w:eastAsia="Calibri" w:hAnsi="Times New Roman" w:cs="Times New Roman"/>
          <w:sz w:val="28"/>
          <w:szCs w:val="28"/>
        </w:rPr>
      </w:pPr>
      <w:r w:rsidRPr="00C6096F">
        <w:rPr>
          <w:rFonts w:ascii="Times New Roman" w:eastAsia="Calibri" w:hAnsi="Times New Roman" w:cs="Times New Roman"/>
          <w:sz w:val="28"/>
          <w:szCs w:val="28"/>
        </w:rPr>
        <w:t xml:space="preserve">    </w:t>
      </w:r>
      <w:r w:rsidR="00A464BB" w:rsidRPr="00C6096F">
        <w:rPr>
          <w:rFonts w:ascii="Times New Roman" w:eastAsia="Calibri" w:hAnsi="Times New Roman" w:cs="Times New Roman"/>
          <w:sz w:val="28"/>
          <w:szCs w:val="28"/>
        </w:rPr>
        <w:t xml:space="preserve"> </w:t>
      </w:r>
      <w:r w:rsidR="00483074" w:rsidRPr="00C6096F">
        <w:rPr>
          <w:rFonts w:ascii="Times New Roman" w:eastAsia="Calibri" w:hAnsi="Times New Roman" w:cs="Times New Roman"/>
          <w:sz w:val="28"/>
          <w:szCs w:val="28"/>
        </w:rPr>
        <w:t>На основании решения</w:t>
      </w:r>
      <w:r w:rsidRPr="00C6096F">
        <w:rPr>
          <w:rFonts w:ascii="Times New Roman" w:eastAsia="Calibri" w:hAnsi="Times New Roman" w:cs="Times New Roman"/>
          <w:sz w:val="28"/>
          <w:szCs w:val="28"/>
        </w:rPr>
        <w:t xml:space="preserve"> городской Думы от 15.02.2023 г № 38</w:t>
      </w:r>
      <w:r w:rsidR="00483074" w:rsidRPr="00C6096F">
        <w:rPr>
          <w:rFonts w:ascii="Times New Roman" w:eastAsia="Calibri" w:hAnsi="Times New Roman" w:cs="Times New Roman"/>
          <w:sz w:val="28"/>
          <w:szCs w:val="28"/>
        </w:rPr>
        <w:t xml:space="preserve"> «</w:t>
      </w:r>
      <w:r w:rsidRPr="00C6096F">
        <w:rPr>
          <w:rFonts w:ascii="Times New Roman" w:eastAsia="Calibri" w:hAnsi="Times New Roman" w:cs="Times New Roman"/>
          <w:sz w:val="28"/>
          <w:szCs w:val="28"/>
        </w:rPr>
        <w:t>О составе рабочей группы для подготовки проекта решения городской Думы о внесении изменений и дополнений в Устав городского округа Архангельской области «Город Коряжма»</w:t>
      </w:r>
      <w:r w:rsidR="00483074" w:rsidRPr="00C6096F">
        <w:rPr>
          <w:rFonts w:ascii="Times New Roman" w:eastAsia="Calibri" w:hAnsi="Times New Roman" w:cs="Times New Roman"/>
          <w:sz w:val="28"/>
          <w:szCs w:val="28"/>
        </w:rPr>
        <w:t xml:space="preserve"> р</w:t>
      </w:r>
      <w:r w:rsidR="00CB359C" w:rsidRPr="00C6096F">
        <w:rPr>
          <w:rFonts w:ascii="Times New Roman" w:eastAsia="Calibri" w:hAnsi="Times New Roman" w:cs="Times New Roman"/>
          <w:sz w:val="28"/>
          <w:szCs w:val="28"/>
        </w:rPr>
        <w:t>азработк</w:t>
      </w:r>
      <w:r w:rsidR="00483074" w:rsidRPr="00C6096F">
        <w:rPr>
          <w:rFonts w:ascii="Times New Roman" w:eastAsia="Calibri" w:hAnsi="Times New Roman" w:cs="Times New Roman"/>
          <w:sz w:val="28"/>
          <w:szCs w:val="28"/>
        </w:rPr>
        <w:t>у</w:t>
      </w:r>
      <w:r w:rsidR="00CB359C" w:rsidRPr="00C6096F">
        <w:rPr>
          <w:rFonts w:ascii="Times New Roman" w:eastAsia="Calibri" w:hAnsi="Times New Roman" w:cs="Times New Roman"/>
          <w:sz w:val="28"/>
          <w:szCs w:val="28"/>
        </w:rPr>
        <w:t xml:space="preserve"> </w:t>
      </w:r>
      <w:r w:rsidR="00483074" w:rsidRPr="00C6096F">
        <w:rPr>
          <w:rFonts w:ascii="Times New Roman" w:eastAsia="Calibri" w:hAnsi="Times New Roman" w:cs="Times New Roman"/>
          <w:sz w:val="28"/>
          <w:szCs w:val="28"/>
        </w:rPr>
        <w:t xml:space="preserve">и </w:t>
      </w:r>
      <w:r w:rsidR="00CB359C" w:rsidRPr="00C6096F">
        <w:rPr>
          <w:rFonts w:ascii="Times New Roman" w:eastAsia="Calibri" w:hAnsi="Times New Roman" w:cs="Times New Roman"/>
          <w:sz w:val="28"/>
          <w:szCs w:val="28"/>
        </w:rPr>
        <w:t>подготовк</w:t>
      </w:r>
      <w:r w:rsidR="00483074" w:rsidRPr="00C6096F">
        <w:rPr>
          <w:rFonts w:ascii="Times New Roman" w:eastAsia="Calibri" w:hAnsi="Times New Roman" w:cs="Times New Roman"/>
          <w:sz w:val="28"/>
          <w:szCs w:val="28"/>
        </w:rPr>
        <w:t>у</w:t>
      </w:r>
      <w:r w:rsidR="00CB359C" w:rsidRPr="00C6096F">
        <w:rPr>
          <w:rFonts w:ascii="Times New Roman" w:eastAsia="Calibri" w:hAnsi="Times New Roman" w:cs="Times New Roman"/>
          <w:sz w:val="28"/>
          <w:szCs w:val="28"/>
        </w:rPr>
        <w:t xml:space="preserve"> изменений в Устав городского округа Архангельской области «Город Коряжма» </w:t>
      </w:r>
      <w:r w:rsidR="00483074" w:rsidRPr="00C6096F">
        <w:rPr>
          <w:rFonts w:ascii="Times New Roman" w:eastAsia="Calibri" w:hAnsi="Times New Roman" w:cs="Times New Roman"/>
          <w:sz w:val="28"/>
          <w:szCs w:val="28"/>
        </w:rPr>
        <w:t xml:space="preserve">осуществляет </w:t>
      </w:r>
      <w:r w:rsidR="00CB359C" w:rsidRPr="00C6096F">
        <w:rPr>
          <w:rFonts w:ascii="Times New Roman" w:eastAsia="Calibri" w:hAnsi="Times New Roman" w:cs="Times New Roman"/>
          <w:sz w:val="28"/>
          <w:szCs w:val="28"/>
        </w:rPr>
        <w:t xml:space="preserve">рабочая группа </w:t>
      </w:r>
      <w:r w:rsidRPr="00C6096F">
        <w:rPr>
          <w:rFonts w:ascii="Times New Roman" w:eastAsia="Calibri" w:hAnsi="Times New Roman" w:cs="Times New Roman"/>
          <w:sz w:val="28"/>
          <w:szCs w:val="28"/>
        </w:rPr>
        <w:t xml:space="preserve">под руководством председателя городской Думы </w:t>
      </w:r>
      <w:r w:rsidR="00CB359C" w:rsidRPr="00C6096F">
        <w:rPr>
          <w:rFonts w:ascii="Times New Roman" w:eastAsia="Calibri" w:hAnsi="Times New Roman" w:cs="Times New Roman"/>
          <w:sz w:val="28"/>
          <w:szCs w:val="28"/>
        </w:rPr>
        <w:t xml:space="preserve">в составе </w:t>
      </w:r>
      <w:r w:rsidR="00483074" w:rsidRPr="00C6096F">
        <w:rPr>
          <w:rFonts w:ascii="Times New Roman" w:eastAsia="Calibri" w:hAnsi="Times New Roman" w:cs="Times New Roman"/>
          <w:sz w:val="28"/>
          <w:szCs w:val="28"/>
        </w:rPr>
        <w:t xml:space="preserve">               </w:t>
      </w:r>
      <w:r w:rsidR="00CB359C" w:rsidRPr="00C6096F">
        <w:rPr>
          <w:rFonts w:ascii="Times New Roman" w:eastAsia="Calibri" w:hAnsi="Times New Roman" w:cs="Times New Roman"/>
          <w:sz w:val="28"/>
          <w:szCs w:val="28"/>
        </w:rPr>
        <w:t>8 человек, в состав которой входят представители исполнительной и представительной власти города Коряжмы.</w:t>
      </w:r>
      <w:r w:rsidRPr="00C6096F">
        <w:rPr>
          <w:rFonts w:ascii="Times New Roman" w:eastAsia="Calibri" w:hAnsi="Times New Roman" w:cs="Times New Roman"/>
          <w:sz w:val="28"/>
          <w:szCs w:val="28"/>
        </w:rPr>
        <w:t xml:space="preserve"> </w:t>
      </w:r>
      <w:r w:rsidR="00483074" w:rsidRPr="00C6096F">
        <w:rPr>
          <w:rFonts w:ascii="Times New Roman" w:eastAsia="Calibri" w:hAnsi="Times New Roman" w:cs="Times New Roman"/>
          <w:sz w:val="28"/>
          <w:szCs w:val="28"/>
        </w:rPr>
        <w:t>В 2024 году рабочей группой проведено 4 заседания.</w:t>
      </w:r>
    </w:p>
    <w:p w:rsidR="00483074" w:rsidRPr="00C6096F" w:rsidRDefault="00483074" w:rsidP="00483074">
      <w:pPr>
        <w:spacing w:after="0"/>
        <w:ind w:right="21"/>
        <w:jc w:val="both"/>
        <w:rPr>
          <w:rFonts w:ascii="Times New Roman" w:eastAsia="Calibri" w:hAnsi="Times New Roman" w:cs="Times New Roman"/>
          <w:sz w:val="28"/>
          <w:szCs w:val="28"/>
        </w:rPr>
      </w:pPr>
      <w:r w:rsidRPr="00C6096F">
        <w:rPr>
          <w:rFonts w:ascii="Times New Roman" w:eastAsia="Calibri" w:hAnsi="Times New Roman" w:cs="Times New Roman"/>
          <w:sz w:val="28"/>
          <w:szCs w:val="28"/>
        </w:rPr>
        <w:t xml:space="preserve">       При разработке и подготовке рабочей группой изменений в Устав города были учтены предложения Правового департамента администрации Губернатора Архангельской области и Правительства Архангельской области и рекомендации Управления Министерства юстиций России по Архангельской области и Ненецкому автономному округу. </w:t>
      </w:r>
    </w:p>
    <w:p w:rsidR="001C0263" w:rsidRPr="00C6096F" w:rsidRDefault="00382937" w:rsidP="000B054B">
      <w:pPr>
        <w:spacing w:after="0"/>
        <w:jc w:val="both"/>
        <w:rPr>
          <w:rFonts w:ascii="Times New Roman" w:eastAsia="Calibri" w:hAnsi="Times New Roman" w:cs="Times New Roman"/>
          <w:sz w:val="28"/>
          <w:szCs w:val="28"/>
        </w:rPr>
      </w:pPr>
      <w:r w:rsidRPr="00C6096F">
        <w:rPr>
          <w:rFonts w:ascii="Times New Roman" w:eastAsia="Calibri" w:hAnsi="Times New Roman" w:cs="Times New Roman"/>
          <w:sz w:val="28"/>
          <w:szCs w:val="28"/>
        </w:rPr>
        <w:lastRenderedPageBreak/>
        <w:t xml:space="preserve">    20 </w:t>
      </w:r>
      <w:r w:rsidR="00483074" w:rsidRPr="00C6096F">
        <w:rPr>
          <w:rFonts w:ascii="Times New Roman" w:eastAsia="Calibri" w:hAnsi="Times New Roman" w:cs="Times New Roman"/>
          <w:sz w:val="28"/>
          <w:szCs w:val="28"/>
        </w:rPr>
        <w:t>сентябр</w:t>
      </w:r>
      <w:r w:rsidRPr="00C6096F">
        <w:rPr>
          <w:rFonts w:ascii="Times New Roman" w:eastAsia="Calibri" w:hAnsi="Times New Roman" w:cs="Times New Roman"/>
          <w:sz w:val="28"/>
          <w:szCs w:val="28"/>
        </w:rPr>
        <w:t>я</w:t>
      </w:r>
      <w:r w:rsidR="00483074" w:rsidRPr="00C6096F">
        <w:rPr>
          <w:rFonts w:ascii="Times New Roman" w:eastAsia="Calibri" w:hAnsi="Times New Roman" w:cs="Times New Roman"/>
          <w:sz w:val="28"/>
          <w:szCs w:val="28"/>
        </w:rPr>
        <w:t xml:space="preserve"> 2024 года </w:t>
      </w:r>
      <w:r w:rsidR="008D1D21" w:rsidRPr="00C6096F">
        <w:rPr>
          <w:rFonts w:ascii="Times New Roman" w:eastAsia="Times New Roman" w:hAnsi="Times New Roman" w:cs="Times New Roman"/>
          <w:color w:val="000000"/>
          <w:sz w:val="28"/>
          <w:szCs w:val="28"/>
          <w:shd w:val="clear" w:color="auto" w:fill="FFFFFF"/>
          <w:lang w:eastAsia="ru-RU"/>
        </w:rPr>
        <w:t xml:space="preserve">в конференц - зале администрации города </w:t>
      </w:r>
      <w:r w:rsidR="00483074" w:rsidRPr="00C6096F">
        <w:rPr>
          <w:rFonts w:ascii="Times New Roman" w:eastAsia="Calibri" w:hAnsi="Times New Roman" w:cs="Times New Roman"/>
          <w:sz w:val="28"/>
          <w:szCs w:val="28"/>
        </w:rPr>
        <w:t xml:space="preserve">состоялись публичные слушания по проекту решения городской Думы «О внесении изменений в Устав городского округа Архангельской  области «Город Коряжма», </w:t>
      </w:r>
      <w:r w:rsidRPr="00C6096F">
        <w:rPr>
          <w:rFonts w:ascii="Times New Roman" w:eastAsia="Calibri" w:hAnsi="Times New Roman" w:cs="Times New Roman"/>
          <w:sz w:val="28"/>
          <w:szCs w:val="28"/>
        </w:rPr>
        <w:t xml:space="preserve">которые были назначены решением городской Думы от 04.09.2024 г. № 123 «О проведении публичных слушаний». </w:t>
      </w:r>
      <w:r w:rsidR="0063233D" w:rsidRPr="00C6096F">
        <w:rPr>
          <w:rFonts w:ascii="Times New Roman" w:eastAsia="Calibri" w:hAnsi="Times New Roman" w:cs="Times New Roman"/>
          <w:sz w:val="28"/>
          <w:szCs w:val="28"/>
        </w:rPr>
        <w:t xml:space="preserve">                          </w:t>
      </w:r>
      <w:r w:rsidR="001C0263" w:rsidRPr="00C6096F">
        <w:rPr>
          <w:rFonts w:ascii="Times New Roman" w:eastAsia="Calibri" w:hAnsi="Times New Roman" w:cs="Times New Roman"/>
          <w:sz w:val="28"/>
          <w:szCs w:val="28"/>
        </w:rPr>
        <w:t xml:space="preserve">    </w:t>
      </w:r>
    </w:p>
    <w:p w:rsidR="0063233D" w:rsidRPr="00C6096F" w:rsidRDefault="001C0263" w:rsidP="000B054B">
      <w:pPr>
        <w:spacing w:after="0"/>
        <w:jc w:val="both"/>
        <w:rPr>
          <w:rFonts w:ascii="Times New Roman" w:eastAsia="Calibri" w:hAnsi="Times New Roman" w:cs="Times New Roman"/>
          <w:sz w:val="28"/>
          <w:szCs w:val="28"/>
        </w:rPr>
      </w:pPr>
      <w:r w:rsidRPr="00C6096F">
        <w:rPr>
          <w:rFonts w:ascii="Times New Roman" w:eastAsia="Calibri" w:hAnsi="Times New Roman" w:cs="Times New Roman"/>
          <w:sz w:val="28"/>
          <w:szCs w:val="28"/>
        </w:rPr>
        <w:t xml:space="preserve">      </w:t>
      </w:r>
      <w:r w:rsidR="0063233D" w:rsidRPr="00C6096F">
        <w:rPr>
          <w:rFonts w:ascii="Times New Roman" w:eastAsia="Calibri" w:hAnsi="Times New Roman" w:cs="Times New Roman"/>
          <w:sz w:val="28"/>
          <w:szCs w:val="28"/>
        </w:rPr>
        <w:t xml:space="preserve">Решение городской Думы от 04.09.2024 г. № 123 «О проведении публичных слушаний» одновременно с проектом решения городской Думы «О внесении изменений в Устав городского округа Архангельской  области «Город Коряжма» для населения города официально опубликовано было в газете «Коряжемский муниципальный вестник» от 06.09.2024 г. № </w:t>
      </w:r>
      <w:r w:rsidR="000E4CAD" w:rsidRPr="00C6096F">
        <w:rPr>
          <w:rFonts w:ascii="Times New Roman" w:eastAsia="Calibri" w:hAnsi="Times New Roman" w:cs="Times New Roman"/>
          <w:sz w:val="28"/>
          <w:szCs w:val="28"/>
        </w:rPr>
        <w:t>34 (1928)</w:t>
      </w:r>
      <w:r w:rsidR="0063233D" w:rsidRPr="00C6096F">
        <w:rPr>
          <w:rFonts w:ascii="Times New Roman" w:eastAsia="Calibri" w:hAnsi="Times New Roman" w:cs="Times New Roman"/>
          <w:sz w:val="28"/>
          <w:szCs w:val="28"/>
        </w:rPr>
        <w:t xml:space="preserve">. </w:t>
      </w:r>
    </w:p>
    <w:p w:rsidR="000B054B" w:rsidRPr="00AD3B8A" w:rsidRDefault="0063233D" w:rsidP="000B054B">
      <w:pPr>
        <w:spacing w:after="0"/>
        <w:jc w:val="both"/>
        <w:rPr>
          <w:rFonts w:ascii="Times New Roman" w:eastAsia="Calibri" w:hAnsi="Times New Roman" w:cs="Times New Roman"/>
          <w:sz w:val="28"/>
          <w:szCs w:val="28"/>
        </w:rPr>
      </w:pPr>
      <w:r w:rsidRPr="00C6096F">
        <w:rPr>
          <w:rFonts w:ascii="Times New Roman" w:eastAsia="Calibri" w:hAnsi="Times New Roman" w:cs="Times New Roman"/>
          <w:sz w:val="28"/>
          <w:szCs w:val="28"/>
        </w:rPr>
        <w:t xml:space="preserve">     </w:t>
      </w:r>
      <w:r w:rsidR="008D1D21" w:rsidRPr="00C6096F">
        <w:rPr>
          <w:rFonts w:ascii="Times New Roman" w:eastAsia="Calibri" w:hAnsi="Times New Roman" w:cs="Times New Roman"/>
          <w:sz w:val="28"/>
          <w:szCs w:val="28"/>
        </w:rPr>
        <w:t>В публичных слушаниях приняло участие 9 человек и п</w:t>
      </w:r>
      <w:r w:rsidR="00483074" w:rsidRPr="00C6096F">
        <w:rPr>
          <w:rFonts w:ascii="Times New Roman" w:eastAsia="Calibri" w:hAnsi="Times New Roman" w:cs="Times New Roman"/>
          <w:sz w:val="28"/>
          <w:szCs w:val="28"/>
        </w:rPr>
        <w:t>о итогам</w:t>
      </w:r>
      <w:r w:rsidR="008D1D21" w:rsidRPr="00C6096F">
        <w:rPr>
          <w:rFonts w:ascii="Times New Roman" w:eastAsia="Calibri" w:hAnsi="Times New Roman" w:cs="Times New Roman"/>
          <w:sz w:val="28"/>
          <w:szCs w:val="28"/>
        </w:rPr>
        <w:t xml:space="preserve"> их </w:t>
      </w:r>
      <w:r w:rsidR="00483074" w:rsidRPr="00C6096F">
        <w:rPr>
          <w:rFonts w:ascii="Times New Roman" w:eastAsia="Calibri" w:hAnsi="Times New Roman" w:cs="Times New Roman"/>
          <w:sz w:val="28"/>
          <w:szCs w:val="28"/>
        </w:rPr>
        <w:t>проведения</w:t>
      </w:r>
      <w:r w:rsidR="00382937" w:rsidRPr="00C6096F">
        <w:rPr>
          <w:rFonts w:ascii="Times New Roman" w:eastAsia="Calibri" w:hAnsi="Times New Roman" w:cs="Times New Roman"/>
          <w:sz w:val="28"/>
          <w:szCs w:val="28"/>
        </w:rPr>
        <w:t xml:space="preserve"> го</w:t>
      </w:r>
      <w:r w:rsidR="00483074" w:rsidRPr="00C6096F">
        <w:rPr>
          <w:rFonts w:ascii="Times New Roman" w:eastAsia="Calibri" w:hAnsi="Times New Roman" w:cs="Times New Roman"/>
          <w:sz w:val="28"/>
          <w:szCs w:val="28"/>
        </w:rPr>
        <w:t xml:space="preserve">родской Думе  рекомендовано принять к рассмотрению проект решения </w:t>
      </w:r>
      <w:r w:rsidR="00382937" w:rsidRPr="00C6096F">
        <w:rPr>
          <w:rFonts w:ascii="Times New Roman" w:eastAsia="Calibri" w:hAnsi="Times New Roman" w:cs="Times New Roman"/>
          <w:sz w:val="28"/>
          <w:szCs w:val="28"/>
        </w:rPr>
        <w:t>городс</w:t>
      </w:r>
      <w:r w:rsidR="008D1D21" w:rsidRPr="00C6096F">
        <w:rPr>
          <w:rFonts w:ascii="Times New Roman" w:eastAsia="Calibri" w:hAnsi="Times New Roman" w:cs="Times New Roman"/>
          <w:sz w:val="28"/>
          <w:szCs w:val="28"/>
        </w:rPr>
        <w:t xml:space="preserve">кой Думы </w:t>
      </w:r>
      <w:r w:rsidR="00483074" w:rsidRPr="00C6096F">
        <w:rPr>
          <w:rFonts w:ascii="Times New Roman" w:eastAsia="Calibri" w:hAnsi="Times New Roman" w:cs="Times New Roman"/>
          <w:sz w:val="28"/>
          <w:szCs w:val="28"/>
        </w:rPr>
        <w:t>«О внесении изменений в Устав городского округа Архангельской области «Город Коряжма»</w:t>
      </w:r>
      <w:r w:rsidRPr="00C6096F">
        <w:rPr>
          <w:rFonts w:ascii="Times New Roman" w:eastAsia="Calibri" w:hAnsi="Times New Roman" w:cs="Times New Roman"/>
          <w:sz w:val="28"/>
          <w:szCs w:val="28"/>
        </w:rPr>
        <w:t xml:space="preserve">. </w:t>
      </w:r>
      <w:r w:rsidR="00AD3B8A">
        <w:rPr>
          <w:rFonts w:ascii="Times New Roman" w:eastAsia="Calibri" w:hAnsi="Times New Roman" w:cs="Times New Roman"/>
          <w:sz w:val="28"/>
          <w:szCs w:val="28"/>
        </w:rPr>
        <w:t xml:space="preserve">Протокол и результаты проведения публичных слушаний по внесению изменений в Устав города были опубликованы в газете «Коряжемский муниципальный вестник» от </w:t>
      </w:r>
      <w:r w:rsidR="002B17F5">
        <w:rPr>
          <w:rFonts w:ascii="Times New Roman" w:eastAsia="Calibri" w:hAnsi="Times New Roman" w:cs="Times New Roman"/>
          <w:sz w:val="28"/>
          <w:szCs w:val="28"/>
        </w:rPr>
        <w:t>27.09.2024 г. № 37 (1931).</w:t>
      </w:r>
    </w:p>
    <w:p w:rsidR="00C66D55" w:rsidRPr="00C6096F" w:rsidRDefault="00C10AAB" w:rsidP="00BB353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B054B" w:rsidRPr="00C6096F">
        <w:rPr>
          <w:rFonts w:ascii="Times New Roman" w:eastAsia="Calibri" w:hAnsi="Times New Roman" w:cs="Times New Roman"/>
          <w:sz w:val="28"/>
          <w:szCs w:val="28"/>
        </w:rPr>
        <w:t xml:space="preserve">     </w:t>
      </w:r>
      <w:r w:rsidR="00C66D55" w:rsidRPr="00C6096F">
        <w:rPr>
          <w:rFonts w:ascii="Times New Roman" w:eastAsia="Calibri" w:hAnsi="Times New Roman" w:cs="Times New Roman"/>
          <w:sz w:val="28"/>
          <w:szCs w:val="28"/>
        </w:rPr>
        <w:t xml:space="preserve">В </w:t>
      </w:r>
      <w:r w:rsidR="00E8268E" w:rsidRPr="00C6096F">
        <w:rPr>
          <w:rFonts w:ascii="Times New Roman" w:eastAsia="Calibri" w:hAnsi="Times New Roman" w:cs="Times New Roman"/>
          <w:sz w:val="28"/>
          <w:szCs w:val="28"/>
        </w:rPr>
        <w:t xml:space="preserve">ноябре </w:t>
      </w:r>
      <w:r w:rsidR="00C66D55" w:rsidRPr="00C6096F">
        <w:rPr>
          <w:rFonts w:ascii="Times New Roman" w:eastAsia="Calibri" w:hAnsi="Times New Roman" w:cs="Times New Roman"/>
          <w:sz w:val="28"/>
          <w:szCs w:val="28"/>
        </w:rPr>
        <w:t>202</w:t>
      </w:r>
      <w:r w:rsidR="00E8268E" w:rsidRPr="00C6096F">
        <w:rPr>
          <w:rFonts w:ascii="Times New Roman" w:eastAsia="Calibri" w:hAnsi="Times New Roman" w:cs="Times New Roman"/>
          <w:sz w:val="28"/>
          <w:szCs w:val="28"/>
        </w:rPr>
        <w:t>4</w:t>
      </w:r>
      <w:r w:rsidR="00C66D55" w:rsidRPr="00C6096F">
        <w:rPr>
          <w:rFonts w:ascii="Times New Roman" w:eastAsia="Calibri" w:hAnsi="Times New Roman" w:cs="Times New Roman"/>
          <w:sz w:val="28"/>
          <w:szCs w:val="28"/>
        </w:rPr>
        <w:t xml:space="preserve"> года в Устав городского округа Архангельской области «Город Коряжма» депутатами городской Думы </w:t>
      </w:r>
      <w:r w:rsidR="00382937" w:rsidRPr="00C6096F">
        <w:rPr>
          <w:rFonts w:ascii="Times New Roman" w:eastAsia="Calibri" w:hAnsi="Times New Roman" w:cs="Times New Roman"/>
          <w:sz w:val="28"/>
          <w:szCs w:val="28"/>
        </w:rPr>
        <w:t xml:space="preserve">на сессии </w:t>
      </w:r>
      <w:r w:rsidR="00C66D55" w:rsidRPr="00C6096F">
        <w:rPr>
          <w:rFonts w:ascii="Times New Roman" w:eastAsia="Calibri" w:hAnsi="Times New Roman" w:cs="Times New Roman"/>
          <w:sz w:val="28"/>
          <w:szCs w:val="28"/>
        </w:rPr>
        <w:t xml:space="preserve">были внесены изменения </w:t>
      </w:r>
      <w:r w:rsidR="00C66D55" w:rsidRPr="00C6096F">
        <w:rPr>
          <w:rFonts w:ascii="Times New Roman" w:eastAsia="Calibri" w:hAnsi="Times New Roman" w:cs="Times New Roman"/>
          <w:i/>
          <w:sz w:val="28"/>
          <w:szCs w:val="28"/>
        </w:rPr>
        <w:t xml:space="preserve">(решение городской Думы от </w:t>
      </w:r>
      <w:r w:rsidR="00382937" w:rsidRPr="00C6096F">
        <w:rPr>
          <w:rFonts w:ascii="Times New Roman" w:eastAsia="Calibri" w:hAnsi="Times New Roman" w:cs="Times New Roman"/>
          <w:i/>
          <w:sz w:val="28"/>
          <w:szCs w:val="28"/>
        </w:rPr>
        <w:t>06</w:t>
      </w:r>
      <w:r w:rsidR="00C66D55" w:rsidRPr="00C6096F">
        <w:rPr>
          <w:rFonts w:ascii="Times New Roman" w:eastAsia="Calibri" w:hAnsi="Times New Roman" w:cs="Times New Roman"/>
          <w:i/>
          <w:sz w:val="28"/>
          <w:szCs w:val="28"/>
        </w:rPr>
        <w:t>.</w:t>
      </w:r>
      <w:r w:rsidR="00382937" w:rsidRPr="00C6096F">
        <w:rPr>
          <w:rFonts w:ascii="Times New Roman" w:eastAsia="Calibri" w:hAnsi="Times New Roman" w:cs="Times New Roman"/>
          <w:i/>
          <w:sz w:val="28"/>
          <w:szCs w:val="28"/>
        </w:rPr>
        <w:t>11</w:t>
      </w:r>
      <w:r w:rsidR="00C66D55" w:rsidRPr="00C6096F">
        <w:rPr>
          <w:rFonts w:ascii="Times New Roman" w:eastAsia="Calibri" w:hAnsi="Times New Roman" w:cs="Times New Roman"/>
          <w:i/>
          <w:sz w:val="28"/>
          <w:szCs w:val="28"/>
        </w:rPr>
        <w:t>.202</w:t>
      </w:r>
      <w:r w:rsidR="000B054B" w:rsidRPr="00C6096F">
        <w:rPr>
          <w:rFonts w:ascii="Times New Roman" w:eastAsia="Calibri" w:hAnsi="Times New Roman" w:cs="Times New Roman"/>
          <w:i/>
          <w:sz w:val="28"/>
          <w:szCs w:val="28"/>
        </w:rPr>
        <w:t>4</w:t>
      </w:r>
      <w:r w:rsidR="00C66D55" w:rsidRPr="00C6096F">
        <w:rPr>
          <w:rFonts w:ascii="Times New Roman" w:eastAsia="Calibri" w:hAnsi="Times New Roman" w:cs="Times New Roman"/>
          <w:i/>
          <w:sz w:val="28"/>
          <w:szCs w:val="28"/>
        </w:rPr>
        <w:t xml:space="preserve"> г. № </w:t>
      </w:r>
      <w:r w:rsidR="00382937" w:rsidRPr="00C6096F">
        <w:rPr>
          <w:rFonts w:ascii="Times New Roman" w:eastAsia="Calibri" w:hAnsi="Times New Roman" w:cs="Times New Roman"/>
          <w:i/>
          <w:sz w:val="28"/>
          <w:szCs w:val="28"/>
        </w:rPr>
        <w:t>137</w:t>
      </w:r>
      <w:r w:rsidR="00C66D55" w:rsidRPr="00C6096F">
        <w:rPr>
          <w:rFonts w:ascii="Times New Roman" w:eastAsia="Calibri" w:hAnsi="Times New Roman" w:cs="Times New Roman"/>
          <w:i/>
          <w:sz w:val="28"/>
          <w:szCs w:val="28"/>
        </w:rPr>
        <w:t>),</w:t>
      </w:r>
      <w:r w:rsidR="00C66D55" w:rsidRPr="00C6096F">
        <w:rPr>
          <w:rFonts w:ascii="Times New Roman" w:eastAsia="Calibri" w:hAnsi="Times New Roman" w:cs="Times New Roman"/>
          <w:sz w:val="28"/>
          <w:szCs w:val="28"/>
        </w:rPr>
        <w:t xml:space="preserve"> направленные на его приведение в соответствие с федеральным и областным законодательством.</w:t>
      </w:r>
    </w:p>
    <w:p w:rsidR="00BB353E" w:rsidRPr="00C6096F" w:rsidRDefault="00C66D55" w:rsidP="00ED07D1">
      <w:pPr>
        <w:spacing w:after="0"/>
        <w:ind w:right="21"/>
        <w:jc w:val="both"/>
        <w:rPr>
          <w:rFonts w:ascii="Times New Roman" w:eastAsia="Calibri" w:hAnsi="Times New Roman" w:cs="Times New Roman"/>
          <w:sz w:val="28"/>
          <w:szCs w:val="28"/>
        </w:rPr>
      </w:pPr>
      <w:r w:rsidRPr="00C6096F">
        <w:rPr>
          <w:rFonts w:ascii="Times New Roman" w:eastAsia="Calibri" w:hAnsi="Times New Roman" w:cs="Times New Roman"/>
          <w:sz w:val="28"/>
          <w:szCs w:val="28"/>
        </w:rPr>
        <w:t xml:space="preserve">      Решение городской Думы от </w:t>
      </w:r>
      <w:r w:rsidR="000B054B" w:rsidRPr="00C6096F">
        <w:rPr>
          <w:rFonts w:ascii="Times New Roman" w:eastAsia="Calibri" w:hAnsi="Times New Roman" w:cs="Times New Roman"/>
          <w:sz w:val="28"/>
          <w:szCs w:val="28"/>
        </w:rPr>
        <w:t>06</w:t>
      </w:r>
      <w:r w:rsidRPr="00C6096F">
        <w:rPr>
          <w:rFonts w:ascii="Times New Roman" w:eastAsia="Calibri" w:hAnsi="Times New Roman" w:cs="Times New Roman"/>
          <w:sz w:val="28"/>
          <w:szCs w:val="28"/>
        </w:rPr>
        <w:t>.</w:t>
      </w:r>
      <w:r w:rsidR="000B054B" w:rsidRPr="00C6096F">
        <w:rPr>
          <w:rFonts w:ascii="Times New Roman" w:eastAsia="Calibri" w:hAnsi="Times New Roman" w:cs="Times New Roman"/>
          <w:sz w:val="28"/>
          <w:szCs w:val="28"/>
        </w:rPr>
        <w:t>11</w:t>
      </w:r>
      <w:r w:rsidRPr="00C6096F">
        <w:rPr>
          <w:rFonts w:ascii="Times New Roman" w:eastAsia="Calibri" w:hAnsi="Times New Roman" w:cs="Times New Roman"/>
          <w:sz w:val="28"/>
          <w:szCs w:val="28"/>
        </w:rPr>
        <w:t>.202</w:t>
      </w:r>
      <w:r w:rsidR="000B054B" w:rsidRPr="00C6096F">
        <w:rPr>
          <w:rFonts w:ascii="Times New Roman" w:eastAsia="Calibri" w:hAnsi="Times New Roman" w:cs="Times New Roman"/>
          <w:sz w:val="28"/>
          <w:szCs w:val="28"/>
        </w:rPr>
        <w:t>4</w:t>
      </w:r>
      <w:r w:rsidRPr="00C6096F">
        <w:rPr>
          <w:rFonts w:ascii="Times New Roman" w:eastAsia="Calibri" w:hAnsi="Times New Roman" w:cs="Times New Roman"/>
          <w:sz w:val="28"/>
          <w:szCs w:val="28"/>
        </w:rPr>
        <w:t xml:space="preserve"> г №</w:t>
      </w:r>
      <w:r w:rsidR="000B054B" w:rsidRPr="00C6096F">
        <w:rPr>
          <w:rFonts w:ascii="Times New Roman" w:eastAsia="Calibri" w:hAnsi="Times New Roman" w:cs="Times New Roman"/>
          <w:sz w:val="28"/>
          <w:szCs w:val="28"/>
        </w:rPr>
        <w:t xml:space="preserve"> 137</w:t>
      </w:r>
      <w:r w:rsidRPr="00C6096F">
        <w:rPr>
          <w:rFonts w:ascii="Times New Roman" w:eastAsia="Calibri" w:hAnsi="Times New Roman" w:cs="Times New Roman"/>
          <w:sz w:val="28"/>
          <w:szCs w:val="28"/>
        </w:rPr>
        <w:t xml:space="preserve"> «О внесении изменений в Устав городского округа Архангельской области «Город Коряжма» включено </w:t>
      </w:r>
      <w:r w:rsidR="00075587">
        <w:rPr>
          <w:rFonts w:ascii="Times New Roman" w:eastAsia="Calibri" w:hAnsi="Times New Roman" w:cs="Times New Roman"/>
          <w:sz w:val="28"/>
          <w:szCs w:val="28"/>
        </w:rPr>
        <w:t>у</w:t>
      </w:r>
      <w:r w:rsidRPr="00C6096F">
        <w:rPr>
          <w:rFonts w:ascii="Times New Roman" w:eastAsia="Calibri" w:hAnsi="Times New Roman" w:cs="Times New Roman"/>
          <w:sz w:val="28"/>
          <w:szCs w:val="28"/>
        </w:rPr>
        <w:t xml:space="preserve">правлением Министерства юстиций России по Архангельской области и Ненецкому автономному округу в государственный реестр </w:t>
      </w:r>
      <w:r w:rsidR="00A464BB" w:rsidRPr="00C6096F">
        <w:rPr>
          <w:rFonts w:ascii="Times New Roman" w:eastAsia="Calibri" w:hAnsi="Times New Roman" w:cs="Times New Roman"/>
          <w:sz w:val="28"/>
          <w:szCs w:val="28"/>
        </w:rPr>
        <w:t xml:space="preserve">      </w:t>
      </w:r>
      <w:r w:rsidRPr="00C6096F">
        <w:rPr>
          <w:rFonts w:ascii="Times New Roman" w:eastAsia="Calibri" w:hAnsi="Times New Roman" w:cs="Times New Roman"/>
          <w:sz w:val="28"/>
          <w:szCs w:val="28"/>
        </w:rPr>
        <w:t xml:space="preserve">уставов муниципальных образований Архангельской области. </w:t>
      </w:r>
      <w:r w:rsidR="000D571D" w:rsidRPr="00C6096F">
        <w:rPr>
          <w:rFonts w:ascii="Times New Roman" w:eastAsia="Calibri" w:hAnsi="Times New Roman" w:cs="Times New Roman"/>
          <w:sz w:val="28"/>
          <w:szCs w:val="28"/>
        </w:rPr>
        <w:t xml:space="preserve">                                        </w:t>
      </w:r>
      <w:r w:rsidRPr="00C6096F">
        <w:rPr>
          <w:rFonts w:ascii="Times New Roman" w:eastAsia="Calibri" w:hAnsi="Times New Roman" w:cs="Times New Roman"/>
          <w:sz w:val="28"/>
          <w:szCs w:val="28"/>
        </w:rPr>
        <w:t>Дат</w:t>
      </w:r>
      <w:r w:rsidR="00BB353E" w:rsidRPr="00C6096F">
        <w:rPr>
          <w:rFonts w:ascii="Times New Roman" w:eastAsia="Calibri" w:hAnsi="Times New Roman" w:cs="Times New Roman"/>
          <w:sz w:val="28"/>
          <w:szCs w:val="28"/>
        </w:rPr>
        <w:t>а</w:t>
      </w:r>
      <w:r w:rsidRPr="00C6096F">
        <w:rPr>
          <w:rFonts w:ascii="Times New Roman" w:eastAsia="Calibri" w:hAnsi="Times New Roman" w:cs="Times New Roman"/>
          <w:sz w:val="28"/>
          <w:szCs w:val="28"/>
        </w:rPr>
        <w:t xml:space="preserve"> государственной регистрации вышеуказанного муниципального правового акта </w:t>
      </w:r>
      <w:r w:rsidR="00BB353E" w:rsidRPr="00C6096F">
        <w:rPr>
          <w:rFonts w:ascii="Times New Roman" w:eastAsia="Calibri" w:hAnsi="Times New Roman" w:cs="Times New Roman"/>
          <w:sz w:val="28"/>
          <w:szCs w:val="28"/>
        </w:rPr>
        <w:t xml:space="preserve">- </w:t>
      </w:r>
      <w:r w:rsidR="000D571D" w:rsidRPr="00C6096F">
        <w:rPr>
          <w:rFonts w:ascii="Times New Roman" w:eastAsia="Calibri" w:hAnsi="Times New Roman" w:cs="Times New Roman"/>
          <w:sz w:val="28"/>
          <w:szCs w:val="28"/>
        </w:rPr>
        <w:t>21.11.2024</w:t>
      </w:r>
      <w:r w:rsidRPr="00C6096F">
        <w:rPr>
          <w:rFonts w:ascii="Times New Roman" w:eastAsia="Calibri" w:hAnsi="Times New Roman" w:cs="Times New Roman"/>
          <w:sz w:val="28"/>
          <w:szCs w:val="28"/>
        </w:rPr>
        <w:t xml:space="preserve"> года. Государственный регистрационный номер муниципального правового акта - № RU29302000202</w:t>
      </w:r>
      <w:r w:rsidR="000D571D" w:rsidRPr="00C6096F">
        <w:rPr>
          <w:rFonts w:ascii="Times New Roman" w:eastAsia="Calibri" w:hAnsi="Times New Roman" w:cs="Times New Roman"/>
          <w:sz w:val="28"/>
          <w:szCs w:val="28"/>
        </w:rPr>
        <w:t>4</w:t>
      </w:r>
      <w:r w:rsidRPr="00C6096F">
        <w:rPr>
          <w:rFonts w:ascii="Times New Roman" w:eastAsia="Calibri" w:hAnsi="Times New Roman" w:cs="Times New Roman"/>
          <w:sz w:val="28"/>
          <w:szCs w:val="28"/>
        </w:rPr>
        <w:t xml:space="preserve">001. </w:t>
      </w:r>
      <w:r w:rsidR="00FB0B0C" w:rsidRPr="00C6096F">
        <w:rPr>
          <w:rFonts w:ascii="Times New Roman" w:eastAsia="Calibri" w:hAnsi="Times New Roman" w:cs="Times New Roman"/>
          <w:sz w:val="28"/>
          <w:szCs w:val="28"/>
        </w:rPr>
        <w:t xml:space="preserve">     </w:t>
      </w:r>
    </w:p>
    <w:p w:rsidR="00FF5ADB" w:rsidRPr="00C6096F" w:rsidRDefault="00BB353E" w:rsidP="00ED07D1">
      <w:pPr>
        <w:spacing w:after="0"/>
        <w:ind w:right="21"/>
        <w:jc w:val="both"/>
        <w:rPr>
          <w:rFonts w:ascii="Times New Roman" w:eastAsia="Calibri" w:hAnsi="Times New Roman" w:cs="Times New Roman"/>
          <w:sz w:val="28"/>
          <w:szCs w:val="28"/>
        </w:rPr>
      </w:pPr>
      <w:r w:rsidRPr="00C6096F">
        <w:rPr>
          <w:rFonts w:ascii="Times New Roman" w:eastAsia="Calibri" w:hAnsi="Times New Roman" w:cs="Times New Roman"/>
          <w:sz w:val="28"/>
          <w:szCs w:val="28"/>
        </w:rPr>
        <w:t xml:space="preserve">       </w:t>
      </w:r>
      <w:r w:rsidR="00FB0B0C" w:rsidRPr="00C6096F">
        <w:rPr>
          <w:rFonts w:ascii="Times New Roman" w:eastAsia="Calibri" w:hAnsi="Times New Roman" w:cs="Times New Roman"/>
          <w:sz w:val="28"/>
          <w:szCs w:val="28"/>
        </w:rPr>
        <w:t xml:space="preserve"> </w:t>
      </w:r>
      <w:r w:rsidR="00C66D55" w:rsidRPr="00C6096F">
        <w:rPr>
          <w:rFonts w:ascii="Times New Roman" w:eastAsia="Calibri" w:hAnsi="Times New Roman" w:cs="Times New Roman"/>
          <w:sz w:val="28"/>
          <w:szCs w:val="28"/>
        </w:rPr>
        <w:t>Официально нормативно – правовой акт опубликован в газете «Коряжемски</w:t>
      </w:r>
      <w:r w:rsidR="00382937" w:rsidRPr="00C6096F">
        <w:rPr>
          <w:rFonts w:ascii="Times New Roman" w:eastAsia="Calibri" w:hAnsi="Times New Roman" w:cs="Times New Roman"/>
          <w:sz w:val="28"/>
          <w:szCs w:val="28"/>
        </w:rPr>
        <w:t xml:space="preserve">й муниципальный вестник» от </w:t>
      </w:r>
      <w:r w:rsidR="000E4CAD" w:rsidRPr="00C6096F">
        <w:rPr>
          <w:rFonts w:ascii="Times New Roman" w:eastAsia="Calibri" w:hAnsi="Times New Roman" w:cs="Times New Roman"/>
          <w:sz w:val="28"/>
          <w:szCs w:val="28"/>
        </w:rPr>
        <w:t>29</w:t>
      </w:r>
      <w:r w:rsidR="00382937" w:rsidRPr="00C6096F">
        <w:rPr>
          <w:rFonts w:ascii="Times New Roman" w:eastAsia="Calibri" w:hAnsi="Times New Roman" w:cs="Times New Roman"/>
          <w:sz w:val="28"/>
          <w:szCs w:val="28"/>
        </w:rPr>
        <w:t>.1</w:t>
      </w:r>
      <w:r w:rsidR="000E4CAD" w:rsidRPr="00C6096F">
        <w:rPr>
          <w:rFonts w:ascii="Times New Roman" w:eastAsia="Calibri" w:hAnsi="Times New Roman" w:cs="Times New Roman"/>
          <w:sz w:val="28"/>
          <w:szCs w:val="28"/>
        </w:rPr>
        <w:t>1</w:t>
      </w:r>
      <w:r w:rsidR="00C66D55" w:rsidRPr="00C6096F">
        <w:rPr>
          <w:rFonts w:ascii="Times New Roman" w:eastAsia="Calibri" w:hAnsi="Times New Roman" w:cs="Times New Roman"/>
          <w:sz w:val="28"/>
          <w:szCs w:val="28"/>
        </w:rPr>
        <w:t>.202</w:t>
      </w:r>
      <w:r w:rsidR="00382937" w:rsidRPr="00C6096F">
        <w:rPr>
          <w:rFonts w:ascii="Times New Roman" w:eastAsia="Calibri" w:hAnsi="Times New Roman" w:cs="Times New Roman"/>
          <w:sz w:val="28"/>
          <w:szCs w:val="28"/>
        </w:rPr>
        <w:t>4</w:t>
      </w:r>
      <w:r w:rsidR="00C66D55" w:rsidRPr="00C6096F">
        <w:rPr>
          <w:rFonts w:ascii="Times New Roman" w:eastAsia="Calibri" w:hAnsi="Times New Roman" w:cs="Times New Roman"/>
          <w:sz w:val="28"/>
          <w:szCs w:val="28"/>
        </w:rPr>
        <w:t xml:space="preserve"> № </w:t>
      </w:r>
      <w:r w:rsidR="000E4CAD" w:rsidRPr="00C6096F">
        <w:rPr>
          <w:rFonts w:ascii="Times New Roman" w:eastAsia="Calibri" w:hAnsi="Times New Roman" w:cs="Times New Roman"/>
          <w:sz w:val="28"/>
          <w:szCs w:val="28"/>
        </w:rPr>
        <w:t>46</w:t>
      </w:r>
      <w:r w:rsidR="00C66D55" w:rsidRPr="00C6096F">
        <w:rPr>
          <w:rFonts w:ascii="Times New Roman" w:eastAsia="Calibri" w:hAnsi="Times New Roman" w:cs="Times New Roman"/>
          <w:sz w:val="28"/>
          <w:szCs w:val="28"/>
        </w:rPr>
        <w:t xml:space="preserve"> (1</w:t>
      </w:r>
      <w:r w:rsidR="000E4CAD" w:rsidRPr="00C6096F">
        <w:rPr>
          <w:rFonts w:ascii="Times New Roman" w:eastAsia="Calibri" w:hAnsi="Times New Roman" w:cs="Times New Roman"/>
          <w:sz w:val="28"/>
          <w:szCs w:val="28"/>
        </w:rPr>
        <w:t>940</w:t>
      </w:r>
      <w:r w:rsidR="00C66D55" w:rsidRPr="00C6096F">
        <w:rPr>
          <w:rFonts w:ascii="Times New Roman" w:eastAsia="Calibri" w:hAnsi="Times New Roman" w:cs="Times New Roman"/>
          <w:sz w:val="28"/>
          <w:szCs w:val="28"/>
        </w:rPr>
        <w:t>) и вступил в силу с</w:t>
      </w:r>
      <w:r w:rsidR="000E4CAD" w:rsidRPr="00C6096F">
        <w:rPr>
          <w:rFonts w:ascii="Times New Roman" w:eastAsia="Calibri" w:hAnsi="Times New Roman" w:cs="Times New Roman"/>
          <w:sz w:val="28"/>
          <w:szCs w:val="28"/>
        </w:rPr>
        <w:t xml:space="preserve"> </w:t>
      </w:r>
      <w:r w:rsidR="00382937" w:rsidRPr="00C6096F">
        <w:rPr>
          <w:rFonts w:ascii="Times New Roman" w:eastAsia="Calibri" w:hAnsi="Times New Roman" w:cs="Times New Roman"/>
          <w:sz w:val="28"/>
          <w:szCs w:val="28"/>
        </w:rPr>
        <w:t xml:space="preserve">даты публикации – </w:t>
      </w:r>
      <w:r w:rsidR="000E4CAD" w:rsidRPr="00C6096F">
        <w:rPr>
          <w:rFonts w:ascii="Times New Roman" w:eastAsia="Calibri" w:hAnsi="Times New Roman" w:cs="Times New Roman"/>
          <w:sz w:val="28"/>
          <w:szCs w:val="28"/>
        </w:rPr>
        <w:t>29 ноября</w:t>
      </w:r>
      <w:r w:rsidR="00382937" w:rsidRPr="00C6096F">
        <w:rPr>
          <w:rFonts w:ascii="Times New Roman" w:eastAsia="Calibri" w:hAnsi="Times New Roman" w:cs="Times New Roman"/>
          <w:sz w:val="28"/>
          <w:szCs w:val="28"/>
        </w:rPr>
        <w:t xml:space="preserve"> </w:t>
      </w:r>
      <w:r w:rsidR="00C66D55" w:rsidRPr="00C6096F">
        <w:rPr>
          <w:rFonts w:ascii="Times New Roman" w:eastAsia="Calibri" w:hAnsi="Times New Roman" w:cs="Times New Roman"/>
          <w:sz w:val="28"/>
          <w:szCs w:val="28"/>
        </w:rPr>
        <w:t>202</w:t>
      </w:r>
      <w:r w:rsidR="00382937" w:rsidRPr="00C6096F">
        <w:rPr>
          <w:rFonts w:ascii="Times New Roman" w:eastAsia="Calibri" w:hAnsi="Times New Roman" w:cs="Times New Roman"/>
          <w:sz w:val="28"/>
          <w:szCs w:val="28"/>
        </w:rPr>
        <w:t>4</w:t>
      </w:r>
      <w:r w:rsidR="00C66D55" w:rsidRPr="00C6096F">
        <w:rPr>
          <w:rFonts w:ascii="Times New Roman" w:eastAsia="Calibri" w:hAnsi="Times New Roman" w:cs="Times New Roman"/>
          <w:sz w:val="28"/>
          <w:szCs w:val="28"/>
        </w:rPr>
        <w:t xml:space="preserve"> года</w:t>
      </w:r>
      <w:r w:rsidR="00C66D55" w:rsidRPr="00C6096F">
        <w:rPr>
          <w:rFonts w:ascii="Times New Roman" w:eastAsia="Calibri" w:hAnsi="Times New Roman" w:cs="Times New Roman"/>
          <w:b/>
          <w:color w:val="FF0000"/>
          <w:sz w:val="28"/>
          <w:szCs w:val="28"/>
        </w:rPr>
        <w:t>.</w:t>
      </w:r>
      <w:r w:rsidR="000E4CAD" w:rsidRPr="00C6096F">
        <w:rPr>
          <w:rFonts w:ascii="Times New Roman" w:eastAsia="Calibri" w:hAnsi="Times New Roman" w:cs="Times New Roman"/>
          <w:b/>
          <w:color w:val="FF0000"/>
          <w:sz w:val="28"/>
          <w:szCs w:val="28"/>
        </w:rPr>
        <w:t xml:space="preserve"> </w:t>
      </w:r>
      <w:r w:rsidR="000E4CAD" w:rsidRPr="00C6096F">
        <w:rPr>
          <w:rFonts w:ascii="Times New Roman" w:eastAsia="Calibri" w:hAnsi="Times New Roman" w:cs="Times New Roman"/>
          <w:sz w:val="28"/>
          <w:szCs w:val="28"/>
        </w:rPr>
        <w:t xml:space="preserve">Также правовой акт </w:t>
      </w:r>
      <w:r w:rsidR="00FF5ADB" w:rsidRPr="00C6096F">
        <w:rPr>
          <w:rFonts w:ascii="Times New Roman" w:eastAsia="Calibri" w:hAnsi="Times New Roman" w:cs="Times New Roman"/>
          <w:sz w:val="28"/>
          <w:szCs w:val="28"/>
        </w:rPr>
        <w:t>размещен на сайте администрации города</w:t>
      </w:r>
      <w:r w:rsidR="001B442B" w:rsidRPr="00C6096F">
        <w:rPr>
          <w:rFonts w:ascii="Times New Roman" w:eastAsia="Calibri" w:hAnsi="Times New Roman" w:cs="Times New Roman"/>
          <w:sz w:val="28"/>
          <w:szCs w:val="28"/>
        </w:rPr>
        <w:t xml:space="preserve"> (</w:t>
      </w:r>
      <w:r w:rsidR="00FF5ADB" w:rsidRPr="00C6096F">
        <w:rPr>
          <w:rFonts w:ascii="Times New Roman" w:eastAsia="Calibri" w:hAnsi="Times New Roman" w:cs="Times New Roman"/>
          <w:sz w:val="28"/>
          <w:szCs w:val="28"/>
        </w:rPr>
        <w:t>https://koradm.gosuslugi.ru/o-munitsipalnom-obrazovanii/ustav-goroda/ustav-goroda_4989.html</w:t>
      </w:r>
      <w:r w:rsidR="001B442B" w:rsidRPr="00C6096F">
        <w:rPr>
          <w:rFonts w:ascii="Times New Roman" w:eastAsia="Calibri" w:hAnsi="Times New Roman" w:cs="Times New Roman"/>
          <w:sz w:val="28"/>
          <w:szCs w:val="28"/>
        </w:rPr>
        <w:t>)</w:t>
      </w:r>
    </w:p>
    <w:p w:rsidR="003B0B70" w:rsidRPr="00C6096F" w:rsidRDefault="00FB2F3E" w:rsidP="001B442B">
      <w:pPr>
        <w:spacing w:after="0"/>
        <w:ind w:right="21"/>
        <w:jc w:val="both"/>
        <w:rPr>
          <w:rFonts w:ascii="Times New Roman" w:eastAsia="Calibri" w:hAnsi="Times New Roman" w:cs="Times New Roman"/>
          <w:sz w:val="28"/>
          <w:szCs w:val="28"/>
        </w:rPr>
      </w:pPr>
      <w:r w:rsidRPr="00C6096F">
        <w:rPr>
          <w:rFonts w:ascii="Times New Roman" w:eastAsia="Calibri" w:hAnsi="Times New Roman" w:cs="Times New Roman"/>
          <w:sz w:val="28"/>
          <w:szCs w:val="28"/>
        </w:rPr>
        <w:t xml:space="preserve">   </w:t>
      </w:r>
    </w:p>
    <w:p w:rsidR="00A43BD2" w:rsidRPr="00C6096F" w:rsidRDefault="00A43BD2" w:rsidP="00A43BD2">
      <w:pPr>
        <w:spacing w:after="0"/>
        <w:jc w:val="center"/>
        <w:rPr>
          <w:rFonts w:ascii="Times New Roman" w:eastAsia="Calibri" w:hAnsi="Times New Roman" w:cs="Times New Roman"/>
          <w:b/>
          <w:sz w:val="28"/>
          <w:szCs w:val="28"/>
        </w:rPr>
      </w:pPr>
      <w:r w:rsidRPr="00C6096F">
        <w:rPr>
          <w:rFonts w:ascii="Times New Roman" w:eastAsia="Calibri" w:hAnsi="Times New Roman" w:cs="Times New Roman"/>
          <w:b/>
          <w:sz w:val="28"/>
          <w:szCs w:val="28"/>
        </w:rPr>
        <w:t>8.</w:t>
      </w:r>
      <w:r w:rsidR="00287FD2" w:rsidRPr="00C6096F">
        <w:rPr>
          <w:rFonts w:ascii="Times New Roman" w:eastAsia="Calibri" w:hAnsi="Times New Roman" w:cs="Times New Roman"/>
          <w:b/>
          <w:sz w:val="28"/>
          <w:szCs w:val="28"/>
        </w:rPr>
        <w:t>2.</w:t>
      </w:r>
      <w:r w:rsidRPr="00C6096F">
        <w:rPr>
          <w:rFonts w:ascii="Times New Roman" w:eastAsia="Calibri" w:hAnsi="Times New Roman" w:cs="Times New Roman"/>
          <w:b/>
          <w:sz w:val="28"/>
          <w:szCs w:val="28"/>
        </w:rPr>
        <w:t xml:space="preserve">    Создание общественных, экспертных советов</w:t>
      </w:r>
    </w:p>
    <w:p w:rsidR="00A43BD2" w:rsidRPr="00C6096F" w:rsidRDefault="00A43BD2" w:rsidP="002D0120">
      <w:pPr>
        <w:spacing w:after="0" w:line="360" w:lineRule="auto"/>
        <w:jc w:val="center"/>
        <w:rPr>
          <w:rFonts w:ascii="Times New Roman" w:eastAsia="Calibri" w:hAnsi="Times New Roman" w:cs="Times New Roman"/>
          <w:b/>
          <w:sz w:val="28"/>
          <w:szCs w:val="28"/>
        </w:rPr>
      </w:pPr>
      <w:r w:rsidRPr="00C6096F">
        <w:rPr>
          <w:rFonts w:ascii="Times New Roman" w:eastAsia="Calibri" w:hAnsi="Times New Roman" w:cs="Times New Roman"/>
          <w:b/>
          <w:sz w:val="28"/>
          <w:szCs w:val="28"/>
        </w:rPr>
        <w:t>и комиссий</w:t>
      </w:r>
      <w:r w:rsidR="00A94001" w:rsidRPr="00C6096F">
        <w:rPr>
          <w:rFonts w:ascii="Times New Roman" w:eastAsia="Calibri" w:hAnsi="Times New Roman" w:cs="Times New Roman"/>
          <w:b/>
          <w:sz w:val="28"/>
          <w:szCs w:val="28"/>
        </w:rPr>
        <w:t xml:space="preserve"> при городской Думе</w:t>
      </w:r>
      <w:r w:rsidR="00353DC1" w:rsidRPr="00C6096F">
        <w:rPr>
          <w:rFonts w:ascii="Times New Roman" w:eastAsia="Calibri" w:hAnsi="Times New Roman" w:cs="Times New Roman"/>
          <w:b/>
          <w:sz w:val="28"/>
          <w:szCs w:val="28"/>
        </w:rPr>
        <w:t>.</w:t>
      </w:r>
    </w:p>
    <w:p w:rsidR="00A43BD2" w:rsidRPr="00C6096F" w:rsidRDefault="00A43BD2" w:rsidP="00A43BD2">
      <w:pPr>
        <w:spacing w:after="0"/>
        <w:jc w:val="both"/>
        <w:rPr>
          <w:rFonts w:ascii="Times New Roman" w:eastAsia="Calibri" w:hAnsi="Times New Roman" w:cs="Times New Roman"/>
          <w:sz w:val="28"/>
          <w:szCs w:val="28"/>
        </w:rPr>
      </w:pPr>
      <w:r w:rsidRPr="00C6096F">
        <w:rPr>
          <w:rFonts w:ascii="Times New Roman" w:eastAsia="Calibri" w:hAnsi="Times New Roman" w:cs="Times New Roman"/>
          <w:sz w:val="28"/>
          <w:szCs w:val="28"/>
        </w:rPr>
        <w:lastRenderedPageBreak/>
        <w:t xml:space="preserve">        В период с 2022 года и по настоящее время </w:t>
      </w:r>
      <w:r w:rsidR="000E4CAD" w:rsidRPr="00C6096F">
        <w:rPr>
          <w:rFonts w:ascii="Times New Roman" w:eastAsia="Calibri" w:hAnsi="Times New Roman" w:cs="Times New Roman"/>
          <w:sz w:val="28"/>
          <w:szCs w:val="28"/>
        </w:rPr>
        <w:t>при</w:t>
      </w:r>
      <w:r w:rsidRPr="00C6096F">
        <w:rPr>
          <w:rFonts w:ascii="Times New Roman" w:eastAsia="Calibri" w:hAnsi="Times New Roman" w:cs="Times New Roman"/>
          <w:sz w:val="28"/>
          <w:szCs w:val="28"/>
        </w:rPr>
        <w:t xml:space="preserve"> городской Думе  созданы и действуют следующие комиссии: </w:t>
      </w:r>
    </w:p>
    <w:p w:rsidR="00A43BD2" w:rsidRPr="00C6096F" w:rsidRDefault="00A43BD2" w:rsidP="00A43BD2">
      <w:pPr>
        <w:spacing w:after="0"/>
        <w:jc w:val="both"/>
        <w:rPr>
          <w:rFonts w:ascii="Times New Roman" w:eastAsia="Calibri" w:hAnsi="Times New Roman" w:cs="Times New Roman"/>
          <w:i/>
          <w:sz w:val="28"/>
          <w:szCs w:val="28"/>
        </w:rPr>
      </w:pPr>
      <w:r w:rsidRPr="00C6096F">
        <w:rPr>
          <w:rFonts w:ascii="Times New Roman" w:eastAsia="Calibri" w:hAnsi="Times New Roman" w:cs="Times New Roman"/>
          <w:sz w:val="28"/>
          <w:szCs w:val="28"/>
        </w:rPr>
        <w:t xml:space="preserve">       - общественная комиссии по предварительному рассмотрению ходатайств об увековечении памяти граждан-жителей г. Коряжмы и о присвоении звания «Почетный гражданин города Коряжмы» </w:t>
      </w:r>
      <w:r w:rsidRPr="00C6096F">
        <w:rPr>
          <w:rFonts w:ascii="Times New Roman" w:eastAsia="Calibri" w:hAnsi="Times New Roman" w:cs="Times New Roman"/>
          <w:i/>
          <w:sz w:val="28"/>
          <w:szCs w:val="28"/>
        </w:rPr>
        <w:t>(решение  городской Думы от 14.12.2022 № 22 «О составе общественной комиссии по предварительному рассмотрению ходатайств об увековечении памяти граждан – жителей г. Коряжмы и о присвоении звания «Почетный гражданин города Коряжмы»),</w:t>
      </w:r>
    </w:p>
    <w:p w:rsidR="00A43BD2" w:rsidRPr="00C6096F" w:rsidRDefault="00A43BD2" w:rsidP="00A43BD2">
      <w:pPr>
        <w:spacing w:after="0"/>
        <w:jc w:val="both"/>
        <w:rPr>
          <w:rFonts w:ascii="Times New Roman" w:eastAsia="Calibri" w:hAnsi="Times New Roman" w:cs="Times New Roman"/>
          <w:b/>
          <w:i/>
          <w:sz w:val="28"/>
          <w:szCs w:val="28"/>
        </w:rPr>
      </w:pPr>
      <w:r w:rsidRPr="00C6096F">
        <w:rPr>
          <w:rFonts w:ascii="Times New Roman" w:eastAsia="Calibri" w:hAnsi="Times New Roman" w:cs="Times New Roman"/>
          <w:sz w:val="28"/>
          <w:szCs w:val="28"/>
        </w:rPr>
        <w:t xml:space="preserve">       -   общественная комиссия по городской топонимике </w:t>
      </w:r>
      <w:r w:rsidRPr="00C6096F">
        <w:rPr>
          <w:rFonts w:ascii="Times New Roman" w:eastAsia="Calibri" w:hAnsi="Times New Roman" w:cs="Times New Roman"/>
          <w:i/>
          <w:sz w:val="28"/>
          <w:szCs w:val="28"/>
        </w:rPr>
        <w:t>(решение городской Думы от 14.12.2022 № 23 «О составе общественной комиссии по городской топонимике»),</w:t>
      </w:r>
    </w:p>
    <w:p w:rsidR="00A43BD2" w:rsidRPr="00C6096F" w:rsidRDefault="00A43BD2" w:rsidP="00AB61D7">
      <w:pPr>
        <w:spacing w:after="0"/>
        <w:ind w:right="21"/>
        <w:jc w:val="both"/>
      </w:pPr>
      <w:r w:rsidRPr="00C6096F">
        <w:rPr>
          <w:rFonts w:ascii="Times New Roman" w:eastAsia="Times New Roman" w:hAnsi="Times New Roman" w:cs="Times New Roman"/>
          <w:i/>
          <w:spacing w:val="2"/>
          <w:sz w:val="28"/>
          <w:szCs w:val="28"/>
        </w:rPr>
        <w:t xml:space="preserve">     </w:t>
      </w:r>
      <w:r w:rsidR="000E4CAD" w:rsidRPr="00C6096F">
        <w:rPr>
          <w:rFonts w:ascii="Times New Roman" w:eastAsia="Times New Roman" w:hAnsi="Times New Roman" w:cs="Times New Roman"/>
          <w:i/>
          <w:spacing w:val="2"/>
          <w:sz w:val="28"/>
          <w:szCs w:val="28"/>
        </w:rPr>
        <w:t xml:space="preserve"> </w:t>
      </w:r>
      <w:r w:rsidRPr="00C6096F">
        <w:rPr>
          <w:rFonts w:ascii="Times New Roman" w:eastAsia="Times New Roman" w:hAnsi="Times New Roman" w:cs="Times New Roman"/>
          <w:i/>
          <w:spacing w:val="2"/>
          <w:sz w:val="28"/>
          <w:szCs w:val="28"/>
        </w:rPr>
        <w:t xml:space="preserve"> - </w:t>
      </w:r>
      <w:r w:rsidRPr="00C6096F">
        <w:rPr>
          <w:rFonts w:ascii="Times New Roman" w:eastAsia="Times New Roman" w:hAnsi="Times New Roman" w:cs="Times New Roman"/>
          <w:spacing w:val="2"/>
          <w:sz w:val="28"/>
          <w:szCs w:val="28"/>
        </w:rPr>
        <w:t>комиссия городской Думы по рассмотрению обращений о досрочном прекращении полномочий лиц, замещающих муниципальные должности в городском округе Архангельской области «Город Коряжма», и применения иных мер ответственности в случае несоблюдения ограничений, запретов, неисполнения обязанностей, которые установлены в целях противодействия коррупции</w:t>
      </w:r>
      <w:r w:rsidRPr="00C6096F">
        <w:rPr>
          <w:rFonts w:ascii="Times New Roman" w:eastAsia="Times New Roman" w:hAnsi="Times New Roman" w:cs="Times New Roman"/>
          <w:i/>
          <w:spacing w:val="2"/>
          <w:sz w:val="28"/>
          <w:szCs w:val="28"/>
        </w:rPr>
        <w:t xml:space="preserve"> (решение Думы от 14.12.2022 № 24 «О создании комиссии городской Думы по рассмотрению обращений о досрочном прекращении полномочий лиц, замещающих муниципальные должности в городском округе Архангельской области «Город Коряжма», и применения иных мер ответственности в случае несоблюдения ограничений, запретов, неисполнения обязанностей, которые установлены в це</w:t>
      </w:r>
      <w:r w:rsidR="00075587">
        <w:rPr>
          <w:rFonts w:ascii="Times New Roman" w:eastAsia="Times New Roman" w:hAnsi="Times New Roman" w:cs="Times New Roman"/>
          <w:i/>
          <w:spacing w:val="2"/>
          <w:sz w:val="28"/>
          <w:szCs w:val="28"/>
        </w:rPr>
        <w:t>лях противодействия коррупции»).</w:t>
      </w:r>
      <w:r w:rsidRPr="00C6096F">
        <w:rPr>
          <w:rFonts w:ascii="Times New Roman" w:eastAsia="Times New Roman" w:hAnsi="Times New Roman" w:cs="Times New Roman"/>
          <w:i/>
          <w:spacing w:val="2"/>
          <w:sz w:val="28"/>
          <w:szCs w:val="28"/>
        </w:rPr>
        <w:t xml:space="preserve"> </w:t>
      </w:r>
    </w:p>
    <w:p w:rsidR="00A43BD2" w:rsidRPr="00C6096F" w:rsidRDefault="00A43BD2" w:rsidP="00A43BD2">
      <w:pPr>
        <w:spacing w:after="0"/>
        <w:ind w:right="21"/>
        <w:jc w:val="both"/>
        <w:rPr>
          <w:rFonts w:ascii="Times New Roman" w:eastAsia="Times New Roman" w:hAnsi="Times New Roman" w:cs="Times New Roman"/>
          <w:sz w:val="28"/>
          <w:szCs w:val="28"/>
          <w:lang w:eastAsia="ru-RU"/>
        </w:rPr>
      </w:pPr>
      <w:r w:rsidRPr="00C6096F">
        <w:rPr>
          <w:rFonts w:ascii="Times New Roman" w:hAnsi="Times New Roman"/>
          <w:kern w:val="32"/>
          <w:sz w:val="28"/>
          <w:szCs w:val="28"/>
        </w:rPr>
        <w:t xml:space="preserve">       </w:t>
      </w:r>
    </w:p>
    <w:p w:rsidR="00FB2F3E" w:rsidRPr="00C6096F" w:rsidRDefault="00FB2F3E" w:rsidP="003B0B70">
      <w:pPr>
        <w:widowControl w:val="0"/>
        <w:spacing w:after="0"/>
        <w:jc w:val="center"/>
        <w:rPr>
          <w:rFonts w:ascii="Times New Roman" w:eastAsia="Times New Roman" w:hAnsi="Times New Roman" w:cs="Times New Roman"/>
          <w:b/>
          <w:sz w:val="28"/>
          <w:szCs w:val="28"/>
          <w:lang w:eastAsia="ru-RU"/>
        </w:rPr>
      </w:pPr>
      <w:r w:rsidRPr="00C6096F">
        <w:rPr>
          <w:rFonts w:ascii="Times New Roman" w:eastAsia="Times New Roman" w:hAnsi="Times New Roman" w:cs="Times New Roman"/>
          <w:b/>
          <w:sz w:val="28"/>
          <w:szCs w:val="28"/>
          <w:lang w:eastAsia="ru-RU"/>
        </w:rPr>
        <w:t>8.</w:t>
      </w:r>
      <w:r w:rsidR="00287FD2" w:rsidRPr="00C6096F">
        <w:rPr>
          <w:rFonts w:ascii="Times New Roman" w:eastAsia="Times New Roman" w:hAnsi="Times New Roman" w:cs="Times New Roman"/>
          <w:b/>
          <w:sz w:val="28"/>
          <w:szCs w:val="28"/>
          <w:lang w:eastAsia="ru-RU"/>
        </w:rPr>
        <w:t>3</w:t>
      </w:r>
      <w:r w:rsidRPr="00C6096F">
        <w:rPr>
          <w:rFonts w:ascii="Times New Roman" w:eastAsia="Times New Roman" w:hAnsi="Times New Roman" w:cs="Times New Roman"/>
          <w:b/>
          <w:sz w:val="28"/>
          <w:szCs w:val="28"/>
          <w:lang w:eastAsia="ru-RU"/>
        </w:rPr>
        <w:t>.  Взаимодействие городской Думы с органами</w:t>
      </w:r>
    </w:p>
    <w:p w:rsidR="00FB2F3E" w:rsidRDefault="00FB2F3E" w:rsidP="00FB2F3E">
      <w:pPr>
        <w:tabs>
          <w:tab w:val="left" w:pos="3504"/>
        </w:tabs>
        <w:spacing w:after="0"/>
        <w:ind w:right="21"/>
        <w:jc w:val="center"/>
        <w:rPr>
          <w:rFonts w:ascii="Times New Roman" w:eastAsia="Times New Roman" w:hAnsi="Times New Roman" w:cs="Times New Roman"/>
          <w:b/>
          <w:sz w:val="28"/>
          <w:szCs w:val="28"/>
          <w:lang w:eastAsia="ru-RU"/>
        </w:rPr>
      </w:pPr>
      <w:r w:rsidRPr="00C6096F">
        <w:rPr>
          <w:rFonts w:ascii="Times New Roman" w:eastAsia="Times New Roman" w:hAnsi="Times New Roman" w:cs="Times New Roman"/>
          <w:b/>
          <w:sz w:val="28"/>
          <w:szCs w:val="28"/>
          <w:lang w:eastAsia="ru-RU"/>
        </w:rPr>
        <w:t xml:space="preserve"> общественного контроля</w:t>
      </w:r>
      <w:r w:rsidR="00353DC1" w:rsidRPr="00C6096F">
        <w:rPr>
          <w:rFonts w:ascii="Times New Roman" w:eastAsia="Times New Roman" w:hAnsi="Times New Roman" w:cs="Times New Roman"/>
          <w:b/>
          <w:sz w:val="28"/>
          <w:szCs w:val="28"/>
          <w:lang w:eastAsia="ru-RU"/>
        </w:rPr>
        <w:t>.</w:t>
      </w:r>
    </w:p>
    <w:p w:rsidR="002D0120" w:rsidRPr="00C6096F" w:rsidRDefault="002D0120" w:rsidP="00FB2F3E">
      <w:pPr>
        <w:tabs>
          <w:tab w:val="left" w:pos="3504"/>
        </w:tabs>
        <w:spacing w:after="0"/>
        <w:ind w:right="21"/>
        <w:jc w:val="center"/>
        <w:rPr>
          <w:rFonts w:ascii="Times New Roman" w:eastAsia="Times New Roman" w:hAnsi="Times New Roman" w:cs="Times New Roman"/>
          <w:b/>
          <w:sz w:val="28"/>
          <w:szCs w:val="28"/>
          <w:lang w:eastAsia="ru-RU"/>
        </w:rPr>
      </w:pPr>
    </w:p>
    <w:p w:rsidR="00FB2F3E" w:rsidRPr="00C6096F" w:rsidRDefault="00FB2F3E" w:rsidP="00FB2F3E">
      <w:pPr>
        <w:widowControl w:val="0"/>
        <w:spacing w:after="0"/>
        <w:jc w:val="both"/>
        <w:rPr>
          <w:rFonts w:ascii="Times New Roman" w:eastAsia="Times New Roman" w:hAnsi="Times New Roman" w:cs="Times New Roman"/>
          <w:sz w:val="28"/>
          <w:szCs w:val="28"/>
          <w:lang w:eastAsia="ru-RU"/>
        </w:rPr>
      </w:pPr>
      <w:r w:rsidRPr="00C6096F">
        <w:rPr>
          <w:rFonts w:ascii="Times New Roman" w:eastAsia="Times New Roman" w:hAnsi="Times New Roman" w:cs="Times New Roman"/>
          <w:sz w:val="28"/>
          <w:szCs w:val="28"/>
          <w:lang w:eastAsia="ru-RU"/>
        </w:rPr>
        <w:t xml:space="preserve">    </w:t>
      </w:r>
      <w:r w:rsidRPr="00C6096F">
        <w:rPr>
          <w:rFonts w:ascii="Times New Roman" w:eastAsia="Times New Roman" w:hAnsi="Times New Roman" w:cs="Times New Roman"/>
          <w:b/>
          <w:sz w:val="28"/>
          <w:szCs w:val="28"/>
          <w:lang w:eastAsia="ru-RU"/>
        </w:rPr>
        <w:t xml:space="preserve">  </w:t>
      </w:r>
      <w:r w:rsidRPr="00C6096F">
        <w:rPr>
          <w:rFonts w:ascii="Times New Roman" w:eastAsia="Times New Roman" w:hAnsi="Times New Roman" w:cs="Times New Roman"/>
          <w:sz w:val="28"/>
          <w:szCs w:val="28"/>
          <w:lang w:eastAsia="ru-RU"/>
        </w:rPr>
        <w:t xml:space="preserve">В декабре 2023 года депутаты городской Думы на сессии единогласно решением городской Думы утвердили со своей стороны состав  Общественного совета городского округа Архангельской области «Город Коряжма» третьего созыва в количестве 7 человек. </w:t>
      </w:r>
    </w:p>
    <w:p w:rsidR="00FB2F3E" w:rsidRPr="00C6096F" w:rsidRDefault="00FB2F3E" w:rsidP="00FB2F3E">
      <w:pPr>
        <w:widowControl w:val="0"/>
        <w:spacing w:after="0"/>
        <w:jc w:val="both"/>
        <w:rPr>
          <w:rFonts w:ascii="Times New Roman" w:eastAsia="Times New Roman" w:hAnsi="Times New Roman" w:cs="Times New Roman"/>
          <w:sz w:val="28"/>
          <w:szCs w:val="28"/>
          <w:lang w:eastAsia="ru-RU"/>
        </w:rPr>
      </w:pPr>
      <w:r w:rsidRPr="00C6096F">
        <w:rPr>
          <w:rFonts w:ascii="Times New Roman" w:eastAsia="Times New Roman" w:hAnsi="Times New Roman" w:cs="Times New Roman"/>
          <w:sz w:val="28"/>
          <w:szCs w:val="28"/>
          <w:lang w:eastAsia="ru-RU"/>
        </w:rPr>
        <w:t xml:space="preserve">      Решением городской Думы от 20.12.2023 г. № 89 в состав Общественного совета</w:t>
      </w:r>
      <w:r w:rsidRPr="00C6096F">
        <w:t xml:space="preserve"> </w:t>
      </w:r>
      <w:r w:rsidRPr="00C6096F">
        <w:rPr>
          <w:rFonts w:ascii="Times New Roman" w:hAnsi="Times New Roman" w:cs="Times New Roman"/>
          <w:sz w:val="28"/>
          <w:szCs w:val="28"/>
        </w:rPr>
        <w:t xml:space="preserve">третьего </w:t>
      </w:r>
      <w:r w:rsidRPr="00C6096F">
        <w:rPr>
          <w:rFonts w:ascii="Times New Roman" w:eastAsia="Times New Roman" w:hAnsi="Times New Roman" w:cs="Times New Roman"/>
          <w:sz w:val="28"/>
          <w:szCs w:val="28"/>
          <w:lang w:eastAsia="ru-RU"/>
        </w:rPr>
        <w:t xml:space="preserve">созыва вошли представители различных отраслей города: работники и ветераны труда от сферы культуры (1 чел.), спорта (1 чел), образования (2 чел.), химической  (1 чел) и  лесопромышленной отрасли (1 чел.), жилищно-коммунального хозяйства (1 чел). </w:t>
      </w:r>
    </w:p>
    <w:p w:rsidR="00FB2F3E" w:rsidRPr="00C6096F" w:rsidRDefault="00FB2F3E" w:rsidP="00FB2F3E">
      <w:pPr>
        <w:widowControl w:val="0"/>
        <w:spacing w:after="0"/>
        <w:jc w:val="both"/>
        <w:rPr>
          <w:rFonts w:ascii="Times New Roman" w:eastAsia="Times New Roman" w:hAnsi="Times New Roman" w:cs="Times New Roman"/>
          <w:sz w:val="28"/>
          <w:szCs w:val="28"/>
          <w:lang w:eastAsia="ru-RU"/>
        </w:rPr>
      </w:pPr>
      <w:r w:rsidRPr="00C6096F">
        <w:rPr>
          <w:rFonts w:ascii="Times New Roman" w:eastAsia="Times New Roman" w:hAnsi="Times New Roman" w:cs="Times New Roman"/>
          <w:sz w:val="28"/>
          <w:szCs w:val="28"/>
          <w:lang w:eastAsia="ru-RU"/>
        </w:rPr>
        <w:t xml:space="preserve">      В январе 2024 года состоялось первое заседание Общественного совета городского округа Архангельской области "Город Коряжма" третьего созыва в котором приняли участие и члены Общественного совета второго созыва. </w:t>
      </w:r>
      <w:r w:rsidRPr="00C6096F">
        <w:rPr>
          <w:rFonts w:ascii="Times New Roman" w:eastAsia="Times New Roman" w:hAnsi="Times New Roman" w:cs="Times New Roman"/>
          <w:sz w:val="28"/>
          <w:szCs w:val="28"/>
          <w:lang w:eastAsia="ru-RU"/>
        </w:rPr>
        <w:lastRenderedPageBreak/>
        <w:t xml:space="preserve">На заседании представители Общественного совета второго созыва  председателем городской Думы в знак признательности за участие в общественной жизни города Коряжмы были награждены почетными грамотами и благодарственными письмами городской Думы.  </w:t>
      </w:r>
    </w:p>
    <w:p w:rsidR="00FB2F3E" w:rsidRPr="00C6096F" w:rsidRDefault="00FB2F3E" w:rsidP="00FB2F3E">
      <w:pPr>
        <w:widowControl w:val="0"/>
        <w:spacing w:after="0"/>
        <w:jc w:val="both"/>
        <w:rPr>
          <w:rFonts w:ascii="Times New Roman" w:eastAsia="Times New Roman" w:hAnsi="Times New Roman" w:cs="Times New Roman"/>
          <w:spacing w:val="2"/>
          <w:sz w:val="28"/>
          <w:szCs w:val="28"/>
        </w:rPr>
      </w:pPr>
      <w:r w:rsidRPr="00C6096F">
        <w:rPr>
          <w:rFonts w:ascii="Times New Roman" w:eastAsia="Times New Roman" w:hAnsi="Times New Roman" w:cs="Times New Roman"/>
          <w:sz w:val="28"/>
          <w:szCs w:val="20"/>
          <w:lang w:eastAsia="ru-RU"/>
        </w:rPr>
        <w:t xml:space="preserve">      Правовой статус и полномочия Общественного совета определены Положением об Общественном совете городского округа Архангельской области «Город Коряжма», принятым решением городской Думы  от 16.02.2017 № 271 </w:t>
      </w:r>
      <w:r w:rsidRPr="00C6096F">
        <w:rPr>
          <w:rFonts w:ascii="Times New Roman" w:eastAsia="Times New Roman" w:hAnsi="Times New Roman" w:cs="Times New Roman"/>
          <w:sz w:val="28"/>
          <w:szCs w:val="28"/>
          <w:lang w:eastAsia="ru-RU"/>
        </w:rPr>
        <w:t>(в ред. решений городской Думы от 24.09.2020 № 222, от 18.02.2021 № 265, от 20.05.2021 № 281, от 30.03.2022 № 353, от 20.09.2023           № 72, от 21.02.2024 № 103)</w:t>
      </w:r>
    </w:p>
    <w:p w:rsidR="00FB2F3E" w:rsidRPr="00C6096F" w:rsidRDefault="00FB2F3E" w:rsidP="00FB2F3E">
      <w:pPr>
        <w:shd w:val="clear" w:color="auto" w:fill="FFFFFF"/>
        <w:spacing w:after="0"/>
        <w:jc w:val="both"/>
        <w:outlineLvl w:val="4"/>
        <w:rPr>
          <w:rFonts w:ascii="Times New Roman" w:eastAsia="Times New Roman" w:hAnsi="Times New Roman" w:cs="Times New Roman"/>
          <w:sz w:val="28"/>
          <w:szCs w:val="28"/>
          <w:lang w:eastAsia="ru-RU"/>
        </w:rPr>
      </w:pPr>
      <w:r w:rsidRPr="00C6096F">
        <w:rPr>
          <w:rFonts w:ascii="Times New Roman" w:eastAsia="Times New Roman" w:hAnsi="Times New Roman" w:cs="Times New Roman"/>
          <w:sz w:val="28"/>
          <w:szCs w:val="28"/>
          <w:lang w:eastAsia="ru-RU"/>
        </w:rPr>
        <w:t xml:space="preserve">      В </w:t>
      </w:r>
      <w:r w:rsidR="00E707AF">
        <w:rPr>
          <w:rFonts w:ascii="Times New Roman" w:eastAsia="Times New Roman" w:hAnsi="Times New Roman" w:cs="Times New Roman"/>
          <w:sz w:val="28"/>
          <w:szCs w:val="28"/>
          <w:lang w:eastAsia="ru-RU"/>
        </w:rPr>
        <w:t xml:space="preserve">отчетном периоде </w:t>
      </w:r>
      <w:r w:rsidRPr="00C6096F">
        <w:rPr>
          <w:rFonts w:ascii="Times New Roman" w:eastAsia="Times New Roman" w:hAnsi="Times New Roman" w:cs="Times New Roman"/>
          <w:sz w:val="28"/>
          <w:szCs w:val="28"/>
          <w:lang w:eastAsia="ru-RU"/>
        </w:rPr>
        <w:t xml:space="preserve">осуществлялось взаимодействие с Общественным советом городского округа Архангельской области «Город Коряжма» посредством участия депутатов городской Думы в заседаниях Общественного совета, </w:t>
      </w:r>
      <w:r w:rsidR="00810DBD" w:rsidRPr="00C6096F">
        <w:rPr>
          <w:rFonts w:ascii="Times New Roman" w:eastAsia="Times New Roman" w:hAnsi="Times New Roman" w:cs="Times New Roman"/>
          <w:sz w:val="28"/>
          <w:szCs w:val="28"/>
          <w:lang w:eastAsia="ru-RU"/>
        </w:rPr>
        <w:t>участия членов Общественного совета в круглых столах, сессиях</w:t>
      </w:r>
      <w:r w:rsidR="008D00DC" w:rsidRPr="00C6096F">
        <w:rPr>
          <w:rFonts w:ascii="Times New Roman" w:eastAsia="Times New Roman" w:hAnsi="Times New Roman" w:cs="Times New Roman"/>
          <w:sz w:val="28"/>
          <w:szCs w:val="28"/>
          <w:lang w:eastAsia="ru-RU"/>
        </w:rPr>
        <w:t xml:space="preserve"> городской Думы</w:t>
      </w:r>
      <w:r w:rsidR="00810DBD" w:rsidRPr="00C6096F">
        <w:rPr>
          <w:rFonts w:ascii="Times New Roman" w:eastAsia="Times New Roman" w:hAnsi="Times New Roman" w:cs="Times New Roman"/>
          <w:sz w:val="28"/>
          <w:szCs w:val="28"/>
          <w:lang w:eastAsia="ru-RU"/>
        </w:rPr>
        <w:t xml:space="preserve">, </w:t>
      </w:r>
      <w:r w:rsidRPr="00C6096F">
        <w:rPr>
          <w:rFonts w:ascii="Times New Roman" w:eastAsia="Times New Roman" w:hAnsi="Times New Roman" w:cs="Times New Roman"/>
          <w:sz w:val="28"/>
          <w:szCs w:val="28"/>
          <w:lang w:eastAsia="ru-RU"/>
        </w:rPr>
        <w:t>а также по вопросам совершенствования нормативно–правового акта, регламентирующего деятельность Общественного совета на территории городского округа Архангельской области «Город Коряжма».</w:t>
      </w:r>
    </w:p>
    <w:p w:rsidR="00FB2F3E" w:rsidRPr="00C6096F" w:rsidRDefault="00FB2F3E" w:rsidP="00FB2F3E">
      <w:pPr>
        <w:spacing w:after="0"/>
        <w:ind w:right="21"/>
        <w:jc w:val="both"/>
        <w:rPr>
          <w:rFonts w:ascii="Times New Roman" w:eastAsia="Calibri" w:hAnsi="Times New Roman" w:cs="Times New Roman"/>
          <w:sz w:val="28"/>
          <w:szCs w:val="28"/>
        </w:rPr>
      </w:pPr>
      <w:r w:rsidRPr="00C6096F">
        <w:rPr>
          <w:rFonts w:ascii="Times New Roman" w:eastAsia="Times New Roman" w:hAnsi="Times New Roman" w:cs="Times New Roman"/>
          <w:b/>
          <w:sz w:val="28"/>
          <w:szCs w:val="28"/>
          <w:lang w:eastAsia="ru-RU"/>
        </w:rPr>
        <w:t xml:space="preserve">    </w:t>
      </w:r>
      <w:r w:rsidR="00A43BD2" w:rsidRPr="00C6096F">
        <w:rPr>
          <w:rFonts w:ascii="Times New Roman" w:eastAsia="Times New Roman" w:hAnsi="Times New Roman" w:cs="Times New Roman"/>
          <w:b/>
          <w:sz w:val="28"/>
          <w:szCs w:val="28"/>
          <w:lang w:eastAsia="ru-RU"/>
        </w:rPr>
        <w:t xml:space="preserve">  </w:t>
      </w:r>
      <w:r w:rsidRPr="00C6096F">
        <w:rPr>
          <w:rFonts w:ascii="Times New Roman" w:eastAsia="Times New Roman" w:hAnsi="Times New Roman" w:cs="Times New Roman"/>
          <w:b/>
          <w:sz w:val="28"/>
          <w:szCs w:val="28"/>
          <w:lang w:eastAsia="ru-RU"/>
        </w:rPr>
        <w:t xml:space="preserve"> </w:t>
      </w:r>
      <w:r w:rsidRPr="00C6096F">
        <w:rPr>
          <w:rFonts w:ascii="Times New Roman" w:eastAsia="Times New Roman" w:hAnsi="Times New Roman" w:cs="Times New Roman"/>
          <w:sz w:val="28"/>
          <w:szCs w:val="28"/>
          <w:lang w:eastAsia="ru-RU"/>
        </w:rPr>
        <w:t>В феврале 2024 года на сессии городской Думы</w:t>
      </w:r>
      <w:r w:rsidRPr="00C6096F">
        <w:rPr>
          <w:rFonts w:ascii="Times New Roman" w:eastAsia="Times New Roman" w:hAnsi="Times New Roman" w:cs="Times New Roman"/>
          <w:spacing w:val="2"/>
          <w:sz w:val="28"/>
          <w:szCs w:val="28"/>
          <w:lang w:eastAsia="ru-RU"/>
        </w:rPr>
        <w:t xml:space="preserve"> депутатами в отчетном периоде были рассмотрены и приняты </w:t>
      </w:r>
      <w:r w:rsidRPr="00C6096F">
        <w:rPr>
          <w:rFonts w:ascii="Times New Roman" w:eastAsia="Times New Roman" w:hAnsi="Times New Roman" w:cs="Times New Roman"/>
          <w:i/>
          <w:spacing w:val="2"/>
          <w:sz w:val="28"/>
          <w:szCs w:val="28"/>
          <w:lang w:eastAsia="ru-RU"/>
        </w:rPr>
        <w:t>изменения в</w:t>
      </w:r>
      <w:r w:rsidRPr="00C6096F">
        <w:rPr>
          <w:rFonts w:ascii="Times New Roman" w:eastAsia="Times New Roman" w:hAnsi="Times New Roman" w:cs="Times New Roman"/>
          <w:spacing w:val="2"/>
          <w:sz w:val="28"/>
          <w:szCs w:val="28"/>
          <w:lang w:eastAsia="ru-RU"/>
        </w:rPr>
        <w:t xml:space="preserve"> </w:t>
      </w:r>
      <w:r w:rsidRPr="00C6096F">
        <w:rPr>
          <w:rFonts w:ascii="Times New Roman" w:eastAsia="Calibri" w:hAnsi="Times New Roman" w:cs="Times New Roman"/>
          <w:i/>
          <w:sz w:val="28"/>
          <w:szCs w:val="28"/>
        </w:rPr>
        <w:t>Положение об Общественном совете</w:t>
      </w:r>
      <w:r w:rsidRPr="00C6096F">
        <w:t xml:space="preserve"> </w:t>
      </w:r>
      <w:r w:rsidRPr="00C6096F">
        <w:rPr>
          <w:rFonts w:ascii="Times New Roman" w:eastAsia="Calibri" w:hAnsi="Times New Roman" w:cs="Times New Roman"/>
          <w:i/>
          <w:sz w:val="28"/>
          <w:szCs w:val="28"/>
        </w:rPr>
        <w:t>городского округа Архангельской области «Город</w:t>
      </w:r>
      <w:r w:rsidRPr="00C6096F">
        <w:rPr>
          <w:rFonts w:ascii="Times New Roman" w:eastAsia="Calibri" w:hAnsi="Times New Roman" w:cs="Times New Roman"/>
          <w:sz w:val="28"/>
          <w:szCs w:val="28"/>
        </w:rPr>
        <w:t xml:space="preserve"> Коряжма»</w:t>
      </w:r>
      <w:r w:rsidR="001B12BB" w:rsidRPr="00C6096F">
        <w:rPr>
          <w:rFonts w:ascii="Times New Roman" w:eastAsia="Calibri" w:hAnsi="Times New Roman" w:cs="Times New Roman"/>
          <w:sz w:val="28"/>
          <w:szCs w:val="28"/>
        </w:rPr>
        <w:t xml:space="preserve"> </w:t>
      </w:r>
      <w:r w:rsidRPr="00C6096F">
        <w:rPr>
          <w:rFonts w:ascii="Times New Roman" w:eastAsia="Calibri" w:hAnsi="Times New Roman" w:cs="Times New Roman"/>
          <w:sz w:val="28"/>
          <w:szCs w:val="28"/>
        </w:rPr>
        <w:t>(</w:t>
      </w:r>
      <w:r w:rsidRPr="00C6096F">
        <w:rPr>
          <w:rFonts w:ascii="Times New Roman" w:eastAsia="Calibri" w:hAnsi="Times New Roman" w:cs="Times New Roman"/>
          <w:i/>
          <w:sz w:val="28"/>
          <w:szCs w:val="28"/>
        </w:rPr>
        <w:t>решение городской Думы от 21.02.2024 № 103)</w:t>
      </w:r>
      <w:r w:rsidRPr="00C6096F">
        <w:rPr>
          <w:rFonts w:ascii="Times New Roman" w:eastAsia="Calibri" w:hAnsi="Times New Roman" w:cs="Times New Roman"/>
          <w:sz w:val="28"/>
          <w:szCs w:val="28"/>
        </w:rPr>
        <w:t xml:space="preserve">,    </w:t>
      </w:r>
      <w:r w:rsidRPr="00C6096F">
        <w:rPr>
          <w:rFonts w:ascii="Times New Roman" w:eastAsia="Calibri" w:hAnsi="Times New Roman" w:cs="Times New Roman"/>
          <w:sz w:val="28"/>
          <w:szCs w:val="28"/>
          <w:u w:val="single"/>
        </w:rPr>
        <w:t xml:space="preserve">                        </w:t>
      </w:r>
      <w:r w:rsidRPr="00C6096F">
        <w:rPr>
          <w:rFonts w:ascii="Times New Roman" w:eastAsia="Calibri" w:hAnsi="Times New Roman" w:cs="Times New Roman"/>
          <w:sz w:val="28"/>
          <w:szCs w:val="28"/>
        </w:rPr>
        <w:t xml:space="preserve">дополнив </w:t>
      </w:r>
      <w:r w:rsidR="008D00DC" w:rsidRPr="00C6096F">
        <w:rPr>
          <w:rFonts w:ascii="Times New Roman" w:eastAsia="Calibri" w:hAnsi="Times New Roman" w:cs="Times New Roman"/>
          <w:sz w:val="28"/>
          <w:szCs w:val="28"/>
        </w:rPr>
        <w:t xml:space="preserve">его </w:t>
      </w:r>
      <w:r w:rsidRPr="00C6096F">
        <w:rPr>
          <w:rFonts w:ascii="Times New Roman" w:eastAsia="Calibri" w:hAnsi="Times New Roman" w:cs="Times New Roman"/>
          <w:sz w:val="28"/>
          <w:szCs w:val="28"/>
        </w:rPr>
        <w:t>следующими нормами:</w:t>
      </w:r>
    </w:p>
    <w:p w:rsidR="00FB2F3E" w:rsidRPr="00C6096F" w:rsidRDefault="00FB2F3E" w:rsidP="00FB2F3E">
      <w:pPr>
        <w:spacing w:after="0"/>
        <w:ind w:right="21"/>
        <w:jc w:val="both"/>
        <w:rPr>
          <w:rFonts w:ascii="Times New Roman" w:eastAsia="Calibri" w:hAnsi="Times New Roman" w:cs="Times New Roman"/>
          <w:sz w:val="28"/>
          <w:szCs w:val="28"/>
        </w:rPr>
      </w:pPr>
      <w:r w:rsidRPr="00C6096F">
        <w:rPr>
          <w:rFonts w:ascii="Times New Roman" w:eastAsia="Calibri" w:hAnsi="Times New Roman" w:cs="Times New Roman"/>
          <w:sz w:val="28"/>
          <w:szCs w:val="28"/>
        </w:rPr>
        <w:t xml:space="preserve">       - в рамках осуществления общественного контроля перечень задач Общественного совета дополнен участием представителей Общественного совета в заслушивании городской Думой городского округа Архангельской области ежегодного отчета главы муниципального образования о результатах его деятельности, деятельности администрации города, в том числе о решении вопросов, поставленных городской Думой,</w:t>
      </w:r>
    </w:p>
    <w:p w:rsidR="00FB2F3E" w:rsidRPr="00C6096F" w:rsidRDefault="00FB2F3E" w:rsidP="00FB2F3E">
      <w:pPr>
        <w:spacing w:after="0"/>
        <w:ind w:right="21"/>
        <w:jc w:val="both"/>
        <w:rPr>
          <w:rFonts w:ascii="Times New Roman" w:eastAsia="Calibri" w:hAnsi="Times New Roman" w:cs="Times New Roman"/>
          <w:sz w:val="28"/>
          <w:szCs w:val="28"/>
        </w:rPr>
      </w:pPr>
      <w:r w:rsidRPr="00C6096F">
        <w:rPr>
          <w:rFonts w:ascii="Times New Roman" w:eastAsia="Calibri" w:hAnsi="Times New Roman" w:cs="Times New Roman"/>
          <w:sz w:val="28"/>
          <w:szCs w:val="28"/>
        </w:rPr>
        <w:t xml:space="preserve">       - установлен срок размещения городской Думой информации о начале процедуры дополнительного формирования состава Общественного совета, в случаях если состав Общественного совета будет не сформирован, либо в случае прекращения полномочий членов совета досрочно, </w:t>
      </w:r>
    </w:p>
    <w:p w:rsidR="00FB2F3E" w:rsidRPr="00C6096F" w:rsidRDefault="00FB2F3E" w:rsidP="00FB2F3E">
      <w:pPr>
        <w:spacing w:after="0"/>
        <w:ind w:right="21"/>
        <w:jc w:val="both"/>
        <w:rPr>
          <w:rFonts w:ascii="Times New Roman" w:eastAsia="Calibri" w:hAnsi="Times New Roman" w:cs="Times New Roman"/>
          <w:sz w:val="28"/>
          <w:szCs w:val="28"/>
        </w:rPr>
      </w:pPr>
      <w:r w:rsidRPr="00C6096F">
        <w:rPr>
          <w:rFonts w:ascii="Times New Roman" w:eastAsia="Calibri" w:hAnsi="Times New Roman" w:cs="Times New Roman"/>
          <w:sz w:val="28"/>
          <w:szCs w:val="28"/>
        </w:rPr>
        <w:t xml:space="preserve">       - установлено условие, когда новое выдвижение кандидатов на вакантные места членов Общественного совета не осуществляется, за исключением случая, когда Общественный совет остается в неправомочном составе,</w:t>
      </w:r>
    </w:p>
    <w:p w:rsidR="00FB2F3E" w:rsidRPr="00C6096F" w:rsidRDefault="00FB2F3E" w:rsidP="00FB2F3E">
      <w:pPr>
        <w:spacing w:after="0"/>
        <w:ind w:right="21"/>
        <w:jc w:val="both"/>
        <w:rPr>
          <w:rFonts w:ascii="Times New Roman" w:eastAsia="Calibri" w:hAnsi="Times New Roman" w:cs="Times New Roman"/>
          <w:sz w:val="28"/>
          <w:szCs w:val="28"/>
        </w:rPr>
      </w:pPr>
      <w:r w:rsidRPr="00C6096F">
        <w:rPr>
          <w:rFonts w:ascii="Times New Roman" w:eastAsia="Calibri" w:hAnsi="Times New Roman" w:cs="Times New Roman"/>
          <w:sz w:val="28"/>
          <w:szCs w:val="28"/>
        </w:rPr>
        <w:t xml:space="preserve">      -  увеличен срок предоставления главе муниципального образования и городской Думе некоммерческими организациями и трудовыми коллективами, выдвигающими кандидатов, с 30 до 45 календарных дней -</w:t>
      </w:r>
      <w:r w:rsidRPr="00C6096F">
        <w:rPr>
          <w:rFonts w:ascii="Times New Roman" w:eastAsia="Calibri" w:hAnsi="Times New Roman" w:cs="Times New Roman"/>
          <w:sz w:val="28"/>
          <w:szCs w:val="28"/>
        </w:rPr>
        <w:lastRenderedPageBreak/>
        <w:t>срок направления заявления о выдвижении своих представителей в состав Общественного совета,</w:t>
      </w:r>
    </w:p>
    <w:p w:rsidR="00FB2F3E" w:rsidRPr="00C6096F" w:rsidRDefault="00FB2F3E" w:rsidP="00FB2F3E">
      <w:pPr>
        <w:spacing w:after="0"/>
        <w:ind w:right="21"/>
        <w:jc w:val="both"/>
        <w:rPr>
          <w:rFonts w:ascii="Times New Roman" w:eastAsia="Calibri" w:hAnsi="Times New Roman" w:cs="Times New Roman"/>
          <w:sz w:val="28"/>
          <w:szCs w:val="28"/>
        </w:rPr>
      </w:pPr>
      <w:r w:rsidRPr="00C6096F">
        <w:rPr>
          <w:rFonts w:ascii="Times New Roman" w:eastAsia="Calibri" w:hAnsi="Times New Roman" w:cs="Times New Roman"/>
          <w:sz w:val="28"/>
          <w:szCs w:val="28"/>
        </w:rPr>
        <w:t xml:space="preserve">     - утверждены форма</w:t>
      </w:r>
      <w:r w:rsidRPr="00C6096F">
        <w:t xml:space="preserve"> </w:t>
      </w:r>
      <w:r w:rsidRPr="00C6096F">
        <w:rPr>
          <w:rFonts w:ascii="Times New Roman" w:eastAsia="Calibri" w:hAnsi="Times New Roman" w:cs="Times New Roman"/>
          <w:sz w:val="28"/>
          <w:szCs w:val="28"/>
        </w:rPr>
        <w:t xml:space="preserve"> заявления</w:t>
      </w:r>
      <w:r w:rsidRPr="00C6096F">
        <w:t xml:space="preserve"> </w:t>
      </w:r>
      <w:r w:rsidRPr="00C6096F">
        <w:rPr>
          <w:rFonts w:ascii="Times New Roman" w:eastAsia="Calibri" w:hAnsi="Times New Roman" w:cs="Times New Roman"/>
          <w:sz w:val="28"/>
          <w:szCs w:val="28"/>
        </w:rPr>
        <w:t>о выдвижении кандидата в Общественный совет и форма протокола собрания</w:t>
      </w:r>
      <w:r w:rsidRPr="00C6096F">
        <w:t xml:space="preserve">  </w:t>
      </w:r>
      <w:r w:rsidRPr="00C6096F">
        <w:rPr>
          <w:rFonts w:ascii="Times New Roman" w:hAnsi="Times New Roman" w:cs="Times New Roman"/>
          <w:sz w:val="28"/>
          <w:szCs w:val="28"/>
        </w:rPr>
        <w:t xml:space="preserve">и </w:t>
      </w:r>
      <w:r w:rsidRPr="00C6096F">
        <w:rPr>
          <w:rFonts w:ascii="Times New Roman" w:eastAsia="Calibri" w:hAnsi="Times New Roman" w:cs="Times New Roman"/>
          <w:sz w:val="28"/>
          <w:szCs w:val="28"/>
        </w:rPr>
        <w:t xml:space="preserve">скорректирован перечень документов, прилагаемых к заявлению, </w:t>
      </w:r>
    </w:p>
    <w:p w:rsidR="00FB2F3E" w:rsidRPr="00C6096F" w:rsidRDefault="00FB2F3E" w:rsidP="00FB2F3E">
      <w:pPr>
        <w:widowControl w:val="0"/>
        <w:spacing w:after="0"/>
        <w:jc w:val="both"/>
        <w:rPr>
          <w:rFonts w:ascii="Times New Roman" w:eastAsia="Calibri" w:hAnsi="Times New Roman" w:cs="Times New Roman"/>
          <w:bCs/>
          <w:i/>
          <w:sz w:val="28"/>
          <w:szCs w:val="28"/>
          <w:shd w:val="clear" w:color="auto" w:fill="FFFFFF"/>
        </w:rPr>
      </w:pPr>
      <w:r w:rsidRPr="00C6096F">
        <w:rPr>
          <w:rFonts w:ascii="Times New Roman" w:eastAsia="Calibri" w:hAnsi="Times New Roman" w:cs="Times New Roman"/>
          <w:sz w:val="28"/>
          <w:szCs w:val="28"/>
        </w:rPr>
        <w:t xml:space="preserve">     - перечень форм общественного контроля, используемых на практике Общественным советом, дополнен формой общественного обсуждения</w:t>
      </w:r>
      <w:r w:rsidR="003B0B70" w:rsidRPr="00C6096F">
        <w:rPr>
          <w:rFonts w:ascii="Times New Roman" w:eastAsia="Calibri" w:hAnsi="Times New Roman" w:cs="Times New Roman"/>
          <w:sz w:val="28"/>
          <w:szCs w:val="28"/>
        </w:rPr>
        <w:t>.</w:t>
      </w:r>
    </w:p>
    <w:p w:rsidR="00485E56" w:rsidRPr="00C6096F" w:rsidRDefault="00B0298C" w:rsidP="00031306">
      <w:pPr>
        <w:spacing w:after="0"/>
        <w:jc w:val="both"/>
        <w:rPr>
          <w:rFonts w:ascii="Times New Roman" w:eastAsia="Times New Roman" w:hAnsi="Times New Roman" w:cs="Times New Roman"/>
          <w:spacing w:val="2"/>
          <w:sz w:val="28"/>
          <w:szCs w:val="28"/>
        </w:rPr>
      </w:pPr>
      <w:r w:rsidRPr="00C6096F">
        <w:rPr>
          <w:rFonts w:ascii="Times New Roman" w:eastAsia="Calibri" w:hAnsi="Times New Roman" w:cs="Times New Roman"/>
          <w:bCs/>
          <w:sz w:val="28"/>
          <w:szCs w:val="28"/>
          <w:shd w:val="clear" w:color="auto" w:fill="FFFFFF"/>
        </w:rPr>
        <w:t xml:space="preserve">     </w:t>
      </w:r>
      <w:r w:rsidR="00031306" w:rsidRPr="00C6096F">
        <w:rPr>
          <w:rFonts w:ascii="Times New Roman" w:eastAsia="Calibri" w:hAnsi="Times New Roman" w:cs="Times New Roman"/>
          <w:bCs/>
          <w:sz w:val="28"/>
          <w:szCs w:val="28"/>
          <w:shd w:val="clear" w:color="auto" w:fill="FFFFFF"/>
        </w:rPr>
        <w:t>Кроме этого в</w:t>
      </w:r>
      <w:r w:rsidR="00031306" w:rsidRPr="00C6096F">
        <w:rPr>
          <w:rFonts w:ascii="Times New Roman" w:eastAsia="Times New Roman" w:hAnsi="Times New Roman" w:cs="Times New Roman"/>
          <w:spacing w:val="2"/>
          <w:sz w:val="28"/>
          <w:szCs w:val="28"/>
        </w:rPr>
        <w:t xml:space="preserve"> области охраны общественного порядка на основании рекомендаций Общественного совета депутатами городской Думы </w:t>
      </w:r>
      <w:r w:rsidR="00485E56" w:rsidRPr="00C6096F">
        <w:rPr>
          <w:rFonts w:ascii="Times New Roman" w:eastAsia="Times New Roman" w:hAnsi="Times New Roman" w:cs="Times New Roman"/>
          <w:spacing w:val="2"/>
          <w:sz w:val="28"/>
          <w:szCs w:val="28"/>
        </w:rPr>
        <w:t>о</w:t>
      </w:r>
      <w:r w:rsidR="00031306" w:rsidRPr="00C6096F">
        <w:rPr>
          <w:rFonts w:ascii="Times New Roman" w:eastAsia="Times New Roman" w:hAnsi="Times New Roman" w:cs="Times New Roman"/>
          <w:spacing w:val="2"/>
          <w:sz w:val="28"/>
          <w:szCs w:val="28"/>
        </w:rPr>
        <w:t>пределены границы территории, на которой может быть создана народная дружина городского округа Архангельской области «Город Коряжма»</w:t>
      </w:r>
      <w:r w:rsidR="00485E56" w:rsidRPr="00C6096F">
        <w:rPr>
          <w:rFonts w:ascii="Times New Roman" w:eastAsia="Times New Roman" w:hAnsi="Times New Roman" w:cs="Times New Roman"/>
          <w:spacing w:val="2"/>
          <w:sz w:val="28"/>
          <w:szCs w:val="28"/>
        </w:rPr>
        <w:t>.</w:t>
      </w:r>
    </w:p>
    <w:p w:rsidR="00FB2F3E" w:rsidRPr="00C6096F" w:rsidRDefault="00095794" w:rsidP="00C66D55">
      <w:pPr>
        <w:widowControl w:val="0"/>
        <w:spacing w:after="0"/>
        <w:jc w:val="both"/>
        <w:rPr>
          <w:rFonts w:ascii="Times New Roman" w:eastAsia="Calibri" w:hAnsi="Times New Roman" w:cs="Times New Roman"/>
          <w:bCs/>
          <w:sz w:val="28"/>
          <w:szCs w:val="28"/>
          <w:shd w:val="clear" w:color="auto" w:fill="FFFFFF"/>
        </w:rPr>
      </w:pPr>
      <w:r w:rsidRPr="00C6096F">
        <w:rPr>
          <w:rFonts w:ascii="Times New Roman" w:eastAsia="Calibri" w:hAnsi="Times New Roman" w:cs="Times New Roman"/>
          <w:bCs/>
          <w:i/>
          <w:sz w:val="28"/>
          <w:szCs w:val="28"/>
          <w:shd w:val="clear" w:color="auto" w:fill="FFFFFF"/>
        </w:rPr>
        <w:t xml:space="preserve"> </w:t>
      </w:r>
      <w:r w:rsidR="006524A1" w:rsidRPr="00C6096F">
        <w:rPr>
          <w:rFonts w:ascii="Times New Roman" w:eastAsia="Calibri" w:hAnsi="Times New Roman" w:cs="Times New Roman"/>
          <w:bCs/>
          <w:i/>
          <w:sz w:val="28"/>
          <w:szCs w:val="28"/>
          <w:shd w:val="clear" w:color="auto" w:fill="FFFFFF"/>
        </w:rPr>
        <w:t xml:space="preserve">   </w:t>
      </w:r>
      <w:r w:rsidRPr="00C6096F">
        <w:rPr>
          <w:rFonts w:ascii="Times New Roman" w:eastAsia="Calibri" w:hAnsi="Times New Roman" w:cs="Times New Roman"/>
          <w:bCs/>
          <w:i/>
          <w:sz w:val="28"/>
          <w:szCs w:val="28"/>
          <w:shd w:val="clear" w:color="auto" w:fill="FFFFFF"/>
        </w:rPr>
        <w:t xml:space="preserve"> </w:t>
      </w:r>
      <w:r w:rsidRPr="00C6096F">
        <w:rPr>
          <w:rFonts w:ascii="Times New Roman" w:eastAsia="Calibri" w:hAnsi="Times New Roman" w:cs="Times New Roman"/>
          <w:bCs/>
          <w:sz w:val="28"/>
          <w:szCs w:val="28"/>
          <w:shd w:val="clear" w:color="auto" w:fill="FFFFFF"/>
        </w:rPr>
        <w:t xml:space="preserve">Также </w:t>
      </w:r>
      <w:r w:rsidR="00DF1DD1" w:rsidRPr="00C6096F">
        <w:rPr>
          <w:rFonts w:ascii="Times New Roman" w:eastAsia="Calibri" w:hAnsi="Times New Roman" w:cs="Times New Roman"/>
          <w:bCs/>
          <w:sz w:val="28"/>
          <w:szCs w:val="28"/>
          <w:shd w:val="clear" w:color="auto" w:fill="FFFFFF"/>
        </w:rPr>
        <w:t xml:space="preserve">действующей в городской Думе общественной комиссией по предварительному рассмотрению ходатайств об увековечении памяти граждан-жителей г. Коряжмы и о присвоении звания «Почетный гражданин города Коряжмы» </w:t>
      </w:r>
      <w:r w:rsidR="006524A1" w:rsidRPr="00C6096F">
        <w:rPr>
          <w:rFonts w:ascii="Times New Roman" w:eastAsia="Calibri" w:hAnsi="Times New Roman" w:cs="Times New Roman"/>
          <w:bCs/>
          <w:sz w:val="28"/>
          <w:szCs w:val="28"/>
          <w:shd w:val="clear" w:color="auto" w:fill="FFFFFF"/>
        </w:rPr>
        <w:t>принимаются</w:t>
      </w:r>
      <w:r w:rsidR="00DF1DD1" w:rsidRPr="00C6096F">
        <w:rPr>
          <w:rFonts w:ascii="Times New Roman" w:eastAsia="Calibri" w:hAnsi="Times New Roman" w:cs="Times New Roman"/>
          <w:bCs/>
          <w:sz w:val="28"/>
          <w:szCs w:val="28"/>
          <w:shd w:val="clear" w:color="auto" w:fill="FFFFFF"/>
        </w:rPr>
        <w:t xml:space="preserve"> решения на заседаниях с учетом рекомендаций</w:t>
      </w:r>
      <w:r w:rsidR="006524A1" w:rsidRPr="00C6096F">
        <w:rPr>
          <w:rFonts w:ascii="Times New Roman" w:eastAsia="Calibri" w:hAnsi="Times New Roman" w:cs="Times New Roman"/>
          <w:bCs/>
          <w:sz w:val="28"/>
          <w:szCs w:val="28"/>
          <w:shd w:val="clear" w:color="auto" w:fill="FFFFFF"/>
        </w:rPr>
        <w:t xml:space="preserve"> Общественного совета </w:t>
      </w:r>
      <w:r w:rsidR="008D00DC" w:rsidRPr="00C6096F">
        <w:rPr>
          <w:rFonts w:ascii="Times New Roman" w:eastAsia="Calibri" w:hAnsi="Times New Roman" w:cs="Times New Roman"/>
          <w:bCs/>
          <w:sz w:val="28"/>
          <w:szCs w:val="28"/>
          <w:shd w:val="clear" w:color="auto" w:fill="FFFFFF"/>
        </w:rPr>
        <w:t xml:space="preserve">в отношении рассмотрения ходатайств </w:t>
      </w:r>
      <w:r w:rsidRPr="00C6096F">
        <w:rPr>
          <w:rFonts w:ascii="Times New Roman" w:eastAsia="Calibri" w:hAnsi="Times New Roman" w:cs="Times New Roman"/>
          <w:bCs/>
          <w:sz w:val="28"/>
          <w:szCs w:val="28"/>
          <w:shd w:val="clear" w:color="auto" w:fill="FFFFFF"/>
        </w:rPr>
        <w:t>об увековечении памяти граждан-жителей г. Коряжмы и о присвоении звания «Почетный гражданин города Коряжмы»</w:t>
      </w:r>
      <w:r w:rsidR="00DF1DD1" w:rsidRPr="00C6096F">
        <w:rPr>
          <w:rFonts w:ascii="Times New Roman" w:eastAsia="Calibri" w:hAnsi="Times New Roman" w:cs="Times New Roman"/>
          <w:bCs/>
          <w:sz w:val="28"/>
          <w:szCs w:val="28"/>
          <w:shd w:val="clear" w:color="auto" w:fill="FFFFFF"/>
        </w:rPr>
        <w:t>.</w:t>
      </w:r>
      <w:r w:rsidRPr="00C6096F">
        <w:rPr>
          <w:rFonts w:ascii="Times New Roman" w:eastAsia="Calibri" w:hAnsi="Times New Roman" w:cs="Times New Roman"/>
          <w:bCs/>
          <w:sz w:val="28"/>
          <w:szCs w:val="28"/>
          <w:shd w:val="clear" w:color="auto" w:fill="FFFFFF"/>
        </w:rPr>
        <w:t xml:space="preserve"> </w:t>
      </w:r>
    </w:p>
    <w:p w:rsidR="00A94001" w:rsidRPr="00C6096F" w:rsidRDefault="00A94001" w:rsidP="00A94001">
      <w:pPr>
        <w:widowControl w:val="0"/>
        <w:spacing w:after="0"/>
        <w:jc w:val="both"/>
        <w:rPr>
          <w:rFonts w:ascii="Times New Roman" w:eastAsia="Calibri" w:hAnsi="Times New Roman" w:cs="Times New Roman"/>
          <w:bCs/>
          <w:sz w:val="28"/>
          <w:szCs w:val="28"/>
          <w:shd w:val="clear" w:color="auto" w:fill="FFFFFF"/>
        </w:rPr>
      </w:pPr>
      <w:r w:rsidRPr="00C6096F">
        <w:rPr>
          <w:rFonts w:ascii="Times New Roman" w:eastAsia="Calibri" w:hAnsi="Times New Roman" w:cs="Times New Roman"/>
          <w:bCs/>
          <w:sz w:val="28"/>
          <w:szCs w:val="28"/>
          <w:shd w:val="clear" w:color="auto" w:fill="FFFFFF"/>
        </w:rPr>
        <w:t xml:space="preserve">     Взаимодействия с организациями территориального общественного самоуправления осуществляется городской Думой в следующих случаях: </w:t>
      </w:r>
    </w:p>
    <w:p w:rsidR="00A94001" w:rsidRPr="00C6096F" w:rsidRDefault="00A94001" w:rsidP="00A94001">
      <w:pPr>
        <w:widowControl w:val="0"/>
        <w:spacing w:after="0"/>
        <w:jc w:val="both"/>
        <w:rPr>
          <w:rFonts w:ascii="Times New Roman" w:eastAsia="Calibri" w:hAnsi="Times New Roman" w:cs="Times New Roman"/>
          <w:bCs/>
          <w:sz w:val="28"/>
          <w:szCs w:val="28"/>
          <w:shd w:val="clear" w:color="auto" w:fill="FFFFFF"/>
        </w:rPr>
      </w:pPr>
      <w:r w:rsidRPr="00C6096F">
        <w:rPr>
          <w:rFonts w:ascii="Times New Roman" w:eastAsia="Calibri" w:hAnsi="Times New Roman" w:cs="Times New Roman"/>
          <w:bCs/>
          <w:sz w:val="28"/>
          <w:szCs w:val="28"/>
          <w:shd w:val="clear" w:color="auto" w:fill="FFFFFF"/>
        </w:rPr>
        <w:t xml:space="preserve">     - об установлении </w:t>
      </w:r>
      <w:r w:rsidR="00105200" w:rsidRPr="00C6096F">
        <w:rPr>
          <w:rFonts w:ascii="Times New Roman" w:eastAsia="Calibri" w:hAnsi="Times New Roman" w:cs="Times New Roman"/>
          <w:bCs/>
          <w:sz w:val="28"/>
          <w:szCs w:val="28"/>
          <w:shd w:val="clear" w:color="auto" w:fill="FFFFFF"/>
        </w:rPr>
        <w:t xml:space="preserve">решением городской Думой </w:t>
      </w:r>
      <w:r w:rsidRPr="00C6096F">
        <w:rPr>
          <w:rFonts w:ascii="Times New Roman" w:eastAsia="Calibri" w:hAnsi="Times New Roman" w:cs="Times New Roman"/>
          <w:bCs/>
          <w:sz w:val="28"/>
          <w:szCs w:val="28"/>
          <w:shd w:val="clear" w:color="auto" w:fill="FFFFFF"/>
        </w:rPr>
        <w:t>границ и утверждением картографической схемы территориального общественного самоуправления на основании заявления от председателя территориального общественного самоуправления в соответствии с Уставом городского округа Архангельской области «Город Коряжма» и Положением о порядке организации и осуществления территориального общественного самоуправления в муниципальном образовании «Город Коряжма»,</w:t>
      </w:r>
    </w:p>
    <w:p w:rsidR="00A94001" w:rsidRPr="00C6096F" w:rsidRDefault="00A94001" w:rsidP="00A94001">
      <w:pPr>
        <w:widowControl w:val="0"/>
        <w:spacing w:after="0"/>
        <w:jc w:val="both"/>
        <w:rPr>
          <w:rFonts w:ascii="Times New Roman" w:eastAsia="Calibri" w:hAnsi="Times New Roman" w:cs="Times New Roman"/>
          <w:bCs/>
          <w:sz w:val="28"/>
          <w:szCs w:val="28"/>
          <w:shd w:val="clear" w:color="auto" w:fill="FFFFFF"/>
        </w:rPr>
      </w:pPr>
      <w:r w:rsidRPr="00C6096F">
        <w:rPr>
          <w:rFonts w:ascii="Times New Roman" w:eastAsia="Calibri" w:hAnsi="Times New Roman" w:cs="Times New Roman"/>
          <w:bCs/>
          <w:sz w:val="28"/>
          <w:szCs w:val="28"/>
          <w:shd w:val="clear" w:color="auto" w:fill="FFFFFF"/>
        </w:rPr>
        <w:t xml:space="preserve">      - взаимодействии депутатов городской Думы с организациями территориального общественного самоуправления по вопросу инициирования </w:t>
      </w:r>
      <w:r w:rsidR="005D2C85" w:rsidRPr="00C6096F">
        <w:rPr>
          <w:rFonts w:ascii="Times New Roman" w:eastAsia="Calibri" w:hAnsi="Times New Roman" w:cs="Times New Roman"/>
          <w:bCs/>
          <w:sz w:val="28"/>
          <w:szCs w:val="28"/>
          <w:shd w:val="clear" w:color="auto" w:fill="FFFFFF"/>
        </w:rPr>
        <w:t xml:space="preserve">и реализации </w:t>
      </w:r>
      <w:r w:rsidRPr="00C6096F">
        <w:rPr>
          <w:rFonts w:ascii="Times New Roman" w:eastAsia="Calibri" w:hAnsi="Times New Roman" w:cs="Times New Roman"/>
          <w:bCs/>
          <w:sz w:val="28"/>
          <w:szCs w:val="28"/>
          <w:shd w:val="clear" w:color="auto" w:fill="FFFFFF"/>
        </w:rPr>
        <w:t>проектов для участия в региональном</w:t>
      </w:r>
      <w:r w:rsidR="005D2C85" w:rsidRPr="00C6096F">
        <w:rPr>
          <w:rFonts w:ascii="Times New Roman" w:eastAsia="Calibri" w:hAnsi="Times New Roman" w:cs="Times New Roman"/>
          <w:bCs/>
          <w:sz w:val="28"/>
          <w:szCs w:val="28"/>
          <w:shd w:val="clear" w:color="auto" w:fill="FFFFFF"/>
        </w:rPr>
        <w:t xml:space="preserve"> проекте</w:t>
      </w:r>
      <w:r w:rsidRPr="00C6096F">
        <w:rPr>
          <w:rFonts w:ascii="Times New Roman" w:eastAsia="Calibri" w:hAnsi="Times New Roman" w:cs="Times New Roman"/>
          <w:bCs/>
          <w:sz w:val="28"/>
          <w:szCs w:val="28"/>
          <w:shd w:val="clear" w:color="auto" w:fill="FFFFFF"/>
        </w:rPr>
        <w:t xml:space="preserve"> «Комфортное Поморье»</w:t>
      </w:r>
      <w:r w:rsidR="00105200" w:rsidRPr="00C6096F">
        <w:rPr>
          <w:rFonts w:ascii="Times New Roman" w:eastAsia="Calibri" w:hAnsi="Times New Roman" w:cs="Times New Roman"/>
          <w:bCs/>
          <w:sz w:val="28"/>
          <w:szCs w:val="28"/>
          <w:shd w:val="clear" w:color="auto" w:fill="FFFFFF"/>
        </w:rPr>
        <w:t xml:space="preserve">, </w:t>
      </w:r>
    </w:p>
    <w:p w:rsidR="00105200" w:rsidRPr="00466F53" w:rsidRDefault="0085280C" w:rsidP="00C6096F">
      <w:pPr>
        <w:widowControl w:val="0"/>
        <w:spacing w:after="0"/>
        <w:jc w:val="both"/>
        <w:rPr>
          <w:rFonts w:ascii="Times New Roman" w:hAnsi="Times New Roman" w:cs="Times New Roman"/>
          <w:spacing w:val="2"/>
          <w:sz w:val="28"/>
          <w:szCs w:val="28"/>
        </w:rPr>
      </w:pPr>
      <w:r w:rsidRPr="00C6096F">
        <w:rPr>
          <w:rFonts w:ascii="Times New Roman" w:eastAsia="Calibri" w:hAnsi="Times New Roman" w:cs="Times New Roman"/>
          <w:bCs/>
          <w:sz w:val="28"/>
          <w:szCs w:val="28"/>
          <w:shd w:val="clear" w:color="auto" w:fill="FFFFFF"/>
        </w:rPr>
        <w:t xml:space="preserve">     </w:t>
      </w:r>
      <w:r w:rsidR="003E4353" w:rsidRPr="00C6096F">
        <w:rPr>
          <w:rFonts w:ascii="Times New Roman" w:eastAsia="Calibri" w:hAnsi="Times New Roman" w:cs="Times New Roman"/>
          <w:bCs/>
          <w:sz w:val="28"/>
          <w:szCs w:val="28"/>
          <w:shd w:val="clear" w:color="auto" w:fill="FFFFFF"/>
        </w:rPr>
        <w:t xml:space="preserve">Вопрос о деятельности и взаимодействии органов местного самоуправления и общественных организаций в плане работы городской Думы в 2024 году не был запланирован, в связи с тем, что данный вопрос рассматривался </w:t>
      </w:r>
      <w:r w:rsidRPr="00C6096F">
        <w:rPr>
          <w:rFonts w:ascii="Times New Roman" w:eastAsia="Calibri" w:hAnsi="Times New Roman" w:cs="Times New Roman"/>
          <w:bCs/>
          <w:sz w:val="28"/>
          <w:szCs w:val="28"/>
          <w:shd w:val="clear" w:color="auto" w:fill="FFFFFF"/>
        </w:rPr>
        <w:t xml:space="preserve">в </w:t>
      </w:r>
      <w:r w:rsidR="003E4353" w:rsidRPr="00C6096F">
        <w:rPr>
          <w:rFonts w:ascii="Times New Roman" w:eastAsia="Calibri" w:hAnsi="Times New Roman" w:cs="Times New Roman"/>
          <w:bCs/>
          <w:sz w:val="28"/>
          <w:szCs w:val="28"/>
          <w:shd w:val="clear" w:color="auto" w:fill="FFFFFF"/>
        </w:rPr>
        <w:t xml:space="preserve">предыдущем </w:t>
      </w:r>
      <w:r w:rsidRPr="00C6096F">
        <w:rPr>
          <w:rFonts w:ascii="Times New Roman" w:eastAsia="Calibri" w:hAnsi="Times New Roman" w:cs="Times New Roman"/>
          <w:bCs/>
          <w:sz w:val="28"/>
          <w:szCs w:val="28"/>
          <w:shd w:val="clear" w:color="auto" w:fill="FFFFFF"/>
        </w:rPr>
        <w:t xml:space="preserve">2023 году </w:t>
      </w:r>
      <w:r w:rsidR="00105200" w:rsidRPr="00C6096F">
        <w:rPr>
          <w:rFonts w:ascii="Times New Roman" w:eastAsia="Calibri" w:hAnsi="Times New Roman" w:cs="Times New Roman"/>
          <w:bCs/>
          <w:sz w:val="28"/>
          <w:szCs w:val="28"/>
          <w:shd w:val="clear" w:color="auto" w:fill="FFFFFF"/>
        </w:rPr>
        <w:t xml:space="preserve">на </w:t>
      </w:r>
      <w:r w:rsidRPr="00C6096F">
        <w:rPr>
          <w:rFonts w:ascii="Times New Roman" w:eastAsia="Calibri" w:hAnsi="Times New Roman" w:cs="Times New Roman"/>
          <w:bCs/>
          <w:sz w:val="28"/>
          <w:szCs w:val="28"/>
          <w:shd w:val="clear" w:color="auto" w:fill="FFFFFF"/>
        </w:rPr>
        <w:t>заседаниях постоянной комисси</w:t>
      </w:r>
      <w:r w:rsidR="003E4353" w:rsidRPr="00C6096F">
        <w:rPr>
          <w:rFonts w:ascii="Times New Roman" w:eastAsia="Calibri" w:hAnsi="Times New Roman" w:cs="Times New Roman"/>
          <w:bCs/>
          <w:sz w:val="28"/>
          <w:szCs w:val="28"/>
          <w:shd w:val="clear" w:color="auto" w:fill="FFFFFF"/>
        </w:rPr>
        <w:t>и</w:t>
      </w:r>
      <w:r w:rsidRPr="00C6096F">
        <w:rPr>
          <w:rFonts w:ascii="Times New Roman" w:eastAsia="Calibri" w:hAnsi="Times New Roman" w:cs="Times New Roman"/>
          <w:bCs/>
          <w:sz w:val="28"/>
          <w:szCs w:val="28"/>
          <w:shd w:val="clear" w:color="auto" w:fill="FFFFFF"/>
        </w:rPr>
        <w:t xml:space="preserve"> по социальным </w:t>
      </w:r>
      <w:r w:rsidR="003E4353" w:rsidRPr="00C6096F">
        <w:rPr>
          <w:rFonts w:ascii="Times New Roman" w:eastAsia="Calibri" w:hAnsi="Times New Roman" w:cs="Times New Roman"/>
          <w:bCs/>
          <w:sz w:val="28"/>
          <w:szCs w:val="28"/>
          <w:shd w:val="clear" w:color="auto" w:fill="FFFFFF"/>
        </w:rPr>
        <w:t xml:space="preserve">вопросам в рамках заслушивания </w:t>
      </w:r>
      <w:r w:rsidRPr="00C6096F">
        <w:rPr>
          <w:rFonts w:ascii="Times New Roman" w:eastAsia="Calibri" w:hAnsi="Times New Roman" w:cs="Times New Roman"/>
          <w:bCs/>
          <w:sz w:val="28"/>
          <w:szCs w:val="28"/>
          <w:shd w:val="clear" w:color="auto" w:fill="FFFFFF"/>
        </w:rPr>
        <w:t xml:space="preserve"> информация о </w:t>
      </w:r>
      <w:r w:rsidR="00105200" w:rsidRPr="00C6096F">
        <w:rPr>
          <w:rFonts w:ascii="Times New Roman" w:hAnsi="Times New Roman" w:cs="Times New Roman"/>
          <w:spacing w:val="2"/>
          <w:sz w:val="28"/>
          <w:szCs w:val="28"/>
        </w:rPr>
        <w:t>реализации муниципальн</w:t>
      </w:r>
      <w:r w:rsidRPr="00C6096F">
        <w:rPr>
          <w:rFonts w:ascii="Times New Roman" w:hAnsi="Times New Roman" w:cs="Times New Roman"/>
          <w:spacing w:val="2"/>
          <w:sz w:val="28"/>
          <w:szCs w:val="28"/>
        </w:rPr>
        <w:t>ой</w:t>
      </w:r>
      <w:r w:rsidR="00105200" w:rsidRPr="00C6096F">
        <w:rPr>
          <w:rFonts w:ascii="Times New Roman" w:hAnsi="Times New Roman" w:cs="Times New Roman"/>
          <w:spacing w:val="2"/>
          <w:sz w:val="28"/>
          <w:szCs w:val="28"/>
        </w:rPr>
        <w:t xml:space="preserve">  программ</w:t>
      </w:r>
      <w:r w:rsidRPr="00C6096F">
        <w:rPr>
          <w:rFonts w:ascii="Times New Roman" w:hAnsi="Times New Roman" w:cs="Times New Roman"/>
          <w:spacing w:val="2"/>
          <w:sz w:val="28"/>
          <w:szCs w:val="28"/>
        </w:rPr>
        <w:t xml:space="preserve">ы </w:t>
      </w:r>
      <w:r w:rsidR="00105200" w:rsidRPr="00C6096F">
        <w:rPr>
          <w:rFonts w:ascii="Times New Roman" w:hAnsi="Times New Roman" w:cs="Times New Roman"/>
          <w:sz w:val="28"/>
          <w:szCs w:val="28"/>
        </w:rPr>
        <w:t>«Развитие местного самоуправления и поддержка социально – ориентированных некоммерческих организаций на территории городского округа Архангельской области «Город Коряжма»</w:t>
      </w:r>
      <w:r w:rsidR="003E4353" w:rsidRPr="00C6096F">
        <w:rPr>
          <w:rFonts w:ascii="Times New Roman" w:hAnsi="Times New Roman" w:cs="Times New Roman"/>
          <w:sz w:val="28"/>
          <w:szCs w:val="28"/>
        </w:rPr>
        <w:t xml:space="preserve"> и </w:t>
      </w:r>
      <w:r w:rsidR="003E4353" w:rsidRPr="00466F53">
        <w:rPr>
          <w:rFonts w:ascii="Times New Roman" w:hAnsi="Times New Roman" w:cs="Times New Roman"/>
          <w:sz w:val="28"/>
          <w:szCs w:val="28"/>
        </w:rPr>
        <w:t xml:space="preserve">участия членами </w:t>
      </w:r>
      <w:r w:rsidRPr="00466F53">
        <w:rPr>
          <w:rFonts w:ascii="Times New Roman" w:hAnsi="Times New Roman" w:cs="Times New Roman"/>
          <w:sz w:val="28"/>
          <w:szCs w:val="28"/>
        </w:rPr>
        <w:t xml:space="preserve">постоянной комиссии приняли в мероприятиях </w:t>
      </w:r>
      <w:r w:rsidR="003E4353" w:rsidRPr="00466F53">
        <w:rPr>
          <w:rFonts w:ascii="Times New Roman" w:hAnsi="Times New Roman" w:cs="Times New Roman"/>
          <w:sz w:val="28"/>
          <w:szCs w:val="28"/>
        </w:rPr>
        <w:lastRenderedPageBreak/>
        <w:t xml:space="preserve">общественных организаций. </w:t>
      </w:r>
    </w:p>
    <w:p w:rsidR="00FB2F3E" w:rsidRPr="00095794" w:rsidRDefault="00A94001" w:rsidP="00C66D55">
      <w:pPr>
        <w:widowControl w:val="0"/>
        <w:spacing w:after="0"/>
        <w:jc w:val="both"/>
        <w:rPr>
          <w:rFonts w:ascii="Times New Roman" w:eastAsia="Calibri" w:hAnsi="Times New Roman" w:cs="Times New Roman"/>
          <w:bCs/>
          <w:sz w:val="28"/>
          <w:szCs w:val="28"/>
          <w:shd w:val="clear" w:color="auto" w:fill="FFFFFF"/>
        </w:rPr>
      </w:pPr>
      <w:r w:rsidRPr="00466F53">
        <w:rPr>
          <w:rFonts w:ascii="Times New Roman" w:eastAsia="Calibri" w:hAnsi="Times New Roman" w:cs="Times New Roman"/>
          <w:bCs/>
          <w:sz w:val="28"/>
          <w:szCs w:val="28"/>
          <w:shd w:val="clear" w:color="auto" w:fill="FFFFFF"/>
        </w:rPr>
        <w:t xml:space="preserve">     </w:t>
      </w:r>
      <w:r w:rsidR="003F56F2" w:rsidRPr="00466F53">
        <w:rPr>
          <w:rFonts w:ascii="Times New Roman" w:eastAsia="Calibri" w:hAnsi="Times New Roman" w:cs="Times New Roman"/>
          <w:bCs/>
          <w:sz w:val="28"/>
          <w:szCs w:val="28"/>
          <w:shd w:val="clear" w:color="auto" w:fill="FFFFFF"/>
        </w:rPr>
        <w:t>Заключение</w:t>
      </w:r>
      <w:r w:rsidR="00A43BD2" w:rsidRPr="00466F53">
        <w:rPr>
          <w:rFonts w:ascii="Times New Roman" w:eastAsia="Calibri" w:hAnsi="Times New Roman" w:cs="Times New Roman"/>
          <w:bCs/>
          <w:sz w:val="28"/>
          <w:szCs w:val="28"/>
          <w:shd w:val="clear" w:color="auto" w:fill="FFFFFF"/>
        </w:rPr>
        <w:t xml:space="preserve"> соглашений о взаимодействии</w:t>
      </w:r>
      <w:r w:rsidR="003F56F2" w:rsidRPr="00466F53">
        <w:rPr>
          <w:rFonts w:ascii="Times New Roman" w:eastAsia="Calibri" w:hAnsi="Times New Roman" w:cs="Times New Roman"/>
          <w:bCs/>
          <w:sz w:val="28"/>
          <w:szCs w:val="28"/>
          <w:shd w:val="clear" w:color="auto" w:fill="FFFFFF"/>
        </w:rPr>
        <w:t xml:space="preserve"> представительного органа </w:t>
      </w:r>
      <w:r w:rsidR="00A43BD2" w:rsidRPr="00466F53">
        <w:rPr>
          <w:rFonts w:ascii="Times New Roman" w:eastAsia="Calibri" w:hAnsi="Times New Roman" w:cs="Times New Roman"/>
          <w:bCs/>
          <w:sz w:val="28"/>
          <w:szCs w:val="28"/>
          <w:shd w:val="clear" w:color="auto" w:fill="FFFFFF"/>
        </w:rPr>
        <w:t>с общественными организациями</w:t>
      </w:r>
      <w:r w:rsidR="003F56F2" w:rsidRPr="00466F53">
        <w:rPr>
          <w:rFonts w:ascii="Times New Roman" w:eastAsia="Calibri" w:hAnsi="Times New Roman" w:cs="Times New Roman"/>
          <w:bCs/>
          <w:sz w:val="28"/>
          <w:szCs w:val="28"/>
          <w:shd w:val="clear" w:color="auto" w:fill="FFFFFF"/>
        </w:rPr>
        <w:t xml:space="preserve"> </w:t>
      </w:r>
      <w:r w:rsidR="00446003" w:rsidRPr="00466F53">
        <w:rPr>
          <w:rFonts w:ascii="Times New Roman" w:eastAsia="Calibri" w:hAnsi="Times New Roman" w:cs="Times New Roman"/>
          <w:bCs/>
          <w:sz w:val="28"/>
          <w:szCs w:val="28"/>
          <w:shd w:val="clear" w:color="auto" w:fill="FFFFFF"/>
        </w:rPr>
        <w:t>в сво</w:t>
      </w:r>
      <w:r w:rsidR="003F56F2" w:rsidRPr="00466F53">
        <w:rPr>
          <w:rFonts w:ascii="Times New Roman" w:eastAsia="Calibri" w:hAnsi="Times New Roman" w:cs="Times New Roman"/>
          <w:bCs/>
          <w:sz w:val="28"/>
          <w:szCs w:val="28"/>
          <w:shd w:val="clear" w:color="auto" w:fill="FFFFFF"/>
        </w:rPr>
        <w:t xml:space="preserve">ей деятельности городская Дума не </w:t>
      </w:r>
      <w:r w:rsidR="00A43BD2" w:rsidRPr="00466F53">
        <w:rPr>
          <w:rFonts w:ascii="Times New Roman" w:eastAsia="Calibri" w:hAnsi="Times New Roman" w:cs="Times New Roman"/>
          <w:bCs/>
          <w:sz w:val="28"/>
          <w:szCs w:val="28"/>
          <w:shd w:val="clear" w:color="auto" w:fill="FFFFFF"/>
        </w:rPr>
        <w:t>практик</w:t>
      </w:r>
      <w:r w:rsidR="003F56F2" w:rsidRPr="00466F53">
        <w:rPr>
          <w:rFonts w:ascii="Times New Roman" w:eastAsia="Calibri" w:hAnsi="Times New Roman" w:cs="Times New Roman"/>
          <w:bCs/>
          <w:sz w:val="28"/>
          <w:szCs w:val="28"/>
          <w:shd w:val="clear" w:color="auto" w:fill="FFFFFF"/>
        </w:rPr>
        <w:t>ует</w:t>
      </w:r>
      <w:r w:rsidR="00A43BD2" w:rsidRPr="00466F53">
        <w:rPr>
          <w:rFonts w:ascii="Times New Roman" w:eastAsia="Calibri" w:hAnsi="Times New Roman" w:cs="Times New Roman"/>
          <w:bCs/>
          <w:sz w:val="28"/>
          <w:szCs w:val="28"/>
          <w:shd w:val="clear" w:color="auto" w:fill="FFFFFF"/>
        </w:rPr>
        <w:t>.</w:t>
      </w:r>
      <w:r w:rsidR="00446003" w:rsidRPr="00466F53">
        <w:rPr>
          <w:rFonts w:ascii="Times New Roman" w:eastAsia="Calibri" w:hAnsi="Times New Roman" w:cs="Times New Roman"/>
          <w:bCs/>
          <w:sz w:val="28"/>
          <w:szCs w:val="28"/>
          <w:shd w:val="clear" w:color="auto" w:fill="FFFFFF"/>
        </w:rPr>
        <w:t xml:space="preserve"> Также в течение 2024 года по инициативе городской Думы мониторинг общественного мнения населения города </w:t>
      </w:r>
      <w:r w:rsidR="00AB61D7" w:rsidRPr="00466F53">
        <w:rPr>
          <w:rFonts w:ascii="Times New Roman" w:eastAsia="Calibri" w:hAnsi="Times New Roman" w:cs="Times New Roman"/>
          <w:bCs/>
          <w:sz w:val="28"/>
          <w:szCs w:val="28"/>
          <w:shd w:val="clear" w:color="auto" w:fill="FFFFFF"/>
        </w:rPr>
        <w:t xml:space="preserve">по тем или иным вопросам </w:t>
      </w:r>
      <w:r w:rsidR="00446003" w:rsidRPr="00466F53">
        <w:rPr>
          <w:rFonts w:ascii="Times New Roman" w:eastAsia="Calibri" w:hAnsi="Times New Roman" w:cs="Times New Roman"/>
          <w:bCs/>
          <w:sz w:val="28"/>
          <w:szCs w:val="28"/>
          <w:shd w:val="clear" w:color="auto" w:fill="FFFFFF"/>
        </w:rPr>
        <w:t>не проводился.</w:t>
      </w:r>
    </w:p>
    <w:p w:rsidR="003003FF" w:rsidRDefault="003003FF" w:rsidP="00481CDF">
      <w:pPr>
        <w:spacing w:after="0"/>
        <w:ind w:firstLine="708"/>
        <w:jc w:val="center"/>
        <w:rPr>
          <w:rFonts w:ascii="Times New Roman" w:eastAsia="Times New Roman" w:hAnsi="Times New Roman" w:cs="Times New Roman"/>
          <w:b/>
          <w:bCs/>
          <w:sz w:val="28"/>
          <w:szCs w:val="28"/>
          <w:lang w:eastAsia="ru-RU"/>
        </w:rPr>
      </w:pPr>
    </w:p>
    <w:p w:rsidR="002B745C" w:rsidRPr="00555045" w:rsidRDefault="00C476EE" w:rsidP="002B745C">
      <w:pPr>
        <w:snapToGri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745C" w:rsidRPr="00555045">
        <w:rPr>
          <w:rFonts w:ascii="Times New Roman" w:eastAsia="Times New Roman" w:hAnsi="Times New Roman" w:cs="Times New Roman"/>
          <w:sz w:val="28"/>
          <w:szCs w:val="28"/>
          <w:lang w:eastAsia="ru-RU"/>
        </w:rPr>
        <w:t>Приложение № 1</w:t>
      </w:r>
      <w:r w:rsidR="002E7094" w:rsidRPr="00555045">
        <w:rPr>
          <w:rFonts w:ascii="Times New Roman" w:eastAsia="Times New Roman" w:hAnsi="Times New Roman" w:cs="Times New Roman"/>
          <w:sz w:val="28"/>
          <w:szCs w:val="28"/>
          <w:lang w:eastAsia="ru-RU"/>
        </w:rPr>
        <w:t xml:space="preserve">  </w:t>
      </w:r>
    </w:p>
    <w:p w:rsidR="0009487F" w:rsidRPr="00A72E1A" w:rsidRDefault="002E7094" w:rsidP="0009487F">
      <w:pPr>
        <w:tabs>
          <w:tab w:val="left" w:pos="993"/>
        </w:tabs>
        <w:spacing w:after="0"/>
        <w:ind w:firstLine="284"/>
        <w:rPr>
          <w:rFonts w:ascii="Times New Roman" w:eastAsia="Times New Roman" w:hAnsi="Times New Roman" w:cs="Times New Roman"/>
          <w:bCs/>
          <w:sz w:val="28"/>
          <w:szCs w:val="28"/>
          <w:lang w:eastAsia="ru-RU"/>
        </w:rPr>
      </w:pPr>
      <w:r w:rsidRPr="00555045">
        <w:rPr>
          <w:rFonts w:ascii="Times New Roman" w:eastAsia="Times New Roman" w:hAnsi="Times New Roman" w:cs="Times New Roman"/>
          <w:sz w:val="28"/>
          <w:szCs w:val="28"/>
          <w:lang w:eastAsia="ru-RU"/>
        </w:rPr>
        <w:t xml:space="preserve">     </w:t>
      </w:r>
      <w:r w:rsidR="0009487F">
        <w:rPr>
          <w:rFonts w:ascii="Times New Roman" w:eastAsia="Times New Roman" w:hAnsi="Times New Roman" w:cs="Times New Roman"/>
          <w:sz w:val="28"/>
          <w:szCs w:val="28"/>
          <w:lang w:eastAsia="ru-RU"/>
        </w:rPr>
        <w:t xml:space="preserve">                                                </w:t>
      </w:r>
      <w:r w:rsidRPr="00555045">
        <w:rPr>
          <w:rFonts w:ascii="Times New Roman" w:eastAsia="Times New Roman" w:hAnsi="Times New Roman" w:cs="Times New Roman"/>
          <w:sz w:val="28"/>
          <w:szCs w:val="28"/>
          <w:lang w:eastAsia="ru-RU"/>
        </w:rPr>
        <w:t xml:space="preserve">  </w:t>
      </w:r>
      <w:r w:rsidR="0009487F" w:rsidRPr="00A72E1A">
        <w:rPr>
          <w:rFonts w:ascii="Times New Roman" w:eastAsia="Times New Roman" w:hAnsi="Times New Roman" w:cs="Times New Roman"/>
          <w:bCs/>
          <w:sz w:val="28"/>
          <w:szCs w:val="28"/>
          <w:lang w:eastAsia="ru-RU"/>
        </w:rPr>
        <w:t xml:space="preserve">к конкурсным материалам об организации </w:t>
      </w:r>
    </w:p>
    <w:p w:rsidR="0009487F" w:rsidRPr="00A72E1A" w:rsidRDefault="0009487F" w:rsidP="0009487F">
      <w:pPr>
        <w:tabs>
          <w:tab w:val="left" w:pos="993"/>
        </w:tabs>
        <w:spacing w:after="0"/>
        <w:ind w:firstLine="284"/>
        <w:rPr>
          <w:rFonts w:ascii="Times New Roman" w:eastAsia="Times New Roman" w:hAnsi="Times New Roman" w:cs="Times New Roman"/>
          <w:bCs/>
          <w:sz w:val="28"/>
          <w:szCs w:val="28"/>
          <w:lang w:eastAsia="ru-RU"/>
        </w:rPr>
      </w:pPr>
      <w:r w:rsidRPr="00A72E1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A72E1A">
        <w:rPr>
          <w:rFonts w:ascii="Times New Roman" w:eastAsia="Times New Roman" w:hAnsi="Times New Roman" w:cs="Times New Roman"/>
          <w:bCs/>
          <w:sz w:val="28"/>
          <w:szCs w:val="28"/>
          <w:lang w:eastAsia="ru-RU"/>
        </w:rPr>
        <w:t xml:space="preserve"> работы городской Думы городского округа   </w:t>
      </w:r>
    </w:p>
    <w:p w:rsidR="0009487F" w:rsidRPr="00A72E1A" w:rsidRDefault="0009487F" w:rsidP="0009487F">
      <w:pPr>
        <w:tabs>
          <w:tab w:val="left" w:pos="993"/>
        </w:tabs>
        <w:spacing w:after="0"/>
        <w:ind w:firstLine="284"/>
        <w:rPr>
          <w:rFonts w:ascii="Times New Roman" w:eastAsia="Times New Roman" w:hAnsi="Times New Roman" w:cs="Times New Roman"/>
          <w:bCs/>
          <w:sz w:val="28"/>
          <w:szCs w:val="28"/>
          <w:lang w:eastAsia="ru-RU"/>
        </w:rPr>
      </w:pPr>
      <w:r w:rsidRPr="00A72E1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A72E1A">
        <w:rPr>
          <w:rFonts w:ascii="Times New Roman" w:eastAsia="Times New Roman" w:hAnsi="Times New Roman" w:cs="Times New Roman"/>
          <w:bCs/>
          <w:sz w:val="28"/>
          <w:szCs w:val="28"/>
          <w:lang w:eastAsia="ru-RU"/>
        </w:rPr>
        <w:t xml:space="preserve">   Архангельской области «Город Коряжма» </w:t>
      </w:r>
    </w:p>
    <w:p w:rsidR="0009487F" w:rsidRPr="00A72E1A" w:rsidRDefault="0009487F" w:rsidP="0009487F">
      <w:pPr>
        <w:tabs>
          <w:tab w:val="left" w:pos="993"/>
        </w:tabs>
        <w:spacing w:after="0"/>
        <w:ind w:firstLine="284"/>
        <w:rPr>
          <w:rFonts w:ascii="Times New Roman" w:eastAsia="Times New Roman" w:hAnsi="Times New Roman" w:cs="Times New Roman"/>
          <w:bCs/>
          <w:sz w:val="28"/>
          <w:szCs w:val="28"/>
          <w:lang w:eastAsia="ru-RU"/>
        </w:rPr>
      </w:pPr>
      <w:r w:rsidRPr="00A72E1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A72E1A">
        <w:rPr>
          <w:rFonts w:ascii="Times New Roman" w:eastAsia="Times New Roman" w:hAnsi="Times New Roman" w:cs="Times New Roman"/>
          <w:bCs/>
          <w:sz w:val="28"/>
          <w:szCs w:val="28"/>
          <w:lang w:eastAsia="ru-RU"/>
        </w:rPr>
        <w:t xml:space="preserve">  седьмого созыва  за период с 01 января </w:t>
      </w:r>
    </w:p>
    <w:p w:rsidR="0009487F" w:rsidRPr="00A72E1A" w:rsidRDefault="0009487F" w:rsidP="0009487F">
      <w:pPr>
        <w:tabs>
          <w:tab w:val="left" w:pos="993"/>
        </w:tabs>
        <w:spacing w:after="0"/>
        <w:ind w:firstLine="284"/>
        <w:rPr>
          <w:rFonts w:ascii="Times New Roman" w:eastAsia="Times New Roman" w:hAnsi="Times New Roman" w:cs="Times New Roman"/>
          <w:sz w:val="28"/>
          <w:szCs w:val="28"/>
          <w:lang w:eastAsia="ru-RU"/>
        </w:rPr>
      </w:pPr>
      <w:r w:rsidRPr="00A72E1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A72E1A">
        <w:rPr>
          <w:rFonts w:ascii="Times New Roman" w:eastAsia="Times New Roman" w:hAnsi="Times New Roman" w:cs="Times New Roman"/>
          <w:bCs/>
          <w:sz w:val="28"/>
          <w:szCs w:val="28"/>
          <w:lang w:eastAsia="ru-RU"/>
        </w:rPr>
        <w:t>2024 года по 31 декабря 2024 года</w:t>
      </w:r>
    </w:p>
    <w:p w:rsidR="002B745C" w:rsidRPr="00555045"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555045">
        <w:rPr>
          <w:rFonts w:ascii="Times New Roman" w:eastAsia="Times New Roman" w:hAnsi="Times New Roman" w:cs="Times New Roman"/>
          <w:sz w:val="28"/>
          <w:szCs w:val="28"/>
          <w:lang w:eastAsia="ru-RU"/>
        </w:rPr>
        <w:t xml:space="preserve">                                                                               </w:t>
      </w:r>
    </w:p>
    <w:p w:rsidR="0009487F" w:rsidRDefault="002B745C" w:rsidP="002E7094">
      <w:pPr>
        <w:snapToGrid w:val="0"/>
        <w:spacing w:after="0" w:line="240" w:lineRule="auto"/>
        <w:jc w:val="center"/>
        <w:rPr>
          <w:rFonts w:ascii="Times New Roman" w:eastAsia="Times New Roman" w:hAnsi="Times New Roman" w:cs="Times New Roman"/>
          <w:sz w:val="28"/>
          <w:szCs w:val="28"/>
          <w:lang w:eastAsia="ru-RU"/>
        </w:rPr>
      </w:pPr>
      <w:r w:rsidRPr="00555045">
        <w:rPr>
          <w:rFonts w:ascii="Times New Roman" w:eastAsia="Times New Roman" w:hAnsi="Times New Roman" w:cs="Times New Roman"/>
          <w:sz w:val="28"/>
          <w:szCs w:val="28"/>
          <w:lang w:eastAsia="ru-RU"/>
        </w:rPr>
        <w:t xml:space="preserve">                                                     </w:t>
      </w:r>
    </w:p>
    <w:p w:rsidR="002B745C" w:rsidRPr="00555045" w:rsidRDefault="0009487F" w:rsidP="002E7094">
      <w:pPr>
        <w:snapToGri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7094" w:rsidRPr="00555045">
        <w:rPr>
          <w:rFonts w:ascii="Times New Roman" w:eastAsia="Times New Roman" w:hAnsi="Times New Roman" w:cs="Times New Roman"/>
          <w:sz w:val="28"/>
          <w:szCs w:val="28"/>
          <w:lang w:eastAsia="ru-RU"/>
        </w:rPr>
        <w:t xml:space="preserve">Утверждён </w:t>
      </w:r>
    </w:p>
    <w:p w:rsidR="002E7094" w:rsidRPr="00555045" w:rsidRDefault="002B745C" w:rsidP="002E7094">
      <w:pPr>
        <w:snapToGrid w:val="0"/>
        <w:spacing w:after="0" w:line="240" w:lineRule="auto"/>
        <w:jc w:val="center"/>
        <w:rPr>
          <w:rFonts w:ascii="Times New Roman" w:eastAsia="Times New Roman" w:hAnsi="Times New Roman" w:cs="Times New Roman"/>
          <w:sz w:val="28"/>
          <w:szCs w:val="28"/>
          <w:lang w:eastAsia="ru-RU"/>
        </w:rPr>
      </w:pPr>
      <w:r w:rsidRPr="00555045">
        <w:rPr>
          <w:rFonts w:ascii="Times New Roman" w:eastAsia="Times New Roman" w:hAnsi="Times New Roman" w:cs="Times New Roman"/>
          <w:sz w:val="28"/>
          <w:szCs w:val="28"/>
          <w:lang w:eastAsia="ru-RU"/>
        </w:rPr>
        <w:t xml:space="preserve">                                                                                 </w:t>
      </w:r>
      <w:r w:rsidR="002E7094" w:rsidRPr="00555045">
        <w:rPr>
          <w:rFonts w:ascii="Times New Roman" w:eastAsia="Times New Roman" w:hAnsi="Times New Roman" w:cs="Times New Roman"/>
          <w:sz w:val="28"/>
          <w:szCs w:val="28"/>
          <w:lang w:eastAsia="ru-RU"/>
        </w:rPr>
        <w:t>решением городской Думы</w:t>
      </w:r>
    </w:p>
    <w:p w:rsidR="002E7094" w:rsidRPr="00555045" w:rsidRDefault="002E7094" w:rsidP="002E7094">
      <w:pPr>
        <w:snapToGrid w:val="0"/>
        <w:spacing w:after="0" w:line="240" w:lineRule="auto"/>
        <w:jc w:val="center"/>
        <w:rPr>
          <w:rFonts w:ascii="Times New Roman" w:eastAsia="Times New Roman" w:hAnsi="Times New Roman" w:cs="Times New Roman"/>
          <w:b/>
          <w:sz w:val="28"/>
          <w:szCs w:val="28"/>
          <w:lang w:eastAsia="ru-RU"/>
        </w:rPr>
      </w:pPr>
      <w:r w:rsidRPr="00555045">
        <w:rPr>
          <w:rFonts w:ascii="Times New Roman" w:eastAsia="Times New Roman" w:hAnsi="Times New Roman" w:cs="Times New Roman"/>
          <w:sz w:val="28"/>
          <w:szCs w:val="28"/>
          <w:lang w:eastAsia="ru-RU"/>
        </w:rPr>
        <w:t xml:space="preserve">                                                            </w:t>
      </w:r>
      <w:r w:rsidR="002B745C" w:rsidRPr="00555045">
        <w:rPr>
          <w:rFonts w:ascii="Times New Roman" w:eastAsia="Times New Roman" w:hAnsi="Times New Roman" w:cs="Times New Roman"/>
          <w:sz w:val="28"/>
          <w:szCs w:val="28"/>
          <w:lang w:eastAsia="ru-RU"/>
        </w:rPr>
        <w:t xml:space="preserve">   </w:t>
      </w:r>
      <w:r w:rsidRPr="00555045">
        <w:rPr>
          <w:rFonts w:ascii="Times New Roman" w:eastAsia="Times New Roman" w:hAnsi="Times New Roman" w:cs="Times New Roman"/>
          <w:sz w:val="28"/>
          <w:szCs w:val="28"/>
          <w:lang w:eastAsia="ru-RU"/>
        </w:rPr>
        <w:t>20.12.2023 № 90</w:t>
      </w:r>
    </w:p>
    <w:p w:rsidR="002E7094" w:rsidRPr="00555045" w:rsidRDefault="002E7094" w:rsidP="002E7094">
      <w:pPr>
        <w:snapToGrid w:val="0"/>
        <w:spacing w:after="0" w:line="240" w:lineRule="auto"/>
        <w:jc w:val="center"/>
        <w:rPr>
          <w:rFonts w:ascii="Times New Roman" w:eastAsia="Times New Roman" w:hAnsi="Times New Roman" w:cs="Times New Roman"/>
          <w:b/>
          <w:sz w:val="24"/>
          <w:szCs w:val="20"/>
          <w:lang w:eastAsia="ru-RU"/>
        </w:rPr>
      </w:pPr>
    </w:p>
    <w:p w:rsidR="002E7094" w:rsidRPr="00555045" w:rsidRDefault="002E7094" w:rsidP="002E7094">
      <w:pPr>
        <w:snapToGrid w:val="0"/>
        <w:spacing w:after="0" w:line="240" w:lineRule="auto"/>
        <w:jc w:val="center"/>
        <w:rPr>
          <w:rFonts w:ascii="Times New Roman" w:eastAsia="Times New Roman" w:hAnsi="Times New Roman" w:cs="Times New Roman"/>
          <w:b/>
          <w:sz w:val="28"/>
          <w:szCs w:val="28"/>
          <w:lang w:eastAsia="ru-RU"/>
        </w:rPr>
      </w:pPr>
      <w:r w:rsidRPr="00555045">
        <w:rPr>
          <w:rFonts w:ascii="Times New Roman" w:eastAsia="Times New Roman" w:hAnsi="Times New Roman" w:cs="Times New Roman"/>
          <w:b/>
          <w:sz w:val="28"/>
          <w:szCs w:val="28"/>
          <w:lang w:eastAsia="ru-RU"/>
        </w:rPr>
        <w:t>ПЛАН</w:t>
      </w:r>
    </w:p>
    <w:p w:rsidR="002E7094" w:rsidRPr="00555045" w:rsidRDefault="002E7094" w:rsidP="002E7094">
      <w:pPr>
        <w:snapToGrid w:val="0"/>
        <w:spacing w:after="0" w:line="240" w:lineRule="auto"/>
        <w:jc w:val="center"/>
        <w:rPr>
          <w:rFonts w:ascii="Times New Roman" w:eastAsia="Times New Roman" w:hAnsi="Times New Roman" w:cs="Times New Roman"/>
          <w:b/>
          <w:sz w:val="28"/>
          <w:szCs w:val="28"/>
          <w:lang w:eastAsia="ru-RU"/>
        </w:rPr>
      </w:pPr>
      <w:r w:rsidRPr="00555045">
        <w:rPr>
          <w:rFonts w:ascii="Times New Roman" w:eastAsia="Times New Roman" w:hAnsi="Times New Roman" w:cs="Times New Roman"/>
          <w:b/>
          <w:sz w:val="28"/>
          <w:szCs w:val="28"/>
          <w:lang w:eastAsia="ru-RU"/>
        </w:rPr>
        <w:t>работы и нормотворческой деятельности городской Думы</w:t>
      </w:r>
    </w:p>
    <w:p w:rsidR="002E7094" w:rsidRPr="00555045" w:rsidRDefault="002E7094" w:rsidP="002E7094">
      <w:pPr>
        <w:snapToGrid w:val="0"/>
        <w:spacing w:after="0" w:line="240" w:lineRule="auto"/>
        <w:jc w:val="center"/>
        <w:rPr>
          <w:rFonts w:ascii="Times New Roman" w:eastAsia="Times New Roman" w:hAnsi="Times New Roman" w:cs="Times New Roman"/>
          <w:b/>
          <w:sz w:val="28"/>
          <w:szCs w:val="28"/>
          <w:lang w:eastAsia="ru-RU"/>
        </w:rPr>
      </w:pPr>
      <w:r w:rsidRPr="00555045">
        <w:rPr>
          <w:rFonts w:ascii="Times New Roman" w:eastAsia="Times New Roman" w:hAnsi="Times New Roman" w:cs="Times New Roman"/>
          <w:b/>
          <w:sz w:val="28"/>
          <w:szCs w:val="28"/>
          <w:lang w:eastAsia="ru-RU"/>
        </w:rPr>
        <w:t xml:space="preserve">городского округа Архангельской области  «Город Коряжма» </w:t>
      </w:r>
    </w:p>
    <w:p w:rsidR="002E7094" w:rsidRPr="00555045" w:rsidRDefault="002E7094" w:rsidP="002E7094">
      <w:pPr>
        <w:snapToGrid w:val="0"/>
        <w:spacing w:after="0" w:line="240" w:lineRule="auto"/>
        <w:jc w:val="center"/>
        <w:rPr>
          <w:rFonts w:ascii="Times New Roman" w:eastAsia="Times New Roman" w:hAnsi="Times New Roman" w:cs="Times New Roman"/>
          <w:b/>
          <w:sz w:val="28"/>
          <w:szCs w:val="28"/>
          <w:lang w:eastAsia="ru-RU"/>
        </w:rPr>
      </w:pPr>
      <w:r w:rsidRPr="00555045">
        <w:rPr>
          <w:rFonts w:ascii="Times New Roman" w:eastAsia="Times New Roman" w:hAnsi="Times New Roman" w:cs="Times New Roman"/>
          <w:b/>
          <w:sz w:val="28"/>
          <w:szCs w:val="28"/>
          <w:lang w:eastAsia="ru-RU"/>
        </w:rPr>
        <w:t>на 2024 год</w:t>
      </w:r>
    </w:p>
    <w:p w:rsidR="002E7094" w:rsidRPr="002E7094" w:rsidRDefault="002E7094" w:rsidP="002E7094">
      <w:pPr>
        <w:snapToGrid w:val="0"/>
        <w:spacing w:after="0" w:line="240" w:lineRule="auto"/>
        <w:jc w:val="center"/>
        <w:rPr>
          <w:rFonts w:ascii="Times New Roman" w:eastAsia="Times New Roman" w:hAnsi="Times New Roman" w:cs="Times New Roman"/>
          <w:b/>
          <w:sz w:val="28"/>
          <w:szCs w:val="28"/>
          <w:highlight w:val="yellow"/>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p>
    <w:tbl>
      <w:tblPr>
        <w:tblW w:w="10348" w:type="dxa"/>
        <w:tblInd w:w="-497" w:type="dxa"/>
        <w:tblLayout w:type="fixed"/>
        <w:tblCellMar>
          <w:left w:w="70" w:type="dxa"/>
          <w:right w:w="70" w:type="dxa"/>
        </w:tblCellMar>
        <w:tblLook w:val="0000" w:firstRow="0" w:lastRow="0" w:firstColumn="0" w:lastColumn="0" w:noHBand="0" w:noVBand="0"/>
      </w:tblPr>
      <w:tblGrid>
        <w:gridCol w:w="922"/>
        <w:gridCol w:w="70"/>
        <w:gridCol w:w="5387"/>
        <w:gridCol w:w="668"/>
        <w:gridCol w:w="1458"/>
        <w:gridCol w:w="1843"/>
      </w:tblGrid>
      <w:tr w:rsidR="002E7094" w:rsidRPr="00F00ACE" w:rsidTr="00FB716F">
        <w:trPr>
          <w:trHeight w:val="36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0"/>
                <w:lang w:eastAsia="ru-RU"/>
              </w:rPr>
            </w:pPr>
            <w:r w:rsidRPr="00F00ACE">
              <w:rPr>
                <w:rFonts w:ascii="Times New Roman" w:eastAsia="Times New Roman" w:hAnsi="Times New Roman" w:cs="Times New Roman"/>
                <w:sz w:val="24"/>
                <w:szCs w:val="20"/>
                <w:lang w:eastAsia="ru-RU"/>
              </w:rPr>
              <w:t xml:space="preserve">№ </w:t>
            </w:r>
            <w:r w:rsidRPr="00F00ACE">
              <w:rPr>
                <w:rFonts w:ascii="Times New Roman" w:eastAsia="Times New Roman" w:hAnsi="Times New Roman" w:cs="Times New Roman"/>
                <w:sz w:val="24"/>
                <w:szCs w:val="20"/>
                <w:lang w:eastAsia="ru-RU"/>
              </w:rPr>
              <w:br/>
              <w:t>п/п</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0"/>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sz w:val="24"/>
                <w:szCs w:val="20"/>
                <w:lang w:eastAsia="ru-RU"/>
              </w:rPr>
            </w:pPr>
            <w:r w:rsidRPr="00F00ACE">
              <w:rPr>
                <w:rFonts w:ascii="Times New Roman" w:eastAsia="Times New Roman" w:hAnsi="Times New Roman" w:cs="Times New Roman"/>
                <w:sz w:val="24"/>
                <w:szCs w:val="20"/>
                <w:lang w:eastAsia="ru-RU"/>
              </w:rPr>
              <w:t>Мероприятие</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0"/>
                <w:lang w:eastAsia="ru-RU"/>
              </w:rPr>
            </w:pPr>
            <w:r w:rsidRPr="00F00ACE">
              <w:rPr>
                <w:rFonts w:ascii="Times New Roman" w:eastAsia="Times New Roman" w:hAnsi="Times New Roman" w:cs="Times New Roman"/>
                <w:sz w:val="24"/>
                <w:szCs w:val="20"/>
                <w:lang w:eastAsia="ru-RU"/>
              </w:rPr>
              <w:t xml:space="preserve">Ответственный </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0"/>
                <w:lang w:eastAsia="ru-RU"/>
              </w:rPr>
            </w:pPr>
            <w:r w:rsidRPr="00F00ACE">
              <w:rPr>
                <w:rFonts w:ascii="Times New Roman" w:eastAsia="Times New Roman" w:hAnsi="Times New Roman" w:cs="Times New Roman"/>
                <w:sz w:val="24"/>
                <w:szCs w:val="20"/>
                <w:lang w:eastAsia="ru-RU"/>
              </w:rPr>
              <w:t xml:space="preserve">за проведение мероприятия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0"/>
                <w:lang w:eastAsia="ru-RU"/>
              </w:rPr>
            </w:pPr>
            <w:r w:rsidRPr="00F00ACE">
              <w:rPr>
                <w:rFonts w:ascii="Times New Roman" w:eastAsia="Times New Roman" w:hAnsi="Times New Roman" w:cs="Times New Roman"/>
                <w:sz w:val="24"/>
                <w:szCs w:val="20"/>
                <w:lang w:eastAsia="ru-RU"/>
              </w:rPr>
              <w:t xml:space="preserve">Срок проведения мероприятий </w:t>
            </w:r>
          </w:p>
        </w:tc>
      </w:tr>
      <w:tr w:rsidR="002E7094" w:rsidRPr="00F00ACE" w:rsidTr="00FB716F">
        <w:trPr>
          <w:trHeight w:val="360"/>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r w:rsidRPr="00F00ACE">
              <w:rPr>
                <w:rFonts w:ascii="Times New Roman" w:eastAsia="Times New Roman" w:hAnsi="Times New Roman" w:cs="Times New Roman"/>
                <w:b/>
                <w:sz w:val="24"/>
                <w:szCs w:val="20"/>
                <w:lang w:val="en-US" w:eastAsia="ru-RU"/>
              </w:rPr>
              <w:t>I</w:t>
            </w:r>
            <w:r w:rsidRPr="00F00ACE">
              <w:rPr>
                <w:rFonts w:ascii="Times New Roman" w:eastAsia="Times New Roman" w:hAnsi="Times New Roman" w:cs="Times New Roman"/>
                <w:b/>
                <w:sz w:val="24"/>
                <w:szCs w:val="20"/>
                <w:lang w:eastAsia="ru-RU"/>
              </w:rPr>
              <w:t>. Сессионная деятельность</w:t>
            </w:r>
          </w:p>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p>
        </w:tc>
      </w:tr>
      <w:tr w:rsidR="002E7094" w:rsidRPr="00F00ACE" w:rsidTr="00FB716F">
        <w:trPr>
          <w:trHeight w:val="36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1.1.</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16 сессия городской Думы</w:t>
            </w:r>
          </w:p>
        </w:tc>
        <w:tc>
          <w:tcPr>
            <w:tcW w:w="2126" w:type="dxa"/>
            <w:gridSpan w:val="2"/>
            <w:vMerge w:val="restart"/>
            <w:tcBorders>
              <w:top w:val="single" w:sz="6" w:space="0" w:color="auto"/>
              <w:left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председатель</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городской Думы,</w:t>
            </w:r>
          </w:p>
          <w:p w:rsidR="002E7094" w:rsidRPr="00F00ACE" w:rsidRDefault="002E7094" w:rsidP="002E7094">
            <w:pPr>
              <w:snapToGrid w:val="0"/>
              <w:spacing w:after="0" w:line="240" w:lineRule="auto"/>
              <w:jc w:val="center"/>
              <w:rPr>
                <w:rFonts w:ascii="Times New Roman" w:eastAsia="Times New Roman" w:hAnsi="Times New Roman" w:cs="Times New Roman"/>
                <w:sz w:val="18"/>
                <w:szCs w:val="18"/>
                <w:lang w:eastAsia="ru-RU"/>
              </w:rPr>
            </w:pPr>
            <w:r w:rsidRPr="00F00ACE">
              <w:rPr>
                <w:rFonts w:ascii="Times New Roman" w:eastAsia="Times New Roman" w:hAnsi="Times New Roman" w:cs="Times New Roman"/>
                <w:sz w:val="24"/>
                <w:szCs w:val="24"/>
                <w:lang w:eastAsia="ru-RU"/>
              </w:rPr>
              <w:t>постоянные комиссии городской Думы, аппарат городской Думы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21.02.2024</w:t>
            </w:r>
          </w:p>
        </w:tc>
      </w:tr>
      <w:tr w:rsidR="002E7094" w:rsidRPr="00F00ACE" w:rsidTr="00FB716F">
        <w:trPr>
          <w:trHeight w:val="36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1.2.</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17 сессия городской Думы</w:t>
            </w:r>
          </w:p>
        </w:tc>
        <w:tc>
          <w:tcPr>
            <w:tcW w:w="2126" w:type="dxa"/>
            <w:gridSpan w:val="2"/>
            <w:vMerge/>
            <w:tcBorders>
              <w:left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0"/>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17.04.2024</w:t>
            </w:r>
          </w:p>
        </w:tc>
      </w:tr>
      <w:tr w:rsidR="002E7094" w:rsidRPr="00F00ACE" w:rsidTr="00FB716F">
        <w:trPr>
          <w:trHeight w:val="36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1.3.</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18 сессия городской Думы</w:t>
            </w:r>
          </w:p>
        </w:tc>
        <w:tc>
          <w:tcPr>
            <w:tcW w:w="2126" w:type="dxa"/>
            <w:gridSpan w:val="2"/>
            <w:vMerge/>
            <w:tcBorders>
              <w:left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18"/>
                <w:szCs w:val="18"/>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22.05.2024</w:t>
            </w:r>
          </w:p>
        </w:tc>
      </w:tr>
      <w:tr w:rsidR="002E7094" w:rsidRPr="00F00ACE" w:rsidTr="00FB716F">
        <w:trPr>
          <w:trHeight w:val="36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1.4.</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19 сессия городской Думы</w:t>
            </w:r>
          </w:p>
        </w:tc>
        <w:tc>
          <w:tcPr>
            <w:tcW w:w="2126" w:type="dxa"/>
            <w:gridSpan w:val="2"/>
            <w:vMerge/>
            <w:tcBorders>
              <w:left w:val="single" w:sz="6" w:space="0" w:color="auto"/>
              <w:right w:val="single" w:sz="6" w:space="0" w:color="auto"/>
            </w:tcBorders>
            <w:shd w:val="clear" w:color="auto" w:fill="auto"/>
            <w:vAlign w:val="center"/>
          </w:tcPr>
          <w:p w:rsidR="002E7094" w:rsidRPr="00F00ACE" w:rsidRDefault="002E7094" w:rsidP="002E7094">
            <w:pPr>
              <w:spacing w:after="0" w:line="240" w:lineRule="auto"/>
              <w:jc w:val="center"/>
              <w:rPr>
                <w:rFonts w:ascii="Times New Roman" w:eastAsia="Times New Roman" w:hAnsi="Times New Roman" w:cs="Times New Roman"/>
                <w:sz w:val="24"/>
                <w:szCs w:val="20"/>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19.06.2024</w:t>
            </w:r>
          </w:p>
        </w:tc>
      </w:tr>
      <w:tr w:rsidR="002E7094" w:rsidRPr="00F00ACE" w:rsidTr="00FB716F">
        <w:trPr>
          <w:trHeight w:val="36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1.5.</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20 сессия городской Думы</w:t>
            </w:r>
          </w:p>
        </w:tc>
        <w:tc>
          <w:tcPr>
            <w:tcW w:w="2126" w:type="dxa"/>
            <w:gridSpan w:val="2"/>
            <w:vMerge/>
            <w:tcBorders>
              <w:left w:val="single" w:sz="6" w:space="0" w:color="auto"/>
              <w:right w:val="single" w:sz="6" w:space="0" w:color="auto"/>
            </w:tcBorders>
            <w:shd w:val="clear" w:color="auto" w:fill="auto"/>
            <w:vAlign w:val="center"/>
          </w:tcPr>
          <w:p w:rsidR="002E7094" w:rsidRPr="00F00ACE" w:rsidRDefault="002E7094" w:rsidP="002E7094">
            <w:pPr>
              <w:spacing w:after="0" w:line="240" w:lineRule="auto"/>
              <w:jc w:val="center"/>
              <w:rPr>
                <w:rFonts w:ascii="Times New Roman" w:eastAsia="Times New Roman" w:hAnsi="Times New Roman" w:cs="Times New Roman"/>
                <w:sz w:val="24"/>
                <w:szCs w:val="20"/>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25.09.2024</w:t>
            </w:r>
          </w:p>
        </w:tc>
      </w:tr>
      <w:tr w:rsidR="002E7094" w:rsidRPr="00F00ACE" w:rsidTr="00FB716F">
        <w:trPr>
          <w:trHeight w:val="36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1.6.</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21 сессия городской Думы</w:t>
            </w:r>
          </w:p>
        </w:tc>
        <w:tc>
          <w:tcPr>
            <w:tcW w:w="2126" w:type="dxa"/>
            <w:gridSpan w:val="2"/>
            <w:vMerge/>
            <w:tcBorders>
              <w:left w:val="single" w:sz="6" w:space="0" w:color="auto"/>
              <w:right w:val="single" w:sz="6" w:space="0" w:color="auto"/>
            </w:tcBorders>
            <w:shd w:val="clear" w:color="auto" w:fill="auto"/>
            <w:vAlign w:val="center"/>
          </w:tcPr>
          <w:p w:rsidR="002E7094" w:rsidRPr="00F00ACE" w:rsidRDefault="002E7094" w:rsidP="002E7094">
            <w:pPr>
              <w:spacing w:after="0" w:line="240" w:lineRule="auto"/>
              <w:jc w:val="center"/>
              <w:rPr>
                <w:rFonts w:ascii="Times New Roman" w:eastAsia="Times New Roman" w:hAnsi="Times New Roman" w:cs="Times New Roman"/>
                <w:sz w:val="24"/>
                <w:szCs w:val="20"/>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20.11.2024</w:t>
            </w:r>
          </w:p>
        </w:tc>
      </w:tr>
      <w:tr w:rsidR="002E7094" w:rsidRPr="00F00ACE" w:rsidTr="00FB716F">
        <w:trPr>
          <w:trHeight w:val="36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1.7.</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22 сессия городской Думы</w:t>
            </w:r>
          </w:p>
        </w:tc>
        <w:tc>
          <w:tcPr>
            <w:tcW w:w="2126" w:type="dxa"/>
            <w:gridSpan w:val="2"/>
            <w:tcBorders>
              <w:left w:val="single" w:sz="6" w:space="0" w:color="auto"/>
              <w:right w:val="single" w:sz="6" w:space="0" w:color="auto"/>
            </w:tcBorders>
            <w:shd w:val="clear" w:color="auto" w:fill="auto"/>
            <w:vAlign w:val="center"/>
          </w:tcPr>
          <w:p w:rsidR="002E7094" w:rsidRPr="00F00ACE" w:rsidRDefault="002E7094" w:rsidP="002E7094">
            <w:pPr>
              <w:spacing w:after="0" w:line="240" w:lineRule="auto"/>
              <w:jc w:val="center"/>
              <w:rPr>
                <w:rFonts w:ascii="Times New Roman" w:eastAsia="Times New Roman" w:hAnsi="Times New Roman" w:cs="Times New Roman"/>
                <w:sz w:val="24"/>
                <w:szCs w:val="20"/>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88214C" w:rsidP="0088214C">
            <w:pPr>
              <w:snapToGri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2E7094" w:rsidRPr="00F00ACE">
              <w:rPr>
                <w:rFonts w:ascii="Times New Roman" w:eastAsia="Times New Roman" w:hAnsi="Times New Roman" w:cs="Times New Roman"/>
                <w:sz w:val="28"/>
                <w:szCs w:val="28"/>
                <w:lang w:eastAsia="ru-RU"/>
              </w:rPr>
              <w:t>.12.2024</w:t>
            </w:r>
          </w:p>
        </w:tc>
      </w:tr>
      <w:tr w:rsidR="002E7094" w:rsidRPr="00F00ACE" w:rsidTr="00FB716F">
        <w:trPr>
          <w:trHeight w:val="965"/>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r w:rsidRPr="00F00ACE">
              <w:rPr>
                <w:rFonts w:ascii="Times New Roman" w:eastAsia="Times New Roman" w:hAnsi="Times New Roman" w:cs="Times New Roman"/>
                <w:b/>
                <w:sz w:val="24"/>
                <w:szCs w:val="20"/>
                <w:lang w:val="en-US" w:eastAsia="ru-RU"/>
              </w:rPr>
              <w:t>II</w:t>
            </w:r>
            <w:r w:rsidRPr="00F00ACE">
              <w:rPr>
                <w:rFonts w:ascii="Times New Roman" w:eastAsia="Times New Roman" w:hAnsi="Times New Roman" w:cs="Times New Roman"/>
                <w:b/>
                <w:sz w:val="24"/>
                <w:szCs w:val="20"/>
                <w:lang w:eastAsia="ru-RU"/>
              </w:rPr>
              <w:t>. Нормотворческая деятельность</w:t>
            </w:r>
          </w:p>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p>
        </w:tc>
      </w:tr>
      <w:tr w:rsidR="002E7094" w:rsidRPr="00F00ACE" w:rsidTr="00FB716F">
        <w:trPr>
          <w:trHeight w:val="388"/>
        </w:trPr>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0"/>
                <w:lang w:eastAsia="ru-RU"/>
              </w:rPr>
            </w:pPr>
            <w:r w:rsidRPr="00F00ACE">
              <w:rPr>
                <w:rFonts w:ascii="Times New Roman" w:eastAsia="Times New Roman" w:hAnsi="Times New Roman" w:cs="Times New Roman"/>
                <w:sz w:val="24"/>
                <w:szCs w:val="20"/>
                <w:lang w:eastAsia="ru-RU"/>
              </w:rPr>
              <w:t xml:space="preserve">№ </w:t>
            </w:r>
          </w:p>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r w:rsidRPr="00F00ACE">
              <w:rPr>
                <w:rFonts w:ascii="Times New Roman" w:eastAsia="Times New Roman" w:hAnsi="Times New Roman" w:cs="Times New Roman"/>
                <w:sz w:val="24"/>
                <w:szCs w:val="20"/>
                <w:lang w:eastAsia="ru-RU"/>
              </w:rPr>
              <w:t>п/п</w:t>
            </w:r>
          </w:p>
        </w:tc>
        <w:tc>
          <w:tcPr>
            <w:tcW w:w="5387"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0"/>
                <w:lang w:eastAsia="ru-RU"/>
              </w:rPr>
            </w:pPr>
            <w:r w:rsidRPr="00F00ACE">
              <w:rPr>
                <w:rFonts w:ascii="Times New Roman" w:eastAsia="Times New Roman" w:hAnsi="Times New Roman" w:cs="Times New Roman"/>
                <w:sz w:val="24"/>
                <w:szCs w:val="20"/>
                <w:lang w:eastAsia="ru-RU"/>
              </w:rPr>
              <w:t>Наименование</w:t>
            </w:r>
          </w:p>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r w:rsidRPr="00F00ACE">
              <w:rPr>
                <w:rFonts w:ascii="Times New Roman" w:eastAsia="Times New Roman" w:hAnsi="Times New Roman" w:cs="Times New Roman"/>
                <w:sz w:val="24"/>
                <w:szCs w:val="20"/>
                <w:lang w:eastAsia="ru-RU"/>
              </w:rPr>
              <w:t xml:space="preserve"> проектов решений городской Думы</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r w:rsidRPr="00F00ACE">
              <w:rPr>
                <w:rFonts w:ascii="Times New Roman" w:eastAsia="Times New Roman" w:hAnsi="Times New Roman" w:cs="Times New Roman"/>
                <w:sz w:val="24"/>
                <w:szCs w:val="20"/>
                <w:lang w:eastAsia="ru-RU"/>
              </w:rPr>
              <w:t>Разработчики проектов решений городской Думы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0"/>
                <w:lang w:eastAsia="ru-RU"/>
              </w:rPr>
            </w:pPr>
            <w:r w:rsidRPr="00F00ACE">
              <w:rPr>
                <w:rFonts w:ascii="Times New Roman" w:eastAsia="Times New Roman" w:hAnsi="Times New Roman" w:cs="Times New Roman"/>
                <w:sz w:val="24"/>
                <w:szCs w:val="20"/>
                <w:lang w:eastAsia="ru-RU"/>
              </w:rPr>
              <w:t xml:space="preserve">Срок рассмотрения проектов </w:t>
            </w:r>
            <w:r w:rsidRPr="00F00ACE">
              <w:rPr>
                <w:rFonts w:ascii="Times New Roman" w:eastAsia="Times New Roman" w:hAnsi="Times New Roman" w:cs="Times New Roman"/>
                <w:sz w:val="24"/>
                <w:szCs w:val="20"/>
                <w:lang w:eastAsia="ru-RU"/>
              </w:rPr>
              <w:lastRenderedPageBreak/>
              <w:t>решений городской Думы</w:t>
            </w:r>
          </w:p>
        </w:tc>
      </w:tr>
      <w:tr w:rsidR="002E7094" w:rsidRPr="00F00ACE" w:rsidTr="00FB716F">
        <w:trPr>
          <w:trHeight w:val="258"/>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r w:rsidRPr="00F00ACE">
              <w:rPr>
                <w:rFonts w:ascii="Times New Roman" w:eastAsia="Times New Roman" w:hAnsi="Times New Roman" w:cs="Times New Roman"/>
                <w:b/>
                <w:sz w:val="24"/>
                <w:szCs w:val="20"/>
                <w:lang w:eastAsia="ru-RU"/>
              </w:rPr>
              <w:lastRenderedPageBreak/>
              <w:t>2.1</w:t>
            </w:r>
          </w:p>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p>
        </w:tc>
      </w:tr>
      <w:tr w:rsidR="002E7094" w:rsidRPr="00F00ACE" w:rsidTr="00FB716F">
        <w:trPr>
          <w:trHeight w:val="60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2.1.1.</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снятии с контроля отдельных решений городской Думы</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постоянные комиссии городской Думы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по мере необходимости</w:t>
            </w:r>
          </w:p>
        </w:tc>
      </w:tr>
      <w:tr w:rsidR="002E7094" w:rsidRPr="00F00ACE" w:rsidTr="00FB716F">
        <w:trPr>
          <w:trHeight w:val="60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2.1.2.</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признании утратившими силу отдельных решений городской Думы</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t xml:space="preserve">председатель городской Думы, постоянные комиссии </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городской Думы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по мере необходимости</w:t>
            </w:r>
          </w:p>
        </w:tc>
      </w:tr>
      <w:tr w:rsidR="002E7094" w:rsidRPr="00F00ACE" w:rsidTr="00FB716F">
        <w:trPr>
          <w:trHeight w:val="60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2.1.3.</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О награждении Почетной грамотой городской Думы </w:t>
            </w:r>
          </w:p>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t xml:space="preserve">председатель </w:t>
            </w:r>
          </w:p>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t>городской Думы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в течение </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года</w:t>
            </w:r>
          </w:p>
        </w:tc>
      </w:tr>
      <w:tr w:rsidR="002E7094" w:rsidRPr="00F00ACE" w:rsidTr="00FB716F">
        <w:trPr>
          <w:trHeight w:val="600"/>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b/>
                <w:sz w:val="24"/>
                <w:szCs w:val="20"/>
                <w:lang w:eastAsia="ru-RU"/>
              </w:rPr>
            </w:pPr>
            <w:r w:rsidRPr="00F00ACE">
              <w:rPr>
                <w:rFonts w:ascii="Times New Roman" w:eastAsia="Times New Roman" w:hAnsi="Times New Roman" w:cs="Times New Roman"/>
                <w:b/>
                <w:sz w:val="24"/>
                <w:szCs w:val="20"/>
                <w:lang w:eastAsia="ru-RU"/>
              </w:rPr>
              <w:t>2.2</w:t>
            </w:r>
          </w:p>
        </w:tc>
      </w:tr>
      <w:tr w:rsidR="002E7094" w:rsidRPr="00F00ACE" w:rsidTr="00FB716F">
        <w:trPr>
          <w:trHeight w:val="1141"/>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2.2.1.</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4"/>
                <w:szCs w:val="24"/>
                <w:lang w:eastAsia="ru-RU"/>
              </w:rPr>
              <w:t xml:space="preserve"> </w:t>
            </w:r>
            <w:r w:rsidRPr="00F00ACE">
              <w:rPr>
                <w:rFonts w:ascii="Times New Roman" w:eastAsia="Times New Roman" w:hAnsi="Times New Roman" w:cs="Times New Roman"/>
                <w:sz w:val="28"/>
                <w:szCs w:val="28"/>
                <w:lang w:eastAsia="ru-RU"/>
              </w:rPr>
              <w:t>О внесении  изменений  в решение  городской Думы «О бюджете городского округа Архангельской области  «Город Коряжма» на  2023 год  и  на плановый период 2024 и 2025 годов»</w:t>
            </w:r>
          </w:p>
          <w:p w:rsidR="002E7094" w:rsidRPr="00F00ACE" w:rsidRDefault="002E7094" w:rsidP="002E7094">
            <w:pPr>
              <w:spacing w:after="0" w:line="240" w:lineRule="auto"/>
              <w:jc w:val="both"/>
              <w:rPr>
                <w:rFonts w:ascii="Times New Roman" w:eastAsia="Times New Roman" w:hAnsi="Times New Roman" w:cs="Times New Roman"/>
                <w:sz w:val="24"/>
                <w:szCs w:val="24"/>
                <w:lang w:eastAsia="ru-RU"/>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финансовое управление администрации</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 города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p>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февраль</w:t>
            </w:r>
          </w:p>
          <w:p w:rsidR="002E7094" w:rsidRPr="00F00ACE" w:rsidRDefault="002E7094" w:rsidP="002E7094">
            <w:pPr>
              <w:spacing w:after="0" w:line="240" w:lineRule="auto"/>
              <w:jc w:val="center"/>
              <w:rPr>
                <w:rFonts w:ascii="Times New Roman" w:eastAsia="Times New Roman" w:hAnsi="Times New Roman" w:cs="Times New Roman"/>
                <w:i/>
                <w:sz w:val="28"/>
                <w:szCs w:val="28"/>
                <w:lang w:eastAsia="ru-RU"/>
              </w:rPr>
            </w:pPr>
          </w:p>
        </w:tc>
      </w:tr>
      <w:tr w:rsidR="002E7094" w:rsidRPr="00F00ACE" w:rsidTr="00FB716F">
        <w:trPr>
          <w:trHeight w:val="1141"/>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2.2.2.</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Об утверждении показателей, необходимых для признания граждан малоимущими в целях принятия на учет в качестве нуждающихся в жилых помещениях, представляемых по договорам социального найма, и предоставления им жилых помещений по договорам социального   найма на территории городского округа Архангельской области «Город Коряжма»  на 2024 год</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управление</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 социального</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 развития</w:t>
            </w:r>
            <w:r w:rsidRPr="00F00ACE">
              <w:rPr>
                <w:rFonts w:ascii="Arial" w:eastAsia="Times New Roman" w:hAnsi="Arial" w:cs="Times New Roman"/>
                <w:sz w:val="20"/>
                <w:szCs w:val="20"/>
                <w:lang w:eastAsia="ru-RU"/>
              </w:rPr>
              <w:t xml:space="preserve"> </w:t>
            </w:r>
            <w:r w:rsidRPr="00F00ACE">
              <w:rPr>
                <w:rFonts w:ascii="Times New Roman" w:eastAsia="Times New Roman" w:hAnsi="Times New Roman" w:cs="Times New Roman"/>
                <w:sz w:val="24"/>
                <w:szCs w:val="24"/>
                <w:lang w:eastAsia="ru-RU"/>
              </w:rPr>
              <w:t>администрации</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 города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февраль</w:t>
            </w:r>
          </w:p>
        </w:tc>
      </w:tr>
      <w:tr w:rsidR="002E7094" w:rsidRPr="00F00ACE" w:rsidTr="00FB716F">
        <w:trPr>
          <w:trHeight w:val="1141"/>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2.2.3.</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внесении изменений в Положение о муниципальном жилищном контроле</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управление </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городского хозяйства </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и градостроительства администрации города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февраль</w:t>
            </w:r>
          </w:p>
        </w:tc>
      </w:tr>
      <w:tr w:rsidR="002E7094" w:rsidRPr="00F00ACE" w:rsidTr="00FB716F">
        <w:trPr>
          <w:trHeight w:val="1141"/>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2.2.4.</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внесении изменений в Положение о бюджетном процессе в городском округе Архангельской области «Город Коряжма»</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widowControl w:val="0"/>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председатель городской Думы</w:t>
            </w:r>
          </w:p>
          <w:p w:rsidR="002E7094" w:rsidRPr="00F00ACE" w:rsidRDefault="002E7094" w:rsidP="002E7094">
            <w:pPr>
              <w:widowControl w:val="0"/>
              <w:snapToGri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февраль</w:t>
            </w:r>
          </w:p>
        </w:tc>
      </w:tr>
      <w:tr w:rsidR="002E7094" w:rsidRPr="00F00ACE" w:rsidTr="00FB716F">
        <w:trPr>
          <w:trHeight w:val="1141"/>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2.2.5.</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Об установлении дополнительных оснований признания безнадежной к взысканию задолженности по местным налогам</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председатель городской Думы,</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постоянная комиссия по </w:t>
            </w:r>
            <w:r w:rsidRPr="00F00ACE">
              <w:rPr>
                <w:rFonts w:ascii="Times New Roman" w:eastAsia="Times New Roman" w:hAnsi="Times New Roman" w:cs="Times New Roman"/>
                <w:sz w:val="24"/>
                <w:szCs w:val="24"/>
                <w:lang w:eastAsia="ru-RU"/>
              </w:rPr>
              <w:lastRenderedPageBreak/>
              <w:t>бюджету и социально – экономическому развитию</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lastRenderedPageBreak/>
              <w:t>февраль</w:t>
            </w:r>
          </w:p>
        </w:tc>
      </w:tr>
      <w:tr w:rsidR="002E7094" w:rsidRPr="00F00ACE" w:rsidTr="00FB716F">
        <w:trPr>
          <w:trHeight w:val="1141"/>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lastRenderedPageBreak/>
              <w:t>2.2.6.</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Положении о помощнике  депутата городской Думы городского округа Архангельской области «Город Коряжма»</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председатель городской Думы, постоянная комиссия по административно-правовым вопросам и законности,</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 по вопросам этики и регламента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февраль </w:t>
            </w:r>
          </w:p>
        </w:tc>
      </w:tr>
      <w:tr w:rsidR="002E7094" w:rsidRPr="00F00ACE" w:rsidTr="00FB716F">
        <w:trPr>
          <w:trHeight w:val="698"/>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2.2.7.</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О внесении изменений в Положение о звании «Почетный гражданин города Коряжмы» </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widowControl w:val="0"/>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председатель</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городской Думы, постоянная комиссия по административно-правовым вопросам и законности, по вопросам этики и регламента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февраль</w:t>
            </w:r>
          </w:p>
        </w:tc>
      </w:tr>
      <w:tr w:rsidR="002E7094" w:rsidRPr="00F00ACE" w:rsidTr="00FB716F">
        <w:trPr>
          <w:trHeight w:val="698"/>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2.2.8.</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кандидатуре в состав Молодежного парламента при Архангельском областном Собрании депутатов</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widowControl w:val="0"/>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председатель городской Думы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февраль</w:t>
            </w:r>
          </w:p>
        </w:tc>
      </w:tr>
      <w:tr w:rsidR="002E7094" w:rsidRPr="00F00ACE" w:rsidTr="00FB716F">
        <w:trPr>
          <w:cantSplit/>
          <w:trHeight w:val="320"/>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
                <w:sz w:val="28"/>
                <w:szCs w:val="28"/>
                <w:lang w:eastAsia="ru-RU"/>
              </w:rPr>
            </w:pPr>
            <w:r w:rsidRPr="00F00ACE">
              <w:rPr>
                <w:rFonts w:ascii="Times New Roman" w:eastAsia="Times New Roman" w:hAnsi="Times New Roman" w:cs="Times New Roman"/>
                <w:b/>
                <w:sz w:val="28"/>
                <w:szCs w:val="28"/>
                <w:lang w:eastAsia="ru-RU"/>
              </w:rPr>
              <w:t>2.3</w:t>
            </w:r>
          </w:p>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p>
        </w:tc>
      </w:tr>
      <w:tr w:rsidR="002E7094" w:rsidRPr="00F00ACE" w:rsidTr="00FB716F">
        <w:trPr>
          <w:trHeight w:val="60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2.3.1. </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 О внесении изменений в решение городской Думы «О бюджете городского округа Архангельской области  «Город Коряжма» на 2024 год и на плановый период 2025 и 2026 годов»</w:t>
            </w:r>
          </w:p>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финансовое управление администрации </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города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апрель</w:t>
            </w:r>
          </w:p>
        </w:tc>
      </w:tr>
      <w:tr w:rsidR="002E7094" w:rsidRPr="00F00ACE" w:rsidTr="00FB716F">
        <w:trPr>
          <w:trHeight w:val="60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2.3.2. </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ежегодном отчете главы городского округа Архангельской области «Город Коряжма»                         о результатах его деятельности и деятельности администрации городского округа Архангельской области «Город Коряжма» в 2023 году, в том числе о решении вопросов, поставленных городской Думой городского округа Архангельской области «Город Коряжма»</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глава </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муниципального образования</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апрель</w:t>
            </w:r>
          </w:p>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p>
        </w:tc>
      </w:tr>
      <w:tr w:rsidR="002E7094" w:rsidRPr="00F00ACE" w:rsidTr="00FB716F">
        <w:trPr>
          <w:trHeight w:val="60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2.3.3.</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Об отчёте о деятельности контрольно-счетной палаты городского округа Архангельской области «Город Коряжма» </w:t>
            </w:r>
            <w:r w:rsidRPr="00F00ACE">
              <w:rPr>
                <w:rFonts w:ascii="Times New Roman" w:eastAsia="Times New Roman" w:hAnsi="Times New Roman" w:cs="Times New Roman"/>
                <w:sz w:val="28"/>
                <w:szCs w:val="28"/>
                <w:lang w:eastAsia="ru-RU"/>
              </w:rPr>
              <w:lastRenderedPageBreak/>
              <w:t>за 2023 год</w:t>
            </w:r>
          </w:p>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lastRenderedPageBreak/>
              <w:t xml:space="preserve">председатель контрольно-счетной палаты </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городского округа </w:t>
            </w:r>
            <w:r w:rsidRPr="00F00ACE">
              <w:rPr>
                <w:rFonts w:ascii="Times New Roman" w:eastAsia="Times New Roman" w:hAnsi="Times New Roman" w:cs="Times New Roman"/>
                <w:sz w:val="24"/>
                <w:szCs w:val="24"/>
                <w:lang w:eastAsia="ru-RU"/>
              </w:rPr>
              <w:lastRenderedPageBreak/>
              <w:t>Архангельской области «Город Коряжма»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p>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апрель</w:t>
            </w:r>
          </w:p>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p>
        </w:tc>
      </w:tr>
      <w:tr w:rsidR="002E7094" w:rsidRPr="00F00ACE" w:rsidTr="00FB716F">
        <w:trPr>
          <w:trHeight w:val="60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lastRenderedPageBreak/>
              <w:t>2.3.4.</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проведении публичных слушаний по проекту решения городской Думы «О внесении изменений в Устав городского округа Архангельской области  «Город Коряжма».</w:t>
            </w:r>
          </w:p>
          <w:p w:rsidR="002E7094" w:rsidRPr="00F00ACE" w:rsidRDefault="002E7094" w:rsidP="002E7094">
            <w:pPr>
              <w:spacing w:after="0" w:line="240" w:lineRule="auto"/>
              <w:jc w:val="both"/>
              <w:rPr>
                <w:rFonts w:ascii="Times New Roman" w:eastAsia="Times New Roman" w:hAnsi="Times New Roman" w:cs="Times New Roman"/>
                <w:sz w:val="24"/>
                <w:szCs w:val="24"/>
                <w:lang w:eastAsia="ru-RU"/>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председатель </w:t>
            </w:r>
          </w:p>
          <w:p w:rsidR="002E7094" w:rsidRPr="00F00ACE" w:rsidRDefault="002E7094" w:rsidP="002E7094">
            <w:pPr>
              <w:spacing w:after="0" w:line="240" w:lineRule="auto"/>
              <w:jc w:val="center"/>
              <w:rPr>
                <w:rFonts w:ascii="Times New Roman" w:eastAsia="Times New Roman" w:hAnsi="Times New Roman" w:cs="Times New Roman"/>
                <w:sz w:val="18"/>
                <w:szCs w:val="18"/>
                <w:lang w:eastAsia="ru-RU"/>
              </w:rPr>
            </w:pPr>
            <w:r w:rsidRPr="00F00ACE">
              <w:rPr>
                <w:rFonts w:ascii="Times New Roman" w:eastAsia="Times New Roman" w:hAnsi="Times New Roman" w:cs="Times New Roman"/>
                <w:sz w:val="24"/>
                <w:szCs w:val="24"/>
                <w:lang w:eastAsia="ru-RU"/>
              </w:rPr>
              <w:t>городской Думы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апрель</w:t>
            </w:r>
          </w:p>
        </w:tc>
      </w:tr>
      <w:tr w:rsidR="002E7094" w:rsidRPr="00F00ACE" w:rsidTr="00FB716F">
        <w:trPr>
          <w:trHeight w:val="1488"/>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val="en-US" w:eastAsia="ru-RU"/>
              </w:rPr>
            </w:pPr>
            <w:r w:rsidRPr="00F00ACE">
              <w:rPr>
                <w:rFonts w:ascii="Times New Roman" w:eastAsia="Times New Roman" w:hAnsi="Times New Roman" w:cs="Times New Roman"/>
                <w:sz w:val="28"/>
                <w:szCs w:val="28"/>
                <w:lang w:eastAsia="ru-RU"/>
              </w:rPr>
              <w:t>2</w:t>
            </w:r>
            <w:r w:rsidRPr="00F00ACE">
              <w:rPr>
                <w:rFonts w:ascii="Times New Roman" w:eastAsia="Times New Roman" w:hAnsi="Times New Roman" w:cs="Times New Roman"/>
                <w:sz w:val="28"/>
                <w:szCs w:val="28"/>
                <w:lang w:val="en-US" w:eastAsia="ru-RU"/>
              </w:rPr>
              <w:t>.</w:t>
            </w:r>
            <w:r w:rsidRPr="00F00ACE">
              <w:rPr>
                <w:rFonts w:ascii="Times New Roman" w:eastAsia="Times New Roman" w:hAnsi="Times New Roman" w:cs="Times New Roman"/>
                <w:sz w:val="28"/>
                <w:szCs w:val="28"/>
                <w:lang w:eastAsia="ru-RU"/>
              </w:rPr>
              <w:t>3</w:t>
            </w:r>
            <w:r w:rsidRPr="00F00ACE">
              <w:rPr>
                <w:rFonts w:ascii="Times New Roman" w:eastAsia="Times New Roman" w:hAnsi="Times New Roman" w:cs="Times New Roman"/>
                <w:sz w:val="28"/>
                <w:szCs w:val="28"/>
                <w:lang w:val="en-US" w:eastAsia="ru-RU"/>
              </w:rPr>
              <w:t>.5.</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реализации в 2023 году муниципальной программы «Обеспечение жильем молодых семей»</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управление</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муниципального</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хозяйства и</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градостроительства</w:t>
            </w:r>
          </w:p>
          <w:p w:rsidR="002E7094" w:rsidRPr="00F00ACE" w:rsidRDefault="002E7094" w:rsidP="002E7094">
            <w:pPr>
              <w:snapToGrid w:val="0"/>
              <w:spacing w:after="0" w:line="240" w:lineRule="auto"/>
              <w:jc w:val="center"/>
              <w:rPr>
                <w:rFonts w:ascii="Times New Roman" w:eastAsia="Times New Roman" w:hAnsi="Times New Roman" w:cs="Times New Roman"/>
                <w:sz w:val="18"/>
                <w:szCs w:val="18"/>
                <w:lang w:eastAsia="ru-RU"/>
              </w:rPr>
            </w:pPr>
            <w:r w:rsidRPr="00F00ACE">
              <w:rPr>
                <w:rFonts w:ascii="Times New Roman" w:eastAsia="Times New Roman" w:hAnsi="Times New Roman" w:cs="Times New Roman"/>
                <w:sz w:val="24"/>
                <w:szCs w:val="24"/>
                <w:lang w:eastAsia="ru-RU"/>
              </w:rPr>
              <w:t>администрации города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апрель</w:t>
            </w:r>
          </w:p>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p>
        </w:tc>
      </w:tr>
      <w:tr w:rsidR="002E7094" w:rsidRPr="00F00ACE" w:rsidTr="00FB716F">
        <w:trPr>
          <w:trHeight w:val="60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val="en-US" w:eastAsia="ru-RU"/>
              </w:rPr>
            </w:pPr>
            <w:r w:rsidRPr="00F00ACE">
              <w:rPr>
                <w:rFonts w:ascii="Times New Roman" w:eastAsia="Times New Roman" w:hAnsi="Times New Roman" w:cs="Times New Roman"/>
                <w:sz w:val="28"/>
                <w:szCs w:val="28"/>
                <w:lang w:val="en-US" w:eastAsia="ru-RU"/>
              </w:rPr>
              <w:t>2.</w:t>
            </w:r>
            <w:r w:rsidRPr="00F00ACE">
              <w:rPr>
                <w:rFonts w:ascii="Times New Roman" w:eastAsia="Times New Roman" w:hAnsi="Times New Roman" w:cs="Times New Roman"/>
                <w:sz w:val="28"/>
                <w:szCs w:val="28"/>
                <w:lang w:eastAsia="ru-RU"/>
              </w:rPr>
              <w:t>3</w:t>
            </w:r>
            <w:r w:rsidRPr="00F00ACE">
              <w:rPr>
                <w:rFonts w:ascii="Times New Roman" w:eastAsia="Times New Roman" w:hAnsi="Times New Roman" w:cs="Times New Roman"/>
                <w:sz w:val="28"/>
                <w:szCs w:val="28"/>
                <w:lang w:val="en-US" w:eastAsia="ru-RU"/>
              </w:rPr>
              <w:t>.6.</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color w:val="FF0000"/>
                <w:sz w:val="24"/>
                <w:szCs w:val="20"/>
                <w:lang w:eastAsia="ru-RU"/>
              </w:rPr>
            </w:pPr>
            <w:r w:rsidRPr="00F00ACE">
              <w:rPr>
                <w:rFonts w:ascii="Times New Roman" w:eastAsia="Times New Roman" w:hAnsi="Times New Roman" w:cs="Times New Roman"/>
                <w:sz w:val="28"/>
                <w:szCs w:val="28"/>
                <w:lang w:eastAsia="ru-RU"/>
              </w:rPr>
              <w:t>О внесении изменений в Положение об Общественном совете городского округа Архангельской области «Город Коряжма»</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widowControl w:val="0"/>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председатель</w:t>
            </w:r>
          </w:p>
          <w:p w:rsidR="002E7094" w:rsidRPr="00F00ACE" w:rsidRDefault="002E7094" w:rsidP="002E7094">
            <w:pPr>
              <w:snapToGrid w:val="0"/>
              <w:spacing w:after="0" w:line="240" w:lineRule="auto"/>
              <w:jc w:val="center"/>
              <w:rPr>
                <w:rFonts w:ascii="Times New Roman" w:eastAsia="Times New Roman" w:hAnsi="Times New Roman" w:cs="Times New Roman"/>
                <w:sz w:val="18"/>
                <w:szCs w:val="18"/>
                <w:lang w:eastAsia="ru-RU"/>
              </w:rPr>
            </w:pPr>
            <w:r w:rsidRPr="00F00ACE">
              <w:rPr>
                <w:rFonts w:ascii="Times New Roman" w:eastAsia="Times New Roman" w:hAnsi="Times New Roman" w:cs="Times New Roman"/>
                <w:sz w:val="24"/>
                <w:szCs w:val="24"/>
                <w:lang w:eastAsia="ru-RU"/>
              </w:rPr>
              <w:t>городской Думы, постоянная комиссия по административно-правовым вопросам и законности, по вопросам этики и регламента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апрель</w:t>
            </w:r>
          </w:p>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p>
        </w:tc>
      </w:tr>
      <w:tr w:rsidR="002E7094" w:rsidRPr="00F00ACE" w:rsidTr="00FB716F">
        <w:trPr>
          <w:trHeight w:val="60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2.3.7.</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передаче нежилых помещений                                в безвозмездное пользование                                    ГКУ АО «Архангельский региональный многофункциональный центр предоставления государственных и муниципальных услуг»</w:t>
            </w:r>
          </w:p>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управление</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муниципального</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хозяйства и</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градостроительства</w:t>
            </w:r>
          </w:p>
          <w:p w:rsidR="002E7094" w:rsidRPr="00F00ACE" w:rsidRDefault="002E7094" w:rsidP="002E7094">
            <w:pPr>
              <w:widowControl w:val="0"/>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администрации города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апрель</w:t>
            </w:r>
          </w:p>
        </w:tc>
      </w:tr>
      <w:tr w:rsidR="002E7094" w:rsidRPr="00F00ACE" w:rsidTr="00FB716F">
        <w:trPr>
          <w:trHeight w:val="198"/>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r w:rsidRPr="00F00ACE">
              <w:rPr>
                <w:rFonts w:ascii="Times New Roman" w:eastAsia="Times New Roman" w:hAnsi="Times New Roman" w:cs="Times New Roman"/>
                <w:b/>
                <w:sz w:val="24"/>
                <w:szCs w:val="20"/>
                <w:lang w:eastAsia="ru-RU"/>
              </w:rPr>
              <w:t>2.4</w:t>
            </w:r>
          </w:p>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p>
        </w:tc>
      </w:tr>
      <w:tr w:rsidR="002E7094" w:rsidRPr="00F00ACE" w:rsidTr="00FB716F">
        <w:trPr>
          <w:trHeight w:val="36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2.4.1.</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Об исполнении бюджета городского округа Архангельской области «Город Коряжма» за 2023 год</w:t>
            </w:r>
          </w:p>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финансовое управление администрации</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 города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май</w:t>
            </w:r>
          </w:p>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p>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p>
        </w:tc>
      </w:tr>
      <w:tr w:rsidR="002E7094" w:rsidRPr="00F00ACE" w:rsidTr="00FB716F">
        <w:trPr>
          <w:trHeight w:val="36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2.4.2.</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внесении  изменений в Устав городского округа Архангельской области «Город Коряжма»</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рабочая  группа</w:t>
            </w:r>
          </w:p>
          <w:p w:rsidR="002E7094" w:rsidRPr="00F00ACE" w:rsidRDefault="002E7094" w:rsidP="002E7094">
            <w:pPr>
              <w:spacing w:after="0" w:line="240" w:lineRule="auto"/>
              <w:jc w:val="center"/>
              <w:rPr>
                <w:rFonts w:ascii="Times New Roman" w:eastAsia="Times New Roman" w:hAnsi="Times New Roman" w:cs="Times New Roman"/>
                <w:i/>
                <w:sz w:val="24"/>
                <w:szCs w:val="24"/>
                <w:u w:val="single"/>
                <w:lang w:eastAsia="ru-RU"/>
              </w:rPr>
            </w:pPr>
            <w:r w:rsidRPr="00F00ACE">
              <w:rPr>
                <w:rFonts w:ascii="Times New Roman" w:eastAsia="Times New Roman" w:hAnsi="Times New Roman" w:cs="Times New Roman"/>
                <w:sz w:val="24"/>
                <w:szCs w:val="24"/>
                <w:lang w:eastAsia="ru-RU"/>
              </w:rPr>
              <w:t xml:space="preserve"> по подготовке проекта решения городской Думы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май</w:t>
            </w:r>
          </w:p>
        </w:tc>
      </w:tr>
      <w:tr w:rsidR="002E7094" w:rsidRPr="00F00ACE" w:rsidTr="00FB716F">
        <w:trPr>
          <w:trHeight w:val="36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2.4.3.</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О реализации в 2023 году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глава </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муниципального образования,</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администрация </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города</w:t>
            </w:r>
          </w:p>
          <w:p w:rsidR="002E7094" w:rsidRPr="00F00ACE" w:rsidRDefault="002E7094" w:rsidP="002E7094">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май</w:t>
            </w:r>
          </w:p>
        </w:tc>
      </w:tr>
      <w:tr w:rsidR="002E7094" w:rsidRPr="00F00ACE" w:rsidTr="00FB716F">
        <w:trPr>
          <w:cantSplit/>
          <w:trHeight w:val="285"/>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r w:rsidRPr="00F00ACE">
              <w:rPr>
                <w:rFonts w:ascii="Times New Roman" w:eastAsia="Times New Roman" w:hAnsi="Times New Roman" w:cs="Times New Roman"/>
                <w:b/>
                <w:sz w:val="24"/>
                <w:szCs w:val="20"/>
                <w:lang w:eastAsia="ru-RU"/>
              </w:rPr>
              <w:lastRenderedPageBreak/>
              <w:t>2.5</w:t>
            </w:r>
          </w:p>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p>
        </w:tc>
      </w:tr>
      <w:tr w:rsidR="002E7094" w:rsidRPr="00F00ACE" w:rsidTr="00FB716F">
        <w:trPr>
          <w:trHeight w:val="48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2.5.1.</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 О внесении изменений в решение городской Думы «О бюджете городского округа Архангельской области  «Город Коряжма» на 2024 год и на плановый период 2025 и 2026 годов»</w:t>
            </w:r>
          </w:p>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финансовое управление администрации </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города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июнь</w:t>
            </w:r>
          </w:p>
        </w:tc>
      </w:tr>
      <w:tr w:rsidR="002E7094" w:rsidRPr="00F00ACE" w:rsidTr="00FB716F">
        <w:trPr>
          <w:trHeight w:val="48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2.5.2.</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передаче нежилых помещений                                в безвозмездное пользование                                    ГКУ АО «Архангельский областной центр социальной защиты»</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управление</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муниципального</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хозяйства и</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градостроительства</w:t>
            </w:r>
          </w:p>
          <w:p w:rsidR="002E7094" w:rsidRPr="00F00ACE" w:rsidRDefault="002E7094" w:rsidP="002E7094">
            <w:pPr>
              <w:widowControl w:val="0"/>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администрации города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июнь</w:t>
            </w:r>
          </w:p>
        </w:tc>
      </w:tr>
      <w:tr w:rsidR="002E7094" w:rsidRPr="00F00ACE" w:rsidTr="00FB716F">
        <w:trPr>
          <w:trHeight w:val="48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2.5.3.</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передаче нежилых помещений                                в безвозмездное пользование                                    «Агентству записи актов гражданского состояния Архангельской области»</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управление</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муниципального</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хозяйства и</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градостроительства</w:t>
            </w:r>
          </w:p>
          <w:p w:rsidR="002E7094" w:rsidRPr="00F00ACE" w:rsidRDefault="002E7094" w:rsidP="002E7094">
            <w:pPr>
              <w:widowControl w:val="0"/>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администрации города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июнь</w:t>
            </w:r>
          </w:p>
        </w:tc>
      </w:tr>
      <w:tr w:rsidR="002E7094" w:rsidRPr="00F00ACE" w:rsidTr="00FB716F">
        <w:trPr>
          <w:trHeight w:val="48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2.5.4.</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Об отчёте о деятельности городской Думы городского округа Архангельской области «Город Коряжма» седьмого созыва за 2023 год</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председатель</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городской Думы, председатели постоянных комиссий городской Думы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июнь</w:t>
            </w:r>
          </w:p>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p>
        </w:tc>
      </w:tr>
      <w:tr w:rsidR="002E7094" w:rsidRPr="00F00ACE" w:rsidTr="00FB716F">
        <w:trPr>
          <w:trHeight w:val="48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2.5.5.</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О депутатских каникулах </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председатель</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городской Думы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июнь</w:t>
            </w:r>
          </w:p>
        </w:tc>
      </w:tr>
      <w:tr w:rsidR="002E7094" w:rsidRPr="00F00ACE" w:rsidTr="00FB716F">
        <w:trPr>
          <w:trHeight w:val="480"/>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0"/>
                <w:lang w:eastAsia="ru-RU"/>
              </w:rPr>
            </w:pPr>
            <w:r w:rsidRPr="00F00ACE">
              <w:rPr>
                <w:rFonts w:ascii="Times New Roman" w:eastAsia="Times New Roman" w:hAnsi="Times New Roman" w:cs="Times New Roman"/>
                <w:b/>
                <w:sz w:val="24"/>
                <w:szCs w:val="20"/>
                <w:lang w:eastAsia="ru-RU"/>
              </w:rPr>
              <w:t>2.6</w:t>
            </w:r>
          </w:p>
        </w:tc>
      </w:tr>
      <w:tr w:rsidR="002E7094" w:rsidRPr="00F00ACE" w:rsidTr="00FB716F">
        <w:trPr>
          <w:trHeight w:val="48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2.6.1.</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внесении изменений в решение                          городской  Думы  «О бюджете городского округа Архангельской области  «Город Коряжма» на 2024 год и на плановый период 2025 и 2026 годов»</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финансовое управление администрации </w:t>
            </w:r>
          </w:p>
          <w:p w:rsidR="002E7094" w:rsidRPr="00F00ACE" w:rsidRDefault="002E7094" w:rsidP="002E7094">
            <w:pPr>
              <w:spacing w:after="0" w:line="240" w:lineRule="auto"/>
              <w:jc w:val="center"/>
              <w:rPr>
                <w:rFonts w:ascii="Times New Roman" w:eastAsia="Times New Roman" w:hAnsi="Times New Roman" w:cs="Times New Roman"/>
                <w:sz w:val="18"/>
                <w:szCs w:val="18"/>
                <w:lang w:eastAsia="ru-RU"/>
              </w:rPr>
            </w:pPr>
            <w:r w:rsidRPr="00F00ACE">
              <w:rPr>
                <w:rFonts w:ascii="Times New Roman" w:eastAsia="Times New Roman" w:hAnsi="Times New Roman" w:cs="Times New Roman"/>
                <w:sz w:val="24"/>
                <w:szCs w:val="24"/>
                <w:lang w:eastAsia="ru-RU"/>
              </w:rPr>
              <w:t>города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сентябрь</w:t>
            </w:r>
          </w:p>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p>
        </w:tc>
      </w:tr>
      <w:tr w:rsidR="002E7094" w:rsidRPr="00F00ACE" w:rsidTr="00FB716F">
        <w:trPr>
          <w:trHeight w:val="48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2.6.2.</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реализации в 2023 году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widowControl w:val="0"/>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управление</w:t>
            </w:r>
          </w:p>
          <w:p w:rsidR="002E7094" w:rsidRPr="00F00ACE" w:rsidRDefault="002E7094" w:rsidP="002E7094">
            <w:pPr>
              <w:widowControl w:val="0"/>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социального</w:t>
            </w:r>
          </w:p>
          <w:p w:rsidR="002E7094" w:rsidRPr="00F00ACE" w:rsidRDefault="002E7094" w:rsidP="002E7094">
            <w:pPr>
              <w:widowControl w:val="0"/>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развития администрации </w:t>
            </w:r>
          </w:p>
          <w:p w:rsidR="002E7094" w:rsidRPr="00F00ACE" w:rsidRDefault="002E7094" w:rsidP="002E7094">
            <w:pPr>
              <w:widowControl w:val="0"/>
              <w:snapToGrid w:val="0"/>
              <w:spacing w:after="0" w:line="240" w:lineRule="auto"/>
              <w:jc w:val="center"/>
              <w:rPr>
                <w:rFonts w:ascii="Times New Roman" w:eastAsia="Times New Roman" w:hAnsi="Times New Roman" w:cs="Times New Roman"/>
                <w:sz w:val="18"/>
                <w:szCs w:val="18"/>
                <w:lang w:eastAsia="ru-RU"/>
              </w:rPr>
            </w:pPr>
            <w:r w:rsidRPr="00F00ACE">
              <w:rPr>
                <w:rFonts w:ascii="Times New Roman" w:eastAsia="Times New Roman" w:hAnsi="Times New Roman" w:cs="Times New Roman"/>
                <w:sz w:val="24"/>
                <w:szCs w:val="24"/>
                <w:lang w:eastAsia="ru-RU"/>
              </w:rPr>
              <w:t>города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сентябрь</w:t>
            </w:r>
          </w:p>
        </w:tc>
      </w:tr>
      <w:tr w:rsidR="002E7094" w:rsidRPr="00F00ACE" w:rsidTr="00FB716F">
        <w:trPr>
          <w:trHeight w:val="480"/>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r w:rsidRPr="00F00ACE">
              <w:rPr>
                <w:rFonts w:ascii="Times New Roman" w:eastAsia="Times New Roman" w:hAnsi="Times New Roman" w:cs="Times New Roman"/>
                <w:b/>
                <w:sz w:val="24"/>
                <w:szCs w:val="20"/>
                <w:lang w:eastAsia="ru-RU"/>
              </w:rPr>
              <w:t>2.7</w:t>
            </w:r>
          </w:p>
        </w:tc>
      </w:tr>
      <w:tr w:rsidR="002E7094" w:rsidRPr="00F00ACE" w:rsidTr="00FB716F">
        <w:trPr>
          <w:trHeight w:val="48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2.7.1</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О внесении изменений в решение городской Думы «О бюджете городского округа Архангельской области  «Город Коряжма» на 2023 год и на плановый </w:t>
            </w:r>
            <w:r w:rsidRPr="00F00ACE">
              <w:rPr>
                <w:rFonts w:ascii="Times New Roman" w:eastAsia="Times New Roman" w:hAnsi="Times New Roman" w:cs="Times New Roman"/>
                <w:sz w:val="28"/>
                <w:szCs w:val="28"/>
                <w:lang w:eastAsia="ru-RU"/>
              </w:rPr>
              <w:lastRenderedPageBreak/>
              <w:t>период 2024 и 2025 годов»</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4"/>
                <w:szCs w:val="24"/>
                <w:lang w:eastAsia="ru-RU"/>
              </w:rPr>
              <w:lastRenderedPageBreak/>
              <w:t>финансовое управление администрации города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ноябрь</w:t>
            </w:r>
          </w:p>
          <w:p w:rsidR="002E7094" w:rsidRPr="00F00ACE" w:rsidRDefault="002E7094" w:rsidP="002E7094">
            <w:pPr>
              <w:snapToGrid w:val="0"/>
              <w:spacing w:after="0" w:line="240" w:lineRule="auto"/>
              <w:jc w:val="center"/>
              <w:rPr>
                <w:rFonts w:ascii="Times New Roman" w:eastAsia="Times New Roman" w:hAnsi="Times New Roman" w:cs="Times New Roman"/>
                <w:b/>
                <w:sz w:val="28"/>
                <w:szCs w:val="28"/>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b/>
                <w:sz w:val="28"/>
                <w:szCs w:val="28"/>
                <w:lang w:eastAsia="ru-RU"/>
              </w:rPr>
            </w:pPr>
          </w:p>
        </w:tc>
      </w:tr>
      <w:tr w:rsidR="002E7094" w:rsidRPr="00F00ACE" w:rsidTr="00FB716F">
        <w:trPr>
          <w:trHeight w:val="48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lastRenderedPageBreak/>
              <w:t>2.7.2.</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прогнозном плане приватизации муниципального имущества муниципального образования «Город Коряжма» на 2025 год</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управление</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муниципального</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хозяйства и</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градостроительства</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администрации города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ноябрь</w:t>
            </w:r>
          </w:p>
        </w:tc>
      </w:tr>
      <w:tr w:rsidR="002E7094" w:rsidRPr="00F00ACE" w:rsidTr="00FB716F">
        <w:trPr>
          <w:trHeight w:val="48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2.7.3</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проведении публичных слушаний по проекту решения городской Думы «О внесении изменений в Устав городского округа Архангельской области  «Город Коряжма».</w:t>
            </w:r>
          </w:p>
          <w:p w:rsidR="002E7094" w:rsidRPr="00F00ACE" w:rsidRDefault="002E7094" w:rsidP="002E7094">
            <w:pPr>
              <w:spacing w:after="0" w:line="240" w:lineRule="auto"/>
              <w:jc w:val="both"/>
              <w:rPr>
                <w:rFonts w:ascii="Times New Roman" w:eastAsia="Times New Roman" w:hAnsi="Times New Roman" w:cs="Times New Roman"/>
                <w:sz w:val="24"/>
                <w:szCs w:val="24"/>
                <w:lang w:eastAsia="ru-RU"/>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председатель </w:t>
            </w:r>
          </w:p>
          <w:p w:rsidR="002E7094" w:rsidRPr="00F00ACE" w:rsidRDefault="002E7094" w:rsidP="002E7094">
            <w:pPr>
              <w:spacing w:after="0" w:line="240" w:lineRule="auto"/>
              <w:jc w:val="center"/>
              <w:rPr>
                <w:rFonts w:ascii="Times New Roman" w:eastAsia="Times New Roman" w:hAnsi="Times New Roman" w:cs="Times New Roman"/>
                <w:sz w:val="18"/>
                <w:szCs w:val="18"/>
                <w:lang w:eastAsia="ru-RU"/>
              </w:rPr>
            </w:pPr>
            <w:r w:rsidRPr="00F00ACE">
              <w:rPr>
                <w:rFonts w:ascii="Times New Roman" w:eastAsia="Times New Roman" w:hAnsi="Times New Roman" w:cs="Times New Roman"/>
                <w:sz w:val="24"/>
                <w:szCs w:val="24"/>
                <w:lang w:eastAsia="ru-RU"/>
              </w:rPr>
              <w:t>городской Думы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ноябрь</w:t>
            </w:r>
          </w:p>
        </w:tc>
      </w:tr>
      <w:tr w:rsidR="002E7094" w:rsidRPr="00F00ACE" w:rsidTr="00FB716F">
        <w:trPr>
          <w:trHeight w:val="480"/>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
                <w:sz w:val="24"/>
                <w:szCs w:val="20"/>
                <w:lang w:eastAsia="ru-RU"/>
              </w:rPr>
            </w:pPr>
            <w:r w:rsidRPr="00F00ACE">
              <w:rPr>
                <w:rFonts w:ascii="Times New Roman" w:eastAsia="Times New Roman" w:hAnsi="Times New Roman" w:cs="Times New Roman"/>
                <w:b/>
                <w:sz w:val="24"/>
                <w:szCs w:val="20"/>
                <w:lang w:eastAsia="ru-RU"/>
              </w:rPr>
              <w:t>2.8</w:t>
            </w:r>
          </w:p>
        </w:tc>
      </w:tr>
      <w:tr w:rsidR="002E7094" w:rsidRPr="00F00ACE" w:rsidTr="00FB716F">
        <w:trPr>
          <w:trHeight w:val="1725"/>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2.8.1.</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внесении изменений в решение городской Думы «О бюджете городского округа Архангельской области  «Город Коряжма» на 2024 год и на плановый период 2025 – 2026 годов»</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финансовое управление администрации города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декабрь</w:t>
            </w:r>
          </w:p>
        </w:tc>
      </w:tr>
      <w:tr w:rsidR="002E7094" w:rsidRPr="00F00ACE" w:rsidTr="00FB716F">
        <w:trPr>
          <w:trHeight w:val="48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2.8.2.</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бюджете городского округа Архангельской области   «Город Коряжма» на 2025 год и на плановый период 2026 и 2027 годов»</w:t>
            </w:r>
          </w:p>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финансовое управление администрации города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декабрь</w:t>
            </w:r>
          </w:p>
        </w:tc>
      </w:tr>
      <w:tr w:rsidR="002E7094" w:rsidRPr="00F00ACE" w:rsidTr="00FB716F">
        <w:trPr>
          <w:trHeight w:val="48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2.8.3.</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внесении  изменений в Устав городского округа Архангельской области «Город Коряжма»</w:t>
            </w:r>
          </w:p>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tabs>
                <w:tab w:val="left" w:pos="340"/>
                <w:tab w:val="center" w:pos="1064"/>
              </w:tabs>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рабочая  группа</w:t>
            </w:r>
          </w:p>
          <w:p w:rsidR="002E7094" w:rsidRPr="00F00ACE" w:rsidRDefault="002E7094" w:rsidP="002E7094">
            <w:pPr>
              <w:tabs>
                <w:tab w:val="left" w:pos="340"/>
                <w:tab w:val="center" w:pos="1064"/>
              </w:tabs>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4"/>
                <w:szCs w:val="24"/>
                <w:lang w:eastAsia="ru-RU"/>
              </w:rPr>
              <w:t>по подготовке проекта решения городской Думы</w:t>
            </w:r>
          </w:p>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декабрь</w:t>
            </w:r>
          </w:p>
        </w:tc>
      </w:tr>
      <w:tr w:rsidR="002E7094" w:rsidRPr="00F00ACE" w:rsidTr="00FB716F">
        <w:trPr>
          <w:trHeight w:val="480"/>
        </w:trPr>
        <w:tc>
          <w:tcPr>
            <w:tcW w:w="922"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2.8.4.</w:t>
            </w:r>
          </w:p>
        </w:tc>
        <w:tc>
          <w:tcPr>
            <w:tcW w:w="5457"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плане  работы и нормотворческой деятельности городской Думы  городского округа Архангельской области  «Город Коряжма» на  2025 год</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i/>
                <w:sz w:val="24"/>
                <w:szCs w:val="24"/>
                <w:u w:val="single"/>
                <w:lang w:eastAsia="ru-RU"/>
              </w:rPr>
            </w:pPr>
            <w:r w:rsidRPr="00F00ACE">
              <w:rPr>
                <w:rFonts w:ascii="Times New Roman" w:eastAsia="Times New Roman" w:hAnsi="Times New Roman" w:cs="Times New Roman"/>
                <w:sz w:val="24"/>
                <w:szCs w:val="24"/>
                <w:lang w:eastAsia="ru-RU"/>
              </w:rPr>
              <w:t>председатель городской Думы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декабрь</w:t>
            </w:r>
          </w:p>
        </w:tc>
      </w:tr>
      <w:tr w:rsidR="002E7094" w:rsidRPr="00F00ACE" w:rsidTr="00FB716F">
        <w:trPr>
          <w:trHeight w:val="425"/>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b/>
                <w:bCs/>
                <w:sz w:val="24"/>
                <w:szCs w:val="24"/>
                <w:lang w:eastAsia="ru-RU"/>
              </w:rPr>
            </w:pPr>
          </w:p>
          <w:p w:rsidR="002E7094" w:rsidRPr="00F00ACE" w:rsidRDefault="002E7094" w:rsidP="002E7094">
            <w:pPr>
              <w:spacing w:after="0" w:line="240" w:lineRule="auto"/>
              <w:jc w:val="center"/>
              <w:rPr>
                <w:rFonts w:ascii="Times New Roman" w:eastAsia="Times New Roman" w:hAnsi="Times New Roman" w:cs="Times New Roman"/>
                <w:b/>
                <w:bCs/>
                <w:sz w:val="28"/>
                <w:szCs w:val="28"/>
                <w:lang w:eastAsia="ru-RU"/>
              </w:rPr>
            </w:pPr>
            <w:r w:rsidRPr="00F00ACE">
              <w:rPr>
                <w:rFonts w:ascii="Times New Roman" w:eastAsia="Times New Roman" w:hAnsi="Times New Roman" w:cs="Times New Roman"/>
                <w:b/>
                <w:bCs/>
                <w:sz w:val="28"/>
                <w:szCs w:val="28"/>
                <w:lang w:val="en-US" w:eastAsia="ru-RU"/>
              </w:rPr>
              <w:t>III</w:t>
            </w:r>
            <w:r w:rsidRPr="00F00ACE">
              <w:rPr>
                <w:rFonts w:ascii="Times New Roman" w:eastAsia="Times New Roman" w:hAnsi="Times New Roman" w:cs="Times New Roman"/>
                <w:b/>
                <w:bCs/>
                <w:sz w:val="28"/>
                <w:szCs w:val="28"/>
                <w:lang w:eastAsia="ru-RU"/>
              </w:rPr>
              <w:t>. Контрольная деятельность</w:t>
            </w:r>
          </w:p>
          <w:p w:rsidR="002E7094" w:rsidRPr="00F00ACE" w:rsidRDefault="002E7094" w:rsidP="002E7094">
            <w:pPr>
              <w:spacing w:after="0" w:line="240" w:lineRule="auto"/>
              <w:jc w:val="center"/>
              <w:rPr>
                <w:rFonts w:ascii="Times New Roman" w:eastAsia="Times New Roman" w:hAnsi="Times New Roman" w:cs="Times New Roman"/>
                <w:b/>
                <w:bCs/>
                <w:sz w:val="24"/>
                <w:szCs w:val="24"/>
                <w:lang w:eastAsia="ru-RU"/>
              </w:rPr>
            </w:pPr>
          </w:p>
        </w:tc>
      </w:tr>
      <w:tr w:rsidR="002E7094" w:rsidRPr="00F00ACE" w:rsidTr="00FB716F">
        <w:trPr>
          <w:trHeight w:val="623"/>
        </w:trPr>
        <w:tc>
          <w:tcPr>
            <w:tcW w:w="922" w:type="dxa"/>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 xml:space="preserve">3.1. </w:t>
            </w:r>
          </w:p>
        </w:tc>
        <w:tc>
          <w:tcPr>
            <w:tcW w:w="5457"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Заслушивание на заседаниях постоянных комиссий городской Думы публичных докладов муниципальных унитарных предприятий и муниципальных учреждений городского округа Архангельской области  «Город Коряжма» за 2023 год.</w:t>
            </w:r>
          </w:p>
        </w:tc>
        <w:tc>
          <w:tcPr>
            <w:tcW w:w="2126"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t xml:space="preserve">постоянные </w:t>
            </w:r>
          </w:p>
          <w:p w:rsidR="002E7094" w:rsidRPr="00F00ACE" w:rsidRDefault="002E7094" w:rsidP="002E7094">
            <w:pPr>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t xml:space="preserve">комиссии </w:t>
            </w:r>
          </w:p>
          <w:p w:rsidR="002E7094" w:rsidRPr="00F00ACE" w:rsidRDefault="002E7094" w:rsidP="002E7094">
            <w:pPr>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t>городской Думы</w:t>
            </w:r>
          </w:p>
          <w:p w:rsidR="002E7094" w:rsidRPr="00F00ACE" w:rsidRDefault="002E7094" w:rsidP="002E7094">
            <w:pPr>
              <w:spacing w:after="0" w:line="240" w:lineRule="auto"/>
              <w:jc w:val="center"/>
              <w:rPr>
                <w:rFonts w:ascii="Times New Roman" w:eastAsia="Times New Roman" w:hAnsi="Times New Roman" w:cs="Times New Roman"/>
                <w:bCs/>
                <w:sz w:val="24"/>
                <w:szCs w:val="24"/>
                <w:lang w:eastAsia="ru-RU"/>
              </w:rPr>
            </w:pP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sz w:val="28"/>
                <w:szCs w:val="28"/>
                <w:lang w:eastAsia="ru-RU"/>
              </w:rPr>
              <w:t>в течение года</w:t>
            </w:r>
          </w:p>
        </w:tc>
      </w:tr>
      <w:tr w:rsidR="002E7094" w:rsidRPr="00F00ACE" w:rsidTr="00FB716F">
        <w:trPr>
          <w:trHeight w:val="623"/>
        </w:trPr>
        <w:tc>
          <w:tcPr>
            <w:tcW w:w="922" w:type="dxa"/>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3.2.</w:t>
            </w:r>
          </w:p>
        </w:tc>
        <w:tc>
          <w:tcPr>
            <w:tcW w:w="5457"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Заслушивание на сессии городской Думы информации «О реализации национального проекта «Образование» на территории  </w:t>
            </w:r>
            <w:r w:rsidRPr="00F00ACE">
              <w:rPr>
                <w:rFonts w:ascii="Times New Roman" w:eastAsia="Times New Roman" w:hAnsi="Times New Roman" w:cs="Times New Roman"/>
                <w:sz w:val="28"/>
                <w:szCs w:val="28"/>
                <w:lang w:eastAsia="ru-RU"/>
              </w:rPr>
              <w:lastRenderedPageBreak/>
              <w:t>городского округа Архангельской области «Город Коряжма».</w:t>
            </w:r>
          </w:p>
        </w:tc>
        <w:tc>
          <w:tcPr>
            <w:tcW w:w="2126"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lastRenderedPageBreak/>
              <w:t>управление</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 социального</w:t>
            </w:r>
          </w:p>
          <w:p w:rsidR="002E7094" w:rsidRPr="00F00ACE" w:rsidRDefault="002E7094" w:rsidP="002E7094">
            <w:pPr>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sz w:val="24"/>
                <w:szCs w:val="24"/>
                <w:lang w:eastAsia="ru-RU"/>
              </w:rPr>
              <w:t xml:space="preserve"> развития</w:t>
            </w:r>
            <w:r w:rsidRPr="00F00ACE">
              <w:rPr>
                <w:rFonts w:ascii="Times New Roman" w:eastAsia="Times New Roman" w:hAnsi="Times New Roman" w:cs="Times New Roman"/>
                <w:sz w:val="20"/>
                <w:szCs w:val="20"/>
                <w:lang w:eastAsia="ru-RU"/>
              </w:rPr>
              <w:t xml:space="preserve"> </w:t>
            </w:r>
            <w:r w:rsidRPr="00F00ACE">
              <w:rPr>
                <w:rFonts w:ascii="Times New Roman" w:eastAsia="Times New Roman" w:hAnsi="Times New Roman" w:cs="Times New Roman"/>
                <w:sz w:val="24"/>
                <w:szCs w:val="24"/>
                <w:lang w:eastAsia="ru-RU"/>
              </w:rPr>
              <w:lastRenderedPageBreak/>
              <w:t>администрации города</w:t>
            </w: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lastRenderedPageBreak/>
              <w:t>февраль</w:t>
            </w:r>
          </w:p>
        </w:tc>
      </w:tr>
      <w:tr w:rsidR="002E7094" w:rsidRPr="00F00ACE" w:rsidTr="00FB716F">
        <w:trPr>
          <w:trHeight w:val="623"/>
        </w:trPr>
        <w:tc>
          <w:tcPr>
            <w:tcW w:w="922" w:type="dxa"/>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lastRenderedPageBreak/>
              <w:t>3.3.</w:t>
            </w:r>
          </w:p>
        </w:tc>
        <w:tc>
          <w:tcPr>
            <w:tcW w:w="5457"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F023E6">
            <w:pPr>
              <w:spacing w:after="0" w:line="240" w:lineRule="auto"/>
              <w:jc w:val="both"/>
              <w:rPr>
                <w:rFonts w:ascii="Times New Roman" w:eastAsia="Times New Roman" w:hAnsi="Times New Roman" w:cs="Times New Roman"/>
                <w:color w:val="FF0000"/>
                <w:sz w:val="28"/>
                <w:szCs w:val="28"/>
                <w:lang w:eastAsia="ru-RU"/>
              </w:rPr>
            </w:pPr>
            <w:r w:rsidRPr="00F00ACE">
              <w:rPr>
                <w:rFonts w:ascii="Times New Roman" w:eastAsia="Times New Roman" w:hAnsi="Times New Roman" w:cs="Times New Roman"/>
                <w:sz w:val="28"/>
                <w:szCs w:val="28"/>
                <w:lang w:eastAsia="ru-RU"/>
              </w:rPr>
              <w:t xml:space="preserve">Заслушивание на сессии городской Думы информации об итогах создания и деятельности модельной библиотеки </w:t>
            </w:r>
            <w:r w:rsidR="00F023E6" w:rsidRPr="00F00ACE">
              <w:rPr>
                <w:rFonts w:ascii="Times New Roman" w:eastAsia="Times New Roman" w:hAnsi="Times New Roman" w:cs="Times New Roman"/>
                <w:sz w:val="28"/>
                <w:szCs w:val="28"/>
                <w:lang w:eastAsia="ru-RU"/>
              </w:rPr>
              <w:t xml:space="preserve">                   </w:t>
            </w:r>
            <w:r w:rsidRPr="00F00ACE">
              <w:rPr>
                <w:rFonts w:ascii="Times New Roman" w:eastAsia="Times New Roman" w:hAnsi="Times New Roman" w:cs="Times New Roman"/>
                <w:sz w:val="28"/>
                <w:szCs w:val="28"/>
                <w:lang w:eastAsia="ru-RU"/>
              </w:rPr>
              <w:t>на базе библиотеки-филиала</w:t>
            </w:r>
            <w:r w:rsidR="00F023E6" w:rsidRPr="00F00ACE">
              <w:rPr>
                <w:rFonts w:ascii="Times New Roman" w:eastAsia="Times New Roman" w:hAnsi="Times New Roman" w:cs="Times New Roman"/>
                <w:sz w:val="28"/>
                <w:szCs w:val="28"/>
                <w:lang w:eastAsia="ru-RU"/>
              </w:rPr>
              <w:t xml:space="preserve"> </w:t>
            </w:r>
            <w:r w:rsidRPr="00F00ACE">
              <w:rPr>
                <w:rFonts w:ascii="Times New Roman" w:eastAsia="Times New Roman" w:hAnsi="Times New Roman" w:cs="Times New Roman"/>
                <w:sz w:val="28"/>
                <w:szCs w:val="28"/>
                <w:lang w:eastAsia="ru-RU"/>
              </w:rPr>
              <w:t xml:space="preserve">№1 </w:t>
            </w:r>
            <w:r w:rsidR="00F023E6" w:rsidRPr="00F00ACE">
              <w:rPr>
                <w:rFonts w:ascii="Times New Roman" w:eastAsia="Times New Roman" w:hAnsi="Times New Roman" w:cs="Times New Roman"/>
                <w:sz w:val="28"/>
                <w:szCs w:val="28"/>
                <w:lang w:eastAsia="ru-RU"/>
              </w:rPr>
              <w:t xml:space="preserve">               </w:t>
            </w:r>
            <w:r w:rsidRPr="00F00ACE">
              <w:rPr>
                <w:rFonts w:ascii="Times New Roman" w:eastAsia="Times New Roman" w:hAnsi="Times New Roman" w:cs="Times New Roman"/>
                <w:sz w:val="28"/>
                <w:szCs w:val="28"/>
                <w:lang w:eastAsia="ru-RU"/>
              </w:rPr>
              <w:t>«Библиотека семейного чтения» муниципального учреждения</w:t>
            </w:r>
            <w:r w:rsidR="00F023E6" w:rsidRPr="00F00ACE">
              <w:rPr>
                <w:rFonts w:ascii="Times New Roman" w:eastAsia="Times New Roman" w:hAnsi="Times New Roman" w:cs="Times New Roman"/>
                <w:sz w:val="28"/>
                <w:szCs w:val="28"/>
                <w:lang w:eastAsia="ru-RU"/>
              </w:rPr>
              <w:t xml:space="preserve"> </w:t>
            </w:r>
            <w:r w:rsidRPr="00F00ACE">
              <w:rPr>
                <w:rFonts w:ascii="Times New Roman" w:eastAsia="Times New Roman" w:hAnsi="Times New Roman" w:cs="Times New Roman"/>
                <w:sz w:val="28"/>
                <w:szCs w:val="28"/>
                <w:lang w:eastAsia="ru-RU"/>
              </w:rPr>
              <w:t>«Коряжемская централизованная библиотечная система» в рамках реализации национального проекта «Культура» в 2022-2023 годах.</w:t>
            </w:r>
          </w:p>
        </w:tc>
        <w:tc>
          <w:tcPr>
            <w:tcW w:w="2126"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управление</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 социального</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 развития</w:t>
            </w:r>
            <w:r w:rsidRPr="00F00ACE">
              <w:rPr>
                <w:rFonts w:ascii="Times New Roman" w:eastAsia="Times New Roman" w:hAnsi="Times New Roman" w:cs="Times New Roman"/>
                <w:sz w:val="20"/>
                <w:szCs w:val="20"/>
                <w:lang w:eastAsia="ru-RU"/>
              </w:rPr>
              <w:t xml:space="preserve"> </w:t>
            </w:r>
            <w:r w:rsidRPr="00F00ACE">
              <w:rPr>
                <w:rFonts w:ascii="Times New Roman" w:eastAsia="Times New Roman" w:hAnsi="Times New Roman" w:cs="Times New Roman"/>
                <w:sz w:val="24"/>
                <w:szCs w:val="24"/>
                <w:lang w:eastAsia="ru-RU"/>
              </w:rPr>
              <w:t xml:space="preserve">администрации города, </w:t>
            </w:r>
          </w:p>
          <w:p w:rsidR="002E7094" w:rsidRPr="00F00ACE" w:rsidRDefault="002E7094" w:rsidP="002E7094">
            <w:pPr>
              <w:spacing w:after="0" w:line="240" w:lineRule="auto"/>
              <w:jc w:val="center"/>
              <w:rPr>
                <w:rFonts w:ascii="Times New Roman" w:eastAsia="Times New Roman" w:hAnsi="Times New Roman" w:cs="Times New Roman"/>
                <w:b/>
                <w:bCs/>
                <w:sz w:val="24"/>
                <w:szCs w:val="24"/>
                <w:lang w:eastAsia="ru-RU"/>
              </w:rPr>
            </w:pPr>
            <w:r w:rsidRPr="00F00ACE">
              <w:rPr>
                <w:rFonts w:ascii="Times New Roman" w:eastAsia="Times New Roman" w:hAnsi="Times New Roman" w:cs="Times New Roman"/>
                <w:sz w:val="24"/>
                <w:szCs w:val="24"/>
                <w:lang w:eastAsia="ru-RU"/>
              </w:rPr>
              <w:t>МУ «Коряжемская ЦБС»</w:t>
            </w: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апрель</w:t>
            </w:r>
          </w:p>
        </w:tc>
      </w:tr>
      <w:tr w:rsidR="002E7094" w:rsidRPr="00F00ACE" w:rsidTr="00FB716F">
        <w:trPr>
          <w:trHeight w:val="623"/>
        </w:trPr>
        <w:tc>
          <w:tcPr>
            <w:tcW w:w="922" w:type="dxa"/>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3.4.</w:t>
            </w:r>
          </w:p>
        </w:tc>
        <w:tc>
          <w:tcPr>
            <w:tcW w:w="5457"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pacing w:after="0" w:line="240" w:lineRule="auto"/>
              <w:ind w:right="-1"/>
              <w:jc w:val="both"/>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sz w:val="28"/>
                <w:szCs w:val="28"/>
                <w:lang w:eastAsia="ru-RU"/>
              </w:rPr>
              <w:t>Заслушивание</w:t>
            </w:r>
            <w:r w:rsidRPr="00F00ACE">
              <w:rPr>
                <w:rFonts w:ascii="Times New Roman" w:eastAsia="Times New Roman" w:hAnsi="Times New Roman" w:cs="Times New Roman"/>
                <w:bCs/>
                <w:sz w:val="28"/>
                <w:szCs w:val="28"/>
                <w:lang w:eastAsia="ru-RU"/>
              </w:rPr>
              <w:t xml:space="preserve"> </w:t>
            </w:r>
            <w:r w:rsidRPr="00F00ACE">
              <w:rPr>
                <w:rFonts w:ascii="Times New Roman" w:eastAsia="Times New Roman" w:hAnsi="Times New Roman" w:cs="Times New Roman"/>
                <w:sz w:val="28"/>
                <w:szCs w:val="28"/>
                <w:lang w:eastAsia="ru-RU"/>
              </w:rPr>
              <w:t>на сессии городской Думы</w:t>
            </w:r>
            <w:r w:rsidRPr="00F00ACE">
              <w:rPr>
                <w:rFonts w:ascii="Times New Roman" w:eastAsia="Times New Roman" w:hAnsi="Times New Roman" w:cs="Times New Roman"/>
                <w:b/>
                <w:sz w:val="28"/>
                <w:szCs w:val="28"/>
                <w:lang w:eastAsia="ru-RU"/>
              </w:rPr>
              <w:t xml:space="preserve"> </w:t>
            </w:r>
            <w:r w:rsidRPr="00F00ACE">
              <w:rPr>
                <w:rFonts w:ascii="Times New Roman" w:eastAsia="Times New Roman" w:hAnsi="Times New Roman" w:cs="Times New Roman"/>
                <w:bCs/>
                <w:sz w:val="28"/>
                <w:szCs w:val="28"/>
                <w:lang w:eastAsia="ru-RU"/>
              </w:rPr>
              <w:t xml:space="preserve">информации об организации деятельности общероссийской общественно – государственной детско - юношеской организации «Движение Первых» на территории </w:t>
            </w:r>
            <w:r w:rsidRPr="00F00ACE">
              <w:rPr>
                <w:rFonts w:ascii="Times New Roman" w:eastAsia="Times New Roman" w:hAnsi="Times New Roman" w:cs="Times New Roman"/>
                <w:sz w:val="28"/>
                <w:szCs w:val="28"/>
                <w:lang w:eastAsia="ru-RU"/>
              </w:rPr>
              <w:t>городского округа Архангельской области «Город Коряжма»</w:t>
            </w:r>
            <w:r w:rsidRPr="00F00ACE">
              <w:rPr>
                <w:rFonts w:ascii="Times New Roman" w:eastAsia="Times New Roman" w:hAnsi="Times New Roman" w:cs="Times New Roman"/>
                <w:b/>
                <w:sz w:val="28"/>
                <w:szCs w:val="28"/>
                <w:lang w:eastAsia="ru-RU"/>
              </w:rPr>
              <w:t xml:space="preserve">  </w:t>
            </w:r>
          </w:p>
        </w:tc>
        <w:tc>
          <w:tcPr>
            <w:tcW w:w="2126"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управление</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 социального</w:t>
            </w:r>
          </w:p>
          <w:p w:rsidR="002E7094" w:rsidRPr="00F00ACE" w:rsidRDefault="002E7094" w:rsidP="002E7094">
            <w:pPr>
              <w:spacing w:after="0" w:line="240" w:lineRule="auto"/>
              <w:jc w:val="center"/>
              <w:rPr>
                <w:rFonts w:ascii="Times New Roman" w:eastAsia="Times New Roman" w:hAnsi="Times New Roman" w:cs="Times New Roman"/>
                <w:b/>
                <w:bCs/>
                <w:sz w:val="24"/>
                <w:szCs w:val="24"/>
                <w:lang w:eastAsia="ru-RU"/>
              </w:rPr>
            </w:pPr>
            <w:r w:rsidRPr="00F00ACE">
              <w:rPr>
                <w:rFonts w:ascii="Times New Roman" w:eastAsia="Times New Roman" w:hAnsi="Times New Roman" w:cs="Times New Roman"/>
                <w:sz w:val="24"/>
                <w:szCs w:val="24"/>
                <w:lang w:eastAsia="ru-RU"/>
              </w:rPr>
              <w:t xml:space="preserve"> развития</w:t>
            </w:r>
            <w:r w:rsidRPr="00F00ACE">
              <w:rPr>
                <w:rFonts w:ascii="Times New Roman" w:eastAsia="Times New Roman" w:hAnsi="Times New Roman" w:cs="Times New Roman"/>
                <w:sz w:val="20"/>
                <w:szCs w:val="20"/>
                <w:lang w:eastAsia="ru-RU"/>
              </w:rPr>
              <w:t xml:space="preserve"> </w:t>
            </w:r>
            <w:r w:rsidRPr="00F00ACE">
              <w:rPr>
                <w:rFonts w:ascii="Times New Roman" w:eastAsia="Times New Roman" w:hAnsi="Times New Roman" w:cs="Times New Roman"/>
                <w:sz w:val="24"/>
                <w:szCs w:val="24"/>
                <w:lang w:eastAsia="ru-RU"/>
              </w:rPr>
              <w:t>администрации города</w:t>
            </w: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сентябрь</w:t>
            </w:r>
          </w:p>
        </w:tc>
      </w:tr>
      <w:tr w:rsidR="002E7094" w:rsidRPr="00F00ACE" w:rsidTr="00FB716F">
        <w:trPr>
          <w:trHeight w:val="623"/>
        </w:trPr>
        <w:tc>
          <w:tcPr>
            <w:tcW w:w="922" w:type="dxa"/>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3.5.</w:t>
            </w:r>
          </w:p>
        </w:tc>
        <w:tc>
          <w:tcPr>
            <w:tcW w:w="5457"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pacing w:after="0" w:line="240" w:lineRule="auto"/>
              <w:ind w:right="-1"/>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Заслушивание на сессии городской Думы информации «Об организации персонифицированной системы учета дополнительного образования на территории городского округа Архангельской области «Город Коряжма». Деятельность муниципального опорного центра дополнительного образования. Работа в системе «Навигатор».</w:t>
            </w:r>
          </w:p>
        </w:tc>
        <w:tc>
          <w:tcPr>
            <w:tcW w:w="2126"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управление</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 социального</w:t>
            </w:r>
          </w:p>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 развития</w:t>
            </w:r>
            <w:r w:rsidRPr="00F00ACE">
              <w:rPr>
                <w:rFonts w:ascii="Times New Roman" w:eastAsia="Times New Roman" w:hAnsi="Times New Roman" w:cs="Times New Roman"/>
                <w:sz w:val="20"/>
                <w:szCs w:val="20"/>
                <w:lang w:eastAsia="ru-RU"/>
              </w:rPr>
              <w:t xml:space="preserve"> </w:t>
            </w:r>
            <w:r w:rsidRPr="00F00ACE">
              <w:rPr>
                <w:rFonts w:ascii="Times New Roman" w:eastAsia="Times New Roman" w:hAnsi="Times New Roman" w:cs="Times New Roman"/>
                <w:sz w:val="24"/>
                <w:szCs w:val="24"/>
                <w:lang w:eastAsia="ru-RU"/>
              </w:rPr>
              <w:t>администрации города</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ноябрь</w:t>
            </w:r>
          </w:p>
        </w:tc>
      </w:tr>
      <w:tr w:rsidR="002E7094" w:rsidRPr="00F00ACE" w:rsidTr="00FB716F">
        <w:trPr>
          <w:trHeight w:val="328"/>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b/>
                <w:bCs/>
                <w:sz w:val="24"/>
                <w:szCs w:val="24"/>
                <w:lang w:eastAsia="ru-RU"/>
              </w:rPr>
            </w:pPr>
          </w:p>
          <w:p w:rsidR="002E7094" w:rsidRPr="00F00ACE" w:rsidRDefault="002E7094" w:rsidP="002E7094">
            <w:pPr>
              <w:spacing w:after="0" w:line="240" w:lineRule="auto"/>
              <w:jc w:val="center"/>
              <w:rPr>
                <w:rFonts w:ascii="Times New Roman" w:eastAsia="Times New Roman" w:hAnsi="Times New Roman" w:cs="Times New Roman"/>
                <w:b/>
                <w:bCs/>
                <w:sz w:val="28"/>
                <w:szCs w:val="28"/>
                <w:lang w:eastAsia="ru-RU"/>
              </w:rPr>
            </w:pPr>
            <w:r w:rsidRPr="00F00ACE">
              <w:rPr>
                <w:rFonts w:ascii="Times New Roman" w:eastAsia="Times New Roman" w:hAnsi="Times New Roman" w:cs="Times New Roman"/>
                <w:b/>
                <w:bCs/>
                <w:sz w:val="28"/>
                <w:szCs w:val="28"/>
                <w:lang w:eastAsia="ru-RU"/>
              </w:rPr>
              <w:t>I</w:t>
            </w:r>
            <w:r w:rsidRPr="00F00ACE">
              <w:rPr>
                <w:rFonts w:ascii="Times New Roman" w:eastAsia="Times New Roman" w:hAnsi="Times New Roman" w:cs="Times New Roman"/>
                <w:b/>
                <w:bCs/>
                <w:sz w:val="28"/>
                <w:szCs w:val="28"/>
                <w:lang w:val="en-US" w:eastAsia="ru-RU"/>
              </w:rPr>
              <w:t>V</w:t>
            </w:r>
            <w:r w:rsidRPr="00F00ACE">
              <w:rPr>
                <w:rFonts w:ascii="Times New Roman" w:eastAsia="Times New Roman" w:hAnsi="Times New Roman" w:cs="Times New Roman"/>
                <w:b/>
                <w:bCs/>
                <w:sz w:val="28"/>
                <w:szCs w:val="28"/>
                <w:lang w:eastAsia="ru-RU"/>
              </w:rPr>
              <w:t>. Деятельность постоянных комиссий городской Думы</w:t>
            </w:r>
          </w:p>
          <w:p w:rsidR="002E7094" w:rsidRPr="00F00ACE" w:rsidRDefault="002E7094" w:rsidP="002E7094">
            <w:pPr>
              <w:spacing w:after="0" w:line="240" w:lineRule="auto"/>
              <w:jc w:val="center"/>
              <w:rPr>
                <w:rFonts w:ascii="Times New Roman" w:eastAsia="Times New Roman" w:hAnsi="Times New Roman" w:cs="Times New Roman"/>
                <w:b/>
                <w:bCs/>
                <w:sz w:val="24"/>
                <w:szCs w:val="24"/>
                <w:lang w:eastAsia="ru-RU"/>
              </w:rPr>
            </w:pPr>
          </w:p>
        </w:tc>
      </w:tr>
      <w:tr w:rsidR="002E7094" w:rsidRPr="00F00ACE" w:rsidTr="00FB716F">
        <w:trPr>
          <w:trHeight w:val="694"/>
        </w:trPr>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4.1</w:t>
            </w:r>
          </w:p>
        </w:tc>
        <w:tc>
          <w:tcPr>
            <w:tcW w:w="5387"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Мероприятия в  соответствии с принятыми планами работы постоянных комиссий городской Думы на 2024 год</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председатели постоянных комиссий,</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аппарат городской Думы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не реже одного </w:t>
            </w:r>
          </w:p>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раза в месяц</w:t>
            </w:r>
          </w:p>
        </w:tc>
      </w:tr>
      <w:tr w:rsidR="002E7094" w:rsidRPr="00F00ACE" w:rsidTr="00FB716F">
        <w:trPr>
          <w:trHeight w:val="720"/>
        </w:trPr>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4.2</w:t>
            </w:r>
          </w:p>
        </w:tc>
        <w:tc>
          <w:tcPr>
            <w:tcW w:w="5387"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выполнении наказов избирателей, данных депутатам городской Думы городского округа Архангельской области седьмого созыва</w:t>
            </w:r>
          </w:p>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депутаты </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 городской Думы, </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в течение года</w:t>
            </w:r>
          </w:p>
        </w:tc>
      </w:tr>
      <w:tr w:rsidR="002E7094" w:rsidRPr="00F00ACE" w:rsidTr="00FB716F">
        <w:trPr>
          <w:trHeight w:val="720"/>
        </w:trPr>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4.3.</w:t>
            </w:r>
          </w:p>
        </w:tc>
        <w:tc>
          <w:tcPr>
            <w:tcW w:w="5387"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both"/>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Рассмотрение на заседаниях постоянных комиссий городской Думы законопроектов, включенных в повестку заседаний Архангельского областного Собрания депутатов</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widowControl w:val="0"/>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t>постоянные комиссии</w:t>
            </w:r>
          </w:p>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t>городской Думы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в течение года</w:t>
            </w:r>
          </w:p>
        </w:tc>
      </w:tr>
      <w:tr w:rsidR="002E7094" w:rsidRPr="00F00ACE" w:rsidTr="00FB716F">
        <w:trPr>
          <w:trHeight w:val="1000"/>
        </w:trPr>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p>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4.4.</w:t>
            </w:r>
          </w:p>
        </w:tc>
        <w:tc>
          <w:tcPr>
            <w:tcW w:w="9356" w:type="dxa"/>
            <w:gridSpan w:val="4"/>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
                <w:color w:val="FF0000"/>
                <w:sz w:val="28"/>
                <w:szCs w:val="28"/>
                <w:lang w:eastAsia="ru-RU"/>
              </w:rPr>
            </w:pPr>
          </w:p>
          <w:p w:rsidR="002E7094" w:rsidRPr="00F00ACE" w:rsidRDefault="002E7094" w:rsidP="002E7094">
            <w:pPr>
              <w:snapToGrid w:val="0"/>
              <w:spacing w:after="0" w:line="240" w:lineRule="auto"/>
              <w:rPr>
                <w:rFonts w:ascii="Arial" w:eastAsia="Times New Roman" w:hAnsi="Arial" w:cs="Times New Roman"/>
                <w:b/>
                <w:sz w:val="28"/>
                <w:szCs w:val="28"/>
                <w:lang w:eastAsia="ru-RU"/>
              </w:rPr>
            </w:pPr>
            <w:r w:rsidRPr="00F00ACE">
              <w:rPr>
                <w:rFonts w:ascii="Times New Roman" w:eastAsia="Times New Roman" w:hAnsi="Times New Roman" w:cs="Times New Roman"/>
                <w:b/>
                <w:sz w:val="28"/>
                <w:szCs w:val="28"/>
                <w:lang w:eastAsia="ru-RU"/>
              </w:rPr>
              <w:t>Выездные заседания постоянных комиссий городской Думы</w:t>
            </w:r>
          </w:p>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p>
        </w:tc>
      </w:tr>
      <w:tr w:rsidR="002E7094" w:rsidRPr="00F00ACE" w:rsidTr="00FB716F">
        <w:trPr>
          <w:trHeight w:val="720"/>
        </w:trPr>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4.4.1.</w:t>
            </w:r>
          </w:p>
        </w:tc>
        <w:tc>
          <w:tcPr>
            <w:tcW w:w="6055"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деятельности модельной библиотеки, как факторе влияния на укрепление института семьи.</w:t>
            </w:r>
          </w:p>
          <w:p w:rsidR="002E7094" w:rsidRPr="00F00ACE" w:rsidRDefault="002E7094" w:rsidP="002E7094">
            <w:pPr>
              <w:spacing w:after="0" w:line="240" w:lineRule="auto"/>
              <w:rPr>
                <w:rFonts w:ascii="Times New Roman" w:eastAsia="Times New Roman" w:hAnsi="Times New Roman" w:cs="Times New Roman"/>
                <w:sz w:val="28"/>
                <w:szCs w:val="28"/>
                <w:u w:val="single"/>
                <w:lang w:eastAsia="ru-RU"/>
              </w:rPr>
            </w:pPr>
            <w:r w:rsidRPr="00F00ACE">
              <w:rPr>
                <w:rFonts w:ascii="Times New Roman" w:eastAsia="Times New Roman" w:hAnsi="Times New Roman" w:cs="Times New Roman"/>
                <w:sz w:val="28"/>
                <w:szCs w:val="28"/>
                <w:u w:val="single"/>
                <w:lang w:eastAsia="ru-RU"/>
              </w:rPr>
              <w:t xml:space="preserve">место проведения:  </w:t>
            </w:r>
          </w:p>
          <w:p w:rsidR="002E7094" w:rsidRPr="00F00ACE" w:rsidRDefault="002E7094" w:rsidP="00555045">
            <w:pPr>
              <w:numPr>
                <w:ilvl w:val="0"/>
                <w:numId w:val="25"/>
              </w:numPr>
              <w:spacing w:after="0" w:line="240" w:lineRule="auto"/>
              <w:rPr>
                <w:rFonts w:ascii="Times New Roman" w:eastAsia="Times New Roman" w:hAnsi="Times New Roman" w:cs="Times New Roman"/>
                <w:color w:val="FF0000"/>
                <w:sz w:val="28"/>
                <w:szCs w:val="28"/>
                <w:lang w:eastAsia="ru-RU"/>
              </w:rPr>
            </w:pPr>
            <w:r w:rsidRPr="00F00ACE">
              <w:rPr>
                <w:rFonts w:ascii="Times New Roman" w:eastAsia="Times New Roman" w:hAnsi="Times New Roman" w:cs="Times New Roman"/>
                <w:sz w:val="28"/>
                <w:szCs w:val="28"/>
                <w:lang w:eastAsia="ru-RU"/>
              </w:rPr>
              <w:t>Библиотека - филиал № 1 «Библиотека семейного чтения» (МУ «Коряжемская централизованная библиотечная система»)</w:t>
            </w:r>
          </w:p>
          <w:p w:rsidR="002E7094" w:rsidRPr="00F00ACE" w:rsidRDefault="002E7094" w:rsidP="002E7094">
            <w:pPr>
              <w:spacing w:after="0" w:line="240" w:lineRule="auto"/>
              <w:ind w:left="927"/>
              <w:rPr>
                <w:rFonts w:ascii="Times New Roman" w:eastAsia="Times New Roman" w:hAnsi="Times New Roman" w:cs="Times New Roman"/>
                <w:color w:val="FF0000"/>
                <w:sz w:val="28"/>
                <w:szCs w:val="28"/>
                <w:lang w:eastAsia="ru-RU"/>
              </w:rPr>
            </w:pPr>
          </w:p>
        </w:tc>
        <w:tc>
          <w:tcPr>
            <w:tcW w:w="1458"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постоянная комиссия</w:t>
            </w:r>
            <w:r w:rsidRPr="00F00ACE">
              <w:rPr>
                <w:rFonts w:ascii="Arial" w:eastAsia="Times New Roman" w:hAnsi="Arial" w:cs="Times New Roman"/>
                <w:sz w:val="20"/>
                <w:szCs w:val="20"/>
                <w:lang w:eastAsia="ru-RU"/>
              </w:rPr>
              <w:t xml:space="preserve"> </w:t>
            </w:r>
            <w:r w:rsidRPr="00F00ACE">
              <w:rPr>
                <w:rFonts w:ascii="Times New Roman" w:eastAsia="Times New Roman" w:hAnsi="Times New Roman" w:cs="Times New Roman"/>
                <w:sz w:val="24"/>
                <w:szCs w:val="24"/>
                <w:lang w:eastAsia="ru-RU"/>
              </w:rPr>
              <w:t>городской Думы</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 по социальным вопросам</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апрель</w:t>
            </w:r>
          </w:p>
        </w:tc>
      </w:tr>
      <w:tr w:rsidR="002E7094" w:rsidRPr="00F00ACE" w:rsidTr="00FB716F">
        <w:trPr>
          <w:trHeight w:val="720"/>
        </w:trPr>
        <w:tc>
          <w:tcPr>
            <w:tcW w:w="992" w:type="dxa"/>
            <w:gridSpan w:val="2"/>
            <w:tcBorders>
              <w:top w:val="single" w:sz="6" w:space="0" w:color="auto"/>
              <w:left w:val="single" w:sz="6" w:space="0" w:color="auto"/>
              <w:right w:val="single" w:sz="6"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4.4.2.</w:t>
            </w:r>
          </w:p>
        </w:tc>
        <w:tc>
          <w:tcPr>
            <w:tcW w:w="6055" w:type="dxa"/>
            <w:gridSpan w:val="2"/>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 деятельности центров цифрового и гуманитарного профилей «Точка роста» на территории городского округа Архангельской области «Город Коряжма»</w:t>
            </w:r>
          </w:p>
          <w:p w:rsidR="002E7094" w:rsidRPr="00F00ACE" w:rsidRDefault="002E7094" w:rsidP="002E7094">
            <w:pPr>
              <w:spacing w:after="0" w:line="240" w:lineRule="auto"/>
              <w:jc w:val="both"/>
              <w:rPr>
                <w:rFonts w:ascii="Times New Roman" w:eastAsia="Times New Roman" w:hAnsi="Times New Roman" w:cs="Times New Roman"/>
                <w:sz w:val="28"/>
                <w:szCs w:val="28"/>
                <w:u w:val="single"/>
                <w:lang w:eastAsia="ru-RU"/>
              </w:rPr>
            </w:pPr>
            <w:r w:rsidRPr="00F00ACE">
              <w:rPr>
                <w:rFonts w:ascii="Times New Roman" w:eastAsia="Times New Roman" w:hAnsi="Times New Roman" w:cs="Times New Roman"/>
                <w:sz w:val="28"/>
                <w:szCs w:val="28"/>
                <w:u w:val="single"/>
                <w:lang w:eastAsia="ru-RU"/>
              </w:rPr>
              <w:t xml:space="preserve">место проведения: </w:t>
            </w:r>
          </w:p>
          <w:p w:rsidR="002E7094" w:rsidRPr="00F00ACE" w:rsidRDefault="002E7094" w:rsidP="00555045">
            <w:pPr>
              <w:numPr>
                <w:ilvl w:val="0"/>
                <w:numId w:val="24"/>
              </w:numPr>
              <w:spacing w:after="0" w:line="240" w:lineRule="auto"/>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МОУ «СОШ № 4  города Коряжмы»,</w:t>
            </w:r>
          </w:p>
          <w:p w:rsidR="002E7094" w:rsidRPr="00F00ACE" w:rsidRDefault="002E7094" w:rsidP="00555045">
            <w:pPr>
              <w:numPr>
                <w:ilvl w:val="0"/>
                <w:numId w:val="24"/>
              </w:numPr>
              <w:spacing w:after="0" w:line="240" w:lineRule="auto"/>
              <w:jc w:val="both"/>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МОУ «СОШ № 5 города Коряжмы»,</w:t>
            </w:r>
          </w:p>
          <w:p w:rsidR="002E7094" w:rsidRPr="00F00ACE" w:rsidRDefault="002E7094" w:rsidP="00555045">
            <w:pPr>
              <w:numPr>
                <w:ilvl w:val="0"/>
                <w:numId w:val="24"/>
              </w:numPr>
              <w:spacing w:after="0" w:line="240" w:lineRule="auto"/>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МОУ «СОШ № 7 города Коряжмы».</w:t>
            </w:r>
          </w:p>
          <w:p w:rsidR="002E7094" w:rsidRPr="00F00ACE" w:rsidRDefault="002E7094" w:rsidP="002E7094">
            <w:pPr>
              <w:spacing w:after="0" w:line="240" w:lineRule="auto"/>
              <w:ind w:firstLine="426"/>
              <w:jc w:val="both"/>
              <w:rPr>
                <w:rFonts w:ascii="Times New Roman" w:eastAsia="Times New Roman" w:hAnsi="Times New Roman" w:cs="Times New Roman"/>
                <w:sz w:val="28"/>
                <w:szCs w:val="28"/>
                <w:lang w:eastAsia="ru-RU"/>
              </w:rPr>
            </w:pPr>
          </w:p>
        </w:tc>
        <w:tc>
          <w:tcPr>
            <w:tcW w:w="1458"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постоянная комиссия</w:t>
            </w:r>
            <w:r w:rsidRPr="00F00ACE">
              <w:rPr>
                <w:rFonts w:ascii="Arial" w:eastAsia="Times New Roman" w:hAnsi="Arial" w:cs="Times New Roman"/>
                <w:sz w:val="20"/>
                <w:szCs w:val="20"/>
                <w:lang w:eastAsia="ru-RU"/>
              </w:rPr>
              <w:t xml:space="preserve"> </w:t>
            </w:r>
            <w:r w:rsidRPr="00F00ACE">
              <w:rPr>
                <w:rFonts w:ascii="Times New Roman" w:eastAsia="Times New Roman" w:hAnsi="Times New Roman" w:cs="Times New Roman"/>
                <w:sz w:val="24"/>
                <w:szCs w:val="24"/>
                <w:lang w:eastAsia="ru-RU"/>
              </w:rPr>
              <w:t>городской Думы</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 xml:space="preserve"> по социальным вопросам</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Март </w:t>
            </w:r>
          </w:p>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Май</w:t>
            </w:r>
          </w:p>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Октябрь</w:t>
            </w:r>
          </w:p>
        </w:tc>
      </w:tr>
      <w:tr w:rsidR="002E7094" w:rsidRPr="00F00ACE" w:rsidTr="00FB716F">
        <w:trPr>
          <w:trHeight w:val="496"/>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
                <w:bCs/>
                <w:sz w:val="28"/>
                <w:szCs w:val="28"/>
                <w:lang w:eastAsia="ru-RU"/>
              </w:rPr>
            </w:pPr>
            <w:r w:rsidRPr="00F00ACE">
              <w:rPr>
                <w:rFonts w:ascii="Times New Roman" w:eastAsia="Times New Roman" w:hAnsi="Times New Roman" w:cs="Times New Roman"/>
                <w:b/>
                <w:bCs/>
                <w:sz w:val="24"/>
                <w:szCs w:val="24"/>
                <w:lang w:eastAsia="ru-RU"/>
              </w:rPr>
              <w:br/>
            </w:r>
            <w:r w:rsidRPr="00F00ACE">
              <w:rPr>
                <w:rFonts w:ascii="Times New Roman" w:eastAsia="Times New Roman" w:hAnsi="Times New Roman" w:cs="Times New Roman"/>
                <w:b/>
                <w:bCs/>
                <w:sz w:val="28"/>
                <w:szCs w:val="28"/>
                <w:lang w:val="en-US" w:eastAsia="ru-RU"/>
              </w:rPr>
              <w:t>V</w:t>
            </w:r>
            <w:r w:rsidRPr="00F00ACE">
              <w:rPr>
                <w:rFonts w:ascii="Times New Roman" w:eastAsia="Times New Roman" w:hAnsi="Times New Roman" w:cs="Times New Roman"/>
                <w:b/>
                <w:bCs/>
                <w:sz w:val="28"/>
                <w:szCs w:val="28"/>
                <w:lang w:eastAsia="ru-RU"/>
              </w:rPr>
              <w:t>. Депутатские слушания, публичные слушания, круглые столы</w:t>
            </w:r>
          </w:p>
          <w:p w:rsidR="002E7094" w:rsidRPr="00F00ACE" w:rsidRDefault="002E7094" w:rsidP="002E7094">
            <w:pPr>
              <w:snapToGrid w:val="0"/>
              <w:spacing w:after="0" w:line="240" w:lineRule="auto"/>
              <w:jc w:val="center"/>
              <w:rPr>
                <w:rFonts w:ascii="Times New Roman" w:eastAsia="Times New Roman" w:hAnsi="Times New Roman" w:cs="Times New Roman"/>
                <w:b/>
                <w:bCs/>
                <w:sz w:val="24"/>
                <w:szCs w:val="24"/>
                <w:lang w:eastAsia="ru-RU"/>
              </w:rPr>
            </w:pPr>
          </w:p>
        </w:tc>
      </w:tr>
      <w:tr w:rsidR="002E7094" w:rsidRPr="00F00ACE" w:rsidTr="00FB716F">
        <w:trPr>
          <w:trHeight w:val="354"/>
        </w:trPr>
        <w:tc>
          <w:tcPr>
            <w:tcW w:w="992" w:type="dxa"/>
            <w:gridSpan w:val="2"/>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 </w:t>
            </w:r>
            <w:r w:rsidRPr="00F00ACE">
              <w:rPr>
                <w:rFonts w:ascii="Times New Roman" w:eastAsia="Times New Roman" w:hAnsi="Times New Roman" w:cs="Times New Roman"/>
                <w:sz w:val="28"/>
                <w:szCs w:val="28"/>
                <w:lang w:eastAsia="ru-RU"/>
              </w:rPr>
              <w:br/>
              <w:t>п/п</w:t>
            </w:r>
          </w:p>
        </w:tc>
        <w:tc>
          <w:tcPr>
            <w:tcW w:w="5387" w:type="dxa"/>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right"/>
              <w:rPr>
                <w:rFonts w:ascii="Times New Roman" w:eastAsia="Times New Roman" w:hAnsi="Times New Roman" w:cs="Times New Roman"/>
                <w:sz w:val="28"/>
                <w:szCs w:val="28"/>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Мероприятие</w:t>
            </w:r>
          </w:p>
        </w:tc>
        <w:tc>
          <w:tcPr>
            <w:tcW w:w="2126"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Ответственный </w:t>
            </w:r>
          </w:p>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за проведение мероприятия </w:t>
            </w: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color w:val="C00000"/>
                <w:sz w:val="28"/>
                <w:szCs w:val="28"/>
                <w:lang w:eastAsia="ru-RU"/>
              </w:rPr>
            </w:pPr>
            <w:r w:rsidRPr="00F00ACE">
              <w:rPr>
                <w:rFonts w:ascii="Times New Roman" w:eastAsia="Times New Roman" w:hAnsi="Times New Roman" w:cs="Times New Roman"/>
                <w:sz w:val="28"/>
                <w:szCs w:val="28"/>
                <w:lang w:eastAsia="ru-RU"/>
              </w:rPr>
              <w:t>Срок проведения мероприятий</w:t>
            </w:r>
          </w:p>
        </w:tc>
      </w:tr>
      <w:tr w:rsidR="002E7094" w:rsidRPr="00F00ACE" w:rsidTr="00FB716F">
        <w:trPr>
          <w:trHeight w:val="354"/>
        </w:trPr>
        <w:tc>
          <w:tcPr>
            <w:tcW w:w="992" w:type="dxa"/>
            <w:gridSpan w:val="2"/>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5.1.</w:t>
            </w:r>
          </w:p>
        </w:tc>
        <w:tc>
          <w:tcPr>
            <w:tcW w:w="5387" w:type="dxa"/>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autoSpaceDE w:val="0"/>
              <w:autoSpaceDN w:val="0"/>
              <w:adjustRightInd w:val="0"/>
              <w:spacing w:before="200" w:after="0" w:line="240" w:lineRule="auto"/>
              <w:jc w:val="both"/>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О внесении изменений в Устав городского округа Архангельской области «Город Коряжма»</w:t>
            </w:r>
          </w:p>
        </w:tc>
        <w:tc>
          <w:tcPr>
            <w:tcW w:w="2126"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рабочая  группа</w:t>
            </w:r>
          </w:p>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sz w:val="24"/>
                <w:szCs w:val="24"/>
                <w:lang w:eastAsia="ru-RU"/>
              </w:rPr>
              <w:t xml:space="preserve"> по подготовке проекта решения городской Думы</w:t>
            </w: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 xml:space="preserve">май </w:t>
            </w:r>
          </w:p>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декабрь</w:t>
            </w:r>
          </w:p>
        </w:tc>
      </w:tr>
      <w:tr w:rsidR="002E7094" w:rsidRPr="00F00ACE" w:rsidTr="00FB716F">
        <w:trPr>
          <w:trHeight w:val="354"/>
        </w:trPr>
        <w:tc>
          <w:tcPr>
            <w:tcW w:w="992" w:type="dxa"/>
            <w:gridSpan w:val="2"/>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5.2.</w:t>
            </w:r>
          </w:p>
        </w:tc>
        <w:tc>
          <w:tcPr>
            <w:tcW w:w="5387" w:type="dxa"/>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pacing w:after="0" w:line="240" w:lineRule="auto"/>
              <w:jc w:val="both"/>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О социальной поддержке семей с детьми в современных условиях на территории городского округа Архангельской области «Город Коряжма»</w:t>
            </w:r>
          </w:p>
        </w:tc>
        <w:tc>
          <w:tcPr>
            <w:tcW w:w="2126"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sz w:val="24"/>
                <w:szCs w:val="24"/>
                <w:lang w:eastAsia="ru-RU"/>
              </w:rPr>
              <w:t>председатель городской Думы</w:t>
            </w: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октябрь</w:t>
            </w:r>
          </w:p>
        </w:tc>
      </w:tr>
      <w:tr w:rsidR="002E7094" w:rsidRPr="00F00ACE" w:rsidTr="00FB716F">
        <w:trPr>
          <w:trHeight w:val="274"/>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
                <w:bCs/>
                <w:sz w:val="28"/>
                <w:szCs w:val="28"/>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b/>
                <w:bCs/>
                <w:sz w:val="28"/>
                <w:szCs w:val="28"/>
                <w:lang w:eastAsia="ru-RU"/>
              </w:rPr>
            </w:pPr>
            <w:r w:rsidRPr="00F00ACE">
              <w:rPr>
                <w:rFonts w:ascii="Times New Roman" w:eastAsia="Times New Roman" w:hAnsi="Times New Roman" w:cs="Times New Roman"/>
                <w:b/>
                <w:bCs/>
                <w:sz w:val="28"/>
                <w:szCs w:val="28"/>
                <w:lang w:eastAsia="ru-RU"/>
              </w:rPr>
              <w:t>V</w:t>
            </w:r>
            <w:r w:rsidRPr="00F00ACE">
              <w:rPr>
                <w:rFonts w:ascii="Times New Roman" w:eastAsia="Times New Roman" w:hAnsi="Times New Roman" w:cs="Times New Roman"/>
                <w:b/>
                <w:bCs/>
                <w:sz w:val="28"/>
                <w:szCs w:val="28"/>
                <w:lang w:val="en-US" w:eastAsia="ru-RU"/>
              </w:rPr>
              <w:t>I</w:t>
            </w:r>
            <w:r w:rsidRPr="00F00ACE">
              <w:rPr>
                <w:rFonts w:ascii="Times New Roman" w:eastAsia="Times New Roman" w:hAnsi="Times New Roman" w:cs="Times New Roman"/>
                <w:b/>
                <w:bCs/>
                <w:sz w:val="28"/>
                <w:szCs w:val="28"/>
                <w:lang w:eastAsia="ru-RU"/>
              </w:rPr>
              <w:t xml:space="preserve">. Деятельность депутатских фракций </w:t>
            </w:r>
          </w:p>
          <w:p w:rsidR="002E7094" w:rsidRPr="00F00ACE" w:rsidRDefault="002E7094" w:rsidP="002E7094">
            <w:pPr>
              <w:snapToGrid w:val="0"/>
              <w:spacing w:after="0" w:line="240" w:lineRule="auto"/>
              <w:jc w:val="center"/>
              <w:rPr>
                <w:rFonts w:ascii="Times New Roman" w:eastAsia="Times New Roman" w:hAnsi="Times New Roman" w:cs="Times New Roman"/>
                <w:b/>
                <w:bCs/>
                <w:sz w:val="28"/>
                <w:szCs w:val="28"/>
                <w:lang w:eastAsia="ru-RU"/>
              </w:rPr>
            </w:pPr>
          </w:p>
        </w:tc>
      </w:tr>
      <w:tr w:rsidR="002E7094" w:rsidRPr="00F00ACE" w:rsidTr="00FB716F">
        <w:trPr>
          <w:trHeight w:val="452"/>
        </w:trPr>
        <w:tc>
          <w:tcPr>
            <w:tcW w:w="922" w:type="dxa"/>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0"/>
                <w:lang w:eastAsia="ru-RU"/>
              </w:rPr>
            </w:pPr>
            <w:r w:rsidRPr="00F00ACE">
              <w:rPr>
                <w:rFonts w:ascii="Times New Roman" w:eastAsia="Times New Roman" w:hAnsi="Times New Roman" w:cs="Times New Roman"/>
                <w:sz w:val="24"/>
                <w:szCs w:val="20"/>
                <w:lang w:eastAsia="ru-RU"/>
              </w:rPr>
              <w:t xml:space="preserve">№ </w:t>
            </w:r>
            <w:r w:rsidRPr="00F00ACE">
              <w:rPr>
                <w:rFonts w:ascii="Times New Roman" w:eastAsia="Times New Roman" w:hAnsi="Times New Roman" w:cs="Times New Roman"/>
                <w:sz w:val="24"/>
                <w:szCs w:val="20"/>
                <w:lang w:eastAsia="ru-RU"/>
              </w:rPr>
              <w:br/>
              <w:t>п/п</w:t>
            </w:r>
          </w:p>
        </w:tc>
        <w:tc>
          <w:tcPr>
            <w:tcW w:w="5457"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Мероприятие</w:t>
            </w:r>
          </w:p>
        </w:tc>
        <w:tc>
          <w:tcPr>
            <w:tcW w:w="2126"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Ответственный </w:t>
            </w:r>
          </w:p>
          <w:p w:rsidR="002E7094" w:rsidRPr="00F00ACE" w:rsidRDefault="002E7094" w:rsidP="002E7094">
            <w:pPr>
              <w:snapToGrid w:val="0"/>
              <w:spacing w:after="0" w:line="240" w:lineRule="auto"/>
              <w:jc w:val="center"/>
              <w:rPr>
                <w:rFonts w:ascii="Times New Roman" w:eastAsia="Times New Roman" w:hAnsi="Times New Roman" w:cs="Times New Roman"/>
                <w:sz w:val="28"/>
                <w:szCs w:val="28"/>
                <w:lang w:eastAsia="ru-RU"/>
              </w:rPr>
            </w:pPr>
            <w:r w:rsidRPr="00F00ACE">
              <w:rPr>
                <w:rFonts w:ascii="Times New Roman" w:eastAsia="Times New Roman" w:hAnsi="Times New Roman" w:cs="Times New Roman"/>
                <w:sz w:val="28"/>
                <w:szCs w:val="28"/>
                <w:lang w:eastAsia="ru-RU"/>
              </w:rPr>
              <w:t xml:space="preserve">за проведение мероприятия </w:t>
            </w: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color w:val="C00000"/>
                <w:sz w:val="28"/>
                <w:szCs w:val="28"/>
                <w:lang w:eastAsia="ru-RU"/>
              </w:rPr>
            </w:pPr>
            <w:r w:rsidRPr="00F00ACE">
              <w:rPr>
                <w:rFonts w:ascii="Times New Roman" w:eastAsia="Times New Roman" w:hAnsi="Times New Roman" w:cs="Times New Roman"/>
                <w:sz w:val="28"/>
                <w:szCs w:val="28"/>
                <w:lang w:eastAsia="ru-RU"/>
              </w:rPr>
              <w:t>Срок проведения мероприятий</w:t>
            </w:r>
          </w:p>
        </w:tc>
      </w:tr>
      <w:tr w:rsidR="002E7094" w:rsidRPr="00F00ACE" w:rsidTr="00FB716F">
        <w:trPr>
          <w:trHeight w:val="452"/>
        </w:trPr>
        <w:tc>
          <w:tcPr>
            <w:tcW w:w="922" w:type="dxa"/>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6.1.</w:t>
            </w:r>
          </w:p>
        </w:tc>
        <w:tc>
          <w:tcPr>
            <w:tcW w:w="5457"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both"/>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Рассмотрение вопросов, включенных в повестку заседаний Архангельского областного Собрания депутатов</w:t>
            </w:r>
          </w:p>
        </w:tc>
        <w:tc>
          <w:tcPr>
            <w:tcW w:w="2126"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bCs/>
                <w:sz w:val="24"/>
                <w:szCs w:val="24"/>
                <w:lang w:eastAsia="ru-RU"/>
              </w:rPr>
              <w:t>руководители депутатских фракций</w:t>
            </w:r>
            <w:r w:rsidRPr="00F00ACE">
              <w:rPr>
                <w:rFonts w:ascii="Times New Roman" w:eastAsia="Times New Roman" w:hAnsi="Times New Roman" w:cs="Times New Roman"/>
                <w:sz w:val="24"/>
                <w:szCs w:val="24"/>
                <w:lang w:eastAsia="ru-RU"/>
              </w:rPr>
              <w:t xml:space="preserve"> </w:t>
            </w:r>
          </w:p>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sz w:val="24"/>
                <w:szCs w:val="24"/>
                <w:lang w:eastAsia="ru-RU"/>
              </w:rPr>
              <w:t xml:space="preserve">городской Думы </w:t>
            </w:r>
            <w:r w:rsidRPr="00F00ACE">
              <w:rPr>
                <w:rFonts w:ascii="Times New Roman" w:eastAsia="Times New Roman" w:hAnsi="Times New Roman" w:cs="Times New Roman"/>
                <w:bCs/>
                <w:sz w:val="24"/>
                <w:szCs w:val="24"/>
                <w:lang w:eastAsia="ru-RU"/>
              </w:rPr>
              <w:t xml:space="preserve"> </w:t>
            </w: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в течение года</w:t>
            </w:r>
          </w:p>
        </w:tc>
      </w:tr>
      <w:tr w:rsidR="002E7094" w:rsidRPr="00F00ACE" w:rsidTr="00FB716F">
        <w:trPr>
          <w:trHeight w:val="452"/>
        </w:trPr>
        <w:tc>
          <w:tcPr>
            <w:tcW w:w="922" w:type="dxa"/>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6.2.</w:t>
            </w:r>
          </w:p>
        </w:tc>
        <w:tc>
          <w:tcPr>
            <w:tcW w:w="5457"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both"/>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 xml:space="preserve">Рассмотрение  вопросов, включенных в </w:t>
            </w:r>
            <w:r w:rsidRPr="00F00ACE">
              <w:rPr>
                <w:rFonts w:ascii="Times New Roman" w:eastAsia="Times New Roman" w:hAnsi="Times New Roman" w:cs="Times New Roman"/>
                <w:bCs/>
                <w:sz w:val="28"/>
                <w:szCs w:val="28"/>
                <w:lang w:eastAsia="ru-RU"/>
              </w:rPr>
              <w:lastRenderedPageBreak/>
              <w:t>повестку  заседаний  сессий  городской  Думы</w:t>
            </w:r>
          </w:p>
          <w:p w:rsidR="002E7094" w:rsidRPr="00F00ACE" w:rsidRDefault="002E7094" w:rsidP="002E7094">
            <w:pPr>
              <w:snapToGrid w:val="0"/>
              <w:spacing w:after="0" w:line="240" w:lineRule="auto"/>
              <w:jc w:val="both"/>
              <w:rPr>
                <w:rFonts w:ascii="Times New Roman" w:eastAsia="Times New Roman" w:hAnsi="Times New Roman" w:cs="Times New Roman"/>
                <w:bCs/>
                <w:sz w:val="28"/>
                <w:szCs w:val="28"/>
                <w:lang w:eastAsia="ru-RU"/>
              </w:rPr>
            </w:pPr>
          </w:p>
        </w:tc>
        <w:tc>
          <w:tcPr>
            <w:tcW w:w="2126"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lastRenderedPageBreak/>
              <w:t xml:space="preserve">руководители </w:t>
            </w:r>
            <w:r w:rsidRPr="00F00ACE">
              <w:rPr>
                <w:rFonts w:ascii="Times New Roman" w:eastAsia="Times New Roman" w:hAnsi="Times New Roman" w:cs="Times New Roman"/>
                <w:bCs/>
                <w:sz w:val="24"/>
                <w:szCs w:val="24"/>
                <w:lang w:eastAsia="ru-RU"/>
              </w:rPr>
              <w:lastRenderedPageBreak/>
              <w:t xml:space="preserve">депутатских фракций </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городской Думы</w:t>
            </w: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lastRenderedPageBreak/>
              <w:t xml:space="preserve">в течение </w:t>
            </w:r>
            <w:r w:rsidRPr="00F00ACE">
              <w:rPr>
                <w:rFonts w:ascii="Times New Roman" w:eastAsia="Times New Roman" w:hAnsi="Times New Roman" w:cs="Times New Roman"/>
                <w:bCs/>
                <w:sz w:val="28"/>
                <w:szCs w:val="28"/>
                <w:lang w:eastAsia="ru-RU"/>
              </w:rPr>
              <w:lastRenderedPageBreak/>
              <w:t>года</w:t>
            </w:r>
          </w:p>
        </w:tc>
      </w:tr>
      <w:tr w:rsidR="002E7094" w:rsidRPr="00F00ACE" w:rsidTr="00FB716F">
        <w:trPr>
          <w:trHeight w:val="452"/>
        </w:trPr>
        <w:tc>
          <w:tcPr>
            <w:tcW w:w="922" w:type="dxa"/>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lastRenderedPageBreak/>
              <w:t>6.3.</w:t>
            </w:r>
          </w:p>
        </w:tc>
        <w:tc>
          <w:tcPr>
            <w:tcW w:w="5457"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both"/>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Рассмотрение обращений физических и юридических лиц</w:t>
            </w:r>
          </w:p>
        </w:tc>
        <w:tc>
          <w:tcPr>
            <w:tcW w:w="2126"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t xml:space="preserve">руководители депутатских фракций </w:t>
            </w:r>
          </w:p>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sz w:val="24"/>
                <w:szCs w:val="24"/>
                <w:lang w:eastAsia="ru-RU"/>
              </w:rPr>
              <w:t>городской Думы</w:t>
            </w: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в течение года</w:t>
            </w:r>
          </w:p>
        </w:tc>
      </w:tr>
      <w:tr w:rsidR="002E7094" w:rsidRPr="00F00ACE" w:rsidTr="00FB716F">
        <w:trPr>
          <w:trHeight w:val="452"/>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
                <w:bCs/>
                <w:sz w:val="28"/>
                <w:szCs w:val="28"/>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b/>
                <w:bCs/>
                <w:sz w:val="28"/>
                <w:szCs w:val="28"/>
                <w:lang w:eastAsia="ru-RU"/>
              </w:rPr>
            </w:pPr>
            <w:r w:rsidRPr="00F00ACE">
              <w:rPr>
                <w:rFonts w:ascii="Times New Roman" w:eastAsia="Times New Roman" w:hAnsi="Times New Roman" w:cs="Times New Roman"/>
                <w:b/>
                <w:bCs/>
                <w:sz w:val="28"/>
                <w:szCs w:val="28"/>
                <w:lang w:eastAsia="ru-RU"/>
              </w:rPr>
              <w:t xml:space="preserve">VII. Взаимодействие городской Думы </w:t>
            </w:r>
          </w:p>
          <w:p w:rsidR="002E7094" w:rsidRPr="00F00ACE" w:rsidRDefault="002E7094" w:rsidP="002E7094">
            <w:pPr>
              <w:snapToGrid w:val="0"/>
              <w:spacing w:after="0" w:line="240" w:lineRule="auto"/>
              <w:jc w:val="center"/>
              <w:rPr>
                <w:rFonts w:ascii="Times New Roman" w:eastAsia="Times New Roman" w:hAnsi="Times New Roman" w:cs="Times New Roman"/>
                <w:b/>
                <w:bCs/>
                <w:sz w:val="28"/>
                <w:szCs w:val="28"/>
                <w:lang w:eastAsia="ru-RU"/>
              </w:rPr>
            </w:pPr>
            <w:r w:rsidRPr="00F00ACE">
              <w:rPr>
                <w:rFonts w:ascii="Times New Roman" w:eastAsia="Times New Roman" w:hAnsi="Times New Roman" w:cs="Times New Roman"/>
                <w:b/>
                <w:bCs/>
                <w:sz w:val="28"/>
                <w:szCs w:val="28"/>
                <w:lang w:eastAsia="ru-RU"/>
              </w:rPr>
              <w:t xml:space="preserve">с органами государственной власти Архангельской области </w:t>
            </w:r>
          </w:p>
          <w:p w:rsidR="002E7094" w:rsidRPr="00F00ACE" w:rsidRDefault="002E7094" w:rsidP="002E7094">
            <w:pPr>
              <w:snapToGrid w:val="0"/>
              <w:spacing w:after="0" w:line="240" w:lineRule="auto"/>
              <w:jc w:val="center"/>
              <w:rPr>
                <w:rFonts w:ascii="Times New Roman" w:eastAsia="Times New Roman" w:hAnsi="Times New Roman" w:cs="Times New Roman"/>
                <w:b/>
                <w:bCs/>
                <w:sz w:val="28"/>
                <w:szCs w:val="28"/>
                <w:lang w:eastAsia="ru-RU"/>
              </w:rPr>
            </w:pPr>
            <w:r w:rsidRPr="00F00ACE">
              <w:rPr>
                <w:rFonts w:ascii="Times New Roman" w:eastAsia="Times New Roman" w:hAnsi="Times New Roman" w:cs="Times New Roman"/>
                <w:b/>
                <w:bCs/>
                <w:sz w:val="28"/>
                <w:szCs w:val="28"/>
                <w:lang w:eastAsia="ru-RU"/>
              </w:rPr>
              <w:t>и иными объединениями</w:t>
            </w:r>
          </w:p>
          <w:p w:rsidR="002E7094" w:rsidRPr="00F00ACE" w:rsidRDefault="002E7094" w:rsidP="002E7094">
            <w:pPr>
              <w:snapToGrid w:val="0"/>
              <w:spacing w:after="0" w:line="240" w:lineRule="auto"/>
              <w:jc w:val="center"/>
              <w:rPr>
                <w:rFonts w:ascii="Times New Roman" w:eastAsia="Times New Roman" w:hAnsi="Times New Roman" w:cs="Times New Roman"/>
                <w:b/>
                <w:bCs/>
                <w:sz w:val="24"/>
                <w:szCs w:val="24"/>
                <w:lang w:eastAsia="ru-RU"/>
              </w:rPr>
            </w:pPr>
          </w:p>
        </w:tc>
      </w:tr>
      <w:tr w:rsidR="002E7094" w:rsidRPr="00F00ACE" w:rsidTr="00FB716F">
        <w:trPr>
          <w:trHeight w:val="452"/>
        </w:trPr>
        <w:tc>
          <w:tcPr>
            <w:tcW w:w="992" w:type="dxa"/>
            <w:gridSpan w:val="2"/>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7.1.</w:t>
            </w:r>
          </w:p>
        </w:tc>
        <w:tc>
          <w:tcPr>
            <w:tcW w:w="5387" w:type="dxa"/>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both"/>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Участие в Координационном Совете представительных органов муниципальных образований Архангельской области при Архангельском областном Собрании депутатов</w:t>
            </w:r>
          </w:p>
        </w:tc>
        <w:tc>
          <w:tcPr>
            <w:tcW w:w="2126"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bCs/>
                <w:sz w:val="24"/>
                <w:szCs w:val="24"/>
                <w:lang w:eastAsia="ru-RU"/>
              </w:rPr>
              <w:t xml:space="preserve"> п</w:t>
            </w:r>
            <w:r w:rsidRPr="00F00ACE">
              <w:rPr>
                <w:rFonts w:ascii="Times New Roman" w:eastAsia="Times New Roman" w:hAnsi="Times New Roman" w:cs="Times New Roman"/>
                <w:sz w:val="24"/>
                <w:szCs w:val="24"/>
                <w:lang w:eastAsia="ru-RU"/>
              </w:rPr>
              <w:t>редседатель</w:t>
            </w:r>
          </w:p>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sz w:val="24"/>
                <w:szCs w:val="24"/>
                <w:lang w:eastAsia="ru-RU"/>
              </w:rPr>
              <w:t xml:space="preserve"> городской Думы </w:t>
            </w: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t>согласно плану работы Координационного Совета</w:t>
            </w:r>
          </w:p>
          <w:p w:rsidR="002E7094" w:rsidRPr="00F00ACE" w:rsidRDefault="002E7094" w:rsidP="002E7094">
            <w:pPr>
              <w:snapToGrid w:val="0"/>
              <w:spacing w:after="0" w:line="240" w:lineRule="auto"/>
              <w:rPr>
                <w:rFonts w:ascii="Times New Roman" w:eastAsia="Times New Roman" w:hAnsi="Times New Roman" w:cs="Times New Roman"/>
                <w:bCs/>
                <w:sz w:val="24"/>
                <w:szCs w:val="24"/>
                <w:lang w:eastAsia="ru-RU"/>
              </w:rPr>
            </w:pPr>
          </w:p>
        </w:tc>
      </w:tr>
      <w:tr w:rsidR="002E7094" w:rsidRPr="00F00ACE" w:rsidTr="00FB716F">
        <w:trPr>
          <w:trHeight w:val="452"/>
        </w:trPr>
        <w:tc>
          <w:tcPr>
            <w:tcW w:w="992" w:type="dxa"/>
            <w:gridSpan w:val="2"/>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7.2.</w:t>
            </w:r>
          </w:p>
        </w:tc>
        <w:tc>
          <w:tcPr>
            <w:tcW w:w="5387" w:type="dxa"/>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both"/>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 xml:space="preserve">Участие в Женской палате депутатов Архангельской области </w:t>
            </w:r>
          </w:p>
        </w:tc>
        <w:tc>
          <w:tcPr>
            <w:tcW w:w="2126"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sz w:val="24"/>
                <w:szCs w:val="24"/>
                <w:lang w:eastAsia="ru-RU"/>
              </w:rPr>
            </w:pPr>
            <w:r w:rsidRPr="00F00ACE">
              <w:rPr>
                <w:rFonts w:ascii="Times New Roman" w:eastAsia="Times New Roman" w:hAnsi="Times New Roman" w:cs="Times New Roman"/>
                <w:bCs/>
                <w:sz w:val="24"/>
                <w:szCs w:val="24"/>
                <w:lang w:eastAsia="ru-RU"/>
              </w:rPr>
              <w:t xml:space="preserve"> п</w:t>
            </w:r>
            <w:r w:rsidRPr="00F00ACE">
              <w:rPr>
                <w:rFonts w:ascii="Times New Roman" w:eastAsia="Times New Roman" w:hAnsi="Times New Roman" w:cs="Times New Roman"/>
                <w:sz w:val="24"/>
                <w:szCs w:val="24"/>
                <w:lang w:eastAsia="ru-RU"/>
              </w:rPr>
              <w:t>редседатель</w:t>
            </w:r>
          </w:p>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sz w:val="24"/>
                <w:szCs w:val="24"/>
                <w:lang w:eastAsia="ru-RU"/>
              </w:rPr>
              <w:t xml:space="preserve"> городской Думы </w:t>
            </w: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t>согласно плану работы Женской палаты депутатов</w:t>
            </w:r>
          </w:p>
        </w:tc>
      </w:tr>
      <w:tr w:rsidR="002E7094" w:rsidRPr="00F00ACE" w:rsidTr="00FB716F">
        <w:trPr>
          <w:trHeight w:val="452"/>
        </w:trPr>
        <w:tc>
          <w:tcPr>
            <w:tcW w:w="992" w:type="dxa"/>
            <w:gridSpan w:val="2"/>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 xml:space="preserve">7.3. </w:t>
            </w:r>
          </w:p>
        </w:tc>
        <w:tc>
          <w:tcPr>
            <w:tcW w:w="5387" w:type="dxa"/>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both"/>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Участие в заседаниях Молодежного парламента при Архангельском областном Собрании депутатов</w:t>
            </w:r>
          </w:p>
        </w:tc>
        <w:tc>
          <w:tcPr>
            <w:tcW w:w="2126"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t>депутат</w:t>
            </w:r>
          </w:p>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t xml:space="preserve"> городской Думы </w:t>
            </w: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t>согласно плану работы Молодежного парламента</w:t>
            </w:r>
          </w:p>
        </w:tc>
      </w:tr>
      <w:tr w:rsidR="002E7094" w:rsidRPr="00F00ACE" w:rsidTr="00FB716F">
        <w:trPr>
          <w:trHeight w:val="452"/>
        </w:trPr>
        <w:tc>
          <w:tcPr>
            <w:tcW w:w="992" w:type="dxa"/>
            <w:gridSpan w:val="2"/>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7.4.</w:t>
            </w:r>
          </w:p>
        </w:tc>
        <w:tc>
          <w:tcPr>
            <w:tcW w:w="5387" w:type="dxa"/>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both"/>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Участие в собраниях Некоммерческой организации «Союз городов Центра и Северо-Запада России»</w:t>
            </w:r>
          </w:p>
        </w:tc>
        <w:tc>
          <w:tcPr>
            <w:tcW w:w="2126" w:type="dxa"/>
            <w:gridSpan w:val="2"/>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tabs>
                <w:tab w:val="left" w:pos="380"/>
                <w:tab w:val="center" w:pos="1205"/>
              </w:tabs>
              <w:snapToGrid w:val="0"/>
              <w:spacing w:after="0" w:line="240" w:lineRule="auto"/>
              <w:rPr>
                <w:rFonts w:ascii="Times New Roman" w:eastAsia="Times New Roman" w:hAnsi="Times New Roman" w:cs="Times New Roman"/>
                <w:sz w:val="24"/>
                <w:szCs w:val="24"/>
                <w:lang w:eastAsia="ru-RU"/>
              </w:rPr>
            </w:pPr>
            <w:r w:rsidRPr="00F00ACE">
              <w:rPr>
                <w:rFonts w:ascii="Times New Roman" w:eastAsia="Times New Roman" w:hAnsi="Times New Roman" w:cs="Times New Roman"/>
                <w:bCs/>
                <w:sz w:val="24"/>
                <w:szCs w:val="24"/>
                <w:lang w:eastAsia="ru-RU"/>
              </w:rPr>
              <w:tab/>
              <w:t>п</w:t>
            </w:r>
            <w:r w:rsidRPr="00F00ACE">
              <w:rPr>
                <w:rFonts w:ascii="Times New Roman" w:eastAsia="Times New Roman" w:hAnsi="Times New Roman" w:cs="Times New Roman"/>
                <w:sz w:val="24"/>
                <w:szCs w:val="24"/>
                <w:lang w:eastAsia="ru-RU"/>
              </w:rPr>
              <w:t>редседатель</w:t>
            </w:r>
          </w:p>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sz w:val="24"/>
                <w:szCs w:val="24"/>
                <w:lang w:eastAsia="ru-RU"/>
              </w:rPr>
              <w:t xml:space="preserve"> городской Думы</w:t>
            </w: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t>согласно плану работы НКО</w:t>
            </w:r>
          </w:p>
        </w:tc>
      </w:tr>
      <w:tr w:rsidR="002E7094" w:rsidRPr="00F00ACE" w:rsidTr="00FB716F">
        <w:trPr>
          <w:trHeight w:val="269"/>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
                <w:bCs/>
                <w:sz w:val="28"/>
                <w:szCs w:val="28"/>
                <w:lang w:eastAsia="ru-RU"/>
              </w:rPr>
            </w:pPr>
          </w:p>
          <w:p w:rsidR="002E7094" w:rsidRPr="00F00ACE" w:rsidRDefault="002E7094" w:rsidP="002E7094">
            <w:pPr>
              <w:snapToGrid w:val="0"/>
              <w:spacing w:after="0" w:line="240" w:lineRule="auto"/>
              <w:jc w:val="center"/>
              <w:rPr>
                <w:rFonts w:ascii="Times New Roman" w:eastAsia="Times New Roman" w:hAnsi="Times New Roman" w:cs="Times New Roman"/>
                <w:b/>
                <w:bCs/>
                <w:sz w:val="28"/>
                <w:szCs w:val="28"/>
                <w:lang w:eastAsia="ru-RU"/>
              </w:rPr>
            </w:pPr>
            <w:r w:rsidRPr="00F00ACE">
              <w:rPr>
                <w:rFonts w:ascii="Times New Roman" w:eastAsia="Times New Roman" w:hAnsi="Times New Roman" w:cs="Times New Roman"/>
                <w:b/>
                <w:bCs/>
                <w:sz w:val="28"/>
                <w:szCs w:val="28"/>
                <w:lang w:eastAsia="ru-RU"/>
              </w:rPr>
              <w:t>VI</w:t>
            </w:r>
            <w:r w:rsidRPr="00F00ACE">
              <w:rPr>
                <w:rFonts w:ascii="Times New Roman" w:eastAsia="Times New Roman" w:hAnsi="Times New Roman" w:cs="Times New Roman"/>
                <w:b/>
                <w:bCs/>
                <w:sz w:val="28"/>
                <w:szCs w:val="28"/>
                <w:lang w:val="en-US" w:eastAsia="ru-RU"/>
              </w:rPr>
              <w:t>II</w:t>
            </w:r>
            <w:r w:rsidRPr="00F00ACE">
              <w:rPr>
                <w:rFonts w:ascii="Times New Roman" w:eastAsia="Times New Roman" w:hAnsi="Times New Roman" w:cs="Times New Roman"/>
                <w:b/>
                <w:bCs/>
                <w:sz w:val="28"/>
                <w:szCs w:val="28"/>
                <w:lang w:eastAsia="ru-RU"/>
              </w:rPr>
              <w:t>. Взаимодействие с избирателями</w:t>
            </w:r>
          </w:p>
          <w:p w:rsidR="002E7094" w:rsidRPr="00F00ACE" w:rsidRDefault="002E7094" w:rsidP="002E7094">
            <w:pPr>
              <w:snapToGrid w:val="0"/>
              <w:spacing w:after="0" w:line="240" w:lineRule="auto"/>
              <w:jc w:val="center"/>
              <w:rPr>
                <w:rFonts w:ascii="Times New Roman" w:eastAsia="Times New Roman" w:hAnsi="Times New Roman" w:cs="Times New Roman"/>
                <w:b/>
                <w:bCs/>
                <w:sz w:val="28"/>
                <w:szCs w:val="28"/>
                <w:lang w:eastAsia="ru-RU"/>
              </w:rPr>
            </w:pPr>
          </w:p>
        </w:tc>
      </w:tr>
      <w:tr w:rsidR="002E7094" w:rsidRPr="00F00ACE" w:rsidTr="00FB716F">
        <w:trPr>
          <w:trHeight w:val="452"/>
        </w:trPr>
        <w:tc>
          <w:tcPr>
            <w:tcW w:w="992" w:type="dxa"/>
            <w:gridSpan w:val="2"/>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8.1.</w:t>
            </w:r>
          </w:p>
        </w:tc>
        <w:tc>
          <w:tcPr>
            <w:tcW w:w="5387" w:type="dxa"/>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both"/>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Приём избирателей депутатами городской Думы</w:t>
            </w:r>
          </w:p>
        </w:tc>
        <w:tc>
          <w:tcPr>
            <w:tcW w:w="2126" w:type="dxa"/>
            <w:gridSpan w:val="2"/>
            <w:vMerge w:val="restart"/>
            <w:tcBorders>
              <w:top w:val="single" w:sz="6" w:space="0" w:color="auto"/>
              <w:left w:val="single" w:sz="4"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t>депутаты</w:t>
            </w:r>
          </w:p>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4"/>
                <w:szCs w:val="24"/>
                <w:lang w:eastAsia="ru-RU"/>
              </w:rPr>
              <w:t xml:space="preserve"> городской Думы</w:t>
            </w:r>
          </w:p>
        </w:tc>
        <w:tc>
          <w:tcPr>
            <w:tcW w:w="1843" w:type="dxa"/>
            <w:vMerge w:val="restart"/>
            <w:tcBorders>
              <w:top w:val="single" w:sz="6" w:space="0" w:color="auto"/>
              <w:left w:val="single" w:sz="4"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4"/>
                <w:szCs w:val="24"/>
                <w:lang w:eastAsia="ru-RU"/>
              </w:rPr>
            </w:pPr>
            <w:r w:rsidRPr="00F00ACE">
              <w:rPr>
                <w:rFonts w:ascii="Times New Roman" w:eastAsia="Times New Roman" w:hAnsi="Times New Roman" w:cs="Times New Roman"/>
                <w:bCs/>
                <w:sz w:val="24"/>
                <w:szCs w:val="24"/>
                <w:lang w:eastAsia="ru-RU"/>
              </w:rPr>
              <w:t xml:space="preserve">Ежемесячно, за исключением периода депутатских каникул </w:t>
            </w:r>
          </w:p>
        </w:tc>
      </w:tr>
      <w:tr w:rsidR="002E7094" w:rsidRPr="00F00ACE" w:rsidTr="00FB716F">
        <w:trPr>
          <w:trHeight w:val="452"/>
        </w:trPr>
        <w:tc>
          <w:tcPr>
            <w:tcW w:w="992" w:type="dxa"/>
            <w:gridSpan w:val="2"/>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val="en-US" w:eastAsia="ru-RU"/>
              </w:rPr>
              <w:t>8</w:t>
            </w:r>
            <w:r w:rsidRPr="00F00ACE">
              <w:rPr>
                <w:rFonts w:ascii="Times New Roman" w:eastAsia="Times New Roman" w:hAnsi="Times New Roman" w:cs="Times New Roman"/>
                <w:bCs/>
                <w:sz w:val="28"/>
                <w:szCs w:val="28"/>
                <w:lang w:eastAsia="ru-RU"/>
              </w:rPr>
              <w:t>.2.</w:t>
            </w:r>
          </w:p>
        </w:tc>
        <w:tc>
          <w:tcPr>
            <w:tcW w:w="5387" w:type="dxa"/>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both"/>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Рассмотрение обращений физических и юридических лиц</w:t>
            </w:r>
          </w:p>
        </w:tc>
        <w:tc>
          <w:tcPr>
            <w:tcW w:w="2126" w:type="dxa"/>
            <w:gridSpan w:val="2"/>
            <w:vMerge/>
            <w:tcBorders>
              <w:left w:val="single" w:sz="4" w:space="0" w:color="auto"/>
              <w:right w:val="single" w:sz="4" w:space="0" w:color="auto"/>
            </w:tcBorders>
            <w:shd w:val="clear" w:color="auto" w:fill="auto"/>
            <w:vAlign w:val="center"/>
          </w:tcPr>
          <w:p w:rsidR="002E7094" w:rsidRPr="00F00ACE" w:rsidRDefault="002E7094" w:rsidP="002E7094">
            <w:pPr>
              <w:spacing w:after="0" w:line="240" w:lineRule="auto"/>
              <w:rPr>
                <w:rFonts w:ascii="Times New Roman" w:eastAsia="Times New Roman" w:hAnsi="Times New Roman" w:cs="Times New Roman"/>
                <w:bCs/>
                <w:sz w:val="28"/>
                <w:szCs w:val="28"/>
                <w:lang w:eastAsia="ru-RU"/>
              </w:rPr>
            </w:pPr>
          </w:p>
        </w:tc>
        <w:tc>
          <w:tcPr>
            <w:tcW w:w="1843" w:type="dxa"/>
            <w:vMerge/>
            <w:tcBorders>
              <w:left w:val="single" w:sz="4" w:space="0" w:color="auto"/>
              <w:bottom w:val="single" w:sz="6" w:space="0" w:color="auto"/>
              <w:right w:val="single" w:sz="6"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p>
        </w:tc>
      </w:tr>
      <w:tr w:rsidR="002E7094" w:rsidRPr="002E7094" w:rsidTr="00FB716F">
        <w:trPr>
          <w:trHeight w:val="452"/>
        </w:trPr>
        <w:tc>
          <w:tcPr>
            <w:tcW w:w="992" w:type="dxa"/>
            <w:gridSpan w:val="2"/>
            <w:tcBorders>
              <w:top w:val="single" w:sz="6" w:space="0" w:color="auto"/>
              <w:left w:val="single" w:sz="6"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8.3.</w:t>
            </w:r>
          </w:p>
        </w:tc>
        <w:tc>
          <w:tcPr>
            <w:tcW w:w="5387" w:type="dxa"/>
            <w:tcBorders>
              <w:top w:val="single" w:sz="6" w:space="0" w:color="auto"/>
              <w:left w:val="single" w:sz="4" w:space="0" w:color="auto"/>
              <w:bottom w:val="single" w:sz="6" w:space="0" w:color="auto"/>
              <w:right w:val="single" w:sz="4" w:space="0" w:color="auto"/>
            </w:tcBorders>
            <w:shd w:val="clear" w:color="auto" w:fill="auto"/>
          </w:tcPr>
          <w:p w:rsidR="002E7094" w:rsidRPr="00F00ACE" w:rsidRDefault="002E7094" w:rsidP="002E7094">
            <w:pPr>
              <w:snapToGrid w:val="0"/>
              <w:spacing w:after="0" w:line="240" w:lineRule="auto"/>
              <w:jc w:val="both"/>
              <w:rPr>
                <w:rFonts w:ascii="Times New Roman" w:eastAsia="Times New Roman" w:hAnsi="Times New Roman" w:cs="Times New Roman"/>
                <w:bCs/>
                <w:sz w:val="28"/>
                <w:szCs w:val="28"/>
                <w:shd w:val="clear" w:color="auto" w:fill="FFFFFF"/>
                <w:lang w:eastAsia="ru-RU"/>
              </w:rPr>
            </w:pPr>
            <w:r w:rsidRPr="00F00ACE">
              <w:rPr>
                <w:rFonts w:ascii="Times New Roman" w:eastAsia="Times New Roman" w:hAnsi="Times New Roman" w:cs="Times New Roman"/>
                <w:bCs/>
                <w:sz w:val="28"/>
                <w:szCs w:val="28"/>
                <w:lang w:eastAsia="ru-RU"/>
              </w:rPr>
              <w:t>Единый день депутата</w:t>
            </w:r>
            <w:r w:rsidRPr="00F00ACE">
              <w:rPr>
                <w:rFonts w:ascii="Arial" w:eastAsia="Times New Roman" w:hAnsi="Arial" w:cs="Arial"/>
                <w:b/>
                <w:bCs/>
                <w:sz w:val="20"/>
                <w:szCs w:val="20"/>
                <w:shd w:val="clear" w:color="auto" w:fill="FFFFFF"/>
                <w:lang w:eastAsia="ru-RU"/>
              </w:rPr>
              <w:t xml:space="preserve"> </w:t>
            </w:r>
            <w:r w:rsidRPr="00F00ACE">
              <w:rPr>
                <w:rFonts w:ascii="Times New Roman" w:eastAsia="Times New Roman" w:hAnsi="Times New Roman" w:cs="Times New Roman"/>
                <w:bCs/>
                <w:sz w:val="28"/>
                <w:szCs w:val="28"/>
                <w:shd w:val="clear" w:color="auto" w:fill="FFFFFF"/>
                <w:lang w:eastAsia="ru-RU"/>
              </w:rPr>
              <w:t>(в рамках памятной даты День</w:t>
            </w:r>
            <w:r w:rsidRPr="00F00ACE">
              <w:rPr>
                <w:rFonts w:ascii="Times New Roman" w:eastAsia="Times New Roman" w:hAnsi="Times New Roman" w:cs="Times New Roman"/>
                <w:sz w:val="28"/>
                <w:szCs w:val="28"/>
                <w:shd w:val="clear" w:color="auto" w:fill="FFFFFF"/>
                <w:lang w:eastAsia="ru-RU"/>
              </w:rPr>
              <w:t> российского </w:t>
            </w:r>
            <w:r w:rsidRPr="00F00ACE">
              <w:rPr>
                <w:rFonts w:ascii="Times New Roman" w:eastAsia="Times New Roman" w:hAnsi="Times New Roman" w:cs="Times New Roman"/>
                <w:bCs/>
                <w:sz w:val="28"/>
                <w:szCs w:val="28"/>
                <w:shd w:val="clear" w:color="auto" w:fill="FFFFFF"/>
                <w:lang w:eastAsia="ru-RU"/>
              </w:rPr>
              <w:t>парламентаризма»)</w:t>
            </w:r>
          </w:p>
          <w:p w:rsidR="002E7094" w:rsidRPr="00F00ACE" w:rsidRDefault="002E7094" w:rsidP="002E7094">
            <w:pPr>
              <w:snapToGrid w:val="0"/>
              <w:spacing w:after="0" w:line="240" w:lineRule="auto"/>
              <w:jc w:val="both"/>
              <w:rPr>
                <w:rFonts w:ascii="Times New Roman" w:eastAsia="Times New Roman" w:hAnsi="Times New Roman" w:cs="Times New Roman"/>
                <w:bCs/>
                <w:sz w:val="28"/>
                <w:szCs w:val="28"/>
                <w:lang w:eastAsia="ru-RU"/>
              </w:rPr>
            </w:pPr>
          </w:p>
        </w:tc>
        <w:tc>
          <w:tcPr>
            <w:tcW w:w="2126" w:type="dxa"/>
            <w:gridSpan w:val="2"/>
            <w:vMerge/>
            <w:tcBorders>
              <w:left w:val="single" w:sz="4" w:space="0" w:color="auto"/>
              <w:bottom w:val="single" w:sz="6" w:space="0" w:color="auto"/>
              <w:right w:val="single" w:sz="4" w:space="0" w:color="auto"/>
            </w:tcBorders>
            <w:shd w:val="clear" w:color="auto" w:fill="auto"/>
            <w:vAlign w:val="center"/>
          </w:tcPr>
          <w:p w:rsidR="002E7094" w:rsidRPr="00F00ACE" w:rsidRDefault="002E7094" w:rsidP="002E7094">
            <w:pPr>
              <w:spacing w:after="0" w:line="240" w:lineRule="auto"/>
              <w:rPr>
                <w:rFonts w:ascii="Times New Roman" w:eastAsia="Times New Roman" w:hAnsi="Times New Roman" w:cs="Times New Roman"/>
                <w:bCs/>
                <w:sz w:val="28"/>
                <w:szCs w:val="28"/>
                <w:lang w:eastAsia="ru-RU"/>
              </w:rPr>
            </w:pPr>
          </w:p>
        </w:tc>
        <w:tc>
          <w:tcPr>
            <w:tcW w:w="1843" w:type="dxa"/>
            <w:tcBorders>
              <w:top w:val="single" w:sz="6" w:space="0" w:color="auto"/>
              <w:left w:val="single" w:sz="4" w:space="0" w:color="auto"/>
              <w:bottom w:val="single" w:sz="6" w:space="0" w:color="auto"/>
              <w:right w:val="single" w:sz="6" w:space="0" w:color="auto"/>
            </w:tcBorders>
            <w:shd w:val="clear" w:color="auto" w:fill="auto"/>
          </w:tcPr>
          <w:p w:rsidR="002E7094" w:rsidRPr="002E7094" w:rsidRDefault="002E7094" w:rsidP="002E7094">
            <w:pPr>
              <w:snapToGrid w:val="0"/>
              <w:spacing w:after="0" w:line="240" w:lineRule="auto"/>
              <w:jc w:val="center"/>
              <w:rPr>
                <w:rFonts w:ascii="Times New Roman" w:eastAsia="Times New Roman" w:hAnsi="Times New Roman" w:cs="Times New Roman"/>
                <w:bCs/>
                <w:sz w:val="28"/>
                <w:szCs w:val="28"/>
                <w:lang w:eastAsia="ru-RU"/>
              </w:rPr>
            </w:pPr>
            <w:r w:rsidRPr="00F00ACE">
              <w:rPr>
                <w:rFonts w:ascii="Times New Roman" w:eastAsia="Times New Roman" w:hAnsi="Times New Roman" w:cs="Times New Roman"/>
                <w:bCs/>
                <w:sz w:val="28"/>
                <w:szCs w:val="28"/>
                <w:lang w:eastAsia="ru-RU"/>
              </w:rPr>
              <w:t>апрель</w:t>
            </w:r>
          </w:p>
          <w:p w:rsidR="002E7094" w:rsidRPr="002E7094" w:rsidRDefault="002E7094" w:rsidP="002E7094">
            <w:pPr>
              <w:snapToGrid w:val="0"/>
              <w:spacing w:after="0" w:line="240" w:lineRule="auto"/>
              <w:jc w:val="center"/>
              <w:rPr>
                <w:rFonts w:ascii="Times New Roman" w:eastAsia="Times New Roman" w:hAnsi="Times New Roman" w:cs="Times New Roman"/>
                <w:bCs/>
                <w:sz w:val="28"/>
                <w:szCs w:val="28"/>
                <w:lang w:eastAsia="ru-RU"/>
              </w:rPr>
            </w:pPr>
          </w:p>
        </w:tc>
      </w:tr>
    </w:tbl>
    <w:p w:rsidR="002E7094" w:rsidRDefault="00165E7F" w:rsidP="00512FBC">
      <w:pPr>
        <w:shd w:val="clear" w:color="auto" w:fill="FFFFFF"/>
        <w:spacing w:after="0"/>
        <w:ind w:firstLine="284"/>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FA5FCD" w:rsidRPr="006F3F15">
        <w:rPr>
          <w:rFonts w:ascii="Times New Roman" w:eastAsia="Times New Roman" w:hAnsi="Times New Roman" w:cs="Times New Roman"/>
          <w:sz w:val="28"/>
          <w:szCs w:val="28"/>
          <w:lang w:eastAsia="ru-RU"/>
        </w:rPr>
        <w:t xml:space="preserve">    </w:t>
      </w:r>
      <w:r w:rsidR="00BE502D">
        <w:rPr>
          <w:rFonts w:ascii="Times New Roman" w:eastAsia="Times New Roman" w:hAnsi="Times New Roman" w:cs="Times New Roman"/>
          <w:sz w:val="28"/>
          <w:szCs w:val="28"/>
          <w:lang w:eastAsia="ru-RU"/>
        </w:rPr>
        <w:t xml:space="preserve">   </w:t>
      </w:r>
    </w:p>
    <w:p w:rsidR="00555045" w:rsidRDefault="00077CE1" w:rsidP="00512FBC">
      <w:pPr>
        <w:shd w:val="clear" w:color="auto" w:fill="FFFFFF"/>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55045" w:rsidRDefault="00555045" w:rsidP="00512FBC">
      <w:pPr>
        <w:shd w:val="clear" w:color="auto" w:fill="FFFFFF"/>
        <w:spacing w:after="0"/>
        <w:ind w:firstLine="284"/>
        <w:jc w:val="both"/>
        <w:rPr>
          <w:rFonts w:ascii="Times New Roman" w:eastAsia="Times New Roman" w:hAnsi="Times New Roman" w:cs="Times New Roman"/>
          <w:sz w:val="28"/>
          <w:szCs w:val="28"/>
          <w:lang w:eastAsia="ru-RU"/>
        </w:rPr>
      </w:pPr>
    </w:p>
    <w:p w:rsidR="00555045" w:rsidRDefault="00555045" w:rsidP="00512FBC">
      <w:pPr>
        <w:shd w:val="clear" w:color="auto" w:fill="FFFFFF"/>
        <w:spacing w:after="0"/>
        <w:ind w:firstLine="284"/>
        <w:jc w:val="both"/>
        <w:rPr>
          <w:rFonts w:ascii="Times New Roman" w:eastAsia="Times New Roman" w:hAnsi="Times New Roman" w:cs="Times New Roman"/>
          <w:sz w:val="28"/>
          <w:szCs w:val="28"/>
          <w:lang w:eastAsia="ru-RU"/>
        </w:rPr>
      </w:pPr>
    </w:p>
    <w:p w:rsidR="00555045" w:rsidRDefault="00555045" w:rsidP="00512FBC">
      <w:pPr>
        <w:shd w:val="clear" w:color="auto" w:fill="FFFFFF"/>
        <w:spacing w:after="0"/>
        <w:ind w:firstLine="284"/>
        <w:jc w:val="both"/>
        <w:rPr>
          <w:rFonts w:ascii="Times New Roman" w:eastAsia="Times New Roman" w:hAnsi="Times New Roman" w:cs="Times New Roman"/>
          <w:sz w:val="28"/>
          <w:szCs w:val="28"/>
          <w:lang w:eastAsia="ru-RU"/>
        </w:rPr>
      </w:pPr>
    </w:p>
    <w:p w:rsidR="00555045" w:rsidRDefault="00555045" w:rsidP="00512FBC">
      <w:pPr>
        <w:shd w:val="clear" w:color="auto" w:fill="FFFFFF"/>
        <w:spacing w:after="0"/>
        <w:ind w:firstLine="284"/>
        <w:jc w:val="both"/>
        <w:rPr>
          <w:rFonts w:ascii="Times New Roman" w:eastAsia="Times New Roman" w:hAnsi="Times New Roman" w:cs="Times New Roman"/>
          <w:sz w:val="28"/>
          <w:szCs w:val="28"/>
          <w:lang w:eastAsia="ru-RU"/>
        </w:rPr>
      </w:pPr>
    </w:p>
    <w:p w:rsidR="00555045" w:rsidRDefault="00555045" w:rsidP="00512FBC">
      <w:pPr>
        <w:shd w:val="clear" w:color="auto" w:fill="FFFFFF"/>
        <w:spacing w:after="0"/>
        <w:ind w:firstLine="284"/>
        <w:jc w:val="both"/>
        <w:rPr>
          <w:rFonts w:ascii="Times New Roman" w:eastAsia="Times New Roman" w:hAnsi="Times New Roman" w:cs="Times New Roman"/>
          <w:sz w:val="28"/>
          <w:szCs w:val="28"/>
          <w:lang w:eastAsia="ru-RU"/>
        </w:rPr>
      </w:pPr>
    </w:p>
    <w:p w:rsidR="00FB340A" w:rsidRDefault="00555045" w:rsidP="00512FBC">
      <w:pPr>
        <w:shd w:val="clear" w:color="auto" w:fill="FFFFFF"/>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B1F07">
        <w:rPr>
          <w:rFonts w:ascii="Times New Roman" w:eastAsia="Times New Roman" w:hAnsi="Times New Roman" w:cs="Times New Roman"/>
          <w:sz w:val="28"/>
          <w:szCs w:val="28"/>
          <w:lang w:eastAsia="ru-RU"/>
        </w:rPr>
        <w:t xml:space="preserve">         </w:t>
      </w:r>
      <w:r w:rsidR="00BE502D">
        <w:rPr>
          <w:rFonts w:ascii="Times New Roman" w:eastAsia="Times New Roman" w:hAnsi="Times New Roman" w:cs="Times New Roman"/>
          <w:sz w:val="28"/>
          <w:szCs w:val="28"/>
          <w:lang w:eastAsia="ru-RU"/>
        </w:rPr>
        <w:t xml:space="preserve"> </w:t>
      </w:r>
      <w:r w:rsidR="00077CE1" w:rsidRPr="00555045">
        <w:rPr>
          <w:rFonts w:ascii="Times New Roman" w:eastAsia="Times New Roman" w:hAnsi="Times New Roman" w:cs="Times New Roman"/>
          <w:sz w:val="28"/>
          <w:szCs w:val="28"/>
          <w:lang w:eastAsia="ru-RU"/>
        </w:rPr>
        <w:t>Приложение № 2</w:t>
      </w:r>
    </w:p>
    <w:p w:rsidR="00A72E1A" w:rsidRPr="00A72E1A" w:rsidRDefault="00A72E1A" w:rsidP="00A72E1A">
      <w:pPr>
        <w:tabs>
          <w:tab w:val="left" w:pos="993"/>
        </w:tabs>
        <w:spacing w:after="0"/>
        <w:ind w:firstLine="284"/>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Pr="00A72E1A">
        <w:rPr>
          <w:rFonts w:ascii="Times New Roman" w:eastAsia="Times New Roman" w:hAnsi="Times New Roman" w:cs="Times New Roman"/>
          <w:bCs/>
          <w:sz w:val="28"/>
          <w:szCs w:val="28"/>
          <w:lang w:eastAsia="ru-RU"/>
        </w:rPr>
        <w:t xml:space="preserve">к конкурсным материалам об организации </w:t>
      </w:r>
    </w:p>
    <w:p w:rsidR="00A72E1A" w:rsidRPr="00A72E1A" w:rsidRDefault="00A72E1A" w:rsidP="00A72E1A">
      <w:pPr>
        <w:tabs>
          <w:tab w:val="left" w:pos="993"/>
        </w:tabs>
        <w:spacing w:after="0"/>
        <w:ind w:firstLine="284"/>
        <w:rPr>
          <w:rFonts w:ascii="Times New Roman" w:eastAsia="Times New Roman" w:hAnsi="Times New Roman" w:cs="Times New Roman"/>
          <w:bCs/>
          <w:sz w:val="28"/>
          <w:szCs w:val="28"/>
          <w:lang w:eastAsia="ru-RU"/>
        </w:rPr>
      </w:pPr>
      <w:r w:rsidRPr="00A72E1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A72E1A">
        <w:rPr>
          <w:rFonts w:ascii="Times New Roman" w:eastAsia="Times New Roman" w:hAnsi="Times New Roman" w:cs="Times New Roman"/>
          <w:bCs/>
          <w:sz w:val="28"/>
          <w:szCs w:val="28"/>
          <w:lang w:eastAsia="ru-RU"/>
        </w:rPr>
        <w:t xml:space="preserve"> работы городской Думы городского округа   </w:t>
      </w:r>
    </w:p>
    <w:p w:rsidR="00A72E1A" w:rsidRPr="00A72E1A" w:rsidRDefault="00A72E1A" w:rsidP="00A72E1A">
      <w:pPr>
        <w:tabs>
          <w:tab w:val="left" w:pos="993"/>
        </w:tabs>
        <w:spacing w:after="0"/>
        <w:ind w:firstLine="284"/>
        <w:rPr>
          <w:rFonts w:ascii="Times New Roman" w:eastAsia="Times New Roman" w:hAnsi="Times New Roman" w:cs="Times New Roman"/>
          <w:bCs/>
          <w:sz w:val="28"/>
          <w:szCs w:val="28"/>
          <w:lang w:eastAsia="ru-RU"/>
        </w:rPr>
      </w:pPr>
      <w:r w:rsidRPr="00A72E1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A72E1A">
        <w:rPr>
          <w:rFonts w:ascii="Times New Roman" w:eastAsia="Times New Roman" w:hAnsi="Times New Roman" w:cs="Times New Roman"/>
          <w:bCs/>
          <w:sz w:val="28"/>
          <w:szCs w:val="28"/>
          <w:lang w:eastAsia="ru-RU"/>
        </w:rPr>
        <w:t xml:space="preserve">   Архангельской области «Город Коряжма» </w:t>
      </w:r>
    </w:p>
    <w:p w:rsidR="00A72E1A" w:rsidRPr="00A72E1A" w:rsidRDefault="00A72E1A" w:rsidP="00A72E1A">
      <w:pPr>
        <w:tabs>
          <w:tab w:val="left" w:pos="993"/>
        </w:tabs>
        <w:spacing w:after="0"/>
        <w:ind w:firstLine="284"/>
        <w:rPr>
          <w:rFonts w:ascii="Times New Roman" w:eastAsia="Times New Roman" w:hAnsi="Times New Roman" w:cs="Times New Roman"/>
          <w:bCs/>
          <w:sz w:val="28"/>
          <w:szCs w:val="28"/>
          <w:lang w:eastAsia="ru-RU"/>
        </w:rPr>
      </w:pPr>
      <w:r w:rsidRPr="00A72E1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A72E1A">
        <w:rPr>
          <w:rFonts w:ascii="Times New Roman" w:eastAsia="Times New Roman" w:hAnsi="Times New Roman" w:cs="Times New Roman"/>
          <w:bCs/>
          <w:sz w:val="28"/>
          <w:szCs w:val="28"/>
          <w:lang w:eastAsia="ru-RU"/>
        </w:rPr>
        <w:t xml:space="preserve">  седьмого созыва  за период с 01 января </w:t>
      </w:r>
    </w:p>
    <w:p w:rsidR="00A72E1A" w:rsidRPr="00A72E1A" w:rsidRDefault="00A72E1A" w:rsidP="00A72E1A">
      <w:pPr>
        <w:tabs>
          <w:tab w:val="left" w:pos="993"/>
        </w:tabs>
        <w:spacing w:after="0"/>
        <w:ind w:firstLine="284"/>
        <w:rPr>
          <w:rFonts w:ascii="Times New Roman" w:eastAsia="Times New Roman" w:hAnsi="Times New Roman" w:cs="Times New Roman"/>
          <w:sz w:val="28"/>
          <w:szCs w:val="28"/>
          <w:lang w:eastAsia="ru-RU"/>
        </w:rPr>
      </w:pPr>
      <w:r w:rsidRPr="00A72E1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A72E1A">
        <w:rPr>
          <w:rFonts w:ascii="Times New Roman" w:eastAsia="Times New Roman" w:hAnsi="Times New Roman" w:cs="Times New Roman"/>
          <w:bCs/>
          <w:sz w:val="28"/>
          <w:szCs w:val="28"/>
          <w:lang w:eastAsia="ru-RU"/>
        </w:rPr>
        <w:t>2024 года по 31 декабря 2024 года</w:t>
      </w:r>
    </w:p>
    <w:p w:rsidR="002F1899" w:rsidRPr="00555045" w:rsidRDefault="002F1899" w:rsidP="00FB340A">
      <w:pPr>
        <w:spacing w:after="0" w:line="240" w:lineRule="auto"/>
        <w:jc w:val="center"/>
        <w:rPr>
          <w:rFonts w:ascii="Times New Roman" w:eastAsia="Times New Roman" w:hAnsi="Times New Roman" w:cs="Times New Roman"/>
          <w:b/>
          <w:bCs/>
          <w:sz w:val="28"/>
          <w:szCs w:val="28"/>
          <w:lang w:eastAsia="ru-RU"/>
        </w:rPr>
      </w:pPr>
    </w:p>
    <w:p w:rsidR="006D0534" w:rsidRPr="00555045" w:rsidRDefault="006D0534" w:rsidP="00FB340A">
      <w:pPr>
        <w:spacing w:after="0" w:line="240" w:lineRule="auto"/>
        <w:jc w:val="center"/>
        <w:rPr>
          <w:rFonts w:ascii="Times New Roman" w:eastAsia="Times New Roman" w:hAnsi="Times New Roman" w:cs="Times New Roman"/>
          <w:b/>
          <w:bCs/>
          <w:sz w:val="28"/>
          <w:szCs w:val="28"/>
          <w:lang w:eastAsia="ru-RU"/>
        </w:rPr>
      </w:pPr>
      <w:r w:rsidRPr="00555045">
        <w:rPr>
          <w:rFonts w:ascii="Times New Roman" w:eastAsia="Times New Roman" w:hAnsi="Times New Roman" w:cs="Times New Roman"/>
          <w:b/>
          <w:bCs/>
          <w:sz w:val="28"/>
          <w:szCs w:val="28"/>
          <w:lang w:eastAsia="ru-RU"/>
        </w:rPr>
        <w:t>Перечень вопросов,</w:t>
      </w:r>
    </w:p>
    <w:p w:rsidR="006D0534" w:rsidRPr="00555045" w:rsidRDefault="006D0534" w:rsidP="006D0534">
      <w:pPr>
        <w:spacing w:after="0" w:line="240" w:lineRule="auto"/>
        <w:jc w:val="center"/>
        <w:rPr>
          <w:rFonts w:ascii="Times New Roman" w:eastAsia="Times New Roman" w:hAnsi="Times New Roman" w:cs="Times New Roman"/>
          <w:b/>
          <w:bCs/>
          <w:sz w:val="28"/>
          <w:szCs w:val="28"/>
          <w:lang w:eastAsia="ru-RU"/>
        </w:rPr>
      </w:pPr>
      <w:r w:rsidRPr="00555045">
        <w:rPr>
          <w:rFonts w:ascii="Times New Roman" w:eastAsia="Times New Roman" w:hAnsi="Times New Roman" w:cs="Times New Roman"/>
          <w:b/>
          <w:bCs/>
          <w:sz w:val="28"/>
          <w:szCs w:val="28"/>
          <w:lang w:eastAsia="ru-RU"/>
        </w:rPr>
        <w:t xml:space="preserve"> рассмотренных на заседаниях сессий </w:t>
      </w:r>
    </w:p>
    <w:p w:rsidR="00FB340A" w:rsidRPr="00555045" w:rsidRDefault="006D0534" w:rsidP="00FB340A">
      <w:pPr>
        <w:spacing w:after="0" w:line="240" w:lineRule="auto"/>
        <w:jc w:val="center"/>
        <w:rPr>
          <w:rFonts w:ascii="Times New Roman" w:eastAsia="Times New Roman" w:hAnsi="Times New Roman" w:cs="Times New Roman"/>
          <w:b/>
          <w:bCs/>
          <w:sz w:val="28"/>
          <w:szCs w:val="28"/>
          <w:lang w:eastAsia="ru-RU"/>
        </w:rPr>
      </w:pPr>
      <w:r w:rsidRPr="00555045">
        <w:rPr>
          <w:rFonts w:ascii="Times New Roman" w:eastAsia="Times New Roman" w:hAnsi="Times New Roman" w:cs="Times New Roman"/>
          <w:b/>
          <w:bCs/>
          <w:sz w:val="28"/>
          <w:szCs w:val="28"/>
          <w:lang w:eastAsia="ru-RU"/>
        </w:rPr>
        <w:t xml:space="preserve">городской Думы </w:t>
      </w:r>
      <w:r w:rsidR="00FB340A" w:rsidRPr="00555045">
        <w:rPr>
          <w:rFonts w:ascii="Times New Roman" w:eastAsia="Times New Roman" w:hAnsi="Times New Roman" w:cs="Times New Roman"/>
          <w:b/>
          <w:bCs/>
          <w:sz w:val="28"/>
          <w:szCs w:val="28"/>
          <w:lang w:eastAsia="ru-RU"/>
        </w:rPr>
        <w:t xml:space="preserve">городского округа </w:t>
      </w:r>
    </w:p>
    <w:p w:rsidR="00FB340A" w:rsidRPr="00555045" w:rsidRDefault="00FB340A" w:rsidP="00FB340A">
      <w:pPr>
        <w:spacing w:after="0" w:line="240" w:lineRule="auto"/>
        <w:jc w:val="center"/>
        <w:rPr>
          <w:rFonts w:ascii="Times New Roman" w:eastAsia="Times New Roman" w:hAnsi="Times New Roman" w:cs="Times New Roman"/>
          <w:b/>
          <w:bCs/>
          <w:sz w:val="28"/>
          <w:szCs w:val="28"/>
          <w:lang w:eastAsia="ru-RU"/>
        </w:rPr>
      </w:pPr>
      <w:r w:rsidRPr="00555045">
        <w:rPr>
          <w:rFonts w:ascii="Times New Roman" w:eastAsia="Times New Roman" w:hAnsi="Times New Roman" w:cs="Times New Roman"/>
          <w:b/>
          <w:bCs/>
          <w:sz w:val="28"/>
          <w:szCs w:val="28"/>
          <w:lang w:eastAsia="ru-RU"/>
        </w:rPr>
        <w:t>Архангельской области «Город Коряжма»</w:t>
      </w:r>
      <w:r w:rsidR="00593D7A" w:rsidRPr="00555045">
        <w:rPr>
          <w:rFonts w:ascii="Times New Roman" w:eastAsia="Times New Roman" w:hAnsi="Times New Roman" w:cs="Times New Roman"/>
          <w:b/>
          <w:bCs/>
          <w:sz w:val="28"/>
          <w:szCs w:val="28"/>
          <w:lang w:eastAsia="ru-RU"/>
        </w:rPr>
        <w:t xml:space="preserve"> седьмого</w:t>
      </w:r>
      <w:r w:rsidRPr="00555045">
        <w:rPr>
          <w:rFonts w:ascii="Times New Roman" w:eastAsia="Times New Roman" w:hAnsi="Times New Roman" w:cs="Times New Roman"/>
          <w:b/>
          <w:bCs/>
          <w:sz w:val="28"/>
          <w:szCs w:val="28"/>
          <w:lang w:eastAsia="ru-RU"/>
        </w:rPr>
        <w:t xml:space="preserve"> созыва</w:t>
      </w:r>
    </w:p>
    <w:p w:rsidR="00FB340A" w:rsidRPr="00DA51D5" w:rsidRDefault="00FB340A" w:rsidP="00FB340A">
      <w:pPr>
        <w:spacing w:after="0" w:line="240" w:lineRule="auto"/>
        <w:jc w:val="center"/>
        <w:rPr>
          <w:rFonts w:ascii="Times New Roman" w:eastAsia="Times New Roman" w:hAnsi="Times New Roman" w:cs="Times New Roman"/>
          <w:b/>
          <w:bCs/>
          <w:sz w:val="28"/>
          <w:szCs w:val="28"/>
          <w:lang w:eastAsia="ru-RU"/>
        </w:rPr>
      </w:pPr>
      <w:r w:rsidRPr="00555045">
        <w:rPr>
          <w:rFonts w:ascii="Times New Roman" w:eastAsia="Times New Roman" w:hAnsi="Times New Roman" w:cs="Times New Roman"/>
          <w:b/>
          <w:bCs/>
          <w:sz w:val="28"/>
          <w:szCs w:val="28"/>
          <w:lang w:eastAsia="ru-RU"/>
        </w:rPr>
        <w:t xml:space="preserve"> за период с </w:t>
      </w:r>
      <w:r w:rsidR="00165E7F" w:rsidRPr="00555045">
        <w:rPr>
          <w:rFonts w:ascii="Times New Roman" w:eastAsia="Times New Roman" w:hAnsi="Times New Roman" w:cs="Times New Roman"/>
          <w:b/>
          <w:bCs/>
          <w:sz w:val="28"/>
          <w:szCs w:val="28"/>
          <w:lang w:eastAsia="ru-RU"/>
        </w:rPr>
        <w:t>01.01.202</w:t>
      </w:r>
      <w:r w:rsidR="00077CE1" w:rsidRPr="00555045">
        <w:rPr>
          <w:rFonts w:ascii="Times New Roman" w:eastAsia="Times New Roman" w:hAnsi="Times New Roman" w:cs="Times New Roman"/>
          <w:b/>
          <w:bCs/>
          <w:sz w:val="28"/>
          <w:szCs w:val="28"/>
          <w:lang w:eastAsia="ru-RU"/>
        </w:rPr>
        <w:t>4 г. по 31.12.2024</w:t>
      </w:r>
      <w:r w:rsidRPr="00555045">
        <w:rPr>
          <w:rFonts w:ascii="Times New Roman" w:eastAsia="Times New Roman" w:hAnsi="Times New Roman" w:cs="Times New Roman"/>
          <w:b/>
          <w:bCs/>
          <w:sz w:val="28"/>
          <w:szCs w:val="28"/>
          <w:lang w:eastAsia="ru-RU"/>
        </w:rPr>
        <w:t xml:space="preserve"> года</w:t>
      </w:r>
    </w:p>
    <w:p w:rsidR="00FB340A" w:rsidRPr="00DA51D5" w:rsidRDefault="00FB340A" w:rsidP="00FB340A">
      <w:pPr>
        <w:spacing w:after="0" w:line="240" w:lineRule="auto"/>
        <w:jc w:val="center"/>
        <w:rPr>
          <w:rFonts w:ascii="Times New Roman" w:eastAsia="Times New Roman" w:hAnsi="Times New Roman" w:cs="Times New Roman"/>
          <w:b/>
          <w:bCs/>
          <w:sz w:val="28"/>
          <w:szCs w:val="28"/>
          <w:lang w:eastAsia="ru-RU"/>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171"/>
        <w:gridCol w:w="108"/>
        <w:gridCol w:w="2620"/>
      </w:tblGrid>
      <w:tr w:rsidR="00FB340A" w:rsidRPr="00DA51D5" w:rsidTr="00713F8E">
        <w:tc>
          <w:tcPr>
            <w:tcW w:w="9355" w:type="dxa"/>
            <w:gridSpan w:val="4"/>
            <w:shd w:val="clear" w:color="auto" w:fill="auto"/>
          </w:tcPr>
          <w:p w:rsidR="00FB340A" w:rsidRPr="00DA51D5" w:rsidRDefault="00AA0E8B" w:rsidP="00FB340A">
            <w:pPr>
              <w:spacing w:after="0" w:line="240" w:lineRule="auto"/>
              <w:jc w:val="center"/>
              <w:rPr>
                <w:rFonts w:ascii="Times New Roman" w:eastAsia="Times New Roman" w:hAnsi="Times New Roman" w:cs="Times New Roman"/>
                <w:b/>
                <w:sz w:val="28"/>
                <w:szCs w:val="28"/>
                <w:lang w:eastAsia="ru-RU"/>
              </w:rPr>
            </w:pPr>
            <w:r w:rsidRPr="00DA51D5">
              <w:rPr>
                <w:rFonts w:ascii="Times New Roman" w:eastAsia="Times New Roman" w:hAnsi="Times New Roman" w:cs="Times New Roman"/>
                <w:b/>
                <w:sz w:val="28"/>
                <w:szCs w:val="28"/>
                <w:lang w:eastAsia="ru-RU"/>
              </w:rPr>
              <w:t>1</w:t>
            </w:r>
            <w:r w:rsidR="00165E7F" w:rsidRPr="00DA51D5">
              <w:rPr>
                <w:rFonts w:ascii="Times New Roman" w:eastAsia="Times New Roman" w:hAnsi="Times New Roman" w:cs="Times New Roman"/>
                <w:b/>
                <w:sz w:val="28"/>
                <w:szCs w:val="28"/>
                <w:lang w:eastAsia="ru-RU"/>
              </w:rPr>
              <w:t>6</w:t>
            </w:r>
            <w:r w:rsidR="00FB340A" w:rsidRPr="00DA51D5">
              <w:rPr>
                <w:rFonts w:ascii="Times New Roman" w:eastAsia="Times New Roman" w:hAnsi="Times New Roman" w:cs="Times New Roman"/>
                <w:b/>
                <w:sz w:val="28"/>
                <w:szCs w:val="28"/>
                <w:lang w:eastAsia="ru-RU"/>
              </w:rPr>
              <w:t xml:space="preserve"> сессия (очередная) городской Думы</w:t>
            </w:r>
          </w:p>
          <w:p w:rsidR="00FB340A" w:rsidRPr="00DA51D5" w:rsidRDefault="001C00F0" w:rsidP="001C00F0">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b/>
                <w:sz w:val="28"/>
                <w:szCs w:val="28"/>
                <w:lang w:eastAsia="ru-RU"/>
              </w:rPr>
              <w:t xml:space="preserve"> 21.02.2024</w:t>
            </w:r>
            <w:r w:rsidRPr="00DA51D5">
              <w:rPr>
                <w:rFonts w:ascii="Times New Roman" w:eastAsia="Times New Roman" w:hAnsi="Times New Roman" w:cs="Times New Roman"/>
                <w:sz w:val="28"/>
                <w:szCs w:val="28"/>
                <w:lang w:eastAsia="ru-RU"/>
              </w:rPr>
              <w:t xml:space="preserve"> </w:t>
            </w:r>
          </w:p>
        </w:tc>
      </w:tr>
      <w:tr w:rsidR="00FB340A" w:rsidRPr="00DA51D5" w:rsidTr="00A12B79">
        <w:tc>
          <w:tcPr>
            <w:tcW w:w="456" w:type="dxa"/>
            <w:shd w:val="clear" w:color="auto" w:fill="auto"/>
          </w:tcPr>
          <w:p w:rsidR="00FB340A" w:rsidRPr="00DA51D5" w:rsidRDefault="00FB340A"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1</w:t>
            </w:r>
          </w:p>
        </w:tc>
        <w:tc>
          <w:tcPr>
            <w:tcW w:w="6171" w:type="dxa"/>
            <w:shd w:val="clear" w:color="auto" w:fill="auto"/>
          </w:tcPr>
          <w:p w:rsidR="00FB340A" w:rsidRPr="00DA51D5" w:rsidRDefault="002C6DE6" w:rsidP="001C00F0">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Положение по предоставлению дополнительных мер социальной поддержки приемным семьям на территории муниципального образования «Город Коряжма»</w:t>
            </w:r>
          </w:p>
        </w:tc>
        <w:tc>
          <w:tcPr>
            <w:tcW w:w="2728" w:type="dxa"/>
            <w:gridSpan w:val="2"/>
            <w:shd w:val="clear" w:color="auto" w:fill="auto"/>
          </w:tcPr>
          <w:p w:rsidR="00FB340A" w:rsidRPr="00DA51D5" w:rsidRDefault="00FB340A" w:rsidP="002C6DE6">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2C6DE6" w:rsidRPr="00DA51D5">
              <w:rPr>
                <w:rFonts w:ascii="Times New Roman" w:eastAsia="Times New Roman" w:hAnsi="Times New Roman" w:cs="Times New Roman"/>
                <w:sz w:val="28"/>
                <w:szCs w:val="28"/>
                <w:lang w:eastAsia="ru-RU"/>
              </w:rPr>
              <w:t>95</w:t>
            </w:r>
          </w:p>
        </w:tc>
      </w:tr>
      <w:tr w:rsidR="002B2C41" w:rsidRPr="00DA51D5" w:rsidTr="00A12B79">
        <w:tc>
          <w:tcPr>
            <w:tcW w:w="456" w:type="dxa"/>
            <w:shd w:val="clear" w:color="auto" w:fill="auto"/>
          </w:tcPr>
          <w:p w:rsidR="002B2C41" w:rsidRPr="00DA51D5" w:rsidRDefault="002B2C41"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2</w:t>
            </w:r>
          </w:p>
        </w:tc>
        <w:tc>
          <w:tcPr>
            <w:tcW w:w="6171" w:type="dxa"/>
            <w:shd w:val="clear" w:color="auto" w:fill="auto"/>
          </w:tcPr>
          <w:p w:rsidR="002B2C41" w:rsidRPr="00DA51D5" w:rsidRDefault="002B2C41" w:rsidP="001C00F0">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решение городской Думы от 13.12.2023 № 85 «О бюджете городского округа Архангельской  области «Город Коряжма» на 2024 год и на плановый период 2025 и 2026 годов»</w:t>
            </w:r>
          </w:p>
        </w:tc>
        <w:tc>
          <w:tcPr>
            <w:tcW w:w="2728" w:type="dxa"/>
            <w:gridSpan w:val="2"/>
            <w:shd w:val="clear" w:color="auto" w:fill="auto"/>
          </w:tcPr>
          <w:p w:rsidR="002B2C41" w:rsidRPr="00DA51D5" w:rsidRDefault="002B2C41" w:rsidP="002B2C41">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96</w:t>
            </w:r>
          </w:p>
        </w:tc>
      </w:tr>
      <w:tr w:rsidR="00FB340A" w:rsidRPr="00DA51D5" w:rsidTr="00A12B79">
        <w:tc>
          <w:tcPr>
            <w:tcW w:w="456" w:type="dxa"/>
            <w:shd w:val="clear" w:color="auto" w:fill="auto"/>
          </w:tcPr>
          <w:p w:rsidR="00FB340A" w:rsidRPr="00DA51D5" w:rsidRDefault="002B2C41"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3</w:t>
            </w:r>
          </w:p>
        </w:tc>
        <w:tc>
          <w:tcPr>
            <w:tcW w:w="6171" w:type="dxa"/>
            <w:shd w:val="clear" w:color="auto" w:fill="auto"/>
          </w:tcPr>
          <w:p w:rsidR="00FB340A" w:rsidRPr="00DA51D5" w:rsidRDefault="007E06AA" w:rsidP="00303D5E">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решение городской Думы от 26.11.2004  №</w:t>
            </w:r>
            <w:r w:rsidR="00D85932" w:rsidRPr="00DA51D5">
              <w:rPr>
                <w:rFonts w:ascii="Times New Roman" w:eastAsia="Times New Roman" w:hAnsi="Times New Roman" w:cs="Times New Roman"/>
                <w:sz w:val="28"/>
                <w:szCs w:val="28"/>
                <w:lang w:eastAsia="ru-RU"/>
              </w:rPr>
              <w:t xml:space="preserve"> </w:t>
            </w:r>
            <w:r w:rsidRPr="00DA51D5">
              <w:rPr>
                <w:rFonts w:ascii="Times New Roman" w:eastAsia="Times New Roman" w:hAnsi="Times New Roman" w:cs="Times New Roman"/>
                <w:sz w:val="28"/>
                <w:szCs w:val="28"/>
                <w:lang w:eastAsia="ru-RU"/>
              </w:rPr>
              <w:t>452 «О земельном налоге  на территории городского округа Архангельской области «Город Коряжма»</w:t>
            </w:r>
          </w:p>
        </w:tc>
        <w:tc>
          <w:tcPr>
            <w:tcW w:w="2728" w:type="dxa"/>
            <w:gridSpan w:val="2"/>
            <w:shd w:val="clear" w:color="auto" w:fill="auto"/>
          </w:tcPr>
          <w:p w:rsidR="00FB340A" w:rsidRPr="00DA51D5" w:rsidRDefault="00FB340A" w:rsidP="007E06A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w:t>
            </w:r>
            <w:r w:rsidR="00B94A27" w:rsidRPr="00DA51D5">
              <w:rPr>
                <w:rFonts w:ascii="Times New Roman" w:eastAsia="Times New Roman" w:hAnsi="Times New Roman" w:cs="Times New Roman"/>
                <w:sz w:val="28"/>
                <w:szCs w:val="28"/>
                <w:lang w:eastAsia="ru-RU"/>
              </w:rPr>
              <w:t xml:space="preserve"> </w:t>
            </w:r>
            <w:r w:rsidR="007E06AA" w:rsidRPr="00DA51D5">
              <w:rPr>
                <w:rFonts w:ascii="Times New Roman" w:eastAsia="Times New Roman" w:hAnsi="Times New Roman" w:cs="Times New Roman"/>
                <w:sz w:val="28"/>
                <w:szCs w:val="28"/>
                <w:lang w:eastAsia="ru-RU"/>
              </w:rPr>
              <w:t>97</w:t>
            </w:r>
          </w:p>
        </w:tc>
      </w:tr>
      <w:tr w:rsidR="00FB340A" w:rsidRPr="00DA51D5" w:rsidTr="00A12B79">
        <w:tc>
          <w:tcPr>
            <w:tcW w:w="456" w:type="dxa"/>
            <w:shd w:val="clear" w:color="auto" w:fill="auto"/>
          </w:tcPr>
          <w:p w:rsidR="00FB340A" w:rsidRPr="00DA51D5" w:rsidRDefault="00FC1F25"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4</w:t>
            </w:r>
          </w:p>
        </w:tc>
        <w:tc>
          <w:tcPr>
            <w:tcW w:w="6171" w:type="dxa"/>
            <w:shd w:val="clear" w:color="auto" w:fill="auto"/>
          </w:tcPr>
          <w:p w:rsidR="00FB340A" w:rsidRPr="00DA51D5" w:rsidRDefault="00D85932" w:rsidP="00303D5E">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Об утверждении  показателей, необходимых для признания граждан малоимущими  в целях принятия на учет в качестве нуждающихся в жилых помещениях, предоставляемых по договорам  социального найма, и предоставления им жилых помещений по договорам социального найма на территории городского округа  Архангельской области «Город Коряжма»  на 2024 год</w:t>
            </w:r>
          </w:p>
        </w:tc>
        <w:tc>
          <w:tcPr>
            <w:tcW w:w="2728" w:type="dxa"/>
            <w:gridSpan w:val="2"/>
            <w:shd w:val="clear" w:color="auto" w:fill="auto"/>
          </w:tcPr>
          <w:p w:rsidR="00FB340A" w:rsidRPr="00DA51D5" w:rsidRDefault="00226ABD" w:rsidP="00D85932">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D85932" w:rsidRPr="00DA51D5">
              <w:rPr>
                <w:rFonts w:ascii="Times New Roman" w:eastAsia="Times New Roman" w:hAnsi="Times New Roman" w:cs="Times New Roman"/>
                <w:sz w:val="28"/>
                <w:szCs w:val="28"/>
                <w:lang w:eastAsia="ru-RU"/>
              </w:rPr>
              <w:t>9</w:t>
            </w:r>
            <w:r w:rsidRPr="00DA51D5">
              <w:rPr>
                <w:rFonts w:ascii="Times New Roman" w:eastAsia="Times New Roman" w:hAnsi="Times New Roman" w:cs="Times New Roman"/>
                <w:sz w:val="28"/>
                <w:szCs w:val="28"/>
                <w:lang w:eastAsia="ru-RU"/>
              </w:rPr>
              <w:t>8</w:t>
            </w:r>
          </w:p>
        </w:tc>
      </w:tr>
      <w:tr w:rsidR="00FB340A" w:rsidRPr="00DA51D5" w:rsidTr="00A12B79">
        <w:tc>
          <w:tcPr>
            <w:tcW w:w="456" w:type="dxa"/>
            <w:shd w:val="clear" w:color="auto" w:fill="auto"/>
          </w:tcPr>
          <w:p w:rsidR="00FB340A" w:rsidRPr="00DA51D5" w:rsidRDefault="00FC1F25"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5</w:t>
            </w:r>
          </w:p>
        </w:tc>
        <w:tc>
          <w:tcPr>
            <w:tcW w:w="6171" w:type="dxa"/>
            <w:shd w:val="clear" w:color="auto" w:fill="auto"/>
          </w:tcPr>
          <w:p w:rsidR="00FB340A" w:rsidRPr="00DA51D5" w:rsidRDefault="00D85932" w:rsidP="00303D5E">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положение о муниципальном жилищном контроле на территории городского округа Архангельской области «Город Коряжма»</w:t>
            </w:r>
          </w:p>
        </w:tc>
        <w:tc>
          <w:tcPr>
            <w:tcW w:w="2728" w:type="dxa"/>
            <w:gridSpan w:val="2"/>
            <w:shd w:val="clear" w:color="auto" w:fill="auto"/>
          </w:tcPr>
          <w:p w:rsidR="00FB340A" w:rsidRPr="00DA51D5" w:rsidRDefault="00FB340A" w:rsidP="00D85932">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D85932" w:rsidRPr="00DA51D5">
              <w:rPr>
                <w:rFonts w:ascii="Times New Roman" w:eastAsia="Times New Roman" w:hAnsi="Times New Roman" w:cs="Times New Roman"/>
                <w:sz w:val="28"/>
                <w:szCs w:val="28"/>
                <w:lang w:eastAsia="ru-RU"/>
              </w:rPr>
              <w:t>99</w:t>
            </w:r>
          </w:p>
        </w:tc>
      </w:tr>
      <w:tr w:rsidR="000F6F45" w:rsidRPr="00DA51D5" w:rsidTr="00A12B79">
        <w:tc>
          <w:tcPr>
            <w:tcW w:w="456" w:type="dxa"/>
            <w:shd w:val="clear" w:color="auto" w:fill="auto"/>
          </w:tcPr>
          <w:p w:rsidR="000F6F45" w:rsidRPr="00DA51D5" w:rsidRDefault="00FC1F25"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6</w:t>
            </w:r>
          </w:p>
        </w:tc>
        <w:tc>
          <w:tcPr>
            <w:tcW w:w="6171" w:type="dxa"/>
            <w:shd w:val="clear" w:color="auto" w:fill="auto"/>
          </w:tcPr>
          <w:p w:rsidR="00AE20BF" w:rsidRPr="00DA51D5" w:rsidRDefault="00FC1F25" w:rsidP="00512FBC">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О передаче нежилых помещений в безвозмездное пользование </w:t>
            </w:r>
          </w:p>
          <w:p w:rsidR="00AE20BF" w:rsidRPr="00DA51D5" w:rsidRDefault="00AE20BF" w:rsidP="00512FBC">
            <w:pPr>
              <w:spacing w:after="0" w:line="240" w:lineRule="auto"/>
              <w:jc w:val="both"/>
              <w:rPr>
                <w:rFonts w:ascii="Times New Roman" w:eastAsia="Times New Roman" w:hAnsi="Times New Roman" w:cs="Times New Roman"/>
                <w:sz w:val="28"/>
                <w:szCs w:val="28"/>
                <w:lang w:eastAsia="ru-RU"/>
              </w:rPr>
            </w:pPr>
          </w:p>
          <w:p w:rsidR="00D3322D" w:rsidRPr="00DA51D5" w:rsidRDefault="00FC1F25" w:rsidP="00512FBC">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i/>
                <w:sz w:val="28"/>
                <w:szCs w:val="28"/>
                <w:lang w:eastAsia="ru-RU"/>
              </w:rPr>
              <w:t>(государственному автономному учреждению Архангельской области «Архангельский региональный многофункциональный центр предоставления государственных и муниципальных услуг»)</w:t>
            </w:r>
          </w:p>
        </w:tc>
        <w:tc>
          <w:tcPr>
            <w:tcW w:w="2728" w:type="dxa"/>
            <w:gridSpan w:val="2"/>
            <w:shd w:val="clear" w:color="auto" w:fill="auto"/>
          </w:tcPr>
          <w:p w:rsidR="000F6F45" w:rsidRPr="00DA51D5" w:rsidRDefault="000F6F45" w:rsidP="00FC1F25">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lastRenderedPageBreak/>
              <w:t xml:space="preserve">Решение № </w:t>
            </w:r>
            <w:r w:rsidR="00FC1F25" w:rsidRPr="00DA51D5">
              <w:rPr>
                <w:rFonts w:ascii="Times New Roman" w:eastAsia="Times New Roman" w:hAnsi="Times New Roman" w:cs="Times New Roman"/>
                <w:sz w:val="28"/>
                <w:szCs w:val="28"/>
                <w:lang w:eastAsia="ru-RU"/>
              </w:rPr>
              <w:t>100</w:t>
            </w:r>
          </w:p>
        </w:tc>
      </w:tr>
      <w:tr w:rsidR="000F6F45" w:rsidRPr="00DA51D5" w:rsidTr="00A12B79">
        <w:tc>
          <w:tcPr>
            <w:tcW w:w="456" w:type="dxa"/>
            <w:shd w:val="clear" w:color="auto" w:fill="auto"/>
          </w:tcPr>
          <w:p w:rsidR="000F6F45" w:rsidRPr="00DA51D5" w:rsidRDefault="00FC1F25"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lastRenderedPageBreak/>
              <w:t>7</w:t>
            </w:r>
          </w:p>
        </w:tc>
        <w:tc>
          <w:tcPr>
            <w:tcW w:w="6171" w:type="dxa"/>
            <w:shd w:val="clear" w:color="auto" w:fill="auto"/>
          </w:tcPr>
          <w:p w:rsidR="000F6F45" w:rsidRPr="00DA51D5" w:rsidRDefault="00FC1F25" w:rsidP="00303D5E">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передаче нежилых помещений в безвозмездное пользование (государственному казенному учреждению Архангельской области «Архангельский областной центр занятости населения»)</w:t>
            </w:r>
          </w:p>
        </w:tc>
        <w:tc>
          <w:tcPr>
            <w:tcW w:w="2728" w:type="dxa"/>
            <w:gridSpan w:val="2"/>
            <w:shd w:val="clear" w:color="auto" w:fill="auto"/>
          </w:tcPr>
          <w:p w:rsidR="000F6F45" w:rsidRPr="00DA51D5" w:rsidRDefault="000F6F45" w:rsidP="00FC1F25">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FC1F25" w:rsidRPr="00DA51D5">
              <w:rPr>
                <w:rFonts w:ascii="Times New Roman" w:eastAsia="Times New Roman" w:hAnsi="Times New Roman" w:cs="Times New Roman"/>
                <w:sz w:val="28"/>
                <w:szCs w:val="28"/>
                <w:lang w:eastAsia="ru-RU"/>
              </w:rPr>
              <w:t>101</w:t>
            </w:r>
          </w:p>
        </w:tc>
      </w:tr>
      <w:tr w:rsidR="000F6F45" w:rsidRPr="00DA51D5" w:rsidTr="00A12B79">
        <w:tc>
          <w:tcPr>
            <w:tcW w:w="456" w:type="dxa"/>
            <w:shd w:val="clear" w:color="auto" w:fill="auto"/>
          </w:tcPr>
          <w:p w:rsidR="000F6F45" w:rsidRPr="00DA51D5" w:rsidRDefault="008274AC"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8</w:t>
            </w:r>
          </w:p>
        </w:tc>
        <w:tc>
          <w:tcPr>
            <w:tcW w:w="6171" w:type="dxa"/>
            <w:shd w:val="clear" w:color="auto" w:fill="auto"/>
          </w:tcPr>
          <w:p w:rsidR="000F6F45" w:rsidRPr="00DA51D5" w:rsidRDefault="00FC1F25" w:rsidP="00303D5E">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Положение о бюджетном процессе в городском округе Архангельской области «Город Коряжма»</w:t>
            </w:r>
          </w:p>
        </w:tc>
        <w:tc>
          <w:tcPr>
            <w:tcW w:w="2728" w:type="dxa"/>
            <w:gridSpan w:val="2"/>
            <w:shd w:val="clear" w:color="auto" w:fill="auto"/>
          </w:tcPr>
          <w:p w:rsidR="000F6F45" w:rsidRPr="00DA51D5" w:rsidRDefault="009A573E" w:rsidP="00FC1F25">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FC1F25" w:rsidRPr="00DA51D5">
              <w:rPr>
                <w:rFonts w:ascii="Times New Roman" w:eastAsia="Times New Roman" w:hAnsi="Times New Roman" w:cs="Times New Roman"/>
                <w:sz w:val="28"/>
                <w:szCs w:val="28"/>
                <w:lang w:eastAsia="ru-RU"/>
              </w:rPr>
              <w:t>102</w:t>
            </w:r>
          </w:p>
        </w:tc>
      </w:tr>
      <w:tr w:rsidR="000F6F45" w:rsidRPr="00DA51D5" w:rsidTr="00A12B79">
        <w:tc>
          <w:tcPr>
            <w:tcW w:w="456" w:type="dxa"/>
            <w:shd w:val="clear" w:color="auto" w:fill="auto"/>
          </w:tcPr>
          <w:p w:rsidR="000F6F45" w:rsidRPr="00DA51D5" w:rsidRDefault="008274AC"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9</w:t>
            </w:r>
          </w:p>
        </w:tc>
        <w:tc>
          <w:tcPr>
            <w:tcW w:w="6171" w:type="dxa"/>
            <w:shd w:val="clear" w:color="auto" w:fill="auto"/>
          </w:tcPr>
          <w:p w:rsidR="000F6F45" w:rsidRPr="00DA51D5" w:rsidRDefault="00992950" w:rsidP="00303D5E">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Положение об Общественном совете городского округа Архангельской области «Город Коряжма»</w:t>
            </w:r>
          </w:p>
        </w:tc>
        <w:tc>
          <w:tcPr>
            <w:tcW w:w="2728" w:type="dxa"/>
            <w:gridSpan w:val="2"/>
            <w:shd w:val="clear" w:color="auto" w:fill="auto"/>
          </w:tcPr>
          <w:p w:rsidR="000F6F45" w:rsidRPr="00DA51D5" w:rsidRDefault="00992950" w:rsidP="00B94A27">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103</w:t>
            </w:r>
          </w:p>
        </w:tc>
      </w:tr>
      <w:tr w:rsidR="00992950" w:rsidRPr="00DA51D5" w:rsidTr="00A12B79">
        <w:tc>
          <w:tcPr>
            <w:tcW w:w="456" w:type="dxa"/>
            <w:shd w:val="clear" w:color="auto" w:fill="auto"/>
          </w:tcPr>
          <w:p w:rsidR="00992950" w:rsidRPr="00DA51D5" w:rsidRDefault="008274AC"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10</w:t>
            </w:r>
          </w:p>
        </w:tc>
        <w:tc>
          <w:tcPr>
            <w:tcW w:w="6171" w:type="dxa"/>
            <w:shd w:val="clear" w:color="auto" w:fill="auto"/>
          </w:tcPr>
          <w:p w:rsidR="00992950" w:rsidRPr="00DA51D5" w:rsidRDefault="00992950" w:rsidP="00303D5E">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Положение о звании «Почетный гражданин  города Коряжмы»</w:t>
            </w:r>
          </w:p>
        </w:tc>
        <w:tc>
          <w:tcPr>
            <w:tcW w:w="2728" w:type="dxa"/>
            <w:gridSpan w:val="2"/>
            <w:shd w:val="clear" w:color="auto" w:fill="auto"/>
          </w:tcPr>
          <w:p w:rsidR="00992950" w:rsidRPr="00DA51D5" w:rsidRDefault="00992950" w:rsidP="00B94A27">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104</w:t>
            </w:r>
          </w:p>
        </w:tc>
      </w:tr>
      <w:tr w:rsidR="00992950" w:rsidRPr="00DA51D5" w:rsidTr="00A12B79">
        <w:tc>
          <w:tcPr>
            <w:tcW w:w="456" w:type="dxa"/>
            <w:shd w:val="clear" w:color="auto" w:fill="auto"/>
          </w:tcPr>
          <w:p w:rsidR="00992950" w:rsidRPr="00DA51D5" w:rsidRDefault="008274AC"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11</w:t>
            </w:r>
          </w:p>
        </w:tc>
        <w:tc>
          <w:tcPr>
            <w:tcW w:w="6171" w:type="dxa"/>
            <w:shd w:val="clear" w:color="auto" w:fill="auto"/>
          </w:tcPr>
          <w:p w:rsidR="00992950" w:rsidRPr="00DA51D5" w:rsidRDefault="00AB6143" w:rsidP="00303D5E">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кандидатуры в состав Молодежного парламента при Архангельском областном Собрании депутатов</w:t>
            </w:r>
          </w:p>
        </w:tc>
        <w:tc>
          <w:tcPr>
            <w:tcW w:w="2728" w:type="dxa"/>
            <w:gridSpan w:val="2"/>
            <w:shd w:val="clear" w:color="auto" w:fill="auto"/>
          </w:tcPr>
          <w:p w:rsidR="00992950" w:rsidRPr="00DA51D5" w:rsidRDefault="00AB6143" w:rsidP="00B94A27">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105</w:t>
            </w:r>
          </w:p>
        </w:tc>
      </w:tr>
      <w:tr w:rsidR="007520A6" w:rsidRPr="00DA51D5" w:rsidTr="00A12B79">
        <w:tc>
          <w:tcPr>
            <w:tcW w:w="456" w:type="dxa"/>
            <w:shd w:val="clear" w:color="auto" w:fill="auto"/>
          </w:tcPr>
          <w:p w:rsidR="007520A6" w:rsidRPr="00DA51D5" w:rsidRDefault="007520A6" w:rsidP="00FB340A">
            <w:pPr>
              <w:spacing w:after="0" w:line="240" w:lineRule="auto"/>
              <w:jc w:val="center"/>
              <w:rPr>
                <w:rFonts w:ascii="Times New Roman" w:eastAsia="Times New Roman" w:hAnsi="Times New Roman" w:cs="Times New Roman"/>
                <w:sz w:val="24"/>
                <w:szCs w:val="24"/>
                <w:lang w:eastAsia="ru-RU"/>
              </w:rPr>
            </w:pPr>
          </w:p>
        </w:tc>
        <w:tc>
          <w:tcPr>
            <w:tcW w:w="6171" w:type="dxa"/>
            <w:shd w:val="clear" w:color="auto" w:fill="auto"/>
          </w:tcPr>
          <w:p w:rsidR="007520A6" w:rsidRPr="00DA51D5" w:rsidRDefault="007520A6" w:rsidP="009F3D8A">
            <w:pPr>
              <w:spacing w:after="0" w:line="240" w:lineRule="auto"/>
              <w:rPr>
                <w:rFonts w:ascii="Times New Roman" w:eastAsia="Times New Roman" w:hAnsi="Times New Roman" w:cs="Times New Roman"/>
                <w:b/>
                <w:i/>
                <w:sz w:val="28"/>
                <w:szCs w:val="28"/>
                <w:lang w:eastAsia="ru-RU"/>
              </w:rPr>
            </w:pPr>
            <w:r w:rsidRPr="00DA51D5">
              <w:rPr>
                <w:rFonts w:ascii="Times New Roman" w:eastAsia="Times New Roman" w:hAnsi="Times New Roman" w:cs="Times New Roman"/>
                <w:b/>
                <w:i/>
                <w:sz w:val="28"/>
                <w:szCs w:val="28"/>
                <w:lang w:eastAsia="ru-RU"/>
              </w:rPr>
              <w:t xml:space="preserve">Раздел </w:t>
            </w:r>
            <w:r w:rsidR="009F3D8A" w:rsidRPr="00DA51D5">
              <w:rPr>
                <w:rFonts w:ascii="Times New Roman" w:eastAsia="Times New Roman" w:hAnsi="Times New Roman" w:cs="Times New Roman"/>
                <w:b/>
                <w:i/>
                <w:sz w:val="28"/>
                <w:szCs w:val="28"/>
                <w:lang w:eastAsia="ru-RU"/>
              </w:rPr>
              <w:t xml:space="preserve">сессии </w:t>
            </w:r>
            <w:r w:rsidRPr="00DA51D5">
              <w:rPr>
                <w:rFonts w:ascii="Times New Roman" w:eastAsia="Times New Roman" w:hAnsi="Times New Roman" w:cs="Times New Roman"/>
                <w:b/>
                <w:i/>
                <w:sz w:val="28"/>
                <w:szCs w:val="28"/>
                <w:lang w:eastAsia="ru-RU"/>
              </w:rPr>
              <w:t>«РАЗНОЕ»</w:t>
            </w:r>
            <w:r w:rsidR="00496BF1" w:rsidRPr="00DA51D5">
              <w:rPr>
                <w:rFonts w:ascii="Times New Roman" w:eastAsia="Times New Roman" w:hAnsi="Times New Roman" w:cs="Times New Roman"/>
                <w:b/>
                <w:i/>
                <w:sz w:val="28"/>
                <w:szCs w:val="28"/>
                <w:lang w:eastAsia="ru-RU"/>
              </w:rPr>
              <w:t xml:space="preserve"> </w:t>
            </w:r>
          </w:p>
        </w:tc>
        <w:tc>
          <w:tcPr>
            <w:tcW w:w="2728" w:type="dxa"/>
            <w:gridSpan w:val="2"/>
            <w:shd w:val="clear" w:color="auto" w:fill="auto"/>
          </w:tcPr>
          <w:p w:rsidR="007520A6" w:rsidRPr="00DA51D5" w:rsidRDefault="007520A6" w:rsidP="00B94A27">
            <w:pPr>
              <w:spacing w:after="0" w:line="240" w:lineRule="auto"/>
              <w:jc w:val="center"/>
              <w:rPr>
                <w:rFonts w:ascii="Times New Roman" w:eastAsia="Times New Roman" w:hAnsi="Times New Roman" w:cs="Times New Roman"/>
                <w:sz w:val="28"/>
                <w:szCs w:val="28"/>
                <w:lang w:eastAsia="ru-RU"/>
              </w:rPr>
            </w:pPr>
          </w:p>
        </w:tc>
      </w:tr>
      <w:tr w:rsidR="007520A6" w:rsidRPr="00DA51D5" w:rsidTr="00A12B79">
        <w:tc>
          <w:tcPr>
            <w:tcW w:w="456" w:type="dxa"/>
            <w:shd w:val="clear" w:color="auto" w:fill="auto"/>
          </w:tcPr>
          <w:p w:rsidR="007520A6" w:rsidRPr="00DA51D5" w:rsidRDefault="007520A6"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1</w:t>
            </w:r>
          </w:p>
        </w:tc>
        <w:tc>
          <w:tcPr>
            <w:tcW w:w="6171" w:type="dxa"/>
            <w:shd w:val="clear" w:color="auto" w:fill="auto"/>
          </w:tcPr>
          <w:p w:rsidR="007520A6" w:rsidRPr="00DA51D5" w:rsidRDefault="007520A6" w:rsidP="007520A6">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реализации национального проекта «Образование» на территории городского округа Архангельской области «Город Коряжма».</w:t>
            </w:r>
          </w:p>
          <w:p w:rsidR="00BF03A4" w:rsidRPr="00DA51D5" w:rsidRDefault="00BF03A4" w:rsidP="007520A6">
            <w:pPr>
              <w:spacing w:after="0" w:line="240" w:lineRule="auto"/>
              <w:jc w:val="both"/>
              <w:rPr>
                <w:rFonts w:ascii="Times New Roman" w:eastAsia="Times New Roman" w:hAnsi="Times New Roman" w:cs="Times New Roman"/>
                <w:sz w:val="28"/>
                <w:szCs w:val="28"/>
                <w:lang w:eastAsia="ru-RU"/>
              </w:rPr>
            </w:pPr>
          </w:p>
          <w:p w:rsidR="007520A6" w:rsidRPr="00DA51D5" w:rsidRDefault="00A12B79" w:rsidP="00A12B79">
            <w:pPr>
              <w:spacing w:after="0" w:line="240" w:lineRule="auto"/>
              <w:jc w:val="both"/>
              <w:rPr>
                <w:rFonts w:ascii="Times New Roman" w:eastAsia="Times New Roman" w:hAnsi="Times New Roman" w:cs="Times New Roman"/>
                <w:i/>
                <w:sz w:val="28"/>
                <w:szCs w:val="28"/>
                <w:lang w:eastAsia="ru-RU"/>
              </w:rPr>
            </w:pPr>
            <w:r w:rsidRPr="00DA51D5">
              <w:rPr>
                <w:rFonts w:ascii="Times New Roman" w:eastAsia="Times New Roman" w:hAnsi="Times New Roman" w:cs="Times New Roman"/>
                <w:i/>
                <w:sz w:val="28"/>
                <w:szCs w:val="28"/>
                <w:lang w:eastAsia="ru-RU"/>
              </w:rPr>
              <w:t>Докладчик: Егорова Т.Н., начальник отдела образования управления социального развития.</w:t>
            </w:r>
          </w:p>
        </w:tc>
        <w:tc>
          <w:tcPr>
            <w:tcW w:w="2728" w:type="dxa"/>
            <w:gridSpan w:val="2"/>
            <w:shd w:val="clear" w:color="auto" w:fill="auto"/>
          </w:tcPr>
          <w:p w:rsidR="00A12B79" w:rsidRPr="00DA51D5" w:rsidRDefault="00E03F94" w:rsidP="00A12B79">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Информация заслушана депутатами </w:t>
            </w:r>
          </w:p>
          <w:p w:rsidR="007520A6" w:rsidRPr="00DA51D5" w:rsidRDefault="00A12B79" w:rsidP="00A12B79">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 на сессии</w:t>
            </w:r>
          </w:p>
        </w:tc>
      </w:tr>
      <w:tr w:rsidR="00FB340A" w:rsidRPr="00DA51D5" w:rsidTr="00713F8E">
        <w:trPr>
          <w:trHeight w:val="617"/>
        </w:trPr>
        <w:tc>
          <w:tcPr>
            <w:tcW w:w="9355" w:type="dxa"/>
            <w:gridSpan w:val="4"/>
            <w:shd w:val="clear" w:color="auto" w:fill="auto"/>
          </w:tcPr>
          <w:p w:rsidR="00FB340A" w:rsidRPr="00DA51D5" w:rsidRDefault="00AB6143" w:rsidP="00FB340A">
            <w:pPr>
              <w:spacing w:after="0" w:line="240" w:lineRule="auto"/>
              <w:jc w:val="center"/>
              <w:rPr>
                <w:rFonts w:ascii="Times New Roman" w:eastAsia="Times New Roman" w:hAnsi="Times New Roman" w:cs="Times New Roman"/>
                <w:b/>
                <w:sz w:val="28"/>
                <w:szCs w:val="28"/>
                <w:lang w:eastAsia="ru-RU"/>
              </w:rPr>
            </w:pPr>
            <w:r w:rsidRPr="00DA51D5">
              <w:rPr>
                <w:rFonts w:ascii="Times New Roman" w:eastAsia="Times New Roman" w:hAnsi="Times New Roman" w:cs="Times New Roman"/>
                <w:b/>
                <w:sz w:val="28"/>
                <w:szCs w:val="28"/>
                <w:lang w:eastAsia="ru-RU"/>
              </w:rPr>
              <w:t>1</w:t>
            </w:r>
            <w:r w:rsidR="00C85A79" w:rsidRPr="00DA51D5">
              <w:rPr>
                <w:rFonts w:ascii="Times New Roman" w:eastAsia="Times New Roman" w:hAnsi="Times New Roman" w:cs="Times New Roman"/>
                <w:b/>
                <w:sz w:val="28"/>
                <w:szCs w:val="28"/>
                <w:lang w:eastAsia="ru-RU"/>
              </w:rPr>
              <w:t>7</w:t>
            </w:r>
            <w:r w:rsidR="00FB340A" w:rsidRPr="00DA51D5">
              <w:rPr>
                <w:rFonts w:ascii="Times New Roman" w:eastAsia="Times New Roman" w:hAnsi="Times New Roman" w:cs="Times New Roman"/>
                <w:b/>
                <w:sz w:val="28"/>
                <w:szCs w:val="28"/>
                <w:lang w:eastAsia="ru-RU"/>
              </w:rPr>
              <w:t xml:space="preserve">  сессия (очередная) городской Думы </w:t>
            </w:r>
          </w:p>
          <w:p w:rsidR="00FB340A" w:rsidRPr="00DA51D5" w:rsidRDefault="00C85A79" w:rsidP="00496BF1">
            <w:pPr>
              <w:spacing w:after="0" w:line="240" w:lineRule="auto"/>
              <w:jc w:val="center"/>
              <w:rPr>
                <w:rFonts w:ascii="Times New Roman" w:eastAsia="Times New Roman" w:hAnsi="Times New Roman" w:cs="Times New Roman"/>
                <w:sz w:val="40"/>
                <w:szCs w:val="40"/>
                <w:lang w:eastAsia="ru-RU"/>
              </w:rPr>
            </w:pPr>
            <w:r w:rsidRPr="00DA51D5">
              <w:rPr>
                <w:rFonts w:ascii="Times New Roman" w:eastAsia="Times New Roman" w:hAnsi="Times New Roman" w:cs="Times New Roman"/>
                <w:b/>
                <w:sz w:val="28"/>
                <w:szCs w:val="28"/>
                <w:lang w:eastAsia="ru-RU"/>
              </w:rPr>
              <w:t>1</w:t>
            </w:r>
            <w:r w:rsidR="0032320A" w:rsidRPr="00DA51D5">
              <w:rPr>
                <w:rFonts w:ascii="Times New Roman" w:eastAsia="Times New Roman" w:hAnsi="Times New Roman" w:cs="Times New Roman"/>
                <w:b/>
                <w:sz w:val="28"/>
                <w:szCs w:val="28"/>
                <w:lang w:eastAsia="ru-RU"/>
              </w:rPr>
              <w:t>7</w:t>
            </w:r>
            <w:r w:rsidR="00FB340A" w:rsidRPr="00DA51D5">
              <w:rPr>
                <w:rFonts w:ascii="Times New Roman" w:eastAsia="Times New Roman" w:hAnsi="Times New Roman" w:cs="Times New Roman"/>
                <w:b/>
                <w:sz w:val="28"/>
                <w:szCs w:val="28"/>
                <w:lang w:eastAsia="ru-RU"/>
              </w:rPr>
              <w:t>.</w:t>
            </w:r>
            <w:r w:rsidRPr="00DA51D5">
              <w:rPr>
                <w:rFonts w:ascii="Times New Roman" w:eastAsia="Times New Roman" w:hAnsi="Times New Roman" w:cs="Times New Roman"/>
                <w:b/>
                <w:sz w:val="28"/>
                <w:szCs w:val="28"/>
                <w:lang w:eastAsia="ru-RU"/>
              </w:rPr>
              <w:t>0</w:t>
            </w:r>
            <w:r w:rsidR="00496BF1" w:rsidRPr="00DA51D5">
              <w:rPr>
                <w:rFonts w:ascii="Times New Roman" w:eastAsia="Times New Roman" w:hAnsi="Times New Roman" w:cs="Times New Roman"/>
                <w:b/>
                <w:sz w:val="28"/>
                <w:szCs w:val="28"/>
                <w:lang w:eastAsia="ru-RU"/>
              </w:rPr>
              <w:t>4.2024</w:t>
            </w:r>
          </w:p>
        </w:tc>
      </w:tr>
      <w:tr w:rsidR="00FB340A" w:rsidRPr="00DA51D5" w:rsidTr="00A12B79">
        <w:tc>
          <w:tcPr>
            <w:tcW w:w="456" w:type="dxa"/>
            <w:shd w:val="clear" w:color="auto" w:fill="auto"/>
          </w:tcPr>
          <w:p w:rsidR="00FB340A" w:rsidRPr="00DA51D5" w:rsidRDefault="00FB340A"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1</w:t>
            </w:r>
          </w:p>
        </w:tc>
        <w:tc>
          <w:tcPr>
            <w:tcW w:w="6279" w:type="dxa"/>
            <w:gridSpan w:val="2"/>
            <w:shd w:val="clear" w:color="auto" w:fill="auto"/>
          </w:tcPr>
          <w:p w:rsidR="00FB340A" w:rsidRPr="00DA51D5" w:rsidRDefault="00A02315" w:rsidP="00713F8E">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решение городской Думы от 13.12.2023 № 85 «О бюджете городского округа Архангельской  области «Город Коряжма» на 2024 год и на плановый период 2025 и 2026 годов»</w:t>
            </w:r>
          </w:p>
        </w:tc>
        <w:tc>
          <w:tcPr>
            <w:tcW w:w="2620" w:type="dxa"/>
            <w:shd w:val="clear" w:color="auto" w:fill="auto"/>
          </w:tcPr>
          <w:p w:rsidR="00FB340A" w:rsidRPr="00DA51D5" w:rsidRDefault="00713F8E" w:rsidP="00A02315">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A02315" w:rsidRPr="00DA51D5">
              <w:rPr>
                <w:rFonts w:ascii="Times New Roman" w:eastAsia="Times New Roman" w:hAnsi="Times New Roman" w:cs="Times New Roman"/>
                <w:sz w:val="28"/>
                <w:szCs w:val="28"/>
                <w:lang w:eastAsia="ru-RU"/>
              </w:rPr>
              <w:t>106</w:t>
            </w:r>
          </w:p>
        </w:tc>
      </w:tr>
      <w:tr w:rsidR="00FB340A" w:rsidRPr="00DA51D5" w:rsidTr="00A12B79">
        <w:tc>
          <w:tcPr>
            <w:tcW w:w="456" w:type="dxa"/>
            <w:shd w:val="clear" w:color="auto" w:fill="auto"/>
          </w:tcPr>
          <w:p w:rsidR="00FB340A" w:rsidRPr="00DA51D5" w:rsidRDefault="00FB340A"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2</w:t>
            </w:r>
          </w:p>
        </w:tc>
        <w:tc>
          <w:tcPr>
            <w:tcW w:w="6279" w:type="dxa"/>
            <w:gridSpan w:val="2"/>
            <w:shd w:val="clear" w:color="auto" w:fill="auto"/>
          </w:tcPr>
          <w:p w:rsidR="00FB340A" w:rsidRDefault="00A02315" w:rsidP="00FB340A">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ежегодном отчете главы городского округа Архангельской области «Город Коряжма» о результатах его деятельности и деятельности администрации городского округа Архангельской области «Город Коряжма» в 2023 году, в том числе о решении вопросов, поставленных городской Думой городского округа Архангельской области «Город Коряжма»</w:t>
            </w:r>
          </w:p>
          <w:p w:rsidR="009761CB" w:rsidRPr="00DA51D5" w:rsidRDefault="009761CB" w:rsidP="00FB340A">
            <w:pPr>
              <w:spacing w:after="0" w:line="240" w:lineRule="auto"/>
              <w:jc w:val="both"/>
              <w:rPr>
                <w:rFonts w:ascii="Times New Roman" w:eastAsia="Times New Roman" w:hAnsi="Times New Roman" w:cs="Times New Roman"/>
                <w:sz w:val="28"/>
                <w:szCs w:val="28"/>
                <w:lang w:eastAsia="ru-RU"/>
              </w:rPr>
            </w:pPr>
          </w:p>
        </w:tc>
        <w:tc>
          <w:tcPr>
            <w:tcW w:w="2620" w:type="dxa"/>
            <w:shd w:val="clear" w:color="auto" w:fill="auto"/>
          </w:tcPr>
          <w:p w:rsidR="00FB340A" w:rsidRPr="00DA51D5" w:rsidRDefault="00FB340A" w:rsidP="00A02315">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w:t>
            </w:r>
            <w:r w:rsidR="00713F8E" w:rsidRPr="00DA51D5">
              <w:rPr>
                <w:rFonts w:ascii="Times New Roman" w:eastAsia="Times New Roman" w:hAnsi="Times New Roman" w:cs="Times New Roman"/>
                <w:sz w:val="28"/>
                <w:szCs w:val="28"/>
                <w:lang w:eastAsia="ru-RU"/>
              </w:rPr>
              <w:t xml:space="preserve"> </w:t>
            </w:r>
            <w:r w:rsidR="00A02315" w:rsidRPr="00DA51D5">
              <w:rPr>
                <w:rFonts w:ascii="Times New Roman" w:eastAsia="Times New Roman" w:hAnsi="Times New Roman" w:cs="Times New Roman"/>
                <w:sz w:val="28"/>
                <w:szCs w:val="28"/>
                <w:lang w:eastAsia="ru-RU"/>
              </w:rPr>
              <w:t>107</w:t>
            </w:r>
          </w:p>
        </w:tc>
      </w:tr>
      <w:tr w:rsidR="00FB340A" w:rsidRPr="00DA51D5" w:rsidTr="00A12B79">
        <w:tc>
          <w:tcPr>
            <w:tcW w:w="456" w:type="dxa"/>
            <w:shd w:val="clear" w:color="auto" w:fill="auto"/>
          </w:tcPr>
          <w:p w:rsidR="00FB340A" w:rsidRPr="00DA51D5" w:rsidRDefault="00FB340A"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lastRenderedPageBreak/>
              <w:t>3</w:t>
            </w:r>
          </w:p>
        </w:tc>
        <w:tc>
          <w:tcPr>
            <w:tcW w:w="6279" w:type="dxa"/>
            <w:gridSpan w:val="2"/>
            <w:shd w:val="clear" w:color="auto" w:fill="auto"/>
          </w:tcPr>
          <w:p w:rsidR="00FB340A" w:rsidRPr="00DA51D5" w:rsidRDefault="00A02315" w:rsidP="000257BF">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Об отчёте о деятельности контрольно-счетной палаты городского округа Архангельской области «Город Коряжма» за 2023 год</w:t>
            </w:r>
          </w:p>
        </w:tc>
        <w:tc>
          <w:tcPr>
            <w:tcW w:w="2620" w:type="dxa"/>
            <w:shd w:val="clear" w:color="auto" w:fill="auto"/>
          </w:tcPr>
          <w:p w:rsidR="00FB340A" w:rsidRPr="00DA51D5" w:rsidRDefault="00FB340A" w:rsidP="00A02315">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A02315" w:rsidRPr="00DA51D5">
              <w:rPr>
                <w:rFonts w:ascii="Times New Roman" w:eastAsia="Times New Roman" w:hAnsi="Times New Roman" w:cs="Times New Roman"/>
                <w:sz w:val="28"/>
                <w:szCs w:val="28"/>
                <w:lang w:eastAsia="ru-RU"/>
              </w:rPr>
              <w:t>108</w:t>
            </w:r>
          </w:p>
        </w:tc>
      </w:tr>
      <w:tr w:rsidR="00496BF1" w:rsidRPr="00DA51D5" w:rsidTr="00A12B79">
        <w:tc>
          <w:tcPr>
            <w:tcW w:w="456" w:type="dxa"/>
            <w:shd w:val="clear" w:color="auto" w:fill="auto"/>
          </w:tcPr>
          <w:p w:rsidR="00496BF1" w:rsidRPr="00DA51D5" w:rsidRDefault="00A02315"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4</w:t>
            </w:r>
          </w:p>
        </w:tc>
        <w:tc>
          <w:tcPr>
            <w:tcW w:w="6279" w:type="dxa"/>
            <w:gridSpan w:val="2"/>
            <w:shd w:val="clear" w:color="auto" w:fill="auto"/>
          </w:tcPr>
          <w:p w:rsidR="00496BF1" w:rsidRPr="00DA51D5" w:rsidRDefault="00A02315" w:rsidP="000257BF">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решение городской Думы от 20.09.2023 №73 «О  присвоении наименований территории, улицам, расположенным в пределах земельного участка с кадастровым номером 29:23:010101:1853, по адресу: Архангельская область, МО «Город Коряжма», ул. им. Дыбцына»</w:t>
            </w:r>
          </w:p>
        </w:tc>
        <w:tc>
          <w:tcPr>
            <w:tcW w:w="2620" w:type="dxa"/>
            <w:shd w:val="clear" w:color="auto" w:fill="auto"/>
          </w:tcPr>
          <w:p w:rsidR="00496BF1" w:rsidRPr="00DA51D5" w:rsidRDefault="00A02315" w:rsidP="00856E66">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109</w:t>
            </w:r>
          </w:p>
        </w:tc>
      </w:tr>
      <w:tr w:rsidR="00496BF1" w:rsidRPr="00DA51D5" w:rsidTr="00A12B79">
        <w:tc>
          <w:tcPr>
            <w:tcW w:w="456" w:type="dxa"/>
            <w:shd w:val="clear" w:color="auto" w:fill="auto"/>
          </w:tcPr>
          <w:p w:rsidR="00496BF1" w:rsidRPr="00DA51D5" w:rsidRDefault="00242A8B"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5</w:t>
            </w:r>
          </w:p>
        </w:tc>
        <w:tc>
          <w:tcPr>
            <w:tcW w:w="6279" w:type="dxa"/>
            <w:gridSpan w:val="2"/>
            <w:shd w:val="clear" w:color="auto" w:fill="auto"/>
          </w:tcPr>
          <w:p w:rsidR="00496BF1" w:rsidRPr="00DA51D5" w:rsidRDefault="00242A8B" w:rsidP="000257BF">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передаче нежилого помещения в безвозмездное пользование ГКУ АО «Архангельский областной центр занятости населения»</w:t>
            </w:r>
          </w:p>
        </w:tc>
        <w:tc>
          <w:tcPr>
            <w:tcW w:w="2620" w:type="dxa"/>
            <w:shd w:val="clear" w:color="auto" w:fill="auto"/>
          </w:tcPr>
          <w:p w:rsidR="00496BF1" w:rsidRPr="00DA51D5" w:rsidRDefault="00242A8B" w:rsidP="00856E66">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110</w:t>
            </w:r>
          </w:p>
        </w:tc>
      </w:tr>
      <w:tr w:rsidR="00496BF1" w:rsidRPr="00DA51D5" w:rsidTr="00A12B79">
        <w:tc>
          <w:tcPr>
            <w:tcW w:w="456" w:type="dxa"/>
            <w:shd w:val="clear" w:color="auto" w:fill="auto"/>
          </w:tcPr>
          <w:p w:rsidR="00496BF1" w:rsidRPr="00DA51D5" w:rsidRDefault="00496BF1" w:rsidP="00FB340A">
            <w:pPr>
              <w:spacing w:after="0" w:line="240" w:lineRule="auto"/>
              <w:jc w:val="center"/>
              <w:rPr>
                <w:rFonts w:ascii="Times New Roman" w:eastAsia="Times New Roman" w:hAnsi="Times New Roman" w:cs="Times New Roman"/>
                <w:sz w:val="24"/>
                <w:szCs w:val="24"/>
                <w:lang w:eastAsia="ru-RU"/>
              </w:rPr>
            </w:pPr>
          </w:p>
        </w:tc>
        <w:tc>
          <w:tcPr>
            <w:tcW w:w="6279" w:type="dxa"/>
            <w:gridSpan w:val="2"/>
            <w:shd w:val="clear" w:color="auto" w:fill="auto"/>
          </w:tcPr>
          <w:p w:rsidR="00496BF1" w:rsidRPr="00DA51D5" w:rsidRDefault="00A12B79" w:rsidP="00A12B79">
            <w:pPr>
              <w:spacing w:after="0" w:line="240" w:lineRule="auto"/>
              <w:jc w:val="both"/>
              <w:rPr>
                <w:rFonts w:ascii="Times New Roman" w:eastAsia="Times New Roman" w:hAnsi="Times New Roman" w:cs="Times New Roman"/>
                <w:b/>
                <w:i/>
                <w:sz w:val="28"/>
                <w:szCs w:val="28"/>
                <w:lang w:eastAsia="ru-RU"/>
              </w:rPr>
            </w:pPr>
            <w:r w:rsidRPr="00DA51D5">
              <w:rPr>
                <w:rFonts w:ascii="Times New Roman" w:eastAsia="Times New Roman" w:hAnsi="Times New Roman" w:cs="Times New Roman"/>
                <w:b/>
                <w:i/>
                <w:sz w:val="28"/>
                <w:szCs w:val="28"/>
                <w:lang w:eastAsia="ru-RU"/>
              </w:rPr>
              <w:t>Раздел</w:t>
            </w:r>
            <w:r w:rsidR="00BF03A4" w:rsidRPr="00DA51D5">
              <w:rPr>
                <w:rFonts w:ascii="Times New Roman" w:eastAsia="Times New Roman" w:hAnsi="Times New Roman" w:cs="Times New Roman"/>
                <w:b/>
                <w:i/>
                <w:sz w:val="28"/>
                <w:szCs w:val="28"/>
                <w:lang w:eastAsia="ru-RU"/>
              </w:rPr>
              <w:t xml:space="preserve"> сессии </w:t>
            </w:r>
            <w:r w:rsidRPr="00DA51D5">
              <w:rPr>
                <w:rFonts w:ascii="Times New Roman" w:eastAsia="Times New Roman" w:hAnsi="Times New Roman" w:cs="Times New Roman"/>
                <w:b/>
                <w:i/>
                <w:sz w:val="28"/>
                <w:szCs w:val="28"/>
                <w:lang w:eastAsia="ru-RU"/>
              </w:rPr>
              <w:t xml:space="preserve"> «РАЗНОЕ» </w:t>
            </w:r>
          </w:p>
        </w:tc>
        <w:tc>
          <w:tcPr>
            <w:tcW w:w="2620" w:type="dxa"/>
            <w:shd w:val="clear" w:color="auto" w:fill="auto"/>
          </w:tcPr>
          <w:p w:rsidR="00496BF1" w:rsidRPr="00DA51D5" w:rsidRDefault="00496BF1" w:rsidP="00856E66">
            <w:pPr>
              <w:spacing w:after="0" w:line="240" w:lineRule="auto"/>
              <w:jc w:val="center"/>
              <w:rPr>
                <w:rFonts w:ascii="Times New Roman" w:eastAsia="Times New Roman" w:hAnsi="Times New Roman" w:cs="Times New Roman"/>
                <w:sz w:val="28"/>
                <w:szCs w:val="28"/>
                <w:lang w:eastAsia="ru-RU"/>
              </w:rPr>
            </w:pPr>
          </w:p>
        </w:tc>
      </w:tr>
      <w:tr w:rsidR="00A12B79" w:rsidRPr="00DA51D5" w:rsidTr="00A12B79">
        <w:tc>
          <w:tcPr>
            <w:tcW w:w="456" w:type="dxa"/>
            <w:shd w:val="clear" w:color="auto" w:fill="auto"/>
          </w:tcPr>
          <w:p w:rsidR="00A12B79" w:rsidRPr="00DA51D5" w:rsidRDefault="00A12B79"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1</w:t>
            </w:r>
          </w:p>
        </w:tc>
        <w:tc>
          <w:tcPr>
            <w:tcW w:w="6279" w:type="dxa"/>
            <w:gridSpan w:val="2"/>
            <w:shd w:val="clear" w:color="auto" w:fill="auto"/>
          </w:tcPr>
          <w:p w:rsidR="00A12B79" w:rsidRPr="00DA51D5" w:rsidRDefault="00A12B79" w:rsidP="00A12B79">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Об итогах создания и деятельности модельной библиотеки на базе библиотеки-филиала № 1 «Библиотека семейного чтения» муниципального учреждения «Коряжемская централизованная библиотечная система» в рамках реализации национального проекта «Культура» в 2022-2023 годах.</w:t>
            </w:r>
          </w:p>
          <w:p w:rsidR="00BF03A4" w:rsidRPr="00DA51D5" w:rsidRDefault="00BF03A4" w:rsidP="00A12B79">
            <w:pPr>
              <w:spacing w:after="0" w:line="240" w:lineRule="auto"/>
              <w:jc w:val="both"/>
              <w:rPr>
                <w:rFonts w:ascii="Times New Roman" w:eastAsia="Times New Roman" w:hAnsi="Times New Roman" w:cs="Times New Roman"/>
                <w:sz w:val="28"/>
                <w:szCs w:val="28"/>
                <w:lang w:eastAsia="ru-RU"/>
              </w:rPr>
            </w:pPr>
          </w:p>
          <w:p w:rsidR="00A12B79" w:rsidRPr="00DA51D5" w:rsidRDefault="00A12B79" w:rsidP="00A12B79">
            <w:pPr>
              <w:spacing w:after="0" w:line="240" w:lineRule="auto"/>
              <w:jc w:val="both"/>
              <w:rPr>
                <w:rFonts w:ascii="Times New Roman" w:eastAsia="Times New Roman" w:hAnsi="Times New Roman" w:cs="Times New Roman"/>
                <w:i/>
                <w:sz w:val="28"/>
                <w:szCs w:val="28"/>
                <w:lang w:eastAsia="ru-RU"/>
              </w:rPr>
            </w:pPr>
            <w:r w:rsidRPr="00DA51D5">
              <w:rPr>
                <w:rFonts w:ascii="Times New Roman" w:eastAsia="Times New Roman" w:hAnsi="Times New Roman" w:cs="Times New Roman"/>
                <w:i/>
                <w:sz w:val="28"/>
                <w:szCs w:val="28"/>
                <w:lang w:eastAsia="ru-RU"/>
              </w:rPr>
              <w:t>Докладчик: Ларионова С.И., директор муниципального учреждения «Коряжемская централизованная библиотечная система».</w:t>
            </w:r>
          </w:p>
        </w:tc>
        <w:tc>
          <w:tcPr>
            <w:tcW w:w="2620" w:type="dxa"/>
            <w:shd w:val="clear" w:color="auto" w:fill="auto"/>
          </w:tcPr>
          <w:p w:rsidR="00E03F94" w:rsidRPr="00DA51D5" w:rsidRDefault="00E03F94" w:rsidP="00E03F94">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Информация заслушана депутатами </w:t>
            </w:r>
          </w:p>
          <w:p w:rsidR="00A12B79" w:rsidRPr="00DA51D5" w:rsidRDefault="00E03F94" w:rsidP="00E03F94">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 на сессии</w:t>
            </w:r>
          </w:p>
        </w:tc>
      </w:tr>
      <w:tr w:rsidR="00A12B79" w:rsidRPr="00DA51D5" w:rsidTr="00A12B79">
        <w:tc>
          <w:tcPr>
            <w:tcW w:w="456" w:type="dxa"/>
            <w:shd w:val="clear" w:color="auto" w:fill="auto"/>
          </w:tcPr>
          <w:p w:rsidR="00A12B79" w:rsidRPr="00DA51D5" w:rsidRDefault="00A12B79"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2</w:t>
            </w:r>
          </w:p>
        </w:tc>
        <w:tc>
          <w:tcPr>
            <w:tcW w:w="6279" w:type="dxa"/>
            <w:gridSpan w:val="2"/>
            <w:shd w:val="clear" w:color="auto" w:fill="auto"/>
          </w:tcPr>
          <w:p w:rsidR="00A12B79" w:rsidRPr="00DA51D5" w:rsidRDefault="00A12B79" w:rsidP="00A12B79">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деятельности отдела полиции по городу Коряжме межмуниципального отдела МВД России «Котласский» за 2023 год.</w:t>
            </w:r>
          </w:p>
          <w:p w:rsidR="00BF03A4" w:rsidRPr="00DA51D5" w:rsidRDefault="00BF03A4" w:rsidP="00A12B79">
            <w:pPr>
              <w:spacing w:after="0" w:line="240" w:lineRule="auto"/>
              <w:jc w:val="both"/>
              <w:rPr>
                <w:rFonts w:ascii="Times New Roman" w:eastAsia="Times New Roman" w:hAnsi="Times New Roman" w:cs="Times New Roman"/>
                <w:sz w:val="28"/>
                <w:szCs w:val="28"/>
                <w:lang w:eastAsia="ru-RU"/>
              </w:rPr>
            </w:pPr>
          </w:p>
          <w:p w:rsidR="00A12B79" w:rsidRPr="00DA51D5" w:rsidRDefault="00A12B79" w:rsidP="00A12B79">
            <w:pPr>
              <w:spacing w:after="0" w:line="240" w:lineRule="auto"/>
              <w:jc w:val="both"/>
              <w:rPr>
                <w:rFonts w:ascii="Times New Roman" w:eastAsia="Times New Roman" w:hAnsi="Times New Roman" w:cs="Times New Roman"/>
                <w:i/>
                <w:sz w:val="28"/>
                <w:szCs w:val="28"/>
                <w:lang w:eastAsia="ru-RU"/>
              </w:rPr>
            </w:pPr>
            <w:r w:rsidRPr="00DA51D5">
              <w:rPr>
                <w:rFonts w:ascii="Times New Roman" w:eastAsia="Times New Roman" w:hAnsi="Times New Roman" w:cs="Times New Roman"/>
                <w:i/>
                <w:sz w:val="28"/>
                <w:szCs w:val="28"/>
                <w:lang w:eastAsia="ru-RU"/>
              </w:rPr>
              <w:t>Докладчик: Гогулин С.Н., начальник отдела полиции по городу Коряжме межмуниципального отдела МВД России «Котласский».</w:t>
            </w:r>
          </w:p>
          <w:p w:rsidR="00A12B79" w:rsidRPr="00DA51D5" w:rsidRDefault="00A12B79" w:rsidP="00A12B79">
            <w:pPr>
              <w:spacing w:after="0" w:line="240" w:lineRule="auto"/>
              <w:jc w:val="both"/>
              <w:rPr>
                <w:rFonts w:ascii="Times New Roman" w:eastAsia="Times New Roman" w:hAnsi="Times New Roman" w:cs="Times New Roman"/>
                <w:sz w:val="28"/>
                <w:szCs w:val="28"/>
                <w:lang w:eastAsia="ru-RU"/>
              </w:rPr>
            </w:pPr>
          </w:p>
        </w:tc>
        <w:tc>
          <w:tcPr>
            <w:tcW w:w="2620" w:type="dxa"/>
            <w:shd w:val="clear" w:color="auto" w:fill="auto"/>
          </w:tcPr>
          <w:p w:rsidR="00E03F94" w:rsidRPr="00DA51D5" w:rsidRDefault="00E03F94" w:rsidP="00E03F94">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Информация заслушана депутатами </w:t>
            </w:r>
          </w:p>
          <w:p w:rsidR="00A12B79" w:rsidRPr="00DA51D5" w:rsidRDefault="00E03F94" w:rsidP="00E03F94">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 на сессии</w:t>
            </w:r>
          </w:p>
        </w:tc>
      </w:tr>
      <w:tr w:rsidR="00FB340A" w:rsidRPr="00DA51D5" w:rsidTr="00713F8E">
        <w:tc>
          <w:tcPr>
            <w:tcW w:w="9355" w:type="dxa"/>
            <w:gridSpan w:val="4"/>
            <w:shd w:val="clear" w:color="auto" w:fill="auto"/>
          </w:tcPr>
          <w:p w:rsidR="00FB340A" w:rsidRPr="00DA51D5" w:rsidRDefault="00496BF1" w:rsidP="00FB340A">
            <w:pPr>
              <w:spacing w:after="0" w:line="240" w:lineRule="auto"/>
              <w:jc w:val="center"/>
              <w:rPr>
                <w:rFonts w:ascii="Times New Roman" w:eastAsia="Times New Roman" w:hAnsi="Times New Roman" w:cs="Times New Roman"/>
                <w:b/>
                <w:sz w:val="28"/>
                <w:szCs w:val="28"/>
                <w:lang w:eastAsia="ru-RU"/>
              </w:rPr>
            </w:pPr>
            <w:r w:rsidRPr="00DA51D5">
              <w:rPr>
                <w:rFonts w:ascii="Times New Roman" w:eastAsia="Times New Roman" w:hAnsi="Times New Roman" w:cs="Times New Roman"/>
                <w:b/>
                <w:sz w:val="28"/>
                <w:szCs w:val="28"/>
                <w:lang w:eastAsia="ru-RU"/>
              </w:rPr>
              <w:t>1</w:t>
            </w:r>
            <w:r w:rsidR="00FC7921" w:rsidRPr="00DA51D5">
              <w:rPr>
                <w:rFonts w:ascii="Times New Roman" w:eastAsia="Times New Roman" w:hAnsi="Times New Roman" w:cs="Times New Roman"/>
                <w:b/>
                <w:sz w:val="28"/>
                <w:szCs w:val="28"/>
                <w:lang w:eastAsia="ru-RU"/>
              </w:rPr>
              <w:t>8</w:t>
            </w:r>
            <w:r w:rsidR="00FB340A" w:rsidRPr="00DA51D5">
              <w:rPr>
                <w:rFonts w:ascii="Times New Roman" w:eastAsia="Times New Roman" w:hAnsi="Times New Roman" w:cs="Times New Roman"/>
                <w:b/>
                <w:sz w:val="28"/>
                <w:szCs w:val="28"/>
                <w:lang w:eastAsia="ru-RU"/>
              </w:rPr>
              <w:t xml:space="preserve">  сессия (очередная) городской Думы </w:t>
            </w:r>
          </w:p>
          <w:p w:rsidR="00FB340A" w:rsidRPr="00DA51D5" w:rsidRDefault="00A12B79" w:rsidP="00A12B79">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b/>
                <w:sz w:val="28"/>
                <w:szCs w:val="28"/>
                <w:lang w:eastAsia="ru-RU"/>
              </w:rPr>
              <w:t>22</w:t>
            </w:r>
            <w:r w:rsidR="00FB340A" w:rsidRPr="00DA51D5">
              <w:rPr>
                <w:rFonts w:ascii="Times New Roman" w:eastAsia="Times New Roman" w:hAnsi="Times New Roman" w:cs="Times New Roman"/>
                <w:b/>
                <w:sz w:val="28"/>
                <w:szCs w:val="28"/>
                <w:lang w:eastAsia="ru-RU"/>
              </w:rPr>
              <w:t>.</w:t>
            </w:r>
            <w:r w:rsidR="00FC7921" w:rsidRPr="00DA51D5">
              <w:rPr>
                <w:rFonts w:ascii="Times New Roman" w:eastAsia="Times New Roman" w:hAnsi="Times New Roman" w:cs="Times New Roman"/>
                <w:b/>
                <w:sz w:val="28"/>
                <w:szCs w:val="28"/>
                <w:lang w:eastAsia="ru-RU"/>
              </w:rPr>
              <w:t>0</w:t>
            </w:r>
            <w:r w:rsidRPr="00DA51D5">
              <w:rPr>
                <w:rFonts w:ascii="Times New Roman" w:eastAsia="Times New Roman" w:hAnsi="Times New Roman" w:cs="Times New Roman"/>
                <w:b/>
                <w:sz w:val="28"/>
                <w:szCs w:val="28"/>
                <w:lang w:eastAsia="ru-RU"/>
              </w:rPr>
              <w:t>5</w:t>
            </w:r>
            <w:r w:rsidR="00FC7921" w:rsidRPr="00DA51D5">
              <w:rPr>
                <w:rFonts w:ascii="Times New Roman" w:eastAsia="Times New Roman" w:hAnsi="Times New Roman" w:cs="Times New Roman"/>
                <w:b/>
                <w:sz w:val="28"/>
                <w:szCs w:val="28"/>
                <w:lang w:eastAsia="ru-RU"/>
              </w:rPr>
              <w:t>.202</w:t>
            </w:r>
            <w:r w:rsidRPr="00DA51D5">
              <w:rPr>
                <w:rFonts w:ascii="Times New Roman" w:eastAsia="Times New Roman" w:hAnsi="Times New Roman" w:cs="Times New Roman"/>
                <w:b/>
                <w:sz w:val="28"/>
                <w:szCs w:val="28"/>
                <w:lang w:eastAsia="ru-RU"/>
              </w:rPr>
              <w:t>4</w:t>
            </w:r>
          </w:p>
        </w:tc>
      </w:tr>
      <w:tr w:rsidR="00FB340A" w:rsidRPr="00DA51D5" w:rsidTr="00A12B79">
        <w:tc>
          <w:tcPr>
            <w:tcW w:w="456" w:type="dxa"/>
            <w:shd w:val="clear" w:color="auto" w:fill="auto"/>
          </w:tcPr>
          <w:p w:rsidR="00FB340A" w:rsidRPr="00DA51D5" w:rsidRDefault="00FB340A" w:rsidP="00FB340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1</w:t>
            </w:r>
          </w:p>
        </w:tc>
        <w:tc>
          <w:tcPr>
            <w:tcW w:w="6279" w:type="dxa"/>
            <w:gridSpan w:val="2"/>
            <w:shd w:val="clear" w:color="auto" w:fill="auto"/>
          </w:tcPr>
          <w:p w:rsidR="00FB340A" w:rsidRPr="00DA51D5" w:rsidRDefault="00A12B79" w:rsidP="00771F4F">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Об исполнении бюджета городского округа Архангельской области «Город Коряжма» за 2023 год</w:t>
            </w:r>
          </w:p>
        </w:tc>
        <w:tc>
          <w:tcPr>
            <w:tcW w:w="2620" w:type="dxa"/>
            <w:shd w:val="clear" w:color="auto" w:fill="auto"/>
          </w:tcPr>
          <w:p w:rsidR="00FB340A" w:rsidRPr="00DA51D5" w:rsidRDefault="00FB340A" w:rsidP="00A12B79">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A12B79" w:rsidRPr="00DA51D5">
              <w:rPr>
                <w:rFonts w:ascii="Times New Roman" w:eastAsia="Times New Roman" w:hAnsi="Times New Roman" w:cs="Times New Roman"/>
                <w:sz w:val="28"/>
                <w:szCs w:val="28"/>
                <w:lang w:eastAsia="ru-RU"/>
              </w:rPr>
              <w:t>111</w:t>
            </w:r>
          </w:p>
        </w:tc>
      </w:tr>
      <w:tr w:rsidR="00FB340A" w:rsidRPr="00DA51D5" w:rsidTr="00A12B79">
        <w:tc>
          <w:tcPr>
            <w:tcW w:w="456" w:type="dxa"/>
            <w:shd w:val="clear" w:color="auto" w:fill="auto"/>
          </w:tcPr>
          <w:p w:rsidR="00FB340A" w:rsidRPr="00DA51D5" w:rsidRDefault="00FB340A" w:rsidP="00FB340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2</w:t>
            </w:r>
          </w:p>
        </w:tc>
        <w:tc>
          <w:tcPr>
            <w:tcW w:w="6279" w:type="dxa"/>
            <w:gridSpan w:val="2"/>
            <w:shd w:val="clear" w:color="auto" w:fill="auto"/>
          </w:tcPr>
          <w:p w:rsidR="00FB340A" w:rsidRPr="00DA51D5" w:rsidRDefault="00A12B79" w:rsidP="00A12B79">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О внесении изменений в подпункт «а» пункта 1 статьи 6 решения городской Думы от 13.12.2023 № 85 «О бюджете городского округа Архангельской  области «Город Коряжма» на 2024 год и на плановый период 2025 и 2026 годов» </w:t>
            </w:r>
          </w:p>
        </w:tc>
        <w:tc>
          <w:tcPr>
            <w:tcW w:w="2620" w:type="dxa"/>
            <w:shd w:val="clear" w:color="auto" w:fill="auto"/>
          </w:tcPr>
          <w:p w:rsidR="00FB340A" w:rsidRPr="00DA51D5" w:rsidRDefault="00FB340A" w:rsidP="00A12B79">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A12B79" w:rsidRPr="00DA51D5">
              <w:rPr>
                <w:rFonts w:ascii="Times New Roman" w:eastAsia="Times New Roman" w:hAnsi="Times New Roman" w:cs="Times New Roman"/>
                <w:sz w:val="28"/>
                <w:szCs w:val="28"/>
                <w:lang w:eastAsia="ru-RU"/>
              </w:rPr>
              <w:t>112</w:t>
            </w:r>
          </w:p>
        </w:tc>
      </w:tr>
      <w:tr w:rsidR="00FB340A" w:rsidRPr="00DA51D5" w:rsidTr="00A12B79">
        <w:tc>
          <w:tcPr>
            <w:tcW w:w="456" w:type="dxa"/>
            <w:shd w:val="clear" w:color="auto" w:fill="auto"/>
          </w:tcPr>
          <w:p w:rsidR="00FB340A" w:rsidRPr="00DA51D5" w:rsidRDefault="00FB340A"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3</w:t>
            </w:r>
          </w:p>
        </w:tc>
        <w:tc>
          <w:tcPr>
            <w:tcW w:w="6279" w:type="dxa"/>
            <w:gridSpan w:val="2"/>
            <w:shd w:val="clear" w:color="auto" w:fill="auto"/>
          </w:tcPr>
          <w:p w:rsidR="00FB340A" w:rsidRPr="00DA51D5" w:rsidRDefault="00A12B79" w:rsidP="00031C22">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О внесении изменений в местные нормативы </w:t>
            </w:r>
            <w:r w:rsidRPr="00DA51D5">
              <w:rPr>
                <w:rFonts w:ascii="Times New Roman" w:eastAsia="Times New Roman" w:hAnsi="Times New Roman" w:cs="Times New Roman"/>
                <w:sz w:val="28"/>
                <w:szCs w:val="28"/>
                <w:lang w:eastAsia="ru-RU"/>
              </w:rPr>
              <w:lastRenderedPageBreak/>
              <w:t>градостроительного проектирования</w:t>
            </w:r>
          </w:p>
        </w:tc>
        <w:tc>
          <w:tcPr>
            <w:tcW w:w="2620" w:type="dxa"/>
            <w:shd w:val="clear" w:color="auto" w:fill="auto"/>
          </w:tcPr>
          <w:p w:rsidR="00FB340A" w:rsidRPr="00DA51D5" w:rsidRDefault="00FB340A" w:rsidP="00A12B79">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lastRenderedPageBreak/>
              <w:t xml:space="preserve">Решение № </w:t>
            </w:r>
            <w:r w:rsidR="00A12B79" w:rsidRPr="00DA51D5">
              <w:rPr>
                <w:rFonts w:ascii="Times New Roman" w:eastAsia="Times New Roman" w:hAnsi="Times New Roman" w:cs="Times New Roman"/>
                <w:sz w:val="28"/>
                <w:szCs w:val="28"/>
                <w:lang w:eastAsia="ru-RU"/>
              </w:rPr>
              <w:t>113</w:t>
            </w:r>
          </w:p>
        </w:tc>
      </w:tr>
      <w:tr w:rsidR="00FB340A" w:rsidRPr="00DA51D5" w:rsidTr="00A12B79">
        <w:trPr>
          <w:trHeight w:val="754"/>
        </w:trPr>
        <w:tc>
          <w:tcPr>
            <w:tcW w:w="456" w:type="dxa"/>
            <w:shd w:val="clear" w:color="auto" w:fill="auto"/>
          </w:tcPr>
          <w:p w:rsidR="00FB340A" w:rsidRPr="00DA51D5" w:rsidRDefault="00FB340A"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lastRenderedPageBreak/>
              <w:t>4</w:t>
            </w:r>
          </w:p>
        </w:tc>
        <w:tc>
          <w:tcPr>
            <w:tcW w:w="6279" w:type="dxa"/>
            <w:gridSpan w:val="2"/>
            <w:shd w:val="clear" w:color="auto" w:fill="auto"/>
          </w:tcPr>
          <w:p w:rsidR="00FB340A" w:rsidRPr="00DA51D5" w:rsidRDefault="00A12B79" w:rsidP="00BF6B7C">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передаче нежилых помещений в безвозмездное пользование ГКУ АО «Архангельский областной центр социальной защиты населения»</w:t>
            </w:r>
          </w:p>
        </w:tc>
        <w:tc>
          <w:tcPr>
            <w:tcW w:w="2620" w:type="dxa"/>
            <w:shd w:val="clear" w:color="auto" w:fill="auto"/>
          </w:tcPr>
          <w:p w:rsidR="00FB340A" w:rsidRPr="00DA51D5" w:rsidRDefault="00FB340A" w:rsidP="00A12B79">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A12B79" w:rsidRPr="00DA51D5">
              <w:rPr>
                <w:rFonts w:ascii="Times New Roman" w:eastAsia="Times New Roman" w:hAnsi="Times New Roman" w:cs="Times New Roman"/>
                <w:sz w:val="28"/>
                <w:szCs w:val="28"/>
                <w:lang w:eastAsia="ru-RU"/>
              </w:rPr>
              <w:t>114</w:t>
            </w:r>
          </w:p>
        </w:tc>
      </w:tr>
      <w:tr w:rsidR="00A12B79" w:rsidRPr="00DA51D5" w:rsidTr="00A12B79">
        <w:trPr>
          <w:trHeight w:val="754"/>
        </w:trPr>
        <w:tc>
          <w:tcPr>
            <w:tcW w:w="456" w:type="dxa"/>
            <w:shd w:val="clear" w:color="auto" w:fill="auto"/>
          </w:tcPr>
          <w:p w:rsidR="00A12B79" w:rsidRPr="00DA51D5" w:rsidRDefault="00A12B79"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5</w:t>
            </w:r>
          </w:p>
        </w:tc>
        <w:tc>
          <w:tcPr>
            <w:tcW w:w="6279" w:type="dxa"/>
            <w:gridSpan w:val="2"/>
            <w:shd w:val="clear" w:color="auto" w:fill="auto"/>
          </w:tcPr>
          <w:p w:rsidR="00A12B79" w:rsidRPr="00DA51D5" w:rsidRDefault="00A12B79" w:rsidP="00BF6B7C">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передаче нежилых помещений в безвозмездное пользование агентству записи актов гражданского состояния Архангельский области</w:t>
            </w:r>
          </w:p>
        </w:tc>
        <w:tc>
          <w:tcPr>
            <w:tcW w:w="2620" w:type="dxa"/>
            <w:shd w:val="clear" w:color="auto" w:fill="auto"/>
          </w:tcPr>
          <w:p w:rsidR="00A12B79" w:rsidRPr="00DA51D5" w:rsidRDefault="00A12B79" w:rsidP="00A12B79">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115</w:t>
            </w:r>
          </w:p>
        </w:tc>
      </w:tr>
      <w:tr w:rsidR="00A12B79" w:rsidRPr="00DA51D5" w:rsidTr="00A12B79">
        <w:trPr>
          <w:trHeight w:val="754"/>
        </w:trPr>
        <w:tc>
          <w:tcPr>
            <w:tcW w:w="456" w:type="dxa"/>
            <w:shd w:val="clear" w:color="auto" w:fill="auto"/>
          </w:tcPr>
          <w:p w:rsidR="00A12B79" w:rsidRPr="00DA51D5" w:rsidRDefault="00A12B79"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6</w:t>
            </w:r>
          </w:p>
        </w:tc>
        <w:tc>
          <w:tcPr>
            <w:tcW w:w="6279" w:type="dxa"/>
            <w:gridSpan w:val="2"/>
            <w:shd w:val="clear" w:color="auto" w:fill="auto"/>
          </w:tcPr>
          <w:p w:rsidR="00A12B79" w:rsidRPr="00DA51D5" w:rsidRDefault="00A12B79" w:rsidP="00BF6B7C">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награждении Почетной грамотой городской Думы работников ОАО «Котласский химический завод»</w:t>
            </w:r>
          </w:p>
        </w:tc>
        <w:tc>
          <w:tcPr>
            <w:tcW w:w="2620" w:type="dxa"/>
            <w:shd w:val="clear" w:color="auto" w:fill="auto"/>
          </w:tcPr>
          <w:p w:rsidR="00A12B79" w:rsidRPr="00DA51D5" w:rsidRDefault="00A12B79" w:rsidP="00A12B79">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116</w:t>
            </w:r>
          </w:p>
        </w:tc>
      </w:tr>
      <w:tr w:rsidR="00C172C0" w:rsidRPr="00DA51D5" w:rsidTr="00AF551E">
        <w:tc>
          <w:tcPr>
            <w:tcW w:w="9355" w:type="dxa"/>
            <w:gridSpan w:val="4"/>
            <w:shd w:val="clear" w:color="auto" w:fill="auto"/>
          </w:tcPr>
          <w:p w:rsidR="00A12B79" w:rsidRPr="00DA51D5" w:rsidRDefault="00A12B79" w:rsidP="00C172C0">
            <w:pPr>
              <w:spacing w:after="0" w:line="240" w:lineRule="auto"/>
              <w:jc w:val="center"/>
              <w:rPr>
                <w:rFonts w:ascii="Times New Roman" w:eastAsia="Times New Roman" w:hAnsi="Times New Roman" w:cs="Times New Roman"/>
                <w:b/>
                <w:sz w:val="28"/>
                <w:szCs w:val="28"/>
                <w:lang w:eastAsia="ru-RU"/>
              </w:rPr>
            </w:pPr>
            <w:r w:rsidRPr="00DA51D5">
              <w:rPr>
                <w:rFonts w:ascii="Times New Roman" w:eastAsia="Times New Roman" w:hAnsi="Times New Roman" w:cs="Times New Roman"/>
                <w:b/>
                <w:sz w:val="28"/>
                <w:szCs w:val="28"/>
                <w:lang w:eastAsia="ru-RU"/>
              </w:rPr>
              <w:t>19  сессия (очередная) городской Думы</w:t>
            </w:r>
          </w:p>
          <w:p w:rsidR="00C172C0" w:rsidRPr="00DA51D5" w:rsidRDefault="00A12B79" w:rsidP="00A12B79">
            <w:pPr>
              <w:spacing w:after="0" w:line="240" w:lineRule="auto"/>
              <w:jc w:val="center"/>
              <w:rPr>
                <w:rFonts w:ascii="Times New Roman" w:eastAsia="Times New Roman" w:hAnsi="Times New Roman" w:cs="Times New Roman"/>
                <w:b/>
                <w:sz w:val="28"/>
                <w:szCs w:val="28"/>
                <w:lang w:eastAsia="ru-RU"/>
              </w:rPr>
            </w:pPr>
            <w:r w:rsidRPr="00DA51D5">
              <w:rPr>
                <w:rFonts w:ascii="Times New Roman" w:eastAsia="Times New Roman" w:hAnsi="Times New Roman" w:cs="Times New Roman"/>
                <w:b/>
                <w:sz w:val="28"/>
                <w:szCs w:val="28"/>
                <w:lang w:eastAsia="ru-RU"/>
              </w:rPr>
              <w:t>10</w:t>
            </w:r>
            <w:r w:rsidR="00C172C0" w:rsidRPr="00DA51D5">
              <w:rPr>
                <w:rFonts w:ascii="Times New Roman" w:eastAsia="Times New Roman" w:hAnsi="Times New Roman" w:cs="Times New Roman"/>
                <w:b/>
                <w:sz w:val="28"/>
                <w:szCs w:val="28"/>
                <w:lang w:eastAsia="ru-RU"/>
              </w:rPr>
              <w:t>.0</w:t>
            </w:r>
            <w:r w:rsidRPr="00DA51D5">
              <w:rPr>
                <w:rFonts w:ascii="Times New Roman" w:eastAsia="Times New Roman" w:hAnsi="Times New Roman" w:cs="Times New Roman"/>
                <w:b/>
                <w:sz w:val="28"/>
                <w:szCs w:val="28"/>
                <w:lang w:eastAsia="ru-RU"/>
              </w:rPr>
              <w:t>6.2024</w:t>
            </w:r>
            <w:r w:rsidR="00C172C0" w:rsidRPr="00DA51D5">
              <w:rPr>
                <w:rFonts w:ascii="Times New Roman" w:eastAsia="Times New Roman" w:hAnsi="Times New Roman" w:cs="Times New Roman"/>
                <w:b/>
                <w:sz w:val="28"/>
                <w:szCs w:val="28"/>
                <w:lang w:eastAsia="ru-RU"/>
              </w:rPr>
              <w:t xml:space="preserve"> </w:t>
            </w:r>
          </w:p>
        </w:tc>
      </w:tr>
      <w:tr w:rsidR="00C172C0" w:rsidRPr="00DA51D5" w:rsidTr="00A12B79">
        <w:tc>
          <w:tcPr>
            <w:tcW w:w="456" w:type="dxa"/>
            <w:shd w:val="clear" w:color="auto" w:fill="auto"/>
          </w:tcPr>
          <w:p w:rsidR="00C172C0" w:rsidRPr="00DA51D5" w:rsidRDefault="003A3252"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1</w:t>
            </w:r>
          </w:p>
        </w:tc>
        <w:tc>
          <w:tcPr>
            <w:tcW w:w="6279" w:type="dxa"/>
            <w:gridSpan w:val="2"/>
            <w:shd w:val="clear" w:color="auto" w:fill="auto"/>
          </w:tcPr>
          <w:p w:rsidR="00C172C0" w:rsidRPr="00DA51D5" w:rsidRDefault="00D04278" w:rsidP="00B5207C">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решение городской Думы от 13.12.2023 № 85 «О бюджете городского округа Архангельской  области «Город Коряжма» на 2024 год и на плановый период 2025 и 2026 годов»</w:t>
            </w:r>
          </w:p>
        </w:tc>
        <w:tc>
          <w:tcPr>
            <w:tcW w:w="2620" w:type="dxa"/>
            <w:shd w:val="clear" w:color="auto" w:fill="auto"/>
          </w:tcPr>
          <w:p w:rsidR="00C172C0" w:rsidRPr="00DA51D5" w:rsidRDefault="00C172C0" w:rsidP="00D04278">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D04278" w:rsidRPr="00DA51D5">
              <w:rPr>
                <w:rFonts w:ascii="Times New Roman" w:eastAsia="Times New Roman" w:hAnsi="Times New Roman" w:cs="Times New Roman"/>
                <w:sz w:val="28"/>
                <w:szCs w:val="28"/>
                <w:lang w:eastAsia="ru-RU"/>
              </w:rPr>
              <w:t>117</w:t>
            </w:r>
          </w:p>
        </w:tc>
      </w:tr>
      <w:tr w:rsidR="00C172C0" w:rsidRPr="00DA51D5" w:rsidTr="00A12B79">
        <w:tc>
          <w:tcPr>
            <w:tcW w:w="456" w:type="dxa"/>
            <w:shd w:val="clear" w:color="auto" w:fill="auto"/>
          </w:tcPr>
          <w:p w:rsidR="00C172C0" w:rsidRPr="00DA51D5" w:rsidRDefault="003A3252"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2</w:t>
            </w:r>
          </w:p>
        </w:tc>
        <w:tc>
          <w:tcPr>
            <w:tcW w:w="6279" w:type="dxa"/>
            <w:gridSpan w:val="2"/>
            <w:shd w:val="clear" w:color="auto" w:fill="auto"/>
          </w:tcPr>
          <w:p w:rsidR="00C4564F" w:rsidRPr="00DA51D5" w:rsidRDefault="00D04278" w:rsidP="003A3252">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Об установлении размера ежемесячного денежного вознаграждения и ежемесячной процентной надбавки к ежемесячному денежному вознаграждению за работу со сведениями, составляющими государственную тайну, главе городского округа Архангельской области «Город Коряжма»</w:t>
            </w:r>
          </w:p>
        </w:tc>
        <w:tc>
          <w:tcPr>
            <w:tcW w:w="2620" w:type="dxa"/>
            <w:shd w:val="clear" w:color="auto" w:fill="auto"/>
          </w:tcPr>
          <w:p w:rsidR="00C172C0" w:rsidRPr="00DA51D5" w:rsidRDefault="00C172C0" w:rsidP="00D04278">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D04278" w:rsidRPr="00DA51D5">
              <w:rPr>
                <w:rFonts w:ascii="Times New Roman" w:eastAsia="Times New Roman" w:hAnsi="Times New Roman" w:cs="Times New Roman"/>
                <w:sz w:val="28"/>
                <w:szCs w:val="28"/>
                <w:lang w:eastAsia="ru-RU"/>
              </w:rPr>
              <w:t>118</w:t>
            </w:r>
          </w:p>
        </w:tc>
      </w:tr>
      <w:tr w:rsidR="00A12B79" w:rsidRPr="00DA51D5" w:rsidTr="00A12B79">
        <w:tc>
          <w:tcPr>
            <w:tcW w:w="456" w:type="dxa"/>
            <w:shd w:val="clear" w:color="auto" w:fill="auto"/>
          </w:tcPr>
          <w:p w:rsidR="00A12B79" w:rsidRPr="00DA51D5" w:rsidRDefault="00C06657"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3</w:t>
            </w:r>
          </w:p>
        </w:tc>
        <w:tc>
          <w:tcPr>
            <w:tcW w:w="6279" w:type="dxa"/>
            <w:gridSpan w:val="2"/>
            <w:shd w:val="clear" w:color="auto" w:fill="auto"/>
          </w:tcPr>
          <w:p w:rsidR="00A12B79" w:rsidRPr="00DA51D5" w:rsidRDefault="00D04278" w:rsidP="003A3252">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Положение об условиях и гарантиях осуществления полномочий лиц, замещающих отдельные муниципальные должности городского округа Архангельской области «Город Коряжма»</w:t>
            </w:r>
          </w:p>
        </w:tc>
        <w:tc>
          <w:tcPr>
            <w:tcW w:w="2620" w:type="dxa"/>
            <w:shd w:val="clear" w:color="auto" w:fill="auto"/>
          </w:tcPr>
          <w:p w:rsidR="00A12B79" w:rsidRPr="00DA51D5" w:rsidRDefault="00D04278" w:rsidP="00D04278">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119</w:t>
            </w:r>
          </w:p>
        </w:tc>
      </w:tr>
      <w:tr w:rsidR="00A12B79" w:rsidRPr="00DA51D5" w:rsidTr="00A12B79">
        <w:tc>
          <w:tcPr>
            <w:tcW w:w="456" w:type="dxa"/>
            <w:shd w:val="clear" w:color="auto" w:fill="auto"/>
          </w:tcPr>
          <w:p w:rsidR="00A12B79" w:rsidRPr="00DA51D5" w:rsidRDefault="00C06657"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4</w:t>
            </w:r>
          </w:p>
        </w:tc>
        <w:tc>
          <w:tcPr>
            <w:tcW w:w="6279" w:type="dxa"/>
            <w:gridSpan w:val="2"/>
            <w:shd w:val="clear" w:color="auto" w:fill="auto"/>
          </w:tcPr>
          <w:p w:rsidR="00A12B79" w:rsidRPr="00DA51D5" w:rsidRDefault="00D04278" w:rsidP="003A3252">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решение городской Думы от 20.02.2020 № 175 «Об увековечении памяти выдающихся деятелей, заслуженных лиц  и исторических событий в муниципальном образовании «Город Коряжма»</w:t>
            </w:r>
          </w:p>
        </w:tc>
        <w:tc>
          <w:tcPr>
            <w:tcW w:w="2620" w:type="dxa"/>
            <w:shd w:val="clear" w:color="auto" w:fill="auto"/>
          </w:tcPr>
          <w:p w:rsidR="00A12B79" w:rsidRPr="00DA51D5" w:rsidRDefault="00D04278" w:rsidP="00D04278">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120</w:t>
            </w:r>
          </w:p>
        </w:tc>
      </w:tr>
      <w:tr w:rsidR="00A12B79" w:rsidRPr="00DA51D5" w:rsidTr="00A12B79">
        <w:tc>
          <w:tcPr>
            <w:tcW w:w="456" w:type="dxa"/>
            <w:shd w:val="clear" w:color="auto" w:fill="auto"/>
          </w:tcPr>
          <w:p w:rsidR="00A12B79" w:rsidRPr="00DA51D5" w:rsidRDefault="00C06657"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5</w:t>
            </w:r>
          </w:p>
        </w:tc>
        <w:tc>
          <w:tcPr>
            <w:tcW w:w="6279" w:type="dxa"/>
            <w:gridSpan w:val="2"/>
            <w:shd w:val="clear" w:color="auto" w:fill="auto"/>
          </w:tcPr>
          <w:p w:rsidR="00A12B79" w:rsidRPr="00DA51D5" w:rsidRDefault="00D04278" w:rsidP="003A3252">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Положение о муниципальном земельном контроле</w:t>
            </w:r>
          </w:p>
        </w:tc>
        <w:tc>
          <w:tcPr>
            <w:tcW w:w="2620" w:type="dxa"/>
            <w:shd w:val="clear" w:color="auto" w:fill="auto"/>
          </w:tcPr>
          <w:p w:rsidR="00A12B79" w:rsidRPr="00DA51D5" w:rsidRDefault="00D04278" w:rsidP="00D04278">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121</w:t>
            </w:r>
          </w:p>
        </w:tc>
      </w:tr>
      <w:tr w:rsidR="00A12B79" w:rsidRPr="00DA51D5" w:rsidTr="00A12B79">
        <w:tc>
          <w:tcPr>
            <w:tcW w:w="456" w:type="dxa"/>
            <w:shd w:val="clear" w:color="auto" w:fill="auto"/>
          </w:tcPr>
          <w:p w:rsidR="00A12B79" w:rsidRPr="00DA51D5" w:rsidRDefault="00C06657"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6</w:t>
            </w:r>
          </w:p>
        </w:tc>
        <w:tc>
          <w:tcPr>
            <w:tcW w:w="6279" w:type="dxa"/>
            <w:gridSpan w:val="2"/>
            <w:shd w:val="clear" w:color="auto" w:fill="auto"/>
          </w:tcPr>
          <w:p w:rsidR="00A12B79" w:rsidRPr="00DA51D5" w:rsidRDefault="00D04278" w:rsidP="003A3252">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депутатских каникулах</w:t>
            </w:r>
          </w:p>
          <w:p w:rsidR="008274AC" w:rsidRPr="00DA51D5" w:rsidRDefault="008274AC" w:rsidP="003A3252">
            <w:pPr>
              <w:spacing w:after="0" w:line="240" w:lineRule="auto"/>
              <w:jc w:val="both"/>
              <w:rPr>
                <w:rFonts w:ascii="Times New Roman" w:eastAsia="Times New Roman" w:hAnsi="Times New Roman" w:cs="Times New Roman"/>
                <w:sz w:val="28"/>
                <w:szCs w:val="28"/>
                <w:lang w:eastAsia="ru-RU"/>
              </w:rPr>
            </w:pPr>
          </w:p>
        </w:tc>
        <w:tc>
          <w:tcPr>
            <w:tcW w:w="2620" w:type="dxa"/>
            <w:shd w:val="clear" w:color="auto" w:fill="auto"/>
          </w:tcPr>
          <w:p w:rsidR="00A12B79" w:rsidRPr="00DA51D5" w:rsidRDefault="00A12B79" w:rsidP="00D04278">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w:t>
            </w:r>
            <w:r w:rsidR="00D04278" w:rsidRPr="00DA51D5">
              <w:rPr>
                <w:rFonts w:ascii="Times New Roman" w:eastAsia="Times New Roman" w:hAnsi="Times New Roman" w:cs="Times New Roman"/>
                <w:sz w:val="28"/>
                <w:szCs w:val="28"/>
                <w:lang w:eastAsia="ru-RU"/>
              </w:rPr>
              <w:t xml:space="preserve"> 122</w:t>
            </w:r>
          </w:p>
        </w:tc>
      </w:tr>
      <w:tr w:rsidR="00C172C0" w:rsidRPr="00DA51D5" w:rsidTr="00713F8E">
        <w:tc>
          <w:tcPr>
            <w:tcW w:w="9355" w:type="dxa"/>
            <w:gridSpan w:val="4"/>
            <w:shd w:val="clear" w:color="auto" w:fill="auto"/>
          </w:tcPr>
          <w:p w:rsidR="00C172C0" w:rsidRPr="00DA51D5" w:rsidRDefault="00D04278" w:rsidP="00FB340A">
            <w:pPr>
              <w:spacing w:after="0" w:line="240" w:lineRule="auto"/>
              <w:jc w:val="center"/>
              <w:rPr>
                <w:rFonts w:ascii="Times New Roman" w:eastAsia="Times New Roman" w:hAnsi="Times New Roman" w:cs="Times New Roman"/>
                <w:b/>
                <w:sz w:val="28"/>
                <w:szCs w:val="28"/>
                <w:lang w:eastAsia="ru-RU"/>
              </w:rPr>
            </w:pPr>
            <w:r w:rsidRPr="00DA51D5">
              <w:rPr>
                <w:rFonts w:ascii="Times New Roman" w:eastAsia="Times New Roman" w:hAnsi="Times New Roman" w:cs="Times New Roman"/>
                <w:b/>
                <w:sz w:val="28"/>
                <w:szCs w:val="28"/>
                <w:lang w:eastAsia="ru-RU"/>
              </w:rPr>
              <w:t>20</w:t>
            </w:r>
            <w:r w:rsidR="00C172C0" w:rsidRPr="00DA51D5">
              <w:rPr>
                <w:rFonts w:ascii="Times New Roman" w:eastAsia="Times New Roman" w:hAnsi="Times New Roman" w:cs="Times New Roman"/>
                <w:b/>
                <w:sz w:val="28"/>
                <w:szCs w:val="28"/>
                <w:lang w:eastAsia="ru-RU"/>
              </w:rPr>
              <w:t xml:space="preserve">  сессия (</w:t>
            </w:r>
            <w:r w:rsidRPr="00DA51D5">
              <w:rPr>
                <w:rFonts w:ascii="Times New Roman" w:eastAsia="Times New Roman" w:hAnsi="Times New Roman" w:cs="Times New Roman"/>
                <w:b/>
                <w:sz w:val="28"/>
                <w:szCs w:val="28"/>
                <w:lang w:eastAsia="ru-RU"/>
              </w:rPr>
              <w:t>вне</w:t>
            </w:r>
            <w:r w:rsidR="00C172C0" w:rsidRPr="00DA51D5">
              <w:rPr>
                <w:rFonts w:ascii="Times New Roman" w:eastAsia="Times New Roman" w:hAnsi="Times New Roman" w:cs="Times New Roman"/>
                <w:b/>
                <w:sz w:val="28"/>
                <w:szCs w:val="28"/>
                <w:lang w:eastAsia="ru-RU"/>
              </w:rPr>
              <w:t xml:space="preserve">очередная) городской Думы </w:t>
            </w:r>
          </w:p>
          <w:p w:rsidR="00C172C0" w:rsidRPr="00DA51D5" w:rsidRDefault="00D04278" w:rsidP="00B3660C">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b/>
                <w:sz w:val="28"/>
                <w:szCs w:val="28"/>
                <w:lang w:eastAsia="ru-RU"/>
              </w:rPr>
              <w:t>04</w:t>
            </w:r>
            <w:r w:rsidR="00C172C0" w:rsidRPr="00DA51D5">
              <w:rPr>
                <w:rFonts w:ascii="Times New Roman" w:eastAsia="Times New Roman" w:hAnsi="Times New Roman" w:cs="Times New Roman"/>
                <w:b/>
                <w:sz w:val="28"/>
                <w:szCs w:val="28"/>
                <w:lang w:eastAsia="ru-RU"/>
              </w:rPr>
              <w:t>.</w:t>
            </w:r>
            <w:r w:rsidRPr="00DA51D5">
              <w:rPr>
                <w:rFonts w:ascii="Times New Roman" w:eastAsia="Times New Roman" w:hAnsi="Times New Roman" w:cs="Times New Roman"/>
                <w:b/>
                <w:sz w:val="28"/>
                <w:szCs w:val="28"/>
                <w:lang w:eastAsia="ru-RU"/>
              </w:rPr>
              <w:t>09.2024</w:t>
            </w:r>
          </w:p>
        </w:tc>
      </w:tr>
      <w:tr w:rsidR="00C172C0" w:rsidRPr="00DA51D5" w:rsidTr="00A12B79">
        <w:tc>
          <w:tcPr>
            <w:tcW w:w="456" w:type="dxa"/>
            <w:shd w:val="clear" w:color="auto" w:fill="auto"/>
          </w:tcPr>
          <w:p w:rsidR="00C172C0" w:rsidRPr="00DA51D5" w:rsidRDefault="00C172C0"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1</w:t>
            </w:r>
          </w:p>
        </w:tc>
        <w:tc>
          <w:tcPr>
            <w:tcW w:w="6279" w:type="dxa"/>
            <w:gridSpan w:val="2"/>
            <w:shd w:val="clear" w:color="auto" w:fill="auto"/>
          </w:tcPr>
          <w:p w:rsidR="00C172C0" w:rsidRPr="00DA51D5" w:rsidRDefault="00D04278" w:rsidP="00FA2D06">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проведении публичных слушаний</w:t>
            </w:r>
          </w:p>
          <w:p w:rsidR="00AE20BF" w:rsidRPr="00DA51D5" w:rsidRDefault="00AE20BF" w:rsidP="00FA2D06">
            <w:pPr>
              <w:spacing w:after="0" w:line="240" w:lineRule="auto"/>
              <w:jc w:val="both"/>
              <w:rPr>
                <w:rFonts w:ascii="Times New Roman" w:eastAsia="Times New Roman" w:hAnsi="Times New Roman" w:cs="Times New Roman"/>
                <w:sz w:val="28"/>
                <w:szCs w:val="28"/>
                <w:lang w:eastAsia="ru-RU"/>
              </w:rPr>
            </w:pPr>
          </w:p>
          <w:p w:rsidR="00EF2977" w:rsidRPr="00DA51D5" w:rsidRDefault="00EF2977" w:rsidP="00FA2D06">
            <w:pPr>
              <w:spacing w:after="0" w:line="240" w:lineRule="auto"/>
              <w:jc w:val="both"/>
              <w:rPr>
                <w:rFonts w:ascii="Times New Roman" w:eastAsia="Times New Roman" w:hAnsi="Times New Roman" w:cs="Times New Roman"/>
                <w:i/>
                <w:sz w:val="28"/>
                <w:szCs w:val="28"/>
                <w:lang w:eastAsia="ru-RU"/>
              </w:rPr>
            </w:pPr>
            <w:r w:rsidRPr="00DA51D5">
              <w:rPr>
                <w:rFonts w:ascii="Times New Roman" w:eastAsia="Times New Roman" w:hAnsi="Times New Roman" w:cs="Times New Roman"/>
                <w:i/>
                <w:sz w:val="28"/>
                <w:szCs w:val="28"/>
                <w:lang w:eastAsia="ru-RU"/>
              </w:rPr>
              <w:t>(</w:t>
            </w:r>
            <w:r w:rsidR="00F20EDD" w:rsidRPr="00DA51D5">
              <w:rPr>
                <w:rFonts w:ascii="Times New Roman" w:eastAsia="Times New Roman" w:hAnsi="Times New Roman" w:cs="Times New Roman"/>
                <w:i/>
                <w:sz w:val="28"/>
                <w:szCs w:val="28"/>
                <w:lang w:eastAsia="ru-RU"/>
              </w:rPr>
              <w:t xml:space="preserve">по </w:t>
            </w:r>
            <w:r w:rsidRPr="00DA51D5">
              <w:rPr>
                <w:rFonts w:ascii="Times New Roman" w:eastAsia="Times New Roman" w:hAnsi="Times New Roman" w:cs="Times New Roman"/>
                <w:i/>
                <w:sz w:val="28"/>
                <w:szCs w:val="28"/>
                <w:lang w:eastAsia="ru-RU"/>
              </w:rPr>
              <w:t>проекту решения городской Думы</w:t>
            </w:r>
            <w:r w:rsidR="00F20EDD" w:rsidRPr="00DA51D5">
              <w:rPr>
                <w:rFonts w:ascii="Times New Roman" w:eastAsia="Times New Roman" w:hAnsi="Times New Roman" w:cs="Times New Roman"/>
                <w:i/>
                <w:sz w:val="28"/>
                <w:szCs w:val="28"/>
                <w:lang w:eastAsia="ru-RU"/>
              </w:rPr>
              <w:t xml:space="preserve">                        </w:t>
            </w:r>
            <w:r w:rsidRPr="00DA51D5">
              <w:rPr>
                <w:rFonts w:ascii="Times New Roman" w:eastAsia="Times New Roman" w:hAnsi="Times New Roman" w:cs="Times New Roman"/>
                <w:i/>
                <w:sz w:val="28"/>
                <w:szCs w:val="28"/>
                <w:lang w:eastAsia="ru-RU"/>
              </w:rPr>
              <w:t xml:space="preserve"> «О внесении изменений в Устав городского округа Архангельской области «Город Коряжма»)</w:t>
            </w:r>
          </w:p>
        </w:tc>
        <w:tc>
          <w:tcPr>
            <w:tcW w:w="2620" w:type="dxa"/>
            <w:shd w:val="clear" w:color="auto" w:fill="auto"/>
          </w:tcPr>
          <w:p w:rsidR="00C172C0" w:rsidRPr="00DA51D5" w:rsidRDefault="00C172C0" w:rsidP="00F20EDD">
            <w:pPr>
              <w:spacing w:after="0" w:line="240" w:lineRule="auto"/>
              <w:jc w:val="center"/>
              <w:rPr>
                <w:rFonts w:ascii="Times New Roman" w:eastAsia="Times New Roman" w:hAnsi="Times New Roman" w:cs="Times New Roman"/>
                <w:i/>
                <w:sz w:val="28"/>
                <w:szCs w:val="28"/>
                <w:lang w:eastAsia="ru-RU"/>
              </w:rPr>
            </w:pPr>
            <w:r w:rsidRPr="00DA51D5">
              <w:rPr>
                <w:rFonts w:ascii="Times New Roman" w:eastAsia="Times New Roman" w:hAnsi="Times New Roman" w:cs="Times New Roman"/>
                <w:sz w:val="28"/>
                <w:szCs w:val="28"/>
                <w:lang w:eastAsia="ru-RU"/>
              </w:rPr>
              <w:t xml:space="preserve">Решение № </w:t>
            </w:r>
            <w:r w:rsidR="00F20EDD" w:rsidRPr="00DA51D5">
              <w:rPr>
                <w:rFonts w:ascii="Times New Roman" w:eastAsia="Times New Roman" w:hAnsi="Times New Roman" w:cs="Times New Roman"/>
                <w:sz w:val="28"/>
                <w:szCs w:val="28"/>
                <w:lang w:eastAsia="ru-RU"/>
              </w:rPr>
              <w:t>123</w:t>
            </w:r>
          </w:p>
        </w:tc>
      </w:tr>
      <w:tr w:rsidR="00C172C0" w:rsidRPr="00DA51D5" w:rsidTr="00A12B79">
        <w:trPr>
          <w:trHeight w:val="818"/>
        </w:trPr>
        <w:tc>
          <w:tcPr>
            <w:tcW w:w="456" w:type="dxa"/>
            <w:shd w:val="clear" w:color="auto" w:fill="auto"/>
          </w:tcPr>
          <w:p w:rsidR="00C172C0" w:rsidRPr="00DA51D5" w:rsidRDefault="00C172C0"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lastRenderedPageBreak/>
              <w:t>2</w:t>
            </w:r>
          </w:p>
        </w:tc>
        <w:tc>
          <w:tcPr>
            <w:tcW w:w="6279" w:type="dxa"/>
            <w:gridSpan w:val="2"/>
            <w:shd w:val="clear" w:color="auto" w:fill="auto"/>
          </w:tcPr>
          <w:p w:rsidR="00C172C0" w:rsidRPr="00DA51D5" w:rsidRDefault="00F20EDD" w:rsidP="00FB340A">
            <w:pPr>
              <w:spacing w:after="12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Положение о представительских и прочих расходах органов местного самоуправления муниципального образования «Город Коряжма» в связи с проведением протокольных и иных официальных мероприятий</w:t>
            </w:r>
          </w:p>
          <w:p w:rsidR="008274AC" w:rsidRPr="00DA51D5" w:rsidRDefault="008274AC" w:rsidP="00FB340A">
            <w:pPr>
              <w:spacing w:after="120" w:line="240" w:lineRule="auto"/>
              <w:jc w:val="both"/>
              <w:rPr>
                <w:rFonts w:ascii="Times New Roman" w:eastAsia="Times New Roman" w:hAnsi="Times New Roman" w:cs="Times New Roman"/>
                <w:sz w:val="28"/>
                <w:szCs w:val="28"/>
                <w:lang w:eastAsia="ru-RU"/>
              </w:rPr>
            </w:pPr>
          </w:p>
        </w:tc>
        <w:tc>
          <w:tcPr>
            <w:tcW w:w="2620" w:type="dxa"/>
            <w:shd w:val="clear" w:color="auto" w:fill="auto"/>
          </w:tcPr>
          <w:p w:rsidR="00C172C0" w:rsidRPr="00DA51D5" w:rsidRDefault="00B3660C" w:rsidP="00F20EDD">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F20EDD" w:rsidRPr="00DA51D5">
              <w:rPr>
                <w:rFonts w:ascii="Times New Roman" w:eastAsia="Times New Roman" w:hAnsi="Times New Roman" w:cs="Times New Roman"/>
                <w:sz w:val="28"/>
                <w:szCs w:val="28"/>
                <w:lang w:eastAsia="ru-RU"/>
              </w:rPr>
              <w:t>124</w:t>
            </w:r>
          </w:p>
        </w:tc>
      </w:tr>
      <w:tr w:rsidR="00C172C0" w:rsidRPr="00DA51D5" w:rsidTr="00713F8E">
        <w:tc>
          <w:tcPr>
            <w:tcW w:w="9355" w:type="dxa"/>
            <w:gridSpan w:val="4"/>
            <w:shd w:val="clear" w:color="auto" w:fill="auto"/>
          </w:tcPr>
          <w:p w:rsidR="00C172C0" w:rsidRPr="00DA51D5" w:rsidRDefault="00F20EDD" w:rsidP="00FB340A">
            <w:pPr>
              <w:spacing w:after="0" w:line="240" w:lineRule="auto"/>
              <w:jc w:val="center"/>
              <w:rPr>
                <w:rFonts w:ascii="Times New Roman" w:eastAsia="Times New Roman" w:hAnsi="Times New Roman" w:cs="Times New Roman"/>
                <w:b/>
                <w:sz w:val="28"/>
                <w:szCs w:val="28"/>
                <w:lang w:eastAsia="ru-RU"/>
              </w:rPr>
            </w:pPr>
            <w:r w:rsidRPr="00DA51D5">
              <w:rPr>
                <w:rFonts w:ascii="Times New Roman" w:eastAsia="Times New Roman" w:hAnsi="Times New Roman" w:cs="Times New Roman"/>
                <w:b/>
                <w:sz w:val="28"/>
                <w:szCs w:val="28"/>
                <w:lang w:eastAsia="ru-RU"/>
              </w:rPr>
              <w:t>21</w:t>
            </w:r>
            <w:r w:rsidR="00C172C0" w:rsidRPr="00DA51D5">
              <w:rPr>
                <w:rFonts w:ascii="Times New Roman" w:eastAsia="Times New Roman" w:hAnsi="Times New Roman" w:cs="Times New Roman"/>
                <w:b/>
                <w:sz w:val="28"/>
                <w:szCs w:val="28"/>
                <w:lang w:eastAsia="ru-RU"/>
              </w:rPr>
              <w:t xml:space="preserve">  сессия (очередная) городской Думы</w:t>
            </w:r>
          </w:p>
          <w:p w:rsidR="00C172C0" w:rsidRPr="00DA51D5" w:rsidRDefault="00F20EDD" w:rsidP="00C4564F">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b/>
                <w:sz w:val="28"/>
                <w:szCs w:val="28"/>
                <w:lang w:eastAsia="ru-RU"/>
              </w:rPr>
              <w:t>25</w:t>
            </w:r>
            <w:r w:rsidR="00C172C0" w:rsidRPr="00DA51D5">
              <w:rPr>
                <w:rFonts w:ascii="Times New Roman" w:eastAsia="Times New Roman" w:hAnsi="Times New Roman" w:cs="Times New Roman"/>
                <w:b/>
                <w:sz w:val="28"/>
                <w:szCs w:val="28"/>
                <w:lang w:eastAsia="ru-RU"/>
              </w:rPr>
              <w:t>.</w:t>
            </w:r>
            <w:r w:rsidRPr="00DA51D5">
              <w:rPr>
                <w:rFonts w:ascii="Times New Roman" w:eastAsia="Times New Roman" w:hAnsi="Times New Roman" w:cs="Times New Roman"/>
                <w:b/>
                <w:sz w:val="28"/>
                <w:szCs w:val="28"/>
                <w:lang w:eastAsia="ru-RU"/>
              </w:rPr>
              <w:t>09</w:t>
            </w:r>
            <w:r w:rsidR="00C172C0" w:rsidRPr="00DA51D5">
              <w:rPr>
                <w:rFonts w:ascii="Times New Roman" w:eastAsia="Times New Roman" w:hAnsi="Times New Roman" w:cs="Times New Roman"/>
                <w:b/>
                <w:sz w:val="28"/>
                <w:szCs w:val="28"/>
                <w:lang w:eastAsia="ru-RU"/>
              </w:rPr>
              <w:t>.202</w:t>
            </w:r>
            <w:r w:rsidRPr="00DA51D5">
              <w:rPr>
                <w:rFonts w:ascii="Times New Roman" w:eastAsia="Times New Roman" w:hAnsi="Times New Roman" w:cs="Times New Roman"/>
                <w:b/>
                <w:sz w:val="28"/>
                <w:szCs w:val="28"/>
                <w:lang w:eastAsia="ru-RU"/>
              </w:rPr>
              <w:t>4</w:t>
            </w:r>
          </w:p>
        </w:tc>
      </w:tr>
      <w:tr w:rsidR="00C172C0" w:rsidRPr="00DA51D5" w:rsidTr="00A12B79">
        <w:tc>
          <w:tcPr>
            <w:tcW w:w="456" w:type="dxa"/>
            <w:shd w:val="clear" w:color="auto" w:fill="auto"/>
          </w:tcPr>
          <w:p w:rsidR="00C172C0" w:rsidRPr="00DA51D5" w:rsidRDefault="00C172C0"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1</w:t>
            </w:r>
          </w:p>
        </w:tc>
        <w:tc>
          <w:tcPr>
            <w:tcW w:w="6279" w:type="dxa"/>
            <w:gridSpan w:val="2"/>
            <w:shd w:val="clear" w:color="auto" w:fill="auto"/>
          </w:tcPr>
          <w:p w:rsidR="00C172C0" w:rsidRPr="00DA51D5" w:rsidRDefault="003F5BBE" w:rsidP="00D30B1B">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Устав городского округа Архангельской  области «Город Коряжма»</w:t>
            </w:r>
          </w:p>
        </w:tc>
        <w:tc>
          <w:tcPr>
            <w:tcW w:w="2620" w:type="dxa"/>
            <w:shd w:val="clear" w:color="auto" w:fill="auto"/>
          </w:tcPr>
          <w:p w:rsidR="00C172C0" w:rsidRPr="00DA51D5" w:rsidRDefault="00C172C0" w:rsidP="00F20EDD">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F20EDD" w:rsidRPr="00DA51D5">
              <w:rPr>
                <w:rFonts w:ascii="Times New Roman" w:eastAsia="Times New Roman" w:hAnsi="Times New Roman" w:cs="Times New Roman"/>
                <w:sz w:val="28"/>
                <w:szCs w:val="28"/>
                <w:lang w:eastAsia="ru-RU"/>
              </w:rPr>
              <w:t>125</w:t>
            </w:r>
          </w:p>
          <w:p w:rsidR="008274AC" w:rsidRPr="00DA51D5" w:rsidRDefault="008274AC" w:rsidP="00F20EDD">
            <w:pPr>
              <w:spacing w:after="0" w:line="240" w:lineRule="auto"/>
              <w:jc w:val="center"/>
              <w:rPr>
                <w:rFonts w:ascii="Times New Roman" w:eastAsia="Times New Roman" w:hAnsi="Times New Roman" w:cs="Times New Roman"/>
                <w:sz w:val="28"/>
                <w:szCs w:val="28"/>
                <w:lang w:eastAsia="ru-RU"/>
              </w:rPr>
            </w:pPr>
          </w:p>
          <w:p w:rsidR="008274AC" w:rsidRPr="00DA51D5" w:rsidRDefault="008274AC" w:rsidP="00F20EDD">
            <w:pPr>
              <w:spacing w:after="0" w:line="240" w:lineRule="auto"/>
              <w:jc w:val="center"/>
              <w:rPr>
                <w:rFonts w:ascii="Times New Roman" w:eastAsia="Times New Roman" w:hAnsi="Times New Roman" w:cs="Times New Roman"/>
                <w:i/>
                <w:sz w:val="28"/>
                <w:szCs w:val="28"/>
                <w:lang w:eastAsia="ru-RU"/>
              </w:rPr>
            </w:pPr>
            <w:r w:rsidRPr="00DA51D5">
              <w:rPr>
                <w:rFonts w:ascii="Times New Roman" w:eastAsia="Times New Roman" w:hAnsi="Times New Roman" w:cs="Times New Roman"/>
                <w:i/>
                <w:sz w:val="28"/>
                <w:szCs w:val="28"/>
                <w:lang w:eastAsia="ru-RU"/>
              </w:rPr>
              <w:t>настоящее решение отменено решением городской Думы от 06.11.2024 №  136</w:t>
            </w:r>
          </w:p>
        </w:tc>
      </w:tr>
      <w:tr w:rsidR="00C172C0" w:rsidRPr="00DA51D5" w:rsidTr="00A12B79">
        <w:tc>
          <w:tcPr>
            <w:tcW w:w="456" w:type="dxa"/>
            <w:shd w:val="clear" w:color="auto" w:fill="auto"/>
          </w:tcPr>
          <w:p w:rsidR="00C172C0" w:rsidRPr="00DA51D5" w:rsidRDefault="00C172C0"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2</w:t>
            </w:r>
          </w:p>
        </w:tc>
        <w:tc>
          <w:tcPr>
            <w:tcW w:w="6279" w:type="dxa"/>
            <w:gridSpan w:val="2"/>
            <w:shd w:val="clear" w:color="auto" w:fill="auto"/>
          </w:tcPr>
          <w:p w:rsidR="00C172C0" w:rsidRPr="00DA51D5" w:rsidRDefault="00F20EDD" w:rsidP="00D30B1B">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решение городской Думы от 13.12.2023 № 85 «О бюджете городского округа Архангельской  области «Город Коряжма» на 2024 год и на плановый период 2025 и 2026 годов»</w:t>
            </w:r>
          </w:p>
        </w:tc>
        <w:tc>
          <w:tcPr>
            <w:tcW w:w="2620" w:type="dxa"/>
            <w:shd w:val="clear" w:color="auto" w:fill="auto"/>
          </w:tcPr>
          <w:p w:rsidR="00C172C0" w:rsidRPr="00DA51D5" w:rsidRDefault="00C172C0" w:rsidP="00F20EDD">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w:t>
            </w:r>
            <w:r w:rsidR="00F20EDD" w:rsidRPr="00DA51D5">
              <w:rPr>
                <w:rFonts w:ascii="Times New Roman" w:eastAsia="Times New Roman" w:hAnsi="Times New Roman" w:cs="Times New Roman"/>
                <w:sz w:val="28"/>
                <w:szCs w:val="28"/>
                <w:lang w:eastAsia="ru-RU"/>
              </w:rPr>
              <w:t xml:space="preserve"> 126</w:t>
            </w:r>
          </w:p>
        </w:tc>
      </w:tr>
      <w:tr w:rsidR="00C172C0" w:rsidRPr="00DA51D5" w:rsidTr="00A12B79">
        <w:tc>
          <w:tcPr>
            <w:tcW w:w="456" w:type="dxa"/>
            <w:shd w:val="clear" w:color="auto" w:fill="auto"/>
          </w:tcPr>
          <w:p w:rsidR="00C172C0" w:rsidRPr="00DA51D5" w:rsidRDefault="00C172C0"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3</w:t>
            </w:r>
          </w:p>
        </w:tc>
        <w:tc>
          <w:tcPr>
            <w:tcW w:w="6279" w:type="dxa"/>
            <w:gridSpan w:val="2"/>
            <w:shd w:val="clear" w:color="auto" w:fill="auto"/>
          </w:tcPr>
          <w:p w:rsidR="00C172C0" w:rsidRPr="00DA51D5" w:rsidRDefault="00F20EDD"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решение городской Думы от 26.11.2004 № 452 «О земельном налоге на территории городского округа Архангельской области «Город Коряжма»</w:t>
            </w:r>
          </w:p>
        </w:tc>
        <w:tc>
          <w:tcPr>
            <w:tcW w:w="2620" w:type="dxa"/>
            <w:shd w:val="clear" w:color="auto" w:fill="auto"/>
          </w:tcPr>
          <w:p w:rsidR="00C172C0" w:rsidRPr="00DA51D5" w:rsidRDefault="00C172C0" w:rsidP="00F20EDD">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F20EDD" w:rsidRPr="00DA51D5">
              <w:rPr>
                <w:rFonts w:ascii="Times New Roman" w:eastAsia="Times New Roman" w:hAnsi="Times New Roman" w:cs="Times New Roman"/>
                <w:sz w:val="28"/>
                <w:szCs w:val="28"/>
                <w:lang w:eastAsia="ru-RU"/>
              </w:rPr>
              <w:t>127</w:t>
            </w:r>
          </w:p>
        </w:tc>
      </w:tr>
      <w:tr w:rsidR="00C172C0" w:rsidRPr="00DA51D5" w:rsidTr="00A12B79">
        <w:tc>
          <w:tcPr>
            <w:tcW w:w="456" w:type="dxa"/>
            <w:shd w:val="clear" w:color="auto" w:fill="auto"/>
          </w:tcPr>
          <w:p w:rsidR="00C172C0" w:rsidRPr="00DA51D5" w:rsidRDefault="00C172C0"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4</w:t>
            </w:r>
          </w:p>
        </w:tc>
        <w:tc>
          <w:tcPr>
            <w:tcW w:w="6279" w:type="dxa"/>
            <w:gridSpan w:val="2"/>
            <w:shd w:val="clear" w:color="auto" w:fill="auto"/>
          </w:tcPr>
          <w:p w:rsidR="00C172C0" w:rsidRPr="00DA51D5" w:rsidRDefault="00F20EDD" w:rsidP="00D30B1B">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решение городской Думы от 13.11.2014 № 97 «О налоге на имущество физических лиц»</w:t>
            </w:r>
          </w:p>
        </w:tc>
        <w:tc>
          <w:tcPr>
            <w:tcW w:w="2620" w:type="dxa"/>
            <w:shd w:val="clear" w:color="auto" w:fill="auto"/>
          </w:tcPr>
          <w:p w:rsidR="00C172C0" w:rsidRPr="00DA51D5" w:rsidRDefault="00C172C0" w:rsidP="00F20EDD">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F20EDD" w:rsidRPr="00DA51D5">
              <w:rPr>
                <w:rFonts w:ascii="Times New Roman" w:eastAsia="Times New Roman" w:hAnsi="Times New Roman" w:cs="Times New Roman"/>
                <w:sz w:val="28"/>
                <w:szCs w:val="28"/>
                <w:lang w:eastAsia="ru-RU"/>
              </w:rPr>
              <w:t>128</w:t>
            </w:r>
          </w:p>
        </w:tc>
      </w:tr>
      <w:tr w:rsidR="00C172C0" w:rsidRPr="00DA51D5" w:rsidTr="00A12B79">
        <w:tc>
          <w:tcPr>
            <w:tcW w:w="456" w:type="dxa"/>
            <w:shd w:val="clear" w:color="auto" w:fill="auto"/>
          </w:tcPr>
          <w:p w:rsidR="00C172C0" w:rsidRPr="00DA51D5" w:rsidRDefault="00C172C0"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5</w:t>
            </w:r>
          </w:p>
        </w:tc>
        <w:tc>
          <w:tcPr>
            <w:tcW w:w="6279" w:type="dxa"/>
            <w:gridSpan w:val="2"/>
            <w:shd w:val="clear" w:color="auto" w:fill="auto"/>
          </w:tcPr>
          <w:p w:rsidR="00C172C0" w:rsidRPr="00DA51D5" w:rsidRDefault="00F20EDD" w:rsidP="00D30B1B">
            <w:pPr>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признании утратившими силу отдельных решений городской Думы</w:t>
            </w:r>
          </w:p>
        </w:tc>
        <w:tc>
          <w:tcPr>
            <w:tcW w:w="2620" w:type="dxa"/>
            <w:shd w:val="clear" w:color="auto" w:fill="auto"/>
          </w:tcPr>
          <w:p w:rsidR="00C172C0" w:rsidRPr="00DA51D5" w:rsidRDefault="00F20EDD" w:rsidP="00F20EDD">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129</w:t>
            </w:r>
          </w:p>
        </w:tc>
      </w:tr>
      <w:tr w:rsidR="00C172C0" w:rsidRPr="00DA51D5" w:rsidTr="00A12B79">
        <w:tc>
          <w:tcPr>
            <w:tcW w:w="456" w:type="dxa"/>
            <w:shd w:val="clear" w:color="auto" w:fill="auto"/>
          </w:tcPr>
          <w:p w:rsidR="00C172C0" w:rsidRPr="00DA51D5" w:rsidRDefault="00C172C0"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6</w:t>
            </w:r>
          </w:p>
        </w:tc>
        <w:tc>
          <w:tcPr>
            <w:tcW w:w="6279" w:type="dxa"/>
            <w:gridSpan w:val="2"/>
            <w:shd w:val="clear" w:color="auto" w:fill="auto"/>
          </w:tcPr>
          <w:p w:rsidR="00C172C0" w:rsidRPr="00DA51D5" w:rsidRDefault="00F20EDD"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Положение о муниципальном контроле в сфере благоустройства</w:t>
            </w:r>
          </w:p>
        </w:tc>
        <w:tc>
          <w:tcPr>
            <w:tcW w:w="2620" w:type="dxa"/>
            <w:shd w:val="clear" w:color="auto" w:fill="auto"/>
          </w:tcPr>
          <w:p w:rsidR="00C172C0" w:rsidRPr="00DA51D5" w:rsidRDefault="00C172C0" w:rsidP="00F20EDD">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F20EDD" w:rsidRPr="00DA51D5">
              <w:rPr>
                <w:rFonts w:ascii="Times New Roman" w:eastAsia="Times New Roman" w:hAnsi="Times New Roman" w:cs="Times New Roman"/>
                <w:sz w:val="28"/>
                <w:szCs w:val="28"/>
                <w:lang w:eastAsia="ru-RU"/>
              </w:rPr>
              <w:t>130</w:t>
            </w:r>
          </w:p>
        </w:tc>
      </w:tr>
      <w:tr w:rsidR="003F5BBE" w:rsidRPr="00DA51D5" w:rsidTr="00A12B79">
        <w:tc>
          <w:tcPr>
            <w:tcW w:w="456" w:type="dxa"/>
            <w:shd w:val="clear" w:color="auto" w:fill="auto"/>
          </w:tcPr>
          <w:p w:rsidR="003F5BBE" w:rsidRPr="00DA51D5" w:rsidRDefault="00E0357A" w:rsidP="00FB340A">
            <w:pPr>
              <w:spacing w:after="0" w:line="240" w:lineRule="auto"/>
              <w:jc w:val="center"/>
              <w:rPr>
                <w:rFonts w:ascii="Times New Roman" w:eastAsia="Times New Roman" w:hAnsi="Times New Roman" w:cs="Times New Roman"/>
                <w:sz w:val="24"/>
                <w:szCs w:val="24"/>
                <w:lang w:val="en-US" w:eastAsia="ru-RU"/>
              </w:rPr>
            </w:pPr>
            <w:r w:rsidRPr="00DA51D5">
              <w:rPr>
                <w:rFonts w:ascii="Times New Roman" w:eastAsia="Times New Roman" w:hAnsi="Times New Roman" w:cs="Times New Roman"/>
                <w:sz w:val="24"/>
                <w:szCs w:val="24"/>
                <w:lang w:val="en-US" w:eastAsia="ru-RU"/>
              </w:rPr>
              <w:t>7</w:t>
            </w:r>
          </w:p>
        </w:tc>
        <w:tc>
          <w:tcPr>
            <w:tcW w:w="6279" w:type="dxa"/>
            <w:gridSpan w:val="2"/>
            <w:shd w:val="clear" w:color="auto" w:fill="auto"/>
          </w:tcPr>
          <w:p w:rsidR="003F5BBE" w:rsidRPr="00DA51D5" w:rsidRDefault="00F20EDD"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w:t>
            </w:r>
          </w:p>
        </w:tc>
        <w:tc>
          <w:tcPr>
            <w:tcW w:w="2620" w:type="dxa"/>
            <w:shd w:val="clear" w:color="auto" w:fill="auto"/>
          </w:tcPr>
          <w:p w:rsidR="003F5BBE" w:rsidRPr="00DA51D5" w:rsidRDefault="00F20EDD" w:rsidP="00FB340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131</w:t>
            </w:r>
          </w:p>
        </w:tc>
      </w:tr>
      <w:tr w:rsidR="003F5BBE" w:rsidRPr="00DA51D5" w:rsidTr="00A12B79">
        <w:tc>
          <w:tcPr>
            <w:tcW w:w="456" w:type="dxa"/>
            <w:shd w:val="clear" w:color="auto" w:fill="auto"/>
          </w:tcPr>
          <w:p w:rsidR="003F5BBE" w:rsidRPr="00DA51D5" w:rsidRDefault="00E0357A" w:rsidP="00FB340A">
            <w:pPr>
              <w:spacing w:after="0" w:line="240" w:lineRule="auto"/>
              <w:jc w:val="center"/>
              <w:rPr>
                <w:rFonts w:ascii="Times New Roman" w:eastAsia="Times New Roman" w:hAnsi="Times New Roman" w:cs="Times New Roman"/>
                <w:sz w:val="24"/>
                <w:szCs w:val="24"/>
                <w:lang w:val="en-US" w:eastAsia="ru-RU"/>
              </w:rPr>
            </w:pPr>
            <w:r w:rsidRPr="00DA51D5">
              <w:rPr>
                <w:rFonts w:ascii="Times New Roman" w:eastAsia="Times New Roman" w:hAnsi="Times New Roman" w:cs="Times New Roman"/>
                <w:sz w:val="24"/>
                <w:szCs w:val="24"/>
                <w:lang w:val="en-US" w:eastAsia="ru-RU"/>
              </w:rPr>
              <w:t>8</w:t>
            </w:r>
          </w:p>
        </w:tc>
        <w:tc>
          <w:tcPr>
            <w:tcW w:w="6279" w:type="dxa"/>
            <w:gridSpan w:val="2"/>
            <w:shd w:val="clear" w:color="auto" w:fill="auto"/>
          </w:tcPr>
          <w:p w:rsidR="003F5BBE" w:rsidRPr="00DA51D5" w:rsidRDefault="00F20EDD"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передаче нежилых помещений в безвозмездное пользование Региональной общественной организации Клуб Собаководства «Макналис»</w:t>
            </w:r>
          </w:p>
        </w:tc>
        <w:tc>
          <w:tcPr>
            <w:tcW w:w="2620" w:type="dxa"/>
            <w:shd w:val="clear" w:color="auto" w:fill="auto"/>
          </w:tcPr>
          <w:p w:rsidR="003F5BBE" w:rsidRPr="00DA51D5" w:rsidRDefault="00F20EDD" w:rsidP="00FB340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132</w:t>
            </w:r>
          </w:p>
        </w:tc>
      </w:tr>
      <w:tr w:rsidR="003F5BBE" w:rsidRPr="00DA51D5" w:rsidTr="00A12B79">
        <w:tc>
          <w:tcPr>
            <w:tcW w:w="456" w:type="dxa"/>
            <w:shd w:val="clear" w:color="auto" w:fill="auto"/>
          </w:tcPr>
          <w:p w:rsidR="003F5BBE" w:rsidRPr="00DA51D5" w:rsidRDefault="00E0357A" w:rsidP="00FB340A">
            <w:pPr>
              <w:spacing w:after="0" w:line="240" w:lineRule="auto"/>
              <w:jc w:val="center"/>
              <w:rPr>
                <w:rFonts w:ascii="Times New Roman" w:eastAsia="Times New Roman" w:hAnsi="Times New Roman" w:cs="Times New Roman"/>
                <w:sz w:val="24"/>
                <w:szCs w:val="24"/>
                <w:lang w:val="en-US" w:eastAsia="ru-RU"/>
              </w:rPr>
            </w:pPr>
            <w:r w:rsidRPr="00DA51D5">
              <w:rPr>
                <w:rFonts w:ascii="Times New Roman" w:eastAsia="Times New Roman" w:hAnsi="Times New Roman" w:cs="Times New Roman"/>
                <w:sz w:val="24"/>
                <w:szCs w:val="24"/>
                <w:lang w:val="en-US" w:eastAsia="ru-RU"/>
              </w:rPr>
              <w:t>9</w:t>
            </w:r>
          </w:p>
        </w:tc>
        <w:tc>
          <w:tcPr>
            <w:tcW w:w="6279" w:type="dxa"/>
            <w:gridSpan w:val="2"/>
            <w:shd w:val="clear" w:color="auto" w:fill="auto"/>
          </w:tcPr>
          <w:p w:rsidR="003F5BBE" w:rsidRPr="00DA51D5" w:rsidRDefault="00F20EDD"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Об  отчёте о деятельности городской Думы городского округа Архангельской области «Город Коряжма» седьмого созыва за 2023 год</w:t>
            </w:r>
          </w:p>
        </w:tc>
        <w:tc>
          <w:tcPr>
            <w:tcW w:w="2620" w:type="dxa"/>
            <w:shd w:val="clear" w:color="auto" w:fill="auto"/>
          </w:tcPr>
          <w:p w:rsidR="003F5BBE" w:rsidRPr="00DA51D5" w:rsidRDefault="00F20EDD" w:rsidP="00FB340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133</w:t>
            </w:r>
          </w:p>
        </w:tc>
      </w:tr>
      <w:tr w:rsidR="003F5BBE" w:rsidRPr="00DA51D5" w:rsidTr="00A12B79">
        <w:tc>
          <w:tcPr>
            <w:tcW w:w="456" w:type="dxa"/>
            <w:shd w:val="clear" w:color="auto" w:fill="auto"/>
          </w:tcPr>
          <w:p w:rsidR="003F5BBE" w:rsidRPr="00DA51D5" w:rsidRDefault="00E0357A" w:rsidP="00FB340A">
            <w:pPr>
              <w:spacing w:after="0" w:line="240" w:lineRule="auto"/>
              <w:jc w:val="center"/>
              <w:rPr>
                <w:rFonts w:ascii="Times New Roman" w:eastAsia="Times New Roman" w:hAnsi="Times New Roman" w:cs="Times New Roman"/>
                <w:sz w:val="24"/>
                <w:szCs w:val="24"/>
                <w:lang w:val="en-US" w:eastAsia="ru-RU"/>
              </w:rPr>
            </w:pPr>
            <w:r w:rsidRPr="00DA51D5">
              <w:rPr>
                <w:rFonts w:ascii="Times New Roman" w:eastAsia="Times New Roman" w:hAnsi="Times New Roman" w:cs="Times New Roman"/>
                <w:sz w:val="24"/>
                <w:szCs w:val="24"/>
                <w:lang w:val="en-US" w:eastAsia="ru-RU"/>
              </w:rPr>
              <w:t>10</w:t>
            </w:r>
          </w:p>
        </w:tc>
        <w:tc>
          <w:tcPr>
            <w:tcW w:w="6279" w:type="dxa"/>
            <w:gridSpan w:val="2"/>
            <w:shd w:val="clear" w:color="auto" w:fill="auto"/>
          </w:tcPr>
          <w:p w:rsidR="003F5BBE" w:rsidRPr="00DA51D5" w:rsidRDefault="00F20EDD"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Об утверждении положения о муниципальном </w:t>
            </w:r>
            <w:r w:rsidRPr="00DA51D5">
              <w:rPr>
                <w:rFonts w:ascii="Times New Roman" w:eastAsia="Times New Roman" w:hAnsi="Times New Roman" w:cs="Times New Roman"/>
                <w:sz w:val="28"/>
                <w:szCs w:val="28"/>
                <w:lang w:eastAsia="ru-RU"/>
              </w:rPr>
              <w:lastRenderedPageBreak/>
              <w:t>жилищном контроле на территории городского округа Архангельской области «Город Коряжма» (новая редакция)</w:t>
            </w:r>
          </w:p>
        </w:tc>
        <w:tc>
          <w:tcPr>
            <w:tcW w:w="2620" w:type="dxa"/>
            <w:shd w:val="clear" w:color="auto" w:fill="auto"/>
          </w:tcPr>
          <w:p w:rsidR="003F5BBE" w:rsidRPr="00DA51D5" w:rsidRDefault="00F20EDD" w:rsidP="00FB340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lastRenderedPageBreak/>
              <w:t>Решение № 134</w:t>
            </w:r>
          </w:p>
        </w:tc>
      </w:tr>
      <w:tr w:rsidR="003F5BBE" w:rsidRPr="00DA51D5" w:rsidTr="00A12B79">
        <w:tc>
          <w:tcPr>
            <w:tcW w:w="456" w:type="dxa"/>
            <w:shd w:val="clear" w:color="auto" w:fill="auto"/>
          </w:tcPr>
          <w:p w:rsidR="003F5BBE" w:rsidRPr="00DA51D5" w:rsidRDefault="00E0357A" w:rsidP="00FB340A">
            <w:pPr>
              <w:spacing w:after="0" w:line="240" w:lineRule="auto"/>
              <w:jc w:val="center"/>
              <w:rPr>
                <w:rFonts w:ascii="Times New Roman" w:eastAsia="Times New Roman" w:hAnsi="Times New Roman" w:cs="Times New Roman"/>
                <w:sz w:val="24"/>
                <w:szCs w:val="24"/>
                <w:lang w:val="en-US" w:eastAsia="ru-RU"/>
              </w:rPr>
            </w:pPr>
            <w:r w:rsidRPr="00DA51D5">
              <w:rPr>
                <w:rFonts w:ascii="Times New Roman" w:eastAsia="Times New Roman" w:hAnsi="Times New Roman" w:cs="Times New Roman"/>
                <w:sz w:val="24"/>
                <w:szCs w:val="24"/>
                <w:lang w:val="en-US" w:eastAsia="ru-RU"/>
              </w:rPr>
              <w:lastRenderedPageBreak/>
              <w:t>11</w:t>
            </w:r>
          </w:p>
        </w:tc>
        <w:tc>
          <w:tcPr>
            <w:tcW w:w="6279" w:type="dxa"/>
            <w:gridSpan w:val="2"/>
            <w:shd w:val="clear" w:color="auto" w:fill="auto"/>
          </w:tcPr>
          <w:p w:rsidR="003F5BBE" w:rsidRPr="00DA51D5" w:rsidRDefault="00F744CC"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Правила проведения земляных работ на территории городского округа Архангельской области «Город Коряжма»</w:t>
            </w:r>
          </w:p>
          <w:p w:rsidR="00C06657" w:rsidRPr="00DA51D5" w:rsidRDefault="00C06657" w:rsidP="00D30B1B">
            <w:pPr>
              <w:tabs>
                <w:tab w:val="num" w:pos="0"/>
              </w:tabs>
              <w:spacing w:after="0" w:line="240" w:lineRule="auto"/>
              <w:jc w:val="both"/>
              <w:rPr>
                <w:rFonts w:ascii="Times New Roman" w:eastAsia="Times New Roman" w:hAnsi="Times New Roman" w:cs="Times New Roman"/>
                <w:sz w:val="28"/>
                <w:szCs w:val="28"/>
                <w:lang w:eastAsia="ru-RU"/>
              </w:rPr>
            </w:pPr>
          </w:p>
          <w:p w:rsidR="00C06657" w:rsidRPr="00DA51D5" w:rsidRDefault="00C06657" w:rsidP="00D30B1B">
            <w:pPr>
              <w:tabs>
                <w:tab w:val="num" w:pos="0"/>
              </w:tabs>
              <w:spacing w:after="0" w:line="240" w:lineRule="auto"/>
              <w:jc w:val="both"/>
              <w:rPr>
                <w:rFonts w:ascii="Times New Roman" w:eastAsia="Times New Roman" w:hAnsi="Times New Roman" w:cs="Times New Roman"/>
                <w:sz w:val="28"/>
                <w:szCs w:val="28"/>
                <w:lang w:eastAsia="ru-RU"/>
              </w:rPr>
            </w:pPr>
          </w:p>
        </w:tc>
        <w:tc>
          <w:tcPr>
            <w:tcW w:w="2620" w:type="dxa"/>
            <w:shd w:val="clear" w:color="auto" w:fill="auto"/>
          </w:tcPr>
          <w:p w:rsidR="003F5BBE" w:rsidRPr="00DA51D5" w:rsidRDefault="00F20EDD" w:rsidP="00FB340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135</w:t>
            </w:r>
          </w:p>
        </w:tc>
      </w:tr>
      <w:tr w:rsidR="00E0357A" w:rsidRPr="00DA51D5" w:rsidTr="00AF551E">
        <w:tc>
          <w:tcPr>
            <w:tcW w:w="9355" w:type="dxa"/>
            <w:gridSpan w:val="4"/>
            <w:shd w:val="clear" w:color="auto" w:fill="auto"/>
          </w:tcPr>
          <w:p w:rsidR="00E0357A" w:rsidRPr="00DA51D5" w:rsidRDefault="00F744CC" w:rsidP="00E0357A">
            <w:pPr>
              <w:spacing w:after="0" w:line="240" w:lineRule="auto"/>
              <w:jc w:val="center"/>
              <w:rPr>
                <w:rFonts w:ascii="Times New Roman" w:eastAsia="Times New Roman" w:hAnsi="Times New Roman" w:cs="Times New Roman"/>
                <w:b/>
                <w:sz w:val="28"/>
                <w:szCs w:val="28"/>
                <w:lang w:eastAsia="ru-RU"/>
              </w:rPr>
            </w:pPr>
            <w:r w:rsidRPr="00DA51D5">
              <w:rPr>
                <w:rFonts w:ascii="Times New Roman" w:eastAsia="Times New Roman" w:hAnsi="Times New Roman" w:cs="Times New Roman"/>
                <w:b/>
                <w:sz w:val="28"/>
                <w:szCs w:val="28"/>
                <w:lang w:eastAsia="ru-RU"/>
              </w:rPr>
              <w:t>22</w:t>
            </w:r>
            <w:r w:rsidR="00E0357A" w:rsidRPr="00DA51D5">
              <w:rPr>
                <w:rFonts w:ascii="Times New Roman" w:eastAsia="Times New Roman" w:hAnsi="Times New Roman" w:cs="Times New Roman"/>
                <w:b/>
                <w:sz w:val="28"/>
                <w:szCs w:val="28"/>
                <w:lang w:eastAsia="ru-RU"/>
              </w:rPr>
              <w:t xml:space="preserve">  сессия (</w:t>
            </w:r>
            <w:r w:rsidRPr="00DA51D5">
              <w:rPr>
                <w:rFonts w:ascii="Times New Roman" w:eastAsia="Times New Roman" w:hAnsi="Times New Roman" w:cs="Times New Roman"/>
                <w:b/>
                <w:sz w:val="28"/>
                <w:szCs w:val="28"/>
                <w:lang w:eastAsia="ru-RU"/>
              </w:rPr>
              <w:t>вне</w:t>
            </w:r>
            <w:r w:rsidR="00E0357A" w:rsidRPr="00DA51D5">
              <w:rPr>
                <w:rFonts w:ascii="Times New Roman" w:eastAsia="Times New Roman" w:hAnsi="Times New Roman" w:cs="Times New Roman"/>
                <w:b/>
                <w:sz w:val="28"/>
                <w:szCs w:val="28"/>
                <w:lang w:eastAsia="ru-RU"/>
              </w:rPr>
              <w:t>очередная) городской Думы</w:t>
            </w:r>
          </w:p>
          <w:p w:rsidR="00E0357A" w:rsidRPr="00DA51D5" w:rsidRDefault="00F744CC" w:rsidP="00F744CC">
            <w:pPr>
              <w:spacing w:after="0" w:line="240" w:lineRule="auto"/>
              <w:jc w:val="center"/>
              <w:rPr>
                <w:rFonts w:ascii="Times New Roman" w:eastAsia="Times New Roman" w:hAnsi="Times New Roman" w:cs="Times New Roman"/>
                <w:sz w:val="28"/>
                <w:szCs w:val="28"/>
                <w:lang w:val="en-US" w:eastAsia="ru-RU"/>
              </w:rPr>
            </w:pPr>
            <w:r w:rsidRPr="00DA51D5">
              <w:rPr>
                <w:rFonts w:ascii="Times New Roman" w:eastAsia="Times New Roman" w:hAnsi="Times New Roman" w:cs="Times New Roman"/>
                <w:b/>
                <w:sz w:val="28"/>
                <w:szCs w:val="28"/>
                <w:lang w:eastAsia="ru-RU"/>
              </w:rPr>
              <w:t>06</w:t>
            </w:r>
            <w:r w:rsidR="00E0357A" w:rsidRPr="00DA51D5">
              <w:rPr>
                <w:rFonts w:ascii="Times New Roman" w:eastAsia="Times New Roman" w:hAnsi="Times New Roman" w:cs="Times New Roman"/>
                <w:b/>
                <w:sz w:val="28"/>
                <w:szCs w:val="28"/>
                <w:lang w:eastAsia="ru-RU"/>
              </w:rPr>
              <w:t>.</w:t>
            </w:r>
            <w:r w:rsidRPr="00DA51D5">
              <w:rPr>
                <w:rFonts w:ascii="Times New Roman" w:eastAsia="Times New Roman" w:hAnsi="Times New Roman" w:cs="Times New Roman"/>
                <w:b/>
                <w:sz w:val="28"/>
                <w:szCs w:val="28"/>
                <w:lang w:eastAsia="ru-RU"/>
              </w:rPr>
              <w:t>11</w:t>
            </w:r>
            <w:r w:rsidR="00E0357A" w:rsidRPr="00DA51D5">
              <w:rPr>
                <w:rFonts w:ascii="Times New Roman" w:eastAsia="Times New Roman" w:hAnsi="Times New Roman" w:cs="Times New Roman"/>
                <w:b/>
                <w:sz w:val="28"/>
                <w:szCs w:val="28"/>
                <w:lang w:eastAsia="ru-RU"/>
              </w:rPr>
              <w:t>.202</w:t>
            </w:r>
            <w:r w:rsidRPr="00DA51D5">
              <w:rPr>
                <w:rFonts w:ascii="Times New Roman" w:eastAsia="Times New Roman" w:hAnsi="Times New Roman" w:cs="Times New Roman"/>
                <w:b/>
                <w:sz w:val="28"/>
                <w:szCs w:val="28"/>
                <w:lang w:eastAsia="ru-RU"/>
              </w:rPr>
              <w:t>4</w:t>
            </w:r>
          </w:p>
        </w:tc>
      </w:tr>
      <w:tr w:rsidR="00817552" w:rsidRPr="00DA51D5" w:rsidTr="00A12B79">
        <w:tc>
          <w:tcPr>
            <w:tcW w:w="456" w:type="dxa"/>
            <w:shd w:val="clear" w:color="auto" w:fill="auto"/>
          </w:tcPr>
          <w:p w:rsidR="00817552" w:rsidRPr="00DA51D5" w:rsidRDefault="00817552" w:rsidP="00FB340A">
            <w:pPr>
              <w:spacing w:after="0" w:line="240" w:lineRule="auto"/>
              <w:jc w:val="center"/>
              <w:rPr>
                <w:rFonts w:ascii="Times New Roman" w:eastAsia="Times New Roman" w:hAnsi="Times New Roman" w:cs="Times New Roman"/>
                <w:sz w:val="24"/>
                <w:szCs w:val="24"/>
                <w:lang w:val="en-US" w:eastAsia="ru-RU"/>
              </w:rPr>
            </w:pPr>
            <w:r w:rsidRPr="00DA51D5">
              <w:rPr>
                <w:rFonts w:ascii="Times New Roman" w:eastAsia="Times New Roman" w:hAnsi="Times New Roman" w:cs="Times New Roman"/>
                <w:sz w:val="24"/>
                <w:szCs w:val="24"/>
                <w:lang w:val="en-US" w:eastAsia="ru-RU"/>
              </w:rPr>
              <w:t>1</w:t>
            </w:r>
          </w:p>
        </w:tc>
        <w:tc>
          <w:tcPr>
            <w:tcW w:w="6279" w:type="dxa"/>
            <w:gridSpan w:val="2"/>
            <w:shd w:val="clear" w:color="auto" w:fill="auto"/>
          </w:tcPr>
          <w:p w:rsidR="00817552" w:rsidRPr="00DA51D5" w:rsidRDefault="00F20EDD" w:rsidP="00F20EDD">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Об отмене решения городской Думы от 25.09.2024  № 125 «О внесении изменений в Устав городского округа Архангельской области «Город Коряжма»</w:t>
            </w:r>
            <w:r w:rsidRPr="00DA51D5">
              <w:rPr>
                <w:rFonts w:ascii="Times New Roman" w:eastAsia="Times New Roman" w:hAnsi="Times New Roman" w:cs="Times New Roman"/>
                <w:sz w:val="28"/>
                <w:szCs w:val="28"/>
                <w:lang w:eastAsia="ru-RU"/>
              </w:rPr>
              <w:tab/>
            </w:r>
          </w:p>
        </w:tc>
        <w:tc>
          <w:tcPr>
            <w:tcW w:w="2620" w:type="dxa"/>
            <w:shd w:val="clear" w:color="auto" w:fill="auto"/>
          </w:tcPr>
          <w:p w:rsidR="00817552" w:rsidRPr="00DA51D5" w:rsidRDefault="00817552" w:rsidP="00F20EDD">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F20EDD" w:rsidRPr="00DA51D5">
              <w:rPr>
                <w:rFonts w:ascii="Times New Roman" w:eastAsia="Times New Roman" w:hAnsi="Times New Roman" w:cs="Times New Roman"/>
                <w:sz w:val="28"/>
                <w:szCs w:val="28"/>
                <w:lang w:eastAsia="ru-RU"/>
              </w:rPr>
              <w:t>136</w:t>
            </w:r>
          </w:p>
        </w:tc>
      </w:tr>
      <w:tr w:rsidR="00817552" w:rsidRPr="00DA51D5" w:rsidTr="00A12B79">
        <w:tc>
          <w:tcPr>
            <w:tcW w:w="456" w:type="dxa"/>
            <w:shd w:val="clear" w:color="auto" w:fill="auto"/>
          </w:tcPr>
          <w:p w:rsidR="00817552" w:rsidRPr="00DA51D5" w:rsidRDefault="00F90F7C"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2</w:t>
            </w:r>
          </w:p>
        </w:tc>
        <w:tc>
          <w:tcPr>
            <w:tcW w:w="6279" w:type="dxa"/>
            <w:gridSpan w:val="2"/>
            <w:shd w:val="clear" w:color="auto" w:fill="auto"/>
          </w:tcPr>
          <w:p w:rsidR="00817552" w:rsidRPr="00DA51D5" w:rsidRDefault="00F744CC" w:rsidP="00AF551E">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Устав городского округа Архангельской  области «Город Коряжма»</w:t>
            </w:r>
          </w:p>
        </w:tc>
        <w:tc>
          <w:tcPr>
            <w:tcW w:w="2620" w:type="dxa"/>
            <w:shd w:val="clear" w:color="auto" w:fill="auto"/>
          </w:tcPr>
          <w:p w:rsidR="00817552" w:rsidRPr="00DA51D5" w:rsidRDefault="00817552" w:rsidP="00AF551E">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F744CC" w:rsidRPr="00DA51D5">
              <w:rPr>
                <w:rFonts w:ascii="Times New Roman" w:eastAsia="Times New Roman" w:hAnsi="Times New Roman" w:cs="Times New Roman"/>
                <w:sz w:val="28"/>
                <w:szCs w:val="28"/>
                <w:lang w:eastAsia="ru-RU"/>
              </w:rPr>
              <w:t>137</w:t>
            </w:r>
          </w:p>
        </w:tc>
      </w:tr>
      <w:tr w:rsidR="00817552" w:rsidRPr="00DA51D5" w:rsidTr="00A12B79">
        <w:tc>
          <w:tcPr>
            <w:tcW w:w="456" w:type="dxa"/>
            <w:shd w:val="clear" w:color="auto" w:fill="auto"/>
          </w:tcPr>
          <w:p w:rsidR="00817552" w:rsidRPr="00DA51D5" w:rsidRDefault="00F90F7C"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3</w:t>
            </w:r>
          </w:p>
        </w:tc>
        <w:tc>
          <w:tcPr>
            <w:tcW w:w="6279" w:type="dxa"/>
            <w:gridSpan w:val="2"/>
            <w:shd w:val="clear" w:color="auto" w:fill="auto"/>
          </w:tcPr>
          <w:p w:rsidR="00817552" w:rsidRPr="00DA51D5" w:rsidRDefault="00F744CC"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решение городской Думы от 26.11.2009 № 101 «О порядке участия муниципального образования «Город Коряжма» в организациях межмуниципального сотрудничества»</w:t>
            </w:r>
          </w:p>
        </w:tc>
        <w:tc>
          <w:tcPr>
            <w:tcW w:w="2620" w:type="dxa"/>
            <w:shd w:val="clear" w:color="auto" w:fill="auto"/>
          </w:tcPr>
          <w:p w:rsidR="00817552" w:rsidRPr="00DA51D5" w:rsidRDefault="00817552" w:rsidP="00E0357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F744CC" w:rsidRPr="00DA51D5">
              <w:rPr>
                <w:rFonts w:ascii="Times New Roman" w:eastAsia="Times New Roman" w:hAnsi="Times New Roman" w:cs="Times New Roman"/>
                <w:sz w:val="28"/>
                <w:szCs w:val="28"/>
                <w:lang w:eastAsia="ru-RU"/>
              </w:rPr>
              <w:t>138</w:t>
            </w:r>
          </w:p>
        </w:tc>
      </w:tr>
      <w:tr w:rsidR="00817552" w:rsidRPr="00DA51D5" w:rsidTr="00A12B79">
        <w:tc>
          <w:tcPr>
            <w:tcW w:w="456" w:type="dxa"/>
            <w:shd w:val="clear" w:color="auto" w:fill="auto"/>
          </w:tcPr>
          <w:p w:rsidR="00817552" w:rsidRPr="00DA51D5" w:rsidRDefault="00F90F7C"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4</w:t>
            </w:r>
          </w:p>
        </w:tc>
        <w:tc>
          <w:tcPr>
            <w:tcW w:w="6279" w:type="dxa"/>
            <w:gridSpan w:val="2"/>
            <w:shd w:val="clear" w:color="auto" w:fill="auto"/>
          </w:tcPr>
          <w:p w:rsidR="00817552" w:rsidRPr="00DA51D5" w:rsidRDefault="000B1A3B"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решение городской Думы от 19.02.2009 № 581 «О порядке и условиях приватизации муниципального имущества МО «Город Коряжма»</w:t>
            </w:r>
          </w:p>
        </w:tc>
        <w:tc>
          <w:tcPr>
            <w:tcW w:w="2620" w:type="dxa"/>
            <w:shd w:val="clear" w:color="auto" w:fill="auto"/>
          </w:tcPr>
          <w:p w:rsidR="00817552" w:rsidRPr="00DA51D5" w:rsidRDefault="00817552" w:rsidP="00E0357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0B1A3B" w:rsidRPr="00DA51D5">
              <w:rPr>
                <w:rFonts w:ascii="Times New Roman" w:eastAsia="Times New Roman" w:hAnsi="Times New Roman" w:cs="Times New Roman"/>
                <w:sz w:val="28"/>
                <w:szCs w:val="28"/>
                <w:lang w:eastAsia="ru-RU"/>
              </w:rPr>
              <w:t>139</w:t>
            </w:r>
          </w:p>
        </w:tc>
      </w:tr>
      <w:tr w:rsidR="00817552" w:rsidRPr="00DA51D5" w:rsidTr="00A12B79">
        <w:tc>
          <w:tcPr>
            <w:tcW w:w="456" w:type="dxa"/>
            <w:shd w:val="clear" w:color="auto" w:fill="auto"/>
          </w:tcPr>
          <w:p w:rsidR="00817552" w:rsidRPr="00DA51D5" w:rsidRDefault="00F90F7C"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5</w:t>
            </w:r>
          </w:p>
        </w:tc>
        <w:tc>
          <w:tcPr>
            <w:tcW w:w="6279" w:type="dxa"/>
            <w:gridSpan w:val="2"/>
            <w:shd w:val="clear" w:color="auto" w:fill="auto"/>
          </w:tcPr>
          <w:p w:rsidR="00817552" w:rsidRPr="00DA51D5" w:rsidRDefault="000B1A3B"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решение городской Думы от  24.12.2019 № 168 «О праздничных днях и памятных датах в муниципальном образовании «Город Коряжма»</w:t>
            </w:r>
          </w:p>
        </w:tc>
        <w:tc>
          <w:tcPr>
            <w:tcW w:w="2620" w:type="dxa"/>
            <w:shd w:val="clear" w:color="auto" w:fill="auto"/>
          </w:tcPr>
          <w:p w:rsidR="00817552" w:rsidRPr="00DA51D5" w:rsidRDefault="00817552" w:rsidP="00E0357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0B1A3B" w:rsidRPr="00DA51D5">
              <w:rPr>
                <w:rFonts w:ascii="Times New Roman" w:eastAsia="Times New Roman" w:hAnsi="Times New Roman" w:cs="Times New Roman"/>
                <w:sz w:val="28"/>
                <w:szCs w:val="28"/>
                <w:lang w:eastAsia="ru-RU"/>
              </w:rPr>
              <w:t>140</w:t>
            </w:r>
          </w:p>
        </w:tc>
      </w:tr>
      <w:tr w:rsidR="00817552" w:rsidRPr="00DA51D5" w:rsidTr="00A12B79">
        <w:tc>
          <w:tcPr>
            <w:tcW w:w="456" w:type="dxa"/>
            <w:shd w:val="clear" w:color="auto" w:fill="auto"/>
          </w:tcPr>
          <w:p w:rsidR="00817552" w:rsidRPr="00DA51D5" w:rsidRDefault="00F90F7C"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6</w:t>
            </w:r>
          </w:p>
        </w:tc>
        <w:tc>
          <w:tcPr>
            <w:tcW w:w="6279" w:type="dxa"/>
            <w:gridSpan w:val="2"/>
            <w:shd w:val="clear" w:color="auto" w:fill="auto"/>
          </w:tcPr>
          <w:p w:rsidR="00817552" w:rsidRPr="00DA51D5" w:rsidRDefault="000B1A3B"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протесте прокурора города на решение городской Думы от 26.10.2006 № 271</w:t>
            </w:r>
          </w:p>
          <w:p w:rsidR="00605E69" w:rsidRPr="00DA51D5" w:rsidRDefault="00605E69" w:rsidP="00D30B1B">
            <w:pPr>
              <w:tabs>
                <w:tab w:val="num" w:pos="0"/>
              </w:tabs>
              <w:spacing w:after="0" w:line="240" w:lineRule="auto"/>
              <w:jc w:val="both"/>
              <w:rPr>
                <w:rFonts w:ascii="Times New Roman" w:eastAsia="Times New Roman" w:hAnsi="Times New Roman" w:cs="Times New Roman"/>
                <w:sz w:val="28"/>
                <w:szCs w:val="28"/>
                <w:lang w:eastAsia="ru-RU"/>
              </w:rPr>
            </w:pPr>
          </w:p>
          <w:p w:rsidR="00605E69" w:rsidRPr="00DA51D5" w:rsidRDefault="00605E69" w:rsidP="00605E69">
            <w:pPr>
              <w:tabs>
                <w:tab w:val="num" w:pos="0"/>
              </w:tabs>
              <w:spacing w:after="0" w:line="240" w:lineRule="auto"/>
              <w:jc w:val="both"/>
              <w:rPr>
                <w:rFonts w:ascii="Times New Roman" w:eastAsia="Times New Roman" w:hAnsi="Times New Roman" w:cs="Times New Roman"/>
                <w:i/>
                <w:sz w:val="28"/>
                <w:szCs w:val="28"/>
                <w:lang w:eastAsia="ru-RU"/>
              </w:rPr>
            </w:pPr>
            <w:r w:rsidRPr="00DA51D5">
              <w:rPr>
                <w:rFonts w:ascii="Times New Roman" w:eastAsia="Times New Roman" w:hAnsi="Times New Roman" w:cs="Times New Roman"/>
                <w:i/>
                <w:sz w:val="28"/>
                <w:szCs w:val="28"/>
                <w:lang w:eastAsia="ru-RU"/>
              </w:rPr>
              <w:t>(решение городской Думы от 26.10.2006 № 271 «О порядке управления и распоряжения имуществом, находящимся в собственности муниципального образования «Город Коряжма»)</w:t>
            </w:r>
          </w:p>
        </w:tc>
        <w:tc>
          <w:tcPr>
            <w:tcW w:w="2620" w:type="dxa"/>
            <w:shd w:val="clear" w:color="auto" w:fill="auto"/>
          </w:tcPr>
          <w:p w:rsidR="00817552" w:rsidRPr="00DA51D5" w:rsidRDefault="00817552" w:rsidP="006C6BD3">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0B1A3B" w:rsidRPr="00DA51D5">
              <w:rPr>
                <w:rFonts w:ascii="Times New Roman" w:eastAsia="Times New Roman" w:hAnsi="Times New Roman" w:cs="Times New Roman"/>
                <w:sz w:val="28"/>
                <w:szCs w:val="28"/>
                <w:lang w:eastAsia="ru-RU"/>
              </w:rPr>
              <w:t>141</w:t>
            </w:r>
          </w:p>
        </w:tc>
      </w:tr>
      <w:tr w:rsidR="000B1A3B" w:rsidRPr="00DA51D5" w:rsidTr="00A12B79">
        <w:tc>
          <w:tcPr>
            <w:tcW w:w="456" w:type="dxa"/>
            <w:shd w:val="clear" w:color="auto" w:fill="auto"/>
          </w:tcPr>
          <w:p w:rsidR="000B1A3B" w:rsidRPr="00DA51D5" w:rsidRDefault="000B1A3B"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7</w:t>
            </w:r>
          </w:p>
        </w:tc>
        <w:tc>
          <w:tcPr>
            <w:tcW w:w="6279" w:type="dxa"/>
            <w:gridSpan w:val="2"/>
            <w:shd w:val="clear" w:color="auto" w:fill="auto"/>
          </w:tcPr>
          <w:p w:rsidR="000B1A3B" w:rsidRPr="00DA51D5" w:rsidRDefault="000B1A3B"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награждении Почетной грамотой городской Думы работников муниципального учреждения «Коряжемский культурно – досуговый центр»</w:t>
            </w:r>
          </w:p>
        </w:tc>
        <w:tc>
          <w:tcPr>
            <w:tcW w:w="2620" w:type="dxa"/>
            <w:shd w:val="clear" w:color="auto" w:fill="auto"/>
          </w:tcPr>
          <w:p w:rsidR="000B1A3B" w:rsidRPr="00DA51D5" w:rsidRDefault="000B1A3B" w:rsidP="006C6BD3">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142</w:t>
            </w:r>
          </w:p>
        </w:tc>
      </w:tr>
      <w:tr w:rsidR="000B1A3B" w:rsidRPr="00DA51D5" w:rsidTr="00A12B79">
        <w:tc>
          <w:tcPr>
            <w:tcW w:w="456" w:type="dxa"/>
            <w:shd w:val="clear" w:color="auto" w:fill="auto"/>
          </w:tcPr>
          <w:p w:rsidR="000B1A3B" w:rsidRPr="00DA51D5" w:rsidRDefault="000B1A3B"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8</w:t>
            </w:r>
          </w:p>
        </w:tc>
        <w:tc>
          <w:tcPr>
            <w:tcW w:w="6279" w:type="dxa"/>
            <w:gridSpan w:val="2"/>
            <w:shd w:val="clear" w:color="auto" w:fill="auto"/>
          </w:tcPr>
          <w:p w:rsidR="000B1A3B" w:rsidRPr="00DA51D5" w:rsidRDefault="000B1A3B"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Правила благоустройства территории  муниципального образования «Город Коряжма» (новая редакция)</w:t>
            </w:r>
          </w:p>
        </w:tc>
        <w:tc>
          <w:tcPr>
            <w:tcW w:w="2620" w:type="dxa"/>
            <w:shd w:val="clear" w:color="auto" w:fill="auto"/>
          </w:tcPr>
          <w:p w:rsidR="000B1A3B" w:rsidRPr="00DA51D5" w:rsidRDefault="000B1A3B" w:rsidP="006C6BD3">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143</w:t>
            </w:r>
          </w:p>
        </w:tc>
      </w:tr>
      <w:tr w:rsidR="00817552" w:rsidRPr="00DA51D5" w:rsidTr="00AF551E">
        <w:tc>
          <w:tcPr>
            <w:tcW w:w="9355" w:type="dxa"/>
            <w:gridSpan w:val="4"/>
            <w:shd w:val="clear" w:color="auto" w:fill="auto"/>
          </w:tcPr>
          <w:p w:rsidR="00817552" w:rsidRPr="00DA51D5" w:rsidRDefault="000B1A3B" w:rsidP="006C6BD3">
            <w:pPr>
              <w:spacing w:after="0" w:line="240" w:lineRule="auto"/>
              <w:jc w:val="center"/>
              <w:rPr>
                <w:rFonts w:ascii="Times New Roman" w:eastAsia="Times New Roman" w:hAnsi="Times New Roman" w:cs="Times New Roman"/>
                <w:b/>
                <w:sz w:val="28"/>
                <w:szCs w:val="28"/>
                <w:lang w:eastAsia="ru-RU"/>
              </w:rPr>
            </w:pPr>
            <w:r w:rsidRPr="00DA51D5">
              <w:rPr>
                <w:rFonts w:ascii="Times New Roman" w:eastAsia="Times New Roman" w:hAnsi="Times New Roman" w:cs="Times New Roman"/>
                <w:b/>
                <w:sz w:val="28"/>
                <w:szCs w:val="28"/>
                <w:lang w:eastAsia="ru-RU"/>
              </w:rPr>
              <w:t>23</w:t>
            </w:r>
            <w:r w:rsidR="009F3D8A" w:rsidRPr="00DA51D5">
              <w:rPr>
                <w:rFonts w:ascii="Times New Roman" w:eastAsia="Times New Roman" w:hAnsi="Times New Roman" w:cs="Times New Roman"/>
                <w:b/>
                <w:sz w:val="28"/>
                <w:szCs w:val="28"/>
                <w:lang w:eastAsia="ru-RU"/>
              </w:rPr>
              <w:t xml:space="preserve">  сессия (</w:t>
            </w:r>
            <w:r w:rsidR="00817552" w:rsidRPr="00DA51D5">
              <w:rPr>
                <w:rFonts w:ascii="Times New Roman" w:eastAsia="Times New Roman" w:hAnsi="Times New Roman" w:cs="Times New Roman"/>
                <w:b/>
                <w:sz w:val="28"/>
                <w:szCs w:val="28"/>
                <w:lang w:eastAsia="ru-RU"/>
              </w:rPr>
              <w:t>очередная) городской Думы</w:t>
            </w:r>
          </w:p>
          <w:p w:rsidR="00817552" w:rsidRPr="00DA51D5" w:rsidRDefault="009F3D8A" w:rsidP="009F3D8A">
            <w:pPr>
              <w:spacing w:after="0" w:line="240" w:lineRule="auto"/>
              <w:jc w:val="center"/>
              <w:rPr>
                <w:rFonts w:ascii="Times New Roman" w:eastAsia="Times New Roman" w:hAnsi="Times New Roman" w:cs="Times New Roman"/>
                <w:sz w:val="28"/>
                <w:szCs w:val="28"/>
                <w:lang w:val="en-US" w:eastAsia="ru-RU"/>
              </w:rPr>
            </w:pPr>
            <w:r w:rsidRPr="00DA51D5">
              <w:rPr>
                <w:rFonts w:ascii="Times New Roman" w:eastAsia="Times New Roman" w:hAnsi="Times New Roman" w:cs="Times New Roman"/>
                <w:b/>
                <w:sz w:val="28"/>
                <w:szCs w:val="28"/>
                <w:lang w:eastAsia="ru-RU"/>
              </w:rPr>
              <w:t>20</w:t>
            </w:r>
            <w:r w:rsidR="00817552" w:rsidRPr="00DA51D5">
              <w:rPr>
                <w:rFonts w:ascii="Times New Roman" w:eastAsia="Times New Roman" w:hAnsi="Times New Roman" w:cs="Times New Roman"/>
                <w:b/>
                <w:sz w:val="28"/>
                <w:szCs w:val="28"/>
                <w:lang w:eastAsia="ru-RU"/>
              </w:rPr>
              <w:t>.</w:t>
            </w:r>
            <w:r w:rsidRPr="00DA51D5">
              <w:rPr>
                <w:rFonts w:ascii="Times New Roman" w:eastAsia="Times New Roman" w:hAnsi="Times New Roman" w:cs="Times New Roman"/>
                <w:b/>
                <w:sz w:val="28"/>
                <w:szCs w:val="28"/>
                <w:lang w:eastAsia="ru-RU"/>
              </w:rPr>
              <w:t>11.2024</w:t>
            </w:r>
          </w:p>
        </w:tc>
      </w:tr>
      <w:tr w:rsidR="00817552" w:rsidRPr="00DA51D5" w:rsidTr="00A12B79">
        <w:tc>
          <w:tcPr>
            <w:tcW w:w="456" w:type="dxa"/>
            <w:shd w:val="clear" w:color="auto" w:fill="auto"/>
          </w:tcPr>
          <w:p w:rsidR="00817552" w:rsidRPr="00DA51D5" w:rsidRDefault="00817552" w:rsidP="00FB340A">
            <w:pPr>
              <w:spacing w:after="0" w:line="240" w:lineRule="auto"/>
              <w:jc w:val="center"/>
              <w:rPr>
                <w:rFonts w:ascii="Times New Roman" w:eastAsia="Times New Roman" w:hAnsi="Times New Roman" w:cs="Times New Roman"/>
                <w:sz w:val="24"/>
                <w:szCs w:val="24"/>
                <w:lang w:val="en-US" w:eastAsia="ru-RU"/>
              </w:rPr>
            </w:pPr>
            <w:r w:rsidRPr="00DA51D5">
              <w:rPr>
                <w:rFonts w:ascii="Times New Roman" w:eastAsia="Times New Roman" w:hAnsi="Times New Roman" w:cs="Times New Roman"/>
                <w:sz w:val="24"/>
                <w:szCs w:val="24"/>
                <w:lang w:val="en-US" w:eastAsia="ru-RU"/>
              </w:rPr>
              <w:t>1</w:t>
            </w:r>
          </w:p>
        </w:tc>
        <w:tc>
          <w:tcPr>
            <w:tcW w:w="6279" w:type="dxa"/>
            <w:gridSpan w:val="2"/>
            <w:shd w:val="clear" w:color="auto" w:fill="auto"/>
          </w:tcPr>
          <w:p w:rsidR="00817552" w:rsidRPr="00DA51D5" w:rsidRDefault="009F3D8A"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О внесении изменений в решение городской </w:t>
            </w:r>
            <w:r w:rsidRPr="00DA51D5">
              <w:rPr>
                <w:rFonts w:ascii="Times New Roman" w:eastAsia="Times New Roman" w:hAnsi="Times New Roman" w:cs="Times New Roman"/>
                <w:sz w:val="28"/>
                <w:szCs w:val="28"/>
                <w:lang w:eastAsia="ru-RU"/>
              </w:rPr>
              <w:lastRenderedPageBreak/>
              <w:t>Думы от 13.12.2023 № 85 «О бюджете городского округа Архангельской  области «Город Коряжма» на 2024 год и на плановый период 2025 и 2026 годов»</w:t>
            </w:r>
          </w:p>
        </w:tc>
        <w:tc>
          <w:tcPr>
            <w:tcW w:w="2620" w:type="dxa"/>
            <w:shd w:val="clear" w:color="auto" w:fill="auto"/>
          </w:tcPr>
          <w:p w:rsidR="00817552" w:rsidRPr="00DA51D5" w:rsidRDefault="00817552" w:rsidP="006C6BD3">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lastRenderedPageBreak/>
              <w:t xml:space="preserve">Решение № </w:t>
            </w:r>
            <w:r w:rsidR="009F3D8A" w:rsidRPr="00DA51D5">
              <w:rPr>
                <w:rFonts w:ascii="Times New Roman" w:eastAsia="Times New Roman" w:hAnsi="Times New Roman" w:cs="Times New Roman"/>
                <w:sz w:val="28"/>
                <w:szCs w:val="28"/>
                <w:lang w:eastAsia="ru-RU"/>
              </w:rPr>
              <w:t>144</w:t>
            </w:r>
          </w:p>
        </w:tc>
      </w:tr>
      <w:tr w:rsidR="00817552" w:rsidRPr="00DA51D5" w:rsidTr="00A12B79">
        <w:tc>
          <w:tcPr>
            <w:tcW w:w="456" w:type="dxa"/>
            <w:shd w:val="clear" w:color="auto" w:fill="auto"/>
          </w:tcPr>
          <w:p w:rsidR="00817552" w:rsidRPr="00DA51D5" w:rsidRDefault="00817552" w:rsidP="00FB340A">
            <w:pPr>
              <w:spacing w:after="0" w:line="240" w:lineRule="auto"/>
              <w:jc w:val="center"/>
              <w:rPr>
                <w:rFonts w:ascii="Times New Roman" w:eastAsia="Times New Roman" w:hAnsi="Times New Roman" w:cs="Times New Roman"/>
                <w:sz w:val="24"/>
                <w:szCs w:val="24"/>
                <w:lang w:val="en-US" w:eastAsia="ru-RU"/>
              </w:rPr>
            </w:pPr>
            <w:r w:rsidRPr="00DA51D5">
              <w:rPr>
                <w:rFonts w:ascii="Times New Roman" w:eastAsia="Times New Roman" w:hAnsi="Times New Roman" w:cs="Times New Roman"/>
                <w:sz w:val="24"/>
                <w:szCs w:val="24"/>
                <w:lang w:val="en-US" w:eastAsia="ru-RU"/>
              </w:rPr>
              <w:lastRenderedPageBreak/>
              <w:t>2</w:t>
            </w:r>
          </w:p>
        </w:tc>
        <w:tc>
          <w:tcPr>
            <w:tcW w:w="6279" w:type="dxa"/>
            <w:gridSpan w:val="2"/>
            <w:shd w:val="clear" w:color="auto" w:fill="auto"/>
          </w:tcPr>
          <w:p w:rsidR="00817552" w:rsidRPr="00DA51D5" w:rsidRDefault="009F3D8A"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решение городской Думы от 25.10.2018 № 89 «О Порядке компенсации расходов на оплату стоимости проезда и провоза багажа к месту использования отпуска и обратно для лиц, работающих в органах местного самоуправления и муниципальных учреждениях муниципального образования «Город Коряжма»</w:t>
            </w:r>
          </w:p>
        </w:tc>
        <w:tc>
          <w:tcPr>
            <w:tcW w:w="2620" w:type="dxa"/>
            <w:shd w:val="clear" w:color="auto" w:fill="auto"/>
          </w:tcPr>
          <w:p w:rsidR="00817552" w:rsidRPr="00DA51D5" w:rsidRDefault="00817552" w:rsidP="009F3D8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9F3D8A" w:rsidRPr="00DA51D5">
              <w:rPr>
                <w:rFonts w:ascii="Times New Roman" w:eastAsia="Times New Roman" w:hAnsi="Times New Roman" w:cs="Times New Roman"/>
                <w:sz w:val="28"/>
                <w:szCs w:val="28"/>
                <w:lang w:eastAsia="ru-RU"/>
              </w:rPr>
              <w:t>145</w:t>
            </w:r>
          </w:p>
        </w:tc>
      </w:tr>
      <w:tr w:rsidR="00817552" w:rsidRPr="00DA51D5" w:rsidTr="00A12B79">
        <w:tc>
          <w:tcPr>
            <w:tcW w:w="456" w:type="dxa"/>
            <w:shd w:val="clear" w:color="auto" w:fill="auto"/>
          </w:tcPr>
          <w:p w:rsidR="00817552" w:rsidRPr="00DA51D5" w:rsidRDefault="00817552" w:rsidP="00FB340A">
            <w:pPr>
              <w:spacing w:after="0" w:line="240" w:lineRule="auto"/>
              <w:jc w:val="center"/>
              <w:rPr>
                <w:rFonts w:ascii="Times New Roman" w:eastAsia="Times New Roman" w:hAnsi="Times New Roman" w:cs="Times New Roman"/>
                <w:sz w:val="24"/>
                <w:szCs w:val="24"/>
                <w:lang w:val="en-US" w:eastAsia="ru-RU"/>
              </w:rPr>
            </w:pPr>
            <w:r w:rsidRPr="00DA51D5">
              <w:rPr>
                <w:rFonts w:ascii="Times New Roman" w:eastAsia="Times New Roman" w:hAnsi="Times New Roman" w:cs="Times New Roman"/>
                <w:sz w:val="24"/>
                <w:szCs w:val="24"/>
                <w:lang w:val="en-US" w:eastAsia="ru-RU"/>
              </w:rPr>
              <w:t>3</w:t>
            </w:r>
          </w:p>
        </w:tc>
        <w:tc>
          <w:tcPr>
            <w:tcW w:w="6279" w:type="dxa"/>
            <w:gridSpan w:val="2"/>
            <w:shd w:val="clear" w:color="auto" w:fill="auto"/>
          </w:tcPr>
          <w:p w:rsidR="00817552" w:rsidRPr="00DA51D5" w:rsidRDefault="009F3D8A"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туристическом налоге на территории городского округа Архангельской области «Город Коряжма»</w:t>
            </w:r>
          </w:p>
        </w:tc>
        <w:tc>
          <w:tcPr>
            <w:tcW w:w="2620" w:type="dxa"/>
            <w:shd w:val="clear" w:color="auto" w:fill="auto"/>
          </w:tcPr>
          <w:p w:rsidR="00817552" w:rsidRPr="00DA51D5" w:rsidRDefault="00817552" w:rsidP="009F3D8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9F3D8A" w:rsidRPr="00DA51D5">
              <w:rPr>
                <w:rFonts w:ascii="Times New Roman" w:eastAsia="Times New Roman" w:hAnsi="Times New Roman" w:cs="Times New Roman"/>
                <w:sz w:val="28"/>
                <w:szCs w:val="28"/>
                <w:lang w:eastAsia="ru-RU"/>
              </w:rPr>
              <w:t>146</w:t>
            </w:r>
          </w:p>
        </w:tc>
      </w:tr>
      <w:tr w:rsidR="009F3D8A" w:rsidRPr="00DA51D5" w:rsidTr="00A12B79">
        <w:tc>
          <w:tcPr>
            <w:tcW w:w="456" w:type="dxa"/>
            <w:shd w:val="clear" w:color="auto" w:fill="auto"/>
          </w:tcPr>
          <w:p w:rsidR="009F3D8A" w:rsidRPr="00DA51D5" w:rsidRDefault="009F3D8A"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4</w:t>
            </w:r>
          </w:p>
        </w:tc>
        <w:tc>
          <w:tcPr>
            <w:tcW w:w="6279" w:type="dxa"/>
            <w:gridSpan w:val="2"/>
            <w:shd w:val="clear" w:color="auto" w:fill="auto"/>
          </w:tcPr>
          <w:p w:rsidR="009F3D8A" w:rsidRPr="00DA51D5" w:rsidRDefault="009F3D8A"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прогнозном плане приватизации муниципального имущества муниципального образования «Город Коряжма» на 2025 год</w:t>
            </w:r>
          </w:p>
        </w:tc>
        <w:tc>
          <w:tcPr>
            <w:tcW w:w="2620" w:type="dxa"/>
            <w:shd w:val="clear" w:color="auto" w:fill="auto"/>
          </w:tcPr>
          <w:p w:rsidR="009F3D8A" w:rsidRPr="00DA51D5" w:rsidRDefault="009F3D8A" w:rsidP="009F3D8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147</w:t>
            </w:r>
          </w:p>
        </w:tc>
      </w:tr>
      <w:tr w:rsidR="009F3D8A" w:rsidRPr="00DA51D5" w:rsidTr="00A12B79">
        <w:tc>
          <w:tcPr>
            <w:tcW w:w="456" w:type="dxa"/>
            <w:shd w:val="clear" w:color="auto" w:fill="auto"/>
          </w:tcPr>
          <w:p w:rsidR="009F3D8A" w:rsidRPr="00DA51D5" w:rsidRDefault="009F3D8A"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5</w:t>
            </w:r>
          </w:p>
        </w:tc>
        <w:tc>
          <w:tcPr>
            <w:tcW w:w="6279" w:type="dxa"/>
            <w:gridSpan w:val="2"/>
            <w:shd w:val="clear" w:color="auto" w:fill="auto"/>
          </w:tcPr>
          <w:p w:rsidR="009F3D8A" w:rsidRPr="00DA51D5" w:rsidRDefault="009F3D8A"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включении поручений городской Думы городского округа  Архангельской области «Город Коряжма» в план работы контрольно-счетной палаты городского округа Архангельской области «Город Коряжма» на 2025 год</w:t>
            </w:r>
          </w:p>
        </w:tc>
        <w:tc>
          <w:tcPr>
            <w:tcW w:w="2620" w:type="dxa"/>
            <w:shd w:val="clear" w:color="auto" w:fill="auto"/>
          </w:tcPr>
          <w:p w:rsidR="009F3D8A" w:rsidRPr="00DA51D5" w:rsidRDefault="009F3D8A" w:rsidP="009F3D8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148</w:t>
            </w:r>
          </w:p>
        </w:tc>
      </w:tr>
      <w:tr w:rsidR="009F3D8A" w:rsidRPr="00DA51D5" w:rsidTr="00A12B79">
        <w:tc>
          <w:tcPr>
            <w:tcW w:w="456" w:type="dxa"/>
            <w:shd w:val="clear" w:color="auto" w:fill="auto"/>
          </w:tcPr>
          <w:p w:rsidR="009F3D8A" w:rsidRPr="00DA51D5" w:rsidRDefault="009F3D8A" w:rsidP="00FB340A">
            <w:pPr>
              <w:spacing w:after="0" w:line="240" w:lineRule="auto"/>
              <w:jc w:val="center"/>
              <w:rPr>
                <w:rFonts w:ascii="Times New Roman" w:eastAsia="Times New Roman" w:hAnsi="Times New Roman" w:cs="Times New Roman"/>
                <w:sz w:val="24"/>
                <w:szCs w:val="24"/>
                <w:lang w:eastAsia="ru-RU"/>
              </w:rPr>
            </w:pPr>
          </w:p>
        </w:tc>
        <w:tc>
          <w:tcPr>
            <w:tcW w:w="6279" w:type="dxa"/>
            <w:gridSpan w:val="2"/>
            <w:shd w:val="clear" w:color="auto" w:fill="auto"/>
          </w:tcPr>
          <w:p w:rsidR="009F3D8A" w:rsidRPr="00DA51D5" w:rsidRDefault="009F3D8A" w:rsidP="00D30B1B">
            <w:pPr>
              <w:tabs>
                <w:tab w:val="num" w:pos="0"/>
              </w:tabs>
              <w:spacing w:after="0" w:line="240" w:lineRule="auto"/>
              <w:jc w:val="both"/>
              <w:rPr>
                <w:rFonts w:ascii="Times New Roman" w:eastAsia="Times New Roman" w:hAnsi="Times New Roman" w:cs="Times New Roman"/>
                <w:b/>
                <w:sz w:val="28"/>
                <w:szCs w:val="28"/>
                <w:lang w:eastAsia="ru-RU"/>
              </w:rPr>
            </w:pPr>
            <w:r w:rsidRPr="00DA51D5">
              <w:rPr>
                <w:rFonts w:ascii="Times New Roman" w:eastAsia="Times New Roman" w:hAnsi="Times New Roman" w:cs="Times New Roman"/>
                <w:b/>
                <w:i/>
                <w:sz w:val="28"/>
                <w:szCs w:val="28"/>
                <w:lang w:eastAsia="ru-RU"/>
              </w:rPr>
              <w:t>Раздел сессии «РАЗНОЕ»</w:t>
            </w:r>
          </w:p>
        </w:tc>
        <w:tc>
          <w:tcPr>
            <w:tcW w:w="2620" w:type="dxa"/>
            <w:shd w:val="clear" w:color="auto" w:fill="auto"/>
          </w:tcPr>
          <w:p w:rsidR="009F3D8A" w:rsidRPr="00DA51D5" w:rsidRDefault="009F3D8A" w:rsidP="009F3D8A">
            <w:pPr>
              <w:spacing w:after="0" w:line="240" w:lineRule="auto"/>
              <w:jc w:val="center"/>
              <w:rPr>
                <w:rFonts w:ascii="Times New Roman" w:eastAsia="Times New Roman" w:hAnsi="Times New Roman" w:cs="Times New Roman"/>
                <w:sz w:val="28"/>
                <w:szCs w:val="28"/>
                <w:lang w:eastAsia="ru-RU"/>
              </w:rPr>
            </w:pPr>
          </w:p>
        </w:tc>
      </w:tr>
      <w:tr w:rsidR="009F3D8A" w:rsidRPr="00DA51D5" w:rsidTr="00A12B79">
        <w:tc>
          <w:tcPr>
            <w:tcW w:w="456" w:type="dxa"/>
            <w:shd w:val="clear" w:color="auto" w:fill="auto"/>
          </w:tcPr>
          <w:p w:rsidR="009F3D8A" w:rsidRPr="00DA51D5" w:rsidRDefault="00E03F94"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1</w:t>
            </w:r>
          </w:p>
        </w:tc>
        <w:tc>
          <w:tcPr>
            <w:tcW w:w="6279" w:type="dxa"/>
            <w:gridSpan w:val="2"/>
            <w:shd w:val="clear" w:color="auto" w:fill="auto"/>
          </w:tcPr>
          <w:p w:rsidR="00E03F94" w:rsidRPr="00DA51D5" w:rsidRDefault="00E03F94" w:rsidP="00E03F94">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Об организации деятельности общероссийской общественно-государственной детско-юношеской организации «Движение Первых» на территории городского округа Архангельской области «Город Коряжма».</w:t>
            </w:r>
          </w:p>
          <w:p w:rsidR="00E03F94" w:rsidRPr="00DA51D5" w:rsidRDefault="00E03F94" w:rsidP="00E03F94">
            <w:pPr>
              <w:tabs>
                <w:tab w:val="num" w:pos="0"/>
              </w:tabs>
              <w:spacing w:after="0" w:line="240" w:lineRule="auto"/>
              <w:jc w:val="both"/>
              <w:rPr>
                <w:rFonts w:ascii="Times New Roman" w:eastAsia="Times New Roman" w:hAnsi="Times New Roman" w:cs="Times New Roman"/>
                <w:sz w:val="28"/>
                <w:szCs w:val="28"/>
                <w:lang w:eastAsia="ru-RU"/>
              </w:rPr>
            </w:pPr>
          </w:p>
          <w:p w:rsidR="009F3D8A" w:rsidRPr="00DA51D5" w:rsidRDefault="00E03F94" w:rsidP="00E03F94">
            <w:pPr>
              <w:tabs>
                <w:tab w:val="num" w:pos="0"/>
              </w:tabs>
              <w:spacing w:after="0" w:line="240" w:lineRule="auto"/>
              <w:jc w:val="both"/>
              <w:rPr>
                <w:rFonts w:ascii="Times New Roman" w:eastAsia="Times New Roman" w:hAnsi="Times New Roman" w:cs="Times New Roman"/>
                <w:i/>
                <w:sz w:val="28"/>
                <w:szCs w:val="28"/>
                <w:lang w:eastAsia="ru-RU"/>
              </w:rPr>
            </w:pPr>
            <w:r w:rsidRPr="00DA51D5">
              <w:rPr>
                <w:rFonts w:ascii="Times New Roman" w:eastAsia="Times New Roman" w:hAnsi="Times New Roman" w:cs="Times New Roman"/>
                <w:i/>
                <w:sz w:val="28"/>
                <w:szCs w:val="28"/>
                <w:lang w:eastAsia="ru-RU"/>
              </w:rPr>
              <w:t>Докладчик: Терентьева А.Н., председатель Совета местного отделения общероссийского общественно - государственного движения детей и молодежи «Движения Первых» в городском округе г. Коряжме.</w:t>
            </w:r>
          </w:p>
        </w:tc>
        <w:tc>
          <w:tcPr>
            <w:tcW w:w="2620" w:type="dxa"/>
            <w:shd w:val="clear" w:color="auto" w:fill="auto"/>
          </w:tcPr>
          <w:p w:rsidR="00E03F94" w:rsidRPr="00DA51D5" w:rsidRDefault="00E03F94" w:rsidP="00E03F94">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Информация заслушана депутатами </w:t>
            </w:r>
          </w:p>
          <w:p w:rsidR="009F3D8A" w:rsidRPr="00DA51D5" w:rsidRDefault="00E03F94" w:rsidP="00E03F94">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 на сессии</w:t>
            </w:r>
          </w:p>
        </w:tc>
      </w:tr>
      <w:tr w:rsidR="009F3D8A" w:rsidRPr="00DA51D5" w:rsidTr="00A12B79">
        <w:tc>
          <w:tcPr>
            <w:tcW w:w="456" w:type="dxa"/>
            <w:shd w:val="clear" w:color="auto" w:fill="auto"/>
          </w:tcPr>
          <w:p w:rsidR="009F3D8A" w:rsidRPr="00DA51D5" w:rsidRDefault="00E03F94"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t>2</w:t>
            </w:r>
          </w:p>
        </w:tc>
        <w:tc>
          <w:tcPr>
            <w:tcW w:w="6279" w:type="dxa"/>
            <w:gridSpan w:val="2"/>
            <w:shd w:val="clear" w:color="auto" w:fill="auto"/>
          </w:tcPr>
          <w:p w:rsidR="00E03F94" w:rsidRPr="00DA51D5" w:rsidRDefault="00E03F94" w:rsidP="00E03F94">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Об организации персонифицированной системы учета дополнительного образования на территории городского округа Архангельской области «Город Коряжма». </w:t>
            </w:r>
          </w:p>
          <w:p w:rsidR="00E03F94" w:rsidRPr="00DA51D5" w:rsidRDefault="00E03F94" w:rsidP="00E03F94">
            <w:pPr>
              <w:tabs>
                <w:tab w:val="num" w:pos="0"/>
              </w:tabs>
              <w:spacing w:after="0" w:line="240" w:lineRule="auto"/>
              <w:jc w:val="both"/>
              <w:rPr>
                <w:rFonts w:ascii="Times New Roman" w:eastAsia="Times New Roman" w:hAnsi="Times New Roman" w:cs="Times New Roman"/>
                <w:sz w:val="28"/>
                <w:szCs w:val="28"/>
                <w:lang w:eastAsia="ru-RU"/>
              </w:rPr>
            </w:pPr>
          </w:p>
          <w:p w:rsidR="009F3D8A" w:rsidRPr="00DA51D5" w:rsidRDefault="00E03F94" w:rsidP="00E03F94">
            <w:pPr>
              <w:tabs>
                <w:tab w:val="num" w:pos="0"/>
              </w:tabs>
              <w:spacing w:after="0" w:line="240" w:lineRule="auto"/>
              <w:jc w:val="both"/>
              <w:rPr>
                <w:rFonts w:ascii="Times New Roman" w:eastAsia="Times New Roman" w:hAnsi="Times New Roman" w:cs="Times New Roman"/>
                <w:i/>
                <w:sz w:val="28"/>
                <w:szCs w:val="28"/>
                <w:lang w:eastAsia="ru-RU"/>
              </w:rPr>
            </w:pPr>
            <w:r w:rsidRPr="00DA51D5">
              <w:rPr>
                <w:rFonts w:ascii="Times New Roman" w:eastAsia="Times New Roman" w:hAnsi="Times New Roman" w:cs="Times New Roman"/>
                <w:i/>
                <w:sz w:val="28"/>
                <w:szCs w:val="28"/>
                <w:lang w:eastAsia="ru-RU"/>
              </w:rPr>
              <w:t>Докладчик: Егорова Т.Н., начальник отдела образования управления социального развития администрации города.</w:t>
            </w:r>
          </w:p>
        </w:tc>
        <w:tc>
          <w:tcPr>
            <w:tcW w:w="2620" w:type="dxa"/>
            <w:shd w:val="clear" w:color="auto" w:fill="auto"/>
          </w:tcPr>
          <w:p w:rsidR="00E03F94" w:rsidRPr="00DA51D5" w:rsidRDefault="00E03F94" w:rsidP="00E03F94">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Информация заслушана депутатами </w:t>
            </w:r>
          </w:p>
          <w:p w:rsidR="009F3D8A" w:rsidRPr="00DA51D5" w:rsidRDefault="00E03F94" w:rsidP="00E03F94">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 на сессии</w:t>
            </w:r>
          </w:p>
        </w:tc>
      </w:tr>
      <w:tr w:rsidR="009F3D8A" w:rsidRPr="00DA51D5" w:rsidTr="00AC5835">
        <w:trPr>
          <w:trHeight w:val="2438"/>
        </w:trPr>
        <w:tc>
          <w:tcPr>
            <w:tcW w:w="456" w:type="dxa"/>
            <w:shd w:val="clear" w:color="auto" w:fill="auto"/>
          </w:tcPr>
          <w:p w:rsidR="009F3D8A" w:rsidRPr="00DA51D5" w:rsidRDefault="00E03F94" w:rsidP="00FB340A">
            <w:pPr>
              <w:spacing w:after="0" w:line="240" w:lineRule="auto"/>
              <w:jc w:val="center"/>
              <w:rPr>
                <w:rFonts w:ascii="Times New Roman" w:eastAsia="Times New Roman" w:hAnsi="Times New Roman" w:cs="Times New Roman"/>
                <w:sz w:val="24"/>
                <w:szCs w:val="24"/>
                <w:lang w:eastAsia="ru-RU"/>
              </w:rPr>
            </w:pPr>
            <w:r w:rsidRPr="00DA51D5">
              <w:rPr>
                <w:rFonts w:ascii="Times New Roman" w:eastAsia="Times New Roman" w:hAnsi="Times New Roman" w:cs="Times New Roman"/>
                <w:sz w:val="24"/>
                <w:szCs w:val="24"/>
                <w:lang w:eastAsia="ru-RU"/>
              </w:rPr>
              <w:lastRenderedPageBreak/>
              <w:t>3</w:t>
            </w:r>
          </w:p>
        </w:tc>
        <w:tc>
          <w:tcPr>
            <w:tcW w:w="6279" w:type="dxa"/>
            <w:gridSpan w:val="2"/>
            <w:shd w:val="clear" w:color="auto" w:fill="auto"/>
          </w:tcPr>
          <w:p w:rsidR="00AC5835" w:rsidRPr="00DA51D5" w:rsidRDefault="00AC5835" w:rsidP="00AC5835">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деятельности муниципального опорного центра дополнительного образования. Работа в системе «Навигатор».</w:t>
            </w:r>
          </w:p>
          <w:p w:rsidR="00AC5835" w:rsidRPr="00DA51D5" w:rsidRDefault="00AC5835" w:rsidP="00AC5835">
            <w:pPr>
              <w:tabs>
                <w:tab w:val="num" w:pos="0"/>
              </w:tabs>
              <w:spacing w:after="0" w:line="240" w:lineRule="auto"/>
              <w:jc w:val="both"/>
              <w:rPr>
                <w:rFonts w:ascii="Times New Roman" w:eastAsia="Times New Roman" w:hAnsi="Times New Roman" w:cs="Times New Roman"/>
                <w:sz w:val="28"/>
                <w:szCs w:val="28"/>
                <w:lang w:eastAsia="ru-RU"/>
              </w:rPr>
            </w:pPr>
          </w:p>
          <w:p w:rsidR="009F3D8A" w:rsidRPr="00DA51D5" w:rsidRDefault="00AC5835" w:rsidP="00AC5835">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i/>
                <w:sz w:val="28"/>
                <w:szCs w:val="28"/>
                <w:lang w:eastAsia="ru-RU"/>
              </w:rPr>
              <w:t>Докладчик: Десятникова Т.Г., руководитель муниципального опорного центра дополнительного образования детей г. Коряжмы</w:t>
            </w:r>
          </w:p>
        </w:tc>
        <w:tc>
          <w:tcPr>
            <w:tcW w:w="2620" w:type="dxa"/>
            <w:shd w:val="clear" w:color="auto" w:fill="auto"/>
          </w:tcPr>
          <w:p w:rsidR="00E03F94" w:rsidRPr="00DA51D5" w:rsidRDefault="00E03F94" w:rsidP="00E03F94">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Информация заслушана депутатами </w:t>
            </w:r>
          </w:p>
          <w:p w:rsidR="009F3D8A" w:rsidRPr="00DA51D5" w:rsidRDefault="00E03F94" w:rsidP="00E03F94">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 на сессии</w:t>
            </w:r>
          </w:p>
        </w:tc>
      </w:tr>
      <w:tr w:rsidR="00817552" w:rsidRPr="00DA51D5" w:rsidTr="00AF551E">
        <w:tc>
          <w:tcPr>
            <w:tcW w:w="9355" w:type="dxa"/>
            <w:gridSpan w:val="4"/>
            <w:shd w:val="clear" w:color="auto" w:fill="auto"/>
          </w:tcPr>
          <w:p w:rsidR="00817552" w:rsidRPr="00DA51D5" w:rsidRDefault="00257526" w:rsidP="006C6BD3">
            <w:pPr>
              <w:spacing w:after="0" w:line="240" w:lineRule="auto"/>
              <w:jc w:val="center"/>
              <w:rPr>
                <w:rFonts w:ascii="Times New Roman" w:eastAsia="Times New Roman" w:hAnsi="Times New Roman" w:cs="Times New Roman"/>
                <w:b/>
                <w:sz w:val="28"/>
                <w:szCs w:val="28"/>
                <w:lang w:eastAsia="ru-RU"/>
              </w:rPr>
            </w:pPr>
            <w:r w:rsidRPr="00DA51D5">
              <w:rPr>
                <w:rFonts w:ascii="Times New Roman" w:eastAsia="Times New Roman" w:hAnsi="Times New Roman" w:cs="Times New Roman"/>
                <w:b/>
                <w:sz w:val="28"/>
                <w:szCs w:val="28"/>
                <w:lang w:eastAsia="ru-RU"/>
              </w:rPr>
              <w:t>24</w:t>
            </w:r>
            <w:r w:rsidR="00817552" w:rsidRPr="00DA51D5">
              <w:rPr>
                <w:rFonts w:ascii="Times New Roman" w:eastAsia="Times New Roman" w:hAnsi="Times New Roman" w:cs="Times New Roman"/>
                <w:b/>
                <w:sz w:val="28"/>
                <w:szCs w:val="28"/>
                <w:lang w:eastAsia="ru-RU"/>
              </w:rPr>
              <w:t xml:space="preserve">  сессия (очередная) городской Думы</w:t>
            </w:r>
          </w:p>
          <w:p w:rsidR="00817552" w:rsidRPr="00DA51D5" w:rsidRDefault="00257526" w:rsidP="00257526">
            <w:pPr>
              <w:spacing w:after="0" w:line="240" w:lineRule="auto"/>
              <w:jc w:val="center"/>
              <w:rPr>
                <w:rFonts w:ascii="Times New Roman" w:eastAsia="Times New Roman" w:hAnsi="Times New Roman" w:cs="Times New Roman"/>
                <w:sz w:val="28"/>
                <w:szCs w:val="28"/>
                <w:lang w:val="en-US" w:eastAsia="ru-RU"/>
              </w:rPr>
            </w:pPr>
            <w:r w:rsidRPr="00DA51D5">
              <w:rPr>
                <w:rFonts w:ascii="Times New Roman" w:eastAsia="Times New Roman" w:hAnsi="Times New Roman" w:cs="Times New Roman"/>
                <w:b/>
                <w:sz w:val="28"/>
                <w:szCs w:val="28"/>
                <w:lang w:eastAsia="ru-RU"/>
              </w:rPr>
              <w:t>17</w:t>
            </w:r>
            <w:r w:rsidR="00817552" w:rsidRPr="00DA51D5">
              <w:rPr>
                <w:rFonts w:ascii="Times New Roman" w:eastAsia="Times New Roman" w:hAnsi="Times New Roman" w:cs="Times New Roman"/>
                <w:b/>
                <w:sz w:val="28"/>
                <w:szCs w:val="28"/>
                <w:lang w:eastAsia="ru-RU"/>
              </w:rPr>
              <w:t>.</w:t>
            </w:r>
            <w:r w:rsidR="00817552" w:rsidRPr="00DA51D5">
              <w:rPr>
                <w:rFonts w:ascii="Times New Roman" w:eastAsia="Times New Roman" w:hAnsi="Times New Roman" w:cs="Times New Roman"/>
                <w:b/>
                <w:sz w:val="28"/>
                <w:szCs w:val="28"/>
                <w:lang w:val="en-US" w:eastAsia="ru-RU"/>
              </w:rPr>
              <w:t>1</w:t>
            </w:r>
            <w:r w:rsidRPr="00DA51D5">
              <w:rPr>
                <w:rFonts w:ascii="Times New Roman" w:eastAsia="Times New Roman" w:hAnsi="Times New Roman" w:cs="Times New Roman"/>
                <w:b/>
                <w:sz w:val="28"/>
                <w:szCs w:val="28"/>
                <w:lang w:eastAsia="ru-RU"/>
              </w:rPr>
              <w:t>2.2024</w:t>
            </w:r>
          </w:p>
        </w:tc>
      </w:tr>
      <w:tr w:rsidR="00817552" w:rsidRPr="00DA51D5" w:rsidTr="00A12B79">
        <w:tc>
          <w:tcPr>
            <w:tcW w:w="456" w:type="dxa"/>
            <w:shd w:val="clear" w:color="auto" w:fill="auto"/>
          </w:tcPr>
          <w:p w:rsidR="00817552" w:rsidRPr="00DA51D5" w:rsidRDefault="00817552" w:rsidP="00FB340A">
            <w:pPr>
              <w:spacing w:after="0" w:line="240" w:lineRule="auto"/>
              <w:jc w:val="center"/>
              <w:rPr>
                <w:rFonts w:ascii="Times New Roman" w:eastAsia="Times New Roman" w:hAnsi="Times New Roman" w:cs="Times New Roman"/>
                <w:sz w:val="24"/>
                <w:szCs w:val="24"/>
                <w:lang w:val="en-US" w:eastAsia="ru-RU"/>
              </w:rPr>
            </w:pPr>
            <w:r w:rsidRPr="00DA51D5">
              <w:rPr>
                <w:rFonts w:ascii="Times New Roman" w:eastAsia="Times New Roman" w:hAnsi="Times New Roman" w:cs="Times New Roman"/>
                <w:sz w:val="24"/>
                <w:szCs w:val="24"/>
                <w:lang w:val="en-US" w:eastAsia="ru-RU"/>
              </w:rPr>
              <w:t>1</w:t>
            </w:r>
          </w:p>
        </w:tc>
        <w:tc>
          <w:tcPr>
            <w:tcW w:w="6279" w:type="dxa"/>
            <w:gridSpan w:val="2"/>
            <w:shd w:val="clear" w:color="auto" w:fill="auto"/>
          </w:tcPr>
          <w:p w:rsidR="00817552" w:rsidRPr="00DA51D5" w:rsidRDefault="00854BA2" w:rsidP="00AF551E">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бюджете городского округа Архангельской области «Город Коряжма» на 2025 год и на плановый период 2026 и 2027 годов</w:t>
            </w:r>
          </w:p>
        </w:tc>
        <w:tc>
          <w:tcPr>
            <w:tcW w:w="2620" w:type="dxa"/>
            <w:shd w:val="clear" w:color="auto" w:fill="auto"/>
          </w:tcPr>
          <w:p w:rsidR="00817552" w:rsidRPr="00DA51D5" w:rsidRDefault="00817552" w:rsidP="005A3503">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854BA2" w:rsidRPr="00DA51D5">
              <w:rPr>
                <w:rFonts w:ascii="Times New Roman" w:eastAsia="Times New Roman" w:hAnsi="Times New Roman" w:cs="Times New Roman"/>
                <w:sz w:val="28"/>
                <w:szCs w:val="28"/>
                <w:lang w:eastAsia="ru-RU"/>
              </w:rPr>
              <w:t>149</w:t>
            </w:r>
          </w:p>
        </w:tc>
      </w:tr>
      <w:tr w:rsidR="00817552" w:rsidRPr="00DA51D5" w:rsidTr="00A12B79">
        <w:tc>
          <w:tcPr>
            <w:tcW w:w="456" w:type="dxa"/>
            <w:shd w:val="clear" w:color="auto" w:fill="auto"/>
          </w:tcPr>
          <w:p w:rsidR="00817552" w:rsidRPr="00DA51D5" w:rsidRDefault="00817552" w:rsidP="00FB340A">
            <w:pPr>
              <w:spacing w:after="0" w:line="240" w:lineRule="auto"/>
              <w:jc w:val="center"/>
              <w:rPr>
                <w:rFonts w:ascii="Times New Roman" w:eastAsia="Times New Roman" w:hAnsi="Times New Roman" w:cs="Times New Roman"/>
                <w:sz w:val="24"/>
                <w:szCs w:val="24"/>
                <w:lang w:val="en-US" w:eastAsia="ru-RU"/>
              </w:rPr>
            </w:pPr>
            <w:r w:rsidRPr="00DA51D5">
              <w:rPr>
                <w:rFonts w:ascii="Times New Roman" w:eastAsia="Times New Roman" w:hAnsi="Times New Roman" w:cs="Times New Roman"/>
                <w:sz w:val="24"/>
                <w:szCs w:val="24"/>
                <w:lang w:val="en-US" w:eastAsia="ru-RU"/>
              </w:rPr>
              <w:t>2</w:t>
            </w:r>
          </w:p>
        </w:tc>
        <w:tc>
          <w:tcPr>
            <w:tcW w:w="6279" w:type="dxa"/>
            <w:gridSpan w:val="2"/>
            <w:shd w:val="clear" w:color="auto" w:fill="auto"/>
          </w:tcPr>
          <w:p w:rsidR="00817552" w:rsidRPr="00DA51D5" w:rsidRDefault="00854BA2"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решение городской Думы от 13.12.2023 № 85 «О бюджете городского округа Архангельской области «Город Коряжма» на 2024 год и на плановый период 2025 и 2026 годов»</w:t>
            </w:r>
          </w:p>
        </w:tc>
        <w:tc>
          <w:tcPr>
            <w:tcW w:w="2620" w:type="dxa"/>
            <w:shd w:val="clear" w:color="auto" w:fill="auto"/>
          </w:tcPr>
          <w:p w:rsidR="00817552" w:rsidRPr="00DA51D5" w:rsidRDefault="00854BA2" w:rsidP="00FB340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150</w:t>
            </w:r>
          </w:p>
        </w:tc>
      </w:tr>
      <w:tr w:rsidR="00817552" w:rsidRPr="00DA51D5" w:rsidTr="00A12B79">
        <w:tc>
          <w:tcPr>
            <w:tcW w:w="456" w:type="dxa"/>
            <w:shd w:val="clear" w:color="auto" w:fill="auto"/>
          </w:tcPr>
          <w:p w:rsidR="00817552" w:rsidRPr="00DA51D5" w:rsidRDefault="00817552" w:rsidP="00FB340A">
            <w:pPr>
              <w:spacing w:after="0" w:line="240" w:lineRule="auto"/>
              <w:jc w:val="center"/>
              <w:rPr>
                <w:rFonts w:ascii="Times New Roman" w:eastAsia="Times New Roman" w:hAnsi="Times New Roman" w:cs="Times New Roman"/>
                <w:sz w:val="24"/>
                <w:szCs w:val="24"/>
                <w:lang w:val="en-US" w:eastAsia="ru-RU"/>
              </w:rPr>
            </w:pPr>
            <w:r w:rsidRPr="00DA51D5">
              <w:rPr>
                <w:rFonts w:ascii="Times New Roman" w:eastAsia="Times New Roman" w:hAnsi="Times New Roman" w:cs="Times New Roman"/>
                <w:sz w:val="24"/>
                <w:szCs w:val="24"/>
                <w:lang w:val="en-US" w:eastAsia="ru-RU"/>
              </w:rPr>
              <w:t>3</w:t>
            </w:r>
          </w:p>
        </w:tc>
        <w:tc>
          <w:tcPr>
            <w:tcW w:w="6279" w:type="dxa"/>
            <w:gridSpan w:val="2"/>
            <w:shd w:val="clear" w:color="auto" w:fill="auto"/>
          </w:tcPr>
          <w:p w:rsidR="00817552" w:rsidRPr="00DA51D5" w:rsidRDefault="00854BA2"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решение городской Думы от 22.06.2022 № 365</w:t>
            </w:r>
          </w:p>
          <w:p w:rsidR="00802B75" w:rsidRPr="00DA51D5" w:rsidRDefault="00802B75" w:rsidP="00D30B1B">
            <w:pPr>
              <w:tabs>
                <w:tab w:val="num" w:pos="0"/>
              </w:tabs>
              <w:spacing w:after="0" w:line="240" w:lineRule="auto"/>
              <w:jc w:val="both"/>
              <w:rPr>
                <w:rFonts w:ascii="Times New Roman" w:eastAsia="Times New Roman" w:hAnsi="Times New Roman" w:cs="Times New Roman"/>
                <w:sz w:val="28"/>
                <w:szCs w:val="28"/>
                <w:lang w:eastAsia="ru-RU"/>
              </w:rPr>
            </w:pPr>
          </w:p>
          <w:p w:rsidR="00E74B26" w:rsidRPr="00DA51D5" w:rsidRDefault="00E74B26" w:rsidP="00EF72F8">
            <w:pPr>
              <w:tabs>
                <w:tab w:val="num" w:pos="0"/>
              </w:tabs>
              <w:spacing w:after="0" w:line="240" w:lineRule="auto"/>
              <w:jc w:val="both"/>
              <w:rPr>
                <w:rFonts w:ascii="Times New Roman" w:eastAsia="Times New Roman" w:hAnsi="Times New Roman" w:cs="Times New Roman"/>
                <w:i/>
                <w:sz w:val="28"/>
                <w:szCs w:val="28"/>
                <w:lang w:eastAsia="ru-RU"/>
              </w:rPr>
            </w:pPr>
            <w:r w:rsidRPr="00DA51D5">
              <w:rPr>
                <w:rFonts w:ascii="Times New Roman" w:eastAsia="Times New Roman" w:hAnsi="Times New Roman" w:cs="Times New Roman"/>
                <w:i/>
                <w:sz w:val="28"/>
                <w:szCs w:val="28"/>
                <w:lang w:eastAsia="ru-RU"/>
              </w:rPr>
              <w:t>(</w:t>
            </w:r>
            <w:r w:rsidR="00EF72F8" w:rsidRPr="00DA51D5">
              <w:rPr>
                <w:rFonts w:ascii="Times New Roman" w:eastAsia="Times New Roman" w:hAnsi="Times New Roman" w:cs="Times New Roman"/>
                <w:i/>
                <w:sz w:val="28"/>
                <w:szCs w:val="28"/>
                <w:lang w:eastAsia="ru-RU"/>
              </w:rPr>
              <w:t xml:space="preserve">решение городской  Думы от 22.0.2022 № 365 </w:t>
            </w:r>
            <w:r w:rsidRPr="00DA51D5">
              <w:rPr>
                <w:rFonts w:ascii="Times New Roman" w:eastAsia="Times New Roman" w:hAnsi="Times New Roman" w:cs="Times New Roman"/>
                <w:i/>
                <w:sz w:val="28"/>
                <w:szCs w:val="28"/>
                <w:lang w:eastAsia="ru-RU"/>
              </w:rPr>
              <w:t>«О Порядке  подведения итогов продажи муниципального имущества и  заключения с покупателем договоров купли-продажи муниципального имущества без объявления цены и Порядка оплаты муниципального имущества при приватизации»)</w:t>
            </w:r>
          </w:p>
        </w:tc>
        <w:tc>
          <w:tcPr>
            <w:tcW w:w="2620" w:type="dxa"/>
            <w:shd w:val="clear" w:color="auto" w:fill="auto"/>
          </w:tcPr>
          <w:p w:rsidR="00817552" w:rsidRPr="00DA51D5" w:rsidRDefault="00817552" w:rsidP="005A3503">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 xml:space="preserve">Решение № </w:t>
            </w:r>
            <w:r w:rsidR="00854BA2" w:rsidRPr="00DA51D5">
              <w:rPr>
                <w:rFonts w:ascii="Times New Roman" w:eastAsia="Times New Roman" w:hAnsi="Times New Roman" w:cs="Times New Roman"/>
                <w:sz w:val="28"/>
                <w:szCs w:val="28"/>
                <w:lang w:eastAsia="ru-RU"/>
              </w:rPr>
              <w:t>151</w:t>
            </w:r>
          </w:p>
        </w:tc>
      </w:tr>
      <w:tr w:rsidR="00817552" w:rsidRPr="00DA51D5" w:rsidTr="00A12B79">
        <w:tc>
          <w:tcPr>
            <w:tcW w:w="456" w:type="dxa"/>
            <w:shd w:val="clear" w:color="auto" w:fill="auto"/>
          </w:tcPr>
          <w:p w:rsidR="00817552" w:rsidRPr="00DA51D5" w:rsidRDefault="00817552" w:rsidP="00FB340A">
            <w:pPr>
              <w:spacing w:after="0" w:line="240" w:lineRule="auto"/>
              <w:jc w:val="center"/>
              <w:rPr>
                <w:rFonts w:ascii="Times New Roman" w:eastAsia="Times New Roman" w:hAnsi="Times New Roman" w:cs="Times New Roman"/>
                <w:sz w:val="24"/>
                <w:szCs w:val="24"/>
                <w:lang w:val="en-US" w:eastAsia="ru-RU"/>
              </w:rPr>
            </w:pPr>
            <w:r w:rsidRPr="00DA51D5">
              <w:rPr>
                <w:rFonts w:ascii="Times New Roman" w:eastAsia="Times New Roman" w:hAnsi="Times New Roman" w:cs="Times New Roman"/>
                <w:sz w:val="24"/>
                <w:szCs w:val="24"/>
                <w:lang w:val="en-US" w:eastAsia="ru-RU"/>
              </w:rPr>
              <w:t>4</w:t>
            </w:r>
          </w:p>
        </w:tc>
        <w:tc>
          <w:tcPr>
            <w:tcW w:w="6279" w:type="dxa"/>
            <w:gridSpan w:val="2"/>
            <w:shd w:val="clear" w:color="auto" w:fill="auto"/>
          </w:tcPr>
          <w:p w:rsidR="00817552" w:rsidRPr="00DA51D5" w:rsidRDefault="00E74B26"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внесении изменений в отдельные решения городской Думы</w:t>
            </w:r>
          </w:p>
          <w:p w:rsidR="00E74B26" w:rsidRPr="00DA51D5" w:rsidRDefault="00E74B26" w:rsidP="00D30B1B">
            <w:pPr>
              <w:tabs>
                <w:tab w:val="num" w:pos="0"/>
              </w:tabs>
              <w:spacing w:after="0" w:line="240" w:lineRule="auto"/>
              <w:jc w:val="both"/>
              <w:rPr>
                <w:rFonts w:ascii="Times New Roman" w:eastAsia="Times New Roman" w:hAnsi="Times New Roman" w:cs="Times New Roman"/>
                <w:i/>
                <w:sz w:val="28"/>
                <w:szCs w:val="28"/>
                <w:lang w:eastAsia="ru-RU"/>
              </w:rPr>
            </w:pPr>
            <w:r w:rsidRPr="00DA51D5">
              <w:rPr>
                <w:rFonts w:ascii="Times New Roman" w:eastAsia="Times New Roman" w:hAnsi="Times New Roman" w:cs="Times New Roman"/>
                <w:i/>
                <w:sz w:val="28"/>
                <w:szCs w:val="28"/>
                <w:lang w:eastAsia="ru-RU"/>
              </w:rPr>
              <w:t>(настоящим решением внесены изменения:</w:t>
            </w:r>
          </w:p>
          <w:p w:rsidR="00E74B26" w:rsidRPr="00DA51D5" w:rsidRDefault="00E74B26" w:rsidP="00555045">
            <w:pPr>
              <w:pStyle w:val="af7"/>
              <w:numPr>
                <w:ilvl w:val="0"/>
                <w:numId w:val="28"/>
              </w:numPr>
              <w:tabs>
                <w:tab w:val="num" w:pos="0"/>
              </w:tabs>
              <w:jc w:val="both"/>
              <w:rPr>
                <w:i/>
                <w:sz w:val="28"/>
                <w:szCs w:val="28"/>
              </w:rPr>
            </w:pPr>
            <w:r w:rsidRPr="00DA51D5">
              <w:rPr>
                <w:i/>
                <w:sz w:val="28"/>
                <w:szCs w:val="28"/>
              </w:rPr>
              <w:t>решение городской Думы от 21.02.2024 № 101 «О передаче нежилых помещений в безвозмездное пользование»,</w:t>
            </w:r>
          </w:p>
          <w:p w:rsidR="00E74B26" w:rsidRPr="00DA51D5" w:rsidRDefault="00E74B26" w:rsidP="00555045">
            <w:pPr>
              <w:pStyle w:val="af7"/>
              <w:numPr>
                <w:ilvl w:val="0"/>
                <w:numId w:val="28"/>
              </w:numPr>
              <w:tabs>
                <w:tab w:val="num" w:pos="0"/>
              </w:tabs>
              <w:jc w:val="both"/>
              <w:rPr>
                <w:sz w:val="28"/>
                <w:szCs w:val="28"/>
              </w:rPr>
            </w:pPr>
            <w:r w:rsidRPr="00DA51D5">
              <w:rPr>
                <w:i/>
                <w:sz w:val="28"/>
                <w:szCs w:val="28"/>
              </w:rPr>
              <w:t>решение городской Думы от 17.04.2024 № 110 «О передаче нежилого помещения в безвозмездное пользование ГКУ АО «Архангельский областной центр занятости населения»)</w:t>
            </w:r>
          </w:p>
        </w:tc>
        <w:tc>
          <w:tcPr>
            <w:tcW w:w="2620" w:type="dxa"/>
            <w:shd w:val="clear" w:color="auto" w:fill="auto"/>
          </w:tcPr>
          <w:p w:rsidR="00817552" w:rsidRPr="00DA51D5" w:rsidRDefault="00817552" w:rsidP="005A3503">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w:t>
            </w:r>
            <w:r w:rsidR="00E74B26" w:rsidRPr="00DA51D5">
              <w:rPr>
                <w:rFonts w:ascii="Times New Roman" w:eastAsia="Times New Roman" w:hAnsi="Times New Roman" w:cs="Times New Roman"/>
                <w:sz w:val="28"/>
                <w:szCs w:val="28"/>
                <w:lang w:val="en-US" w:eastAsia="ru-RU"/>
              </w:rPr>
              <w:t xml:space="preserve"> </w:t>
            </w:r>
            <w:r w:rsidR="00E74B26" w:rsidRPr="00DA51D5">
              <w:rPr>
                <w:rFonts w:ascii="Times New Roman" w:eastAsia="Times New Roman" w:hAnsi="Times New Roman" w:cs="Times New Roman"/>
                <w:sz w:val="28"/>
                <w:szCs w:val="28"/>
                <w:lang w:eastAsia="ru-RU"/>
              </w:rPr>
              <w:t>152</w:t>
            </w:r>
          </w:p>
        </w:tc>
      </w:tr>
      <w:tr w:rsidR="00817552" w:rsidRPr="00DA51D5" w:rsidTr="00A12B79">
        <w:tc>
          <w:tcPr>
            <w:tcW w:w="456" w:type="dxa"/>
            <w:shd w:val="clear" w:color="auto" w:fill="auto"/>
          </w:tcPr>
          <w:p w:rsidR="00817552" w:rsidRPr="00DA51D5" w:rsidRDefault="00817552" w:rsidP="00FB340A">
            <w:pPr>
              <w:spacing w:after="0" w:line="240" w:lineRule="auto"/>
              <w:jc w:val="center"/>
              <w:rPr>
                <w:rFonts w:ascii="Times New Roman" w:eastAsia="Times New Roman" w:hAnsi="Times New Roman" w:cs="Times New Roman"/>
                <w:sz w:val="24"/>
                <w:szCs w:val="24"/>
                <w:lang w:val="en-US" w:eastAsia="ru-RU"/>
              </w:rPr>
            </w:pPr>
            <w:r w:rsidRPr="00DA51D5">
              <w:rPr>
                <w:rFonts w:ascii="Times New Roman" w:eastAsia="Times New Roman" w:hAnsi="Times New Roman" w:cs="Times New Roman"/>
                <w:sz w:val="24"/>
                <w:szCs w:val="24"/>
                <w:lang w:val="en-US" w:eastAsia="ru-RU"/>
              </w:rPr>
              <w:t>5</w:t>
            </w:r>
          </w:p>
        </w:tc>
        <w:tc>
          <w:tcPr>
            <w:tcW w:w="6279" w:type="dxa"/>
            <w:gridSpan w:val="2"/>
            <w:shd w:val="clear" w:color="auto" w:fill="auto"/>
          </w:tcPr>
          <w:p w:rsidR="00817552" w:rsidRPr="00DA51D5" w:rsidRDefault="00660B0A"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плане работы и нормотворческой деятельности городской Думы городского округа Архангельской области «Город Коряжма» седьмого созыва на 2025 год</w:t>
            </w:r>
          </w:p>
        </w:tc>
        <w:tc>
          <w:tcPr>
            <w:tcW w:w="2620" w:type="dxa"/>
            <w:shd w:val="clear" w:color="auto" w:fill="auto"/>
          </w:tcPr>
          <w:p w:rsidR="00817552" w:rsidRPr="00DA51D5" w:rsidRDefault="00660B0A" w:rsidP="00FB340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153</w:t>
            </w:r>
          </w:p>
        </w:tc>
      </w:tr>
      <w:tr w:rsidR="00817552" w:rsidRPr="006F3F15" w:rsidTr="00A12B79">
        <w:tc>
          <w:tcPr>
            <w:tcW w:w="456" w:type="dxa"/>
            <w:shd w:val="clear" w:color="auto" w:fill="auto"/>
          </w:tcPr>
          <w:p w:rsidR="00817552" w:rsidRPr="00DA51D5" w:rsidRDefault="00817552" w:rsidP="00FB340A">
            <w:pPr>
              <w:spacing w:after="0" w:line="240" w:lineRule="auto"/>
              <w:jc w:val="center"/>
              <w:rPr>
                <w:rFonts w:ascii="Times New Roman" w:eastAsia="Times New Roman" w:hAnsi="Times New Roman" w:cs="Times New Roman"/>
                <w:sz w:val="24"/>
                <w:szCs w:val="24"/>
                <w:lang w:val="en-US" w:eastAsia="ru-RU"/>
              </w:rPr>
            </w:pPr>
          </w:p>
        </w:tc>
        <w:tc>
          <w:tcPr>
            <w:tcW w:w="6279" w:type="dxa"/>
            <w:gridSpan w:val="2"/>
            <w:shd w:val="clear" w:color="auto" w:fill="auto"/>
          </w:tcPr>
          <w:p w:rsidR="00817552" w:rsidRPr="00DA51D5" w:rsidRDefault="00660B0A" w:rsidP="00D30B1B">
            <w:pPr>
              <w:tabs>
                <w:tab w:val="num" w:pos="0"/>
              </w:tabs>
              <w:spacing w:after="0" w:line="240" w:lineRule="auto"/>
              <w:jc w:val="both"/>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О награждении Почетной грамотой городской Думы работников ОАО «Котласский химзавод»</w:t>
            </w:r>
          </w:p>
          <w:p w:rsidR="00660B0A" w:rsidRPr="00DA51D5" w:rsidRDefault="00660B0A" w:rsidP="00D30B1B">
            <w:pPr>
              <w:tabs>
                <w:tab w:val="num" w:pos="0"/>
              </w:tabs>
              <w:spacing w:after="0" w:line="240" w:lineRule="auto"/>
              <w:jc w:val="both"/>
              <w:rPr>
                <w:rFonts w:ascii="Times New Roman" w:eastAsia="Times New Roman" w:hAnsi="Times New Roman" w:cs="Times New Roman"/>
                <w:sz w:val="28"/>
                <w:szCs w:val="28"/>
                <w:lang w:eastAsia="ru-RU"/>
              </w:rPr>
            </w:pPr>
          </w:p>
        </w:tc>
        <w:tc>
          <w:tcPr>
            <w:tcW w:w="2620" w:type="dxa"/>
            <w:shd w:val="clear" w:color="auto" w:fill="auto"/>
          </w:tcPr>
          <w:p w:rsidR="00817552" w:rsidRPr="00660B0A" w:rsidRDefault="00660B0A" w:rsidP="00FB340A">
            <w:pPr>
              <w:spacing w:after="0" w:line="240" w:lineRule="auto"/>
              <w:jc w:val="center"/>
              <w:rPr>
                <w:rFonts w:ascii="Times New Roman" w:eastAsia="Times New Roman" w:hAnsi="Times New Roman" w:cs="Times New Roman"/>
                <w:sz w:val="28"/>
                <w:szCs w:val="28"/>
                <w:lang w:eastAsia="ru-RU"/>
              </w:rPr>
            </w:pPr>
            <w:r w:rsidRPr="00DA51D5">
              <w:rPr>
                <w:rFonts w:ascii="Times New Roman" w:eastAsia="Times New Roman" w:hAnsi="Times New Roman" w:cs="Times New Roman"/>
                <w:sz w:val="28"/>
                <w:szCs w:val="28"/>
                <w:lang w:eastAsia="ru-RU"/>
              </w:rPr>
              <w:t>Решение № 154</w:t>
            </w:r>
          </w:p>
        </w:tc>
      </w:tr>
    </w:tbl>
    <w:p w:rsidR="00D624B4" w:rsidRDefault="00D624B4" w:rsidP="00266427"/>
    <w:sectPr w:rsidR="00D624B4" w:rsidSect="00A14B92">
      <w:footerReference w:type="default" r:id="rId14"/>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BA3" w:rsidRDefault="00630BA3" w:rsidP="00E61E6A">
      <w:pPr>
        <w:spacing w:after="0" w:line="240" w:lineRule="auto"/>
      </w:pPr>
      <w:r>
        <w:separator/>
      </w:r>
    </w:p>
  </w:endnote>
  <w:endnote w:type="continuationSeparator" w:id="0">
    <w:p w:rsidR="00630BA3" w:rsidRDefault="00630BA3" w:rsidP="00E6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466874"/>
      <w:docPartObj>
        <w:docPartGallery w:val="Page Numbers (Bottom of Page)"/>
        <w:docPartUnique/>
      </w:docPartObj>
    </w:sdtPr>
    <w:sdtEndPr/>
    <w:sdtContent>
      <w:p w:rsidR="00630BA3" w:rsidRDefault="00630BA3">
        <w:pPr>
          <w:pStyle w:val="ac"/>
          <w:jc w:val="center"/>
        </w:pPr>
        <w:r>
          <w:fldChar w:fldCharType="begin"/>
        </w:r>
        <w:r>
          <w:instrText>PAGE   \* MERGEFORMAT</w:instrText>
        </w:r>
        <w:r>
          <w:fldChar w:fldCharType="separate"/>
        </w:r>
        <w:r w:rsidR="00A52C47">
          <w:rPr>
            <w:noProof/>
          </w:rPr>
          <w:t>2</w:t>
        </w:r>
        <w:r>
          <w:fldChar w:fldCharType="end"/>
        </w:r>
      </w:p>
    </w:sdtContent>
  </w:sdt>
  <w:p w:rsidR="00630BA3" w:rsidRDefault="00630BA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BA3" w:rsidRDefault="00630BA3" w:rsidP="00E61E6A">
      <w:pPr>
        <w:spacing w:after="0" w:line="240" w:lineRule="auto"/>
      </w:pPr>
      <w:r>
        <w:separator/>
      </w:r>
    </w:p>
  </w:footnote>
  <w:footnote w:type="continuationSeparator" w:id="0">
    <w:p w:rsidR="00630BA3" w:rsidRDefault="00630BA3" w:rsidP="00E61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24A"/>
    <w:multiLevelType w:val="hybridMultilevel"/>
    <w:tmpl w:val="D760023E"/>
    <w:lvl w:ilvl="0" w:tplc="D832B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91F0F"/>
    <w:multiLevelType w:val="hybridMultilevel"/>
    <w:tmpl w:val="79FC44D4"/>
    <w:lvl w:ilvl="0" w:tplc="D832B24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FA25E31"/>
    <w:multiLevelType w:val="hybridMultilevel"/>
    <w:tmpl w:val="93280566"/>
    <w:lvl w:ilvl="0" w:tplc="0CE06226">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108B49AE"/>
    <w:multiLevelType w:val="hybridMultilevel"/>
    <w:tmpl w:val="A2F4024A"/>
    <w:lvl w:ilvl="0" w:tplc="AFA275DE">
      <w:start w:val="1"/>
      <w:numFmt w:val="bullet"/>
      <w:lvlText w:val="-"/>
      <w:lvlJc w:val="left"/>
      <w:pPr>
        <w:ind w:left="720" w:hanging="360"/>
      </w:pPr>
      <w:rPr>
        <w:rFonts w:ascii="Vivaldi" w:hAnsi="Vivald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09F4B4C"/>
    <w:multiLevelType w:val="hybridMultilevel"/>
    <w:tmpl w:val="E4B243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49144BE"/>
    <w:multiLevelType w:val="hybridMultilevel"/>
    <w:tmpl w:val="F7A88788"/>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C62C61"/>
    <w:multiLevelType w:val="hybridMultilevel"/>
    <w:tmpl w:val="780855CE"/>
    <w:lvl w:ilvl="0" w:tplc="D832B24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4FE794E"/>
    <w:multiLevelType w:val="hybridMultilevel"/>
    <w:tmpl w:val="E33CF610"/>
    <w:lvl w:ilvl="0" w:tplc="0CE06226">
      <w:start w:val="1"/>
      <w:numFmt w:val="bullet"/>
      <w:lvlText w:val="­"/>
      <w:lvlJc w:val="left"/>
      <w:pPr>
        <w:ind w:left="501" w:hanging="360"/>
      </w:pPr>
      <w:rPr>
        <w:rFonts w:ascii="Courier New" w:hAnsi="Courier New"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8">
    <w:nsid w:val="1A7E7B03"/>
    <w:multiLevelType w:val="hybridMultilevel"/>
    <w:tmpl w:val="EC36522E"/>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7F38B8"/>
    <w:multiLevelType w:val="hybridMultilevel"/>
    <w:tmpl w:val="EB165DAC"/>
    <w:lvl w:ilvl="0" w:tplc="0CE06226">
      <w:start w:val="1"/>
      <w:numFmt w:val="bullet"/>
      <w:lvlText w:val="­"/>
      <w:lvlJc w:val="left"/>
      <w:pPr>
        <w:ind w:left="1353" w:hanging="360"/>
      </w:pPr>
      <w:rPr>
        <w:rFonts w:ascii="Courier New" w:hAnsi="Courier New" w:hint="default"/>
      </w:rPr>
    </w:lvl>
    <w:lvl w:ilvl="1" w:tplc="0CE06226">
      <w:start w:val="1"/>
      <w:numFmt w:val="bullet"/>
      <w:lvlText w:val="­"/>
      <w:lvlJc w:val="left"/>
      <w:pPr>
        <w:ind w:left="135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nsid w:val="1B890AB8"/>
    <w:multiLevelType w:val="hybridMultilevel"/>
    <w:tmpl w:val="C0587D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7F72D0"/>
    <w:multiLevelType w:val="hybridMultilevel"/>
    <w:tmpl w:val="BF2474EC"/>
    <w:lvl w:ilvl="0" w:tplc="D832B2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F5C49D6"/>
    <w:multiLevelType w:val="hybridMultilevel"/>
    <w:tmpl w:val="280016A8"/>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A1391C"/>
    <w:multiLevelType w:val="hybridMultilevel"/>
    <w:tmpl w:val="369A2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9E4926"/>
    <w:multiLevelType w:val="hybridMultilevel"/>
    <w:tmpl w:val="00B2EB74"/>
    <w:lvl w:ilvl="0" w:tplc="D832B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84383D"/>
    <w:multiLevelType w:val="hybridMultilevel"/>
    <w:tmpl w:val="91C01846"/>
    <w:lvl w:ilvl="0" w:tplc="61C66F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371001"/>
    <w:multiLevelType w:val="hybridMultilevel"/>
    <w:tmpl w:val="3886D7D4"/>
    <w:lvl w:ilvl="0" w:tplc="D832B242">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7">
    <w:nsid w:val="2B7B4988"/>
    <w:multiLevelType w:val="hybridMultilevel"/>
    <w:tmpl w:val="7412584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7C227C"/>
    <w:multiLevelType w:val="hybridMultilevel"/>
    <w:tmpl w:val="8E7A691E"/>
    <w:lvl w:ilvl="0" w:tplc="0CE06226">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2E455303"/>
    <w:multiLevelType w:val="hybridMultilevel"/>
    <w:tmpl w:val="B3C2A08A"/>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3E27EC"/>
    <w:multiLevelType w:val="hybridMultilevel"/>
    <w:tmpl w:val="6500369E"/>
    <w:lvl w:ilvl="0" w:tplc="61C66FD6">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1">
    <w:nsid w:val="31513D9A"/>
    <w:multiLevelType w:val="hybridMultilevel"/>
    <w:tmpl w:val="E39A25F8"/>
    <w:lvl w:ilvl="0" w:tplc="F16660FE">
      <w:start w:val="1"/>
      <w:numFmt w:val="bullet"/>
      <w:lvlText w:val=""/>
      <w:lvlJc w:val="left"/>
      <w:pPr>
        <w:ind w:left="501" w:hanging="360"/>
      </w:pPr>
      <w:rPr>
        <w:rFonts w:ascii="Symbol" w:hAnsi="Symbol" w:hint="default"/>
        <w:color w:val="auto"/>
      </w:rPr>
    </w:lvl>
    <w:lvl w:ilvl="1" w:tplc="04190003">
      <w:start w:val="1"/>
      <w:numFmt w:val="bullet"/>
      <w:lvlText w:val="o"/>
      <w:lvlJc w:val="left"/>
      <w:pPr>
        <w:ind w:left="1155" w:hanging="360"/>
      </w:pPr>
      <w:rPr>
        <w:rFonts w:ascii="Courier New" w:hAnsi="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hint="default"/>
      </w:rPr>
    </w:lvl>
    <w:lvl w:ilvl="8" w:tplc="04190005">
      <w:start w:val="1"/>
      <w:numFmt w:val="bullet"/>
      <w:lvlText w:val=""/>
      <w:lvlJc w:val="left"/>
      <w:pPr>
        <w:ind w:left="6195" w:hanging="360"/>
      </w:pPr>
      <w:rPr>
        <w:rFonts w:ascii="Wingdings" w:hAnsi="Wingdings" w:hint="default"/>
      </w:rPr>
    </w:lvl>
  </w:abstractNum>
  <w:abstractNum w:abstractNumId="22">
    <w:nsid w:val="31955E08"/>
    <w:multiLevelType w:val="hybridMultilevel"/>
    <w:tmpl w:val="369427AC"/>
    <w:lvl w:ilvl="0" w:tplc="D832B2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1C168E3"/>
    <w:multiLevelType w:val="hybridMultilevel"/>
    <w:tmpl w:val="570AB266"/>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4">
    <w:nsid w:val="32E8207C"/>
    <w:multiLevelType w:val="hybridMultilevel"/>
    <w:tmpl w:val="0452FA32"/>
    <w:lvl w:ilvl="0" w:tplc="E72E903C">
      <w:start w:val="1"/>
      <w:numFmt w:val="bullet"/>
      <w:lvlText w:val="­"/>
      <w:lvlJc w:val="left"/>
      <w:pPr>
        <w:ind w:left="927" w:hanging="360"/>
      </w:pPr>
      <w:rPr>
        <w:rFonts w:ascii="Courier New" w:hAnsi="Courier New"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33503939"/>
    <w:multiLevelType w:val="hybridMultilevel"/>
    <w:tmpl w:val="DAF0D982"/>
    <w:lvl w:ilvl="0" w:tplc="61C66FD6">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6">
    <w:nsid w:val="35E424EB"/>
    <w:multiLevelType w:val="hybridMultilevel"/>
    <w:tmpl w:val="3766BB0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9C32443"/>
    <w:multiLevelType w:val="hybridMultilevel"/>
    <w:tmpl w:val="BF383E34"/>
    <w:lvl w:ilvl="0" w:tplc="0CE06226">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nsid w:val="3A6A2D8C"/>
    <w:multiLevelType w:val="hybridMultilevel"/>
    <w:tmpl w:val="3D2AD0DE"/>
    <w:lvl w:ilvl="0" w:tplc="D832B24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3DB0379F"/>
    <w:multiLevelType w:val="hybridMultilevel"/>
    <w:tmpl w:val="2AF448BC"/>
    <w:lvl w:ilvl="0" w:tplc="D832B242">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3E1F69E1"/>
    <w:multiLevelType w:val="hybridMultilevel"/>
    <w:tmpl w:val="4F562DE0"/>
    <w:lvl w:ilvl="0" w:tplc="D832B242">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31">
    <w:nsid w:val="3FBA04D0"/>
    <w:multiLevelType w:val="hybridMultilevel"/>
    <w:tmpl w:val="85BCF31A"/>
    <w:lvl w:ilvl="0" w:tplc="D832B24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4045528A"/>
    <w:multiLevelType w:val="hybridMultilevel"/>
    <w:tmpl w:val="58F4EBE6"/>
    <w:lvl w:ilvl="0" w:tplc="D832B24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43722044"/>
    <w:multiLevelType w:val="hybridMultilevel"/>
    <w:tmpl w:val="22EAD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D61E52"/>
    <w:multiLevelType w:val="hybridMultilevel"/>
    <w:tmpl w:val="EE18D5C8"/>
    <w:lvl w:ilvl="0" w:tplc="D832B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157237"/>
    <w:multiLevelType w:val="hybridMultilevel"/>
    <w:tmpl w:val="FDCC3F76"/>
    <w:lvl w:ilvl="0" w:tplc="D832B242">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6">
    <w:nsid w:val="46B02199"/>
    <w:multiLevelType w:val="hybridMultilevel"/>
    <w:tmpl w:val="2F8444B4"/>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7055E0F"/>
    <w:multiLevelType w:val="hybridMultilevel"/>
    <w:tmpl w:val="7FBCBAA8"/>
    <w:lvl w:ilvl="0" w:tplc="D832B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7E72003"/>
    <w:multiLevelType w:val="hybridMultilevel"/>
    <w:tmpl w:val="0D388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B5715DF"/>
    <w:multiLevelType w:val="hybridMultilevel"/>
    <w:tmpl w:val="7716EEB0"/>
    <w:lvl w:ilvl="0" w:tplc="0CE06226">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0">
    <w:nsid w:val="4CC97052"/>
    <w:multiLevelType w:val="hybridMultilevel"/>
    <w:tmpl w:val="71BE1682"/>
    <w:lvl w:ilvl="0" w:tplc="61C66FD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1">
    <w:nsid w:val="509C2B43"/>
    <w:multiLevelType w:val="hybridMultilevel"/>
    <w:tmpl w:val="C9AEC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23E58CF"/>
    <w:multiLevelType w:val="hybridMultilevel"/>
    <w:tmpl w:val="F0D008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5A0239A1"/>
    <w:multiLevelType w:val="hybridMultilevel"/>
    <w:tmpl w:val="4EE04D94"/>
    <w:lvl w:ilvl="0" w:tplc="61C66F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5AF52664"/>
    <w:multiLevelType w:val="hybridMultilevel"/>
    <w:tmpl w:val="07A6C750"/>
    <w:lvl w:ilvl="0" w:tplc="D832B24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nsid w:val="610557C3"/>
    <w:multiLevelType w:val="hybridMultilevel"/>
    <w:tmpl w:val="37FC062A"/>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4184AF9"/>
    <w:multiLevelType w:val="hybridMultilevel"/>
    <w:tmpl w:val="1742C48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49B6483"/>
    <w:multiLevelType w:val="hybridMultilevel"/>
    <w:tmpl w:val="801400CC"/>
    <w:lvl w:ilvl="0" w:tplc="61C66FD6">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8">
    <w:nsid w:val="655A74B1"/>
    <w:multiLevelType w:val="hybridMultilevel"/>
    <w:tmpl w:val="9B349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5AD5F06"/>
    <w:multiLevelType w:val="hybridMultilevel"/>
    <w:tmpl w:val="89CA8C5E"/>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0">
    <w:nsid w:val="68682952"/>
    <w:multiLevelType w:val="hybridMultilevel"/>
    <w:tmpl w:val="CDF6D144"/>
    <w:lvl w:ilvl="0" w:tplc="D832B2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6C442839"/>
    <w:multiLevelType w:val="hybridMultilevel"/>
    <w:tmpl w:val="8F5AF082"/>
    <w:lvl w:ilvl="0" w:tplc="D832B2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C60673D"/>
    <w:multiLevelType w:val="hybridMultilevel"/>
    <w:tmpl w:val="C0CE2B92"/>
    <w:lvl w:ilvl="0" w:tplc="61C66F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CCA4A9C"/>
    <w:multiLevelType w:val="hybridMultilevel"/>
    <w:tmpl w:val="0BF89D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6E2261F5"/>
    <w:multiLevelType w:val="hybridMultilevel"/>
    <w:tmpl w:val="65781646"/>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8B2DCC"/>
    <w:multiLevelType w:val="hybridMultilevel"/>
    <w:tmpl w:val="3C0626DC"/>
    <w:lvl w:ilvl="0" w:tplc="D832B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3391FF0"/>
    <w:multiLevelType w:val="hybridMultilevel"/>
    <w:tmpl w:val="F49810F4"/>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48725E6"/>
    <w:multiLevelType w:val="hybridMultilevel"/>
    <w:tmpl w:val="0A5A8522"/>
    <w:lvl w:ilvl="0" w:tplc="08DE9CEE">
      <w:start w:val="1"/>
      <w:numFmt w:val="bullet"/>
      <w:lvlText w:val=""/>
      <w:lvlJc w:val="left"/>
      <w:pPr>
        <w:ind w:left="1352" w:hanging="360"/>
      </w:pPr>
      <w:rPr>
        <w:rFonts w:ascii="Symbol" w:hAnsi="Symbol" w:hint="default"/>
        <w:color w:val="auto"/>
      </w:rPr>
    </w:lvl>
    <w:lvl w:ilvl="1" w:tplc="04190003">
      <w:start w:val="1"/>
      <w:numFmt w:val="bullet"/>
      <w:lvlText w:val="o"/>
      <w:lvlJc w:val="left"/>
      <w:pPr>
        <w:ind w:left="2356" w:hanging="360"/>
      </w:pPr>
      <w:rPr>
        <w:rFonts w:ascii="Courier New" w:hAnsi="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hint="default"/>
      </w:rPr>
    </w:lvl>
    <w:lvl w:ilvl="8" w:tplc="04190005">
      <w:start w:val="1"/>
      <w:numFmt w:val="bullet"/>
      <w:lvlText w:val=""/>
      <w:lvlJc w:val="left"/>
      <w:pPr>
        <w:ind w:left="7396" w:hanging="360"/>
      </w:pPr>
      <w:rPr>
        <w:rFonts w:ascii="Wingdings" w:hAnsi="Wingdings" w:hint="default"/>
      </w:rPr>
    </w:lvl>
  </w:abstractNum>
  <w:abstractNum w:abstractNumId="58">
    <w:nsid w:val="76433F81"/>
    <w:multiLevelType w:val="hybridMultilevel"/>
    <w:tmpl w:val="E084E08A"/>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nsid w:val="79B2767D"/>
    <w:multiLevelType w:val="hybridMultilevel"/>
    <w:tmpl w:val="C3FC4AEC"/>
    <w:lvl w:ilvl="0" w:tplc="D832B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ADD4564"/>
    <w:multiLevelType w:val="hybridMultilevel"/>
    <w:tmpl w:val="DA1CEA66"/>
    <w:lvl w:ilvl="0" w:tplc="D832B242">
      <w:start w:val="1"/>
      <w:numFmt w:val="bullet"/>
      <w:lvlText w:val=""/>
      <w:lvlJc w:val="left"/>
      <w:pPr>
        <w:ind w:left="501" w:hanging="360"/>
      </w:pPr>
      <w:rPr>
        <w:rFonts w:ascii="Symbol" w:hAnsi="Symbol" w:hint="default"/>
      </w:rPr>
    </w:lvl>
    <w:lvl w:ilvl="1" w:tplc="04190003">
      <w:start w:val="1"/>
      <w:numFmt w:val="bullet"/>
      <w:lvlText w:val="o"/>
      <w:lvlJc w:val="left"/>
      <w:pPr>
        <w:ind w:left="1221" w:hanging="360"/>
      </w:pPr>
      <w:rPr>
        <w:rFonts w:ascii="Courier New" w:hAnsi="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hint="default"/>
      </w:rPr>
    </w:lvl>
    <w:lvl w:ilvl="8" w:tplc="04190005">
      <w:start w:val="1"/>
      <w:numFmt w:val="bullet"/>
      <w:lvlText w:val=""/>
      <w:lvlJc w:val="left"/>
      <w:pPr>
        <w:ind w:left="6261" w:hanging="360"/>
      </w:pPr>
      <w:rPr>
        <w:rFonts w:ascii="Wingdings" w:hAnsi="Wingdings" w:hint="default"/>
      </w:rPr>
    </w:lvl>
  </w:abstractNum>
  <w:abstractNum w:abstractNumId="61">
    <w:nsid w:val="7F547BC4"/>
    <w:multiLevelType w:val="hybridMultilevel"/>
    <w:tmpl w:val="E702ED88"/>
    <w:lvl w:ilvl="0" w:tplc="FCEEBB28">
      <w:start w:val="1"/>
      <w:numFmt w:val="decimal"/>
      <w:lvlText w:val="%1)"/>
      <w:lvlJc w:val="left"/>
      <w:pPr>
        <w:ind w:left="501" w:hanging="360"/>
      </w:pPr>
      <w:rPr>
        <w:i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4"/>
  </w:num>
  <w:num w:numId="2">
    <w:abstractNumId w:val="43"/>
  </w:num>
  <w:num w:numId="3">
    <w:abstractNumId w:val="26"/>
  </w:num>
  <w:num w:numId="4">
    <w:abstractNumId w:val="21"/>
  </w:num>
  <w:num w:numId="5">
    <w:abstractNumId w:val="3"/>
  </w:num>
  <w:num w:numId="6">
    <w:abstractNumId w:val="29"/>
  </w:num>
  <w:num w:numId="7">
    <w:abstractNumId w:val="42"/>
  </w:num>
  <w:num w:numId="8">
    <w:abstractNumId w:val="18"/>
  </w:num>
  <w:num w:numId="9">
    <w:abstractNumId w:val="38"/>
  </w:num>
  <w:num w:numId="10">
    <w:abstractNumId w:val="35"/>
  </w:num>
  <w:num w:numId="11">
    <w:abstractNumId w:val="6"/>
  </w:num>
  <w:num w:numId="12">
    <w:abstractNumId w:val="48"/>
  </w:num>
  <w:num w:numId="13">
    <w:abstractNumId w:val="33"/>
  </w:num>
  <w:num w:numId="14">
    <w:abstractNumId w:val="13"/>
  </w:num>
  <w:num w:numId="15">
    <w:abstractNumId w:val="17"/>
  </w:num>
  <w:num w:numId="16">
    <w:abstractNumId w:val="46"/>
  </w:num>
  <w:num w:numId="17">
    <w:abstractNumId w:val="53"/>
  </w:num>
  <w:num w:numId="18">
    <w:abstractNumId w:val="44"/>
  </w:num>
  <w:num w:numId="19">
    <w:abstractNumId w:val="51"/>
  </w:num>
  <w:num w:numId="20">
    <w:abstractNumId w:val="60"/>
  </w:num>
  <w:num w:numId="21">
    <w:abstractNumId w:val="7"/>
  </w:num>
  <w:num w:numId="22">
    <w:abstractNumId w:val="61"/>
  </w:num>
  <w:num w:numId="23">
    <w:abstractNumId w:val="55"/>
  </w:num>
  <w:num w:numId="24">
    <w:abstractNumId w:val="58"/>
  </w:num>
  <w:num w:numId="25">
    <w:abstractNumId w:val="24"/>
  </w:num>
  <w:num w:numId="26">
    <w:abstractNumId w:val="41"/>
  </w:num>
  <w:num w:numId="27">
    <w:abstractNumId w:val="50"/>
  </w:num>
  <w:num w:numId="28">
    <w:abstractNumId w:val="45"/>
  </w:num>
  <w:num w:numId="29">
    <w:abstractNumId w:val="19"/>
  </w:num>
  <w:num w:numId="30">
    <w:abstractNumId w:val="5"/>
  </w:num>
  <w:num w:numId="31">
    <w:abstractNumId w:val="28"/>
  </w:num>
  <w:num w:numId="32">
    <w:abstractNumId w:val="0"/>
  </w:num>
  <w:num w:numId="33">
    <w:abstractNumId w:val="30"/>
  </w:num>
  <w:num w:numId="34">
    <w:abstractNumId w:val="22"/>
  </w:num>
  <w:num w:numId="35">
    <w:abstractNumId w:val="31"/>
  </w:num>
  <w:num w:numId="36">
    <w:abstractNumId w:val="32"/>
  </w:num>
  <w:num w:numId="37">
    <w:abstractNumId w:val="37"/>
  </w:num>
  <w:num w:numId="38">
    <w:abstractNumId w:val="57"/>
  </w:num>
  <w:num w:numId="39">
    <w:abstractNumId w:val="49"/>
  </w:num>
  <w:num w:numId="40">
    <w:abstractNumId w:val="23"/>
  </w:num>
  <w:num w:numId="41">
    <w:abstractNumId w:val="11"/>
  </w:num>
  <w:num w:numId="42">
    <w:abstractNumId w:val="1"/>
  </w:num>
  <w:num w:numId="43">
    <w:abstractNumId w:val="10"/>
  </w:num>
  <w:num w:numId="44">
    <w:abstractNumId w:val="12"/>
  </w:num>
  <w:num w:numId="45">
    <w:abstractNumId w:val="39"/>
  </w:num>
  <w:num w:numId="46">
    <w:abstractNumId w:val="9"/>
  </w:num>
  <w:num w:numId="47">
    <w:abstractNumId w:val="25"/>
  </w:num>
  <w:num w:numId="48">
    <w:abstractNumId w:val="27"/>
  </w:num>
  <w:num w:numId="49">
    <w:abstractNumId w:val="52"/>
  </w:num>
  <w:num w:numId="50">
    <w:abstractNumId w:val="20"/>
  </w:num>
  <w:num w:numId="51">
    <w:abstractNumId w:val="16"/>
  </w:num>
  <w:num w:numId="52">
    <w:abstractNumId w:val="47"/>
  </w:num>
  <w:num w:numId="53">
    <w:abstractNumId w:val="34"/>
  </w:num>
  <w:num w:numId="54">
    <w:abstractNumId w:val="15"/>
  </w:num>
  <w:num w:numId="55">
    <w:abstractNumId w:val="56"/>
  </w:num>
  <w:num w:numId="56">
    <w:abstractNumId w:val="40"/>
  </w:num>
  <w:num w:numId="57">
    <w:abstractNumId w:val="54"/>
  </w:num>
  <w:num w:numId="58">
    <w:abstractNumId w:val="14"/>
  </w:num>
  <w:num w:numId="59">
    <w:abstractNumId w:val="36"/>
  </w:num>
  <w:num w:numId="60">
    <w:abstractNumId w:val="8"/>
  </w:num>
  <w:num w:numId="61">
    <w:abstractNumId w:val="2"/>
  </w:num>
  <w:num w:numId="62">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34"/>
    <w:rsid w:val="00000126"/>
    <w:rsid w:val="00000764"/>
    <w:rsid w:val="00001F15"/>
    <w:rsid w:val="00002A35"/>
    <w:rsid w:val="00003618"/>
    <w:rsid w:val="00003F66"/>
    <w:rsid w:val="000045AC"/>
    <w:rsid w:val="00005BD6"/>
    <w:rsid w:val="00006E99"/>
    <w:rsid w:val="00007CF8"/>
    <w:rsid w:val="00010119"/>
    <w:rsid w:val="000101EC"/>
    <w:rsid w:val="00010D78"/>
    <w:rsid w:val="00011D55"/>
    <w:rsid w:val="00012119"/>
    <w:rsid w:val="000151A2"/>
    <w:rsid w:val="00015BEF"/>
    <w:rsid w:val="00017965"/>
    <w:rsid w:val="00017C42"/>
    <w:rsid w:val="00017E8A"/>
    <w:rsid w:val="00020811"/>
    <w:rsid w:val="000234EA"/>
    <w:rsid w:val="00023BA9"/>
    <w:rsid w:val="000251E3"/>
    <w:rsid w:val="000257BF"/>
    <w:rsid w:val="000303DC"/>
    <w:rsid w:val="00031306"/>
    <w:rsid w:val="00031C22"/>
    <w:rsid w:val="00031EFF"/>
    <w:rsid w:val="0003210B"/>
    <w:rsid w:val="000329C8"/>
    <w:rsid w:val="00032CB1"/>
    <w:rsid w:val="00033FC9"/>
    <w:rsid w:val="000344C7"/>
    <w:rsid w:val="000402AE"/>
    <w:rsid w:val="000412C3"/>
    <w:rsid w:val="00041B8E"/>
    <w:rsid w:val="00042B16"/>
    <w:rsid w:val="000432ED"/>
    <w:rsid w:val="0004347E"/>
    <w:rsid w:val="00044C5D"/>
    <w:rsid w:val="00044C78"/>
    <w:rsid w:val="000457E8"/>
    <w:rsid w:val="00047A48"/>
    <w:rsid w:val="00047EC8"/>
    <w:rsid w:val="00050979"/>
    <w:rsid w:val="00050A8C"/>
    <w:rsid w:val="0005155B"/>
    <w:rsid w:val="00051CC1"/>
    <w:rsid w:val="000523EF"/>
    <w:rsid w:val="0005284C"/>
    <w:rsid w:val="00053291"/>
    <w:rsid w:val="000540BE"/>
    <w:rsid w:val="00054E55"/>
    <w:rsid w:val="00056D28"/>
    <w:rsid w:val="000572B4"/>
    <w:rsid w:val="0006197E"/>
    <w:rsid w:val="00061CD1"/>
    <w:rsid w:val="00063ACF"/>
    <w:rsid w:val="00064312"/>
    <w:rsid w:val="00064C3A"/>
    <w:rsid w:val="00064C77"/>
    <w:rsid w:val="00070620"/>
    <w:rsid w:val="00072AA2"/>
    <w:rsid w:val="000734C1"/>
    <w:rsid w:val="00075230"/>
    <w:rsid w:val="0007553F"/>
    <w:rsid w:val="00075587"/>
    <w:rsid w:val="000765E6"/>
    <w:rsid w:val="00076ACB"/>
    <w:rsid w:val="00077CE1"/>
    <w:rsid w:val="00077E5D"/>
    <w:rsid w:val="00077F6A"/>
    <w:rsid w:val="0008470A"/>
    <w:rsid w:val="00084E6B"/>
    <w:rsid w:val="00084EF1"/>
    <w:rsid w:val="000858BD"/>
    <w:rsid w:val="000861A2"/>
    <w:rsid w:val="000867D0"/>
    <w:rsid w:val="000901D5"/>
    <w:rsid w:val="00090C42"/>
    <w:rsid w:val="00091197"/>
    <w:rsid w:val="00091322"/>
    <w:rsid w:val="00093BA3"/>
    <w:rsid w:val="00094353"/>
    <w:rsid w:val="0009467E"/>
    <w:rsid w:val="000946AF"/>
    <w:rsid w:val="0009487F"/>
    <w:rsid w:val="000948D9"/>
    <w:rsid w:val="00095794"/>
    <w:rsid w:val="00097799"/>
    <w:rsid w:val="00097F9A"/>
    <w:rsid w:val="000A0FD5"/>
    <w:rsid w:val="000A3E47"/>
    <w:rsid w:val="000A4B6F"/>
    <w:rsid w:val="000A5A4E"/>
    <w:rsid w:val="000A78D3"/>
    <w:rsid w:val="000B054B"/>
    <w:rsid w:val="000B1406"/>
    <w:rsid w:val="000B1A3B"/>
    <w:rsid w:val="000B1DEF"/>
    <w:rsid w:val="000B1E17"/>
    <w:rsid w:val="000B2785"/>
    <w:rsid w:val="000B36D8"/>
    <w:rsid w:val="000B4742"/>
    <w:rsid w:val="000B47D2"/>
    <w:rsid w:val="000B51BD"/>
    <w:rsid w:val="000B6232"/>
    <w:rsid w:val="000B6C4F"/>
    <w:rsid w:val="000B7119"/>
    <w:rsid w:val="000B7812"/>
    <w:rsid w:val="000C1167"/>
    <w:rsid w:val="000C2CC9"/>
    <w:rsid w:val="000C2D91"/>
    <w:rsid w:val="000C2EA4"/>
    <w:rsid w:val="000C328C"/>
    <w:rsid w:val="000C3E17"/>
    <w:rsid w:val="000C5E52"/>
    <w:rsid w:val="000C6440"/>
    <w:rsid w:val="000C66A6"/>
    <w:rsid w:val="000D020C"/>
    <w:rsid w:val="000D03DC"/>
    <w:rsid w:val="000D1A66"/>
    <w:rsid w:val="000D2CE7"/>
    <w:rsid w:val="000D317D"/>
    <w:rsid w:val="000D53EA"/>
    <w:rsid w:val="000D558A"/>
    <w:rsid w:val="000D56D3"/>
    <w:rsid w:val="000D571D"/>
    <w:rsid w:val="000D79B8"/>
    <w:rsid w:val="000E15BE"/>
    <w:rsid w:val="000E2C61"/>
    <w:rsid w:val="000E2F9F"/>
    <w:rsid w:val="000E3102"/>
    <w:rsid w:val="000E4698"/>
    <w:rsid w:val="000E4CAD"/>
    <w:rsid w:val="000E5D88"/>
    <w:rsid w:val="000E6CC4"/>
    <w:rsid w:val="000E71E1"/>
    <w:rsid w:val="000F1B2C"/>
    <w:rsid w:val="000F1D67"/>
    <w:rsid w:val="000F2444"/>
    <w:rsid w:val="000F3B0D"/>
    <w:rsid w:val="000F50AA"/>
    <w:rsid w:val="000F62D1"/>
    <w:rsid w:val="000F6F45"/>
    <w:rsid w:val="000F7B6C"/>
    <w:rsid w:val="00101247"/>
    <w:rsid w:val="001022D2"/>
    <w:rsid w:val="00104B7B"/>
    <w:rsid w:val="00104F52"/>
    <w:rsid w:val="00105200"/>
    <w:rsid w:val="00105C9F"/>
    <w:rsid w:val="00107083"/>
    <w:rsid w:val="00107109"/>
    <w:rsid w:val="001124E2"/>
    <w:rsid w:val="00112FA2"/>
    <w:rsid w:val="00113684"/>
    <w:rsid w:val="00113F7A"/>
    <w:rsid w:val="001148BD"/>
    <w:rsid w:val="00115A51"/>
    <w:rsid w:val="00117F77"/>
    <w:rsid w:val="0012077A"/>
    <w:rsid w:val="0012092B"/>
    <w:rsid w:val="0012102A"/>
    <w:rsid w:val="001225D3"/>
    <w:rsid w:val="00122E96"/>
    <w:rsid w:val="00122F39"/>
    <w:rsid w:val="00126938"/>
    <w:rsid w:val="00131E03"/>
    <w:rsid w:val="00132053"/>
    <w:rsid w:val="0013299B"/>
    <w:rsid w:val="00133102"/>
    <w:rsid w:val="00136CAB"/>
    <w:rsid w:val="001377BB"/>
    <w:rsid w:val="001404BF"/>
    <w:rsid w:val="00140537"/>
    <w:rsid w:val="001419D7"/>
    <w:rsid w:val="00143C30"/>
    <w:rsid w:val="00143CAE"/>
    <w:rsid w:val="001442A6"/>
    <w:rsid w:val="001442B4"/>
    <w:rsid w:val="0014464B"/>
    <w:rsid w:val="001448C9"/>
    <w:rsid w:val="0014597E"/>
    <w:rsid w:val="00147193"/>
    <w:rsid w:val="00147FEA"/>
    <w:rsid w:val="00150AC5"/>
    <w:rsid w:val="00151EBD"/>
    <w:rsid w:val="001526CE"/>
    <w:rsid w:val="00152879"/>
    <w:rsid w:val="001532E4"/>
    <w:rsid w:val="00154734"/>
    <w:rsid w:val="00154F52"/>
    <w:rsid w:val="0015596D"/>
    <w:rsid w:val="00155DB1"/>
    <w:rsid w:val="00155F24"/>
    <w:rsid w:val="001562D1"/>
    <w:rsid w:val="00156A7B"/>
    <w:rsid w:val="001601DF"/>
    <w:rsid w:val="001607D0"/>
    <w:rsid w:val="00160F97"/>
    <w:rsid w:val="00161FE8"/>
    <w:rsid w:val="001622BC"/>
    <w:rsid w:val="001630BF"/>
    <w:rsid w:val="0016346A"/>
    <w:rsid w:val="00163B2F"/>
    <w:rsid w:val="001643AB"/>
    <w:rsid w:val="00164436"/>
    <w:rsid w:val="001644C4"/>
    <w:rsid w:val="001650C6"/>
    <w:rsid w:val="00165B88"/>
    <w:rsid w:val="00165E7F"/>
    <w:rsid w:val="00166276"/>
    <w:rsid w:val="0016750C"/>
    <w:rsid w:val="0016795F"/>
    <w:rsid w:val="00167E07"/>
    <w:rsid w:val="00170886"/>
    <w:rsid w:val="00170ABB"/>
    <w:rsid w:val="00171CFD"/>
    <w:rsid w:val="00171DBF"/>
    <w:rsid w:val="0017278D"/>
    <w:rsid w:val="00172892"/>
    <w:rsid w:val="00172C8D"/>
    <w:rsid w:val="00172CD6"/>
    <w:rsid w:val="00173E19"/>
    <w:rsid w:val="00174BA6"/>
    <w:rsid w:val="001767F9"/>
    <w:rsid w:val="00176FD3"/>
    <w:rsid w:val="00177831"/>
    <w:rsid w:val="001779D5"/>
    <w:rsid w:val="00180B33"/>
    <w:rsid w:val="001833DB"/>
    <w:rsid w:val="00183667"/>
    <w:rsid w:val="00184AC3"/>
    <w:rsid w:val="0018550B"/>
    <w:rsid w:val="00186A72"/>
    <w:rsid w:val="00187230"/>
    <w:rsid w:val="0018737B"/>
    <w:rsid w:val="00187D84"/>
    <w:rsid w:val="00190996"/>
    <w:rsid w:val="001909E1"/>
    <w:rsid w:val="00191539"/>
    <w:rsid w:val="00192F7C"/>
    <w:rsid w:val="0019468F"/>
    <w:rsid w:val="00194839"/>
    <w:rsid w:val="001948A1"/>
    <w:rsid w:val="00194958"/>
    <w:rsid w:val="001951F4"/>
    <w:rsid w:val="0019574F"/>
    <w:rsid w:val="00196508"/>
    <w:rsid w:val="00197796"/>
    <w:rsid w:val="001A074A"/>
    <w:rsid w:val="001A0C5A"/>
    <w:rsid w:val="001A0DDD"/>
    <w:rsid w:val="001A1E16"/>
    <w:rsid w:val="001A23FD"/>
    <w:rsid w:val="001A2B54"/>
    <w:rsid w:val="001A2DC6"/>
    <w:rsid w:val="001A3234"/>
    <w:rsid w:val="001A3492"/>
    <w:rsid w:val="001A361D"/>
    <w:rsid w:val="001A5008"/>
    <w:rsid w:val="001A57EA"/>
    <w:rsid w:val="001A6189"/>
    <w:rsid w:val="001A6EAE"/>
    <w:rsid w:val="001A70CA"/>
    <w:rsid w:val="001A76AE"/>
    <w:rsid w:val="001A78B5"/>
    <w:rsid w:val="001B12BB"/>
    <w:rsid w:val="001B264B"/>
    <w:rsid w:val="001B26A7"/>
    <w:rsid w:val="001B3745"/>
    <w:rsid w:val="001B442B"/>
    <w:rsid w:val="001B4A90"/>
    <w:rsid w:val="001B55D0"/>
    <w:rsid w:val="001B660A"/>
    <w:rsid w:val="001B6E64"/>
    <w:rsid w:val="001B6F6E"/>
    <w:rsid w:val="001B734A"/>
    <w:rsid w:val="001C00F0"/>
    <w:rsid w:val="001C0263"/>
    <w:rsid w:val="001C03E8"/>
    <w:rsid w:val="001C0488"/>
    <w:rsid w:val="001C0932"/>
    <w:rsid w:val="001C0E87"/>
    <w:rsid w:val="001C17C7"/>
    <w:rsid w:val="001C3044"/>
    <w:rsid w:val="001C5718"/>
    <w:rsid w:val="001C5BB9"/>
    <w:rsid w:val="001C617F"/>
    <w:rsid w:val="001C64E0"/>
    <w:rsid w:val="001C7E7A"/>
    <w:rsid w:val="001D0BA1"/>
    <w:rsid w:val="001D0F34"/>
    <w:rsid w:val="001D17BD"/>
    <w:rsid w:val="001D1F02"/>
    <w:rsid w:val="001D440C"/>
    <w:rsid w:val="001D48E8"/>
    <w:rsid w:val="001D4A8E"/>
    <w:rsid w:val="001D4F3E"/>
    <w:rsid w:val="001D5715"/>
    <w:rsid w:val="001D5857"/>
    <w:rsid w:val="001D65E2"/>
    <w:rsid w:val="001E074A"/>
    <w:rsid w:val="001E083C"/>
    <w:rsid w:val="001E1E05"/>
    <w:rsid w:val="001E2843"/>
    <w:rsid w:val="001E43F2"/>
    <w:rsid w:val="001E467A"/>
    <w:rsid w:val="001E46A6"/>
    <w:rsid w:val="001E4A74"/>
    <w:rsid w:val="001E51FB"/>
    <w:rsid w:val="001E5CD9"/>
    <w:rsid w:val="001E676E"/>
    <w:rsid w:val="001E6FDD"/>
    <w:rsid w:val="001E73A3"/>
    <w:rsid w:val="001E7C7F"/>
    <w:rsid w:val="001F0ACF"/>
    <w:rsid w:val="001F11BE"/>
    <w:rsid w:val="001F1E2D"/>
    <w:rsid w:val="001F213F"/>
    <w:rsid w:val="001F381C"/>
    <w:rsid w:val="001F3F3B"/>
    <w:rsid w:val="001F54A6"/>
    <w:rsid w:val="001F69BF"/>
    <w:rsid w:val="001F77D1"/>
    <w:rsid w:val="00200205"/>
    <w:rsid w:val="00201486"/>
    <w:rsid w:val="002015BF"/>
    <w:rsid w:val="00201674"/>
    <w:rsid w:val="00201729"/>
    <w:rsid w:val="00202432"/>
    <w:rsid w:val="00202683"/>
    <w:rsid w:val="002038CD"/>
    <w:rsid w:val="00203D55"/>
    <w:rsid w:val="00204332"/>
    <w:rsid w:val="00204429"/>
    <w:rsid w:val="00204592"/>
    <w:rsid w:val="00205211"/>
    <w:rsid w:val="00205C75"/>
    <w:rsid w:val="00206163"/>
    <w:rsid w:val="0020626B"/>
    <w:rsid w:val="00206462"/>
    <w:rsid w:val="002079FA"/>
    <w:rsid w:val="002104D4"/>
    <w:rsid w:val="0021114B"/>
    <w:rsid w:val="00211AD3"/>
    <w:rsid w:val="00211F2A"/>
    <w:rsid w:val="002125FC"/>
    <w:rsid w:val="0021300C"/>
    <w:rsid w:val="00213595"/>
    <w:rsid w:val="00213C16"/>
    <w:rsid w:val="00214803"/>
    <w:rsid w:val="00216035"/>
    <w:rsid w:val="002166D3"/>
    <w:rsid w:val="0021758F"/>
    <w:rsid w:val="00217A91"/>
    <w:rsid w:val="00220198"/>
    <w:rsid w:val="002211CE"/>
    <w:rsid w:val="002231F7"/>
    <w:rsid w:val="00223A0E"/>
    <w:rsid w:val="002263B5"/>
    <w:rsid w:val="00226ABD"/>
    <w:rsid w:val="002272F1"/>
    <w:rsid w:val="002318CD"/>
    <w:rsid w:val="00232CAA"/>
    <w:rsid w:val="002340CD"/>
    <w:rsid w:val="00235749"/>
    <w:rsid w:val="00235F36"/>
    <w:rsid w:val="0023670B"/>
    <w:rsid w:val="00237168"/>
    <w:rsid w:val="00237637"/>
    <w:rsid w:val="0024051E"/>
    <w:rsid w:val="0024101C"/>
    <w:rsid w:val="00242A8B"/>
    <w:rsid w:val="00242F5A"/>
    <w:rsid w:val="002431AC"/>
    <w:rsid w:val="00243370"/>
    <w:rsid w:val="002434AF"/>
    <w:rsid w:val="002435E0"/>
    <w:rsid w:val="002458BD"/>
    <w:rsid w:val="00245A8B"/>
    <w:rsid w:val="0024773A"/>
    <w:rsid w:val="00250671"/>
    <w:rsid w:val="00250897"/>
    <w:rsid w:val="00252CF4"/>
    <w:rsid w:val="0025440C"/>
    <w:rsid w:val="00255221"/>
    <w:rsid w:val="00255668"/>
    <w:rsid w:val="00255CDF"/>
    <w:rsid w:val="00257526"/>
    <w:rsid w:val="00257F13"/>
    <w:rsid w:val="002628A8"/>
    <w:rsid w:val="00262A3F"/>
    <w:rsid w:val="00262EC7"/>
    <w:rsid w:val="00264002"/>
    <w:rsid w:val="0026446F"/>
    <w:rsid w:val="00265758"/>
    <w:rsid w:val="00265A97"/>
    <w:rsid w:val="00266427"/>
    <w:rsid w:val="00266612"/>
    <w:rsid w:val="00266DA4"/>
    <w:rsid w:val="0027092D"/>
    <w:rsid w:val="002709E4"/>
    <w:rsid w:val="002709EC"/>
    <w:rsid w:val="002710F4"/>
    <w:rsid w:val="00271D51"/>
    <w:rsid w:val="00273244"/>
    <w:rsid w:val="00273638"/>
    <w:rsid w:val="00273C90"/>
    <w:rsid w:val="00273F34"/>
    <w:rsid w:val="002747EA"/>
    <w:rsid w:val="0027674A"/>
    <w:rsid w:val="00276766"/>
    <w:rsid w:val="0027688C"/>
    <w:rsid w:val="00276ED4"/>
    <w:rsid w:val="00277484"/>
    <w:rsid w:val="00280393"/>
    <w:rsid w:val="00281251"/>
    <w:rsid w:val="002820F5"/>
    <w:rsid w:val="00283218"/>
    <w:rsid w:val="002833C5"/>
    <w:rsid w:val="002836D5"/>
    <w:rsid w:val="00283FB3"/>
    <w:rsid w:val="00284033"/>
    <w:rsid w:val="002844FB"/>
    <w:rsid w:val="00285B64"/>
    <w:rsid w:val="00286829"/>
    <w:rsid w:val="00286AAF"/>
    <w:rsid w:val="00287FD2"/>
    <w:rsid w:val="00290AE4"/>
    <w:rsid w:val="0029236B"/>
    <w:rsid w:val="00292703"/>
    <w:rsid w:val="00293424"/>
    <w:rsid w:val="00293622"/>
    <w:rsid w:val="00293797"/>
    <w:rsid w:val="00294206"/>
    <w:rsid w:val="00294246"/>
    <w:rsid w:val="00295086"/>
    <w:rsid w:val="002955AA"/>
    <w:rsid w:val="00296A0D"/>
    <w:rsid w:val="002A0BB0"/>
    <w:rsid w:val="002A0CEE"/>
    <w:rsid w:val="002A17FC"/>
    <w:rsid w:val="002A1D90"/>
    <w:rsid w:val="002A487E"/>
    <w:rsid w:val="002A4F44"/>
    <w:rsid w:val="002A61D3"/>
    <w:rsid w:val="002A6AAB"/>
    <w:rsid w:val="002A6C82"/>
    <w:rsid w:val="002A7B15"/>
    <w:rsid w:val="002B062E"/>
    <w:rsid w:val="002B06C4"/>
    <w:rsid w:val="002B06D4"/>
    <w:rsid w:val="002B0950"/>
    <w:rsid w:val="002B0C11"/>
    <w:rsid w:val="002B17F5"/>
    <w:rsid w:val="002B2C41"/>
    <w:rsid w:val="002B328E"/>
    <w:rsid w:val="002B6C60"/>
    <w:rsid w:val="002B745C"/>
    <w:rsid w:val="002C03D8"/>
    <w:rsid w:val="002C092F"/>
    <w:rsid w:val="002C2015"/>
    <w:rsid w:val="002C272C"/>
    <w:rsid w:val="002C2FAA"/>
    <w:rsid w:val="002C33AF"/>
    <w:rsid w:val="002C4706"/>
    <w:rsid w:val="002C5AC0"/>
    <w:rsid w:val="002C6DE6"/>
    <w:rsid w:val="002C784C"/>
    <w:rsid w:val="002C7AF7"/>
    <w:rsid w:val="002D0120"/>
    <w:rsid w:val="002D162B"/>
    <w:rsid w:val="002D170A"/>
    <w:rsid w:val="002D1880"/>
    <w:rsid w:val="002D2A92"/>
    <w:rsid w:val="002D2CD4"/>
    <w:rsid w:val="002D3658"/>
    <w:rsid w:val="002D5177"/>
    <w:rsid w:val="002D582F"/>
    <w:rsid w:val="002D73A8"/>
    <w:rsid w:val="002D776D"/>
    <w:rsid w:val="002D7F80"/>
    <w:rsid w:val="002E0040"/>
    <w:rsid w:val="002E06FF"/>
    <w:rsid w:val="002E0F7F"/>
    <w:rsid w:val="002E1031"/>
    <w:rsid w:val="002E1A89"/>
    <w:rsid w:val="002E6BF5"/>
    <w:rsid w:val="002E7094"/>
    <w:rsid w:val="002F00F7"/>
    <w:rsid w:val="002F1899"/>
    <w:rsid w:val="002F22DC"/>
    <w:rsid w:val="002F3042"/>
    <w:rsid w:val="002F4344"/>
    <w:rsid w:val="002F4600"/>
    <w:rsid w:val="002F47A4"/>
    <w:rsid w:val="002F59D9"/>
    <w:rsid w:val="0030001B"/>
    <w:rsid w:val="0030004A"/>
    <w:rsid w:val="003003FF"/>
    <w:rsid w:val="0030056B"/>
    <w:rsid w:val="00301007"/>
    <w:rsid w:val="00301A60"/>
    <w:rsid w:val="00303293"/>
    <w:rsid w:val="00303D5E"/>
    <w:rsid w:val="003053FF"/>
    <w:rsid w:val="0030583D"/>
    <w:rsid w:val="00307410"/>
    <w:rsid w:val="00307F8C"/>
    <w:rsid w:val="00311199"/>
    <w:rsid w:val="00311728"/>
    <w:rsid w:val="003118D5"/>
    <w:rsid w:val="00311952"/>
    <w:rsid w:val="00311E60"/>
    <w:rsid w:val="00311E74"/>
    <w:rsid w:val="00311EA0"/>
    <w:rsid w:val="00312C36"/>
    <w:rsid w:val="003145EC"/>
    <w:rsid w:val="00315AA5"/>
    <w:rsid w:val="00316556"/>
    <w:rsid w:val="00316AB2"/>
    <w:rsid w:val="00317C56"/>
    <w:rsid w:val="0032106B"/>
    <w:rsid w:val="00321AC4"/>
    <w:rsid w:val="00321C58"/>
    <w:rsid w:val="00322613"/>
    <w:rsid w:val="00322DC0"/>
    <w:rsid w:val="0032320A"/>
    <w:rsid w:val="00323944"/>
    <w:rsid w:val="00323ABC"/>
    <w:rsid w:val="00325B57"/>
    <w:rsid w:val="0032608D"/>
    <w:rsid w:val="00326B7A"/>
    <w:rsid w:val="003316DD"/>
    <w:rsid w:val="0033183E"/>
    <w:rsid w:val="00333A35"/>
    <w:rsid w:val="00333C88"/>
    <w:rsid w:val="00335F06"/>
    <w:rsid w:val="00336A38"/>
    <w:rsid w:val="00336AA7"/>
    <w:rsid w:val="00337C2D"/>
    <w:rsid w:val="003409D7"/>
    <w:rsid w:val="00340F19"/>
    <w:rsid w:val="0034115F"/>
    <w:rsid w:val="003416B0"/>
    <w:rsid w:val="003446C6"/>
    <w:rsid w:val="003449FC"/>
    <w:rsid w:val="00350459"/>
    <w:rsid w:val="003505E8"/>
    <w:rsid w:val="00350627"/>
    <w:rsid w:val="00350E2C"/>
    <w:rsid w:val="00350FA7"/>
    <w:rsid w:val="00353DC1"/>
    <w:rsid w:val="00357A17"/>
    <w:rsid w:val="00361543"/>
    <w:rsid w:val="00361DCC"/>
    <w:rsid w:val="00362AAF"/>
    <w:rsid w:val="00363783"/>
    <w:rsid w:val="00363BBB"/>
    <w:rsid w:val="00364129"/>
    <w:rsid w:val="003653C3"/>
    <w:rsid w:val="0036645B"/>
    <w:rsid w:val="00370B05"/>
    <w:rsid w:val="003716A7"/>
    <w:rsid w:val="003717E0"/>
    <w:rsid w:val="00372449"/>
    <w:rsid w:val="0037248D"/>
    <w:rsid w:val="0037341A"/>
    <w:rsid w:val="00373A8F"/>
    <w:rsid w:val="00375582"/>
    <w:rsid w:val="00377ABB"/>
    <w:rsid w:val="00381AD3"/>
    <w:rsid w:val="00382937"/>
    <w:rsid w:val="00384B25"/>
    <w:rsid w:val="00384BA4"/>
    <w:rsid w:val="0038529C"/>
    <w:rsid w:val="00385EFE"/>
    <w:rsid w:val="00385F6D"/>
    <w:rsid w:val="003868F8"/>
    <w:rsid w:val="00390C2A"/>
    <w:rsid w:val="00391019"/>
    <w:rsid w:val="003916BD"/>
    <w:rsid w:val="00391CC2"/>
    <w:rsid w:val="00392BC8"/>
    <w:rsid w:val="00393F75"/>
    <w:rsid w:val="00394244"/>
    <w:rsid w:val="0039484A"/>
    <w:rsid w:val="00394860"/>
    <w:rsid w:val="00395F85"/>
    <w:rsid w:val="00396573"/>
    <w:rsid w:val="00396BE3"/>
    <w:rsid w:val="003A093D"/>
    <w:rsid w:val="003A16D2"/>
    <w:rsid w:val="003A1DAA"/>
    <w:rsid w:val="003A2ADC"/>
    <w:rsid w:val="003A3103"/>
    <w:rsid w:val="003A3252"/>
    <w:rsid w:val="003A687E"/>
    <w:rsid w:val="003A7D0F"/>
    <w:rsid w:val="003B0240"/>
    <w:rsid w:val="003B0B70"/>
    <w:rsid w:val="003B0BB3"/>
    <w:rsid w:val="003B1331"/>
    <w:rsid w:val="003B1CF4"/>
    <w:rsid w:val="003B1F07"/>
    <w:rsid w:val="003B25AE"/>
    <w:rsid w:val="003B324D"/>
    <w:rsid w:val="003B4C0E"/>
    <w:rsid w:val="003B6227"/>
    <w:rsid w:val="003B707F"/>
    <w:rsid w:val="003C066A"/>
    <w:rsid w:val="003C078D"/>
    <w:rsid w:val="003C1C8E"/>
    <w:rsid w:val="003C62DF"/>
    <w:rsid w:val="003C66D4"/>
    <w:rsid w:val="003C6B65"/>
    <w:rsid w:val="003C78AA"/>
    <w:rsid w:val="003D0320"/>
    <w:rsid w:val="003D0EC6"/>
    <w:rsid w:val="003D0F74"/>
    <w:rsid w:val="003D1043"/>
    <w:rsid w:val="003D10E5"/>
    <w:rsid w:val="003D54A1"/>
    <w:rsid w:val="003D56B5"/>
    <w:rsid w:val="003D7316"/>
    <w:rsid w:val="003D7449"/>
    <w:rsid w:val="003E0A5C"/>
    <w:rsid w:val="003E255D"/>
    <w:rsid w:val="003E28BE"/>
    <w:rsid w:val="003E3DFB"/>
    <w:rsid w:val="003E4353"/>
    <w:rsid w:val="003E5443"/>
    <w:rsid w:val="003E62D7"/>
    <w:rsid w:val="003E6C77"/>
    <w:rsid w:val="003E758C"/>
    <w:rsid w:val="003E7D06"/>
    <w:rsid w:val="003F0D63"/>
    <w:rsid w:val="003F10BE"/>
    <w:rsid w:val="003F26D7"/>
    <w:rsid w:val="003F4631"/>
    <w:rsid w:val="003F478E"/>
    <w:rsid w:val="003F4904"/>
    <w:rsid w:val="003F4CB7"/>
    <w:rsid w:val="003F4D00"/>
    <w:rsid w:val="003F56F2"/>
    <w:rsid w:val="003F5BBE"/>
    <w:rsid w:val="003F7347"/>
    <w:rsid w:val="00400065"/>
    <w:rsid w:val="004014A6"/>
    <w:rsid w:val="00401F70"/>
    <w:rsid w:val="0040301E"/>
    <w:rsid w:val="00404B70"/>
    <w:rsid w:val="00404EF9"/>
    <w:rsid w:val="0040585D"/>
    <w:rsid w:val="00410BA4"/>
    <w:rsid w:val="004115A8"/>
    <w:rsid w:val="0041338E"/>
    <w:rsid w:val="004136C6"/>
    <w:rsid w:val="00413C59"/>
    <w:rsid w:val="00414C53"/>
    <w:rsid w:val="00416429"/>
    <w:rsid w:val="0041659D"/>
    <w:rsid w:val="004168DB"/>
    <w:rsid w:val="00417CC7"/>
    <w:rsid w:val="00422CBF"/>
    <w:rsid w:val="0042311F"/>
    <w:rsid w:val="00425C3E"/>
    <w:rsid w:val="00427188"/>
    <w:rsid w:val="004276A8"/>
    <w:rsid w:val="00431832"/>
    <w:rsid w:val="00431BE6"/>
    <w:rsid w:val="00432B1C"/>
    <w:rsid w:val="004330E4"/>
    <w:rsid w:val="004333A5"/>
    <w:rsid w:val="004333AD"/>
    <w:rsid w:val="0043358C"/>
    <w:rsid w:val="0043447A"/>
    <w:rsid w:val="004347E4"/>
    <w:rsid w:val="00434C34"/>
    <w:rsid w:val="0043670F"/>
    <w:rsid w:val="004369E5"/>
    <w:rsid w:val="004376CD"/>
    <w:rsid w:val="00440E3B"/>
    <w:rsid w:val="00441032"/>
    <w:rsid w:val="00444213"/>
    <w:rsid w:val="004444AB"/>
    <w:rsid w:val="00446003"/>
    <w:rsid w:val="00446A36"/>
    <w:rsid w:val="00447D2A"/>
    <w:rsid w:val="00450AE7"/>
    <w:rsid w:val="00450DA9"/>
    <w:rsid w:val="0045153C"/>
    <w:rsid w:val="00451A51"/>
    <w:rsid w:val="004522C1"/>
    <w:rsid w:val="00452516"/>
    <w:rsid w:val="0045324F"/>
    <w:rsid w:val="004537FF"/>
    <w:rsid w:val="0045414D"/>
    <w:rsid w:val="00455189"/>
    <w:rsid w:val="0045700C"/>
    <w:rsid w:val="004577F1"/>
    <w:rsid w:val="00460B2E"/>
    <w:rsid w:val="00463241"/>
    <w:rsid w:val="00463EA4"/>
    <w:rsid w:val="004640A9"/>
    <w:rsid w:val="00465220"/>
    <w:rsid w:val="004663BA"/>
    <w:rsid w:val="00466F53"/>
    <w:rsid w:val="004702A8"/>
    <w:rsid w:val="00470EC1"/>
    <w:rsid w:val="004738D1"/>
    <w:rsid w:val="004745F7"/>
    <w:rsid w:val="0047579E"/>
    <w:rsid w:val="00476D6C"/>
    <w:rsid w:val="00476DF9"/>
    <w:rsid w:val="0047701F"/>
    <w:rsid w:val="0047732D"/>
    <w:rsid w:val="00477E18"/>
    <w:rsid w:val="004806BE"/>
    <w:rsid w:val="00480FB4"/>
    <w:rsid w:val="0048141D"/>
    <w:rsid w:val="00481CDF"/>
    <w:rsid w:val="00483074"/>
    <w:rsid w:val="004830C3"/>
    <w:rsid w:val="00483676"/>
    <w:rsid w:val="0048376F"/>
    <w:rsid w:val="00485CF6"/>
    <w:rsid w:val="00485E56"/>
    <w:rsid w:val="00486CE1"/>
    <w:rsid w:val="004870D9"/>
    <w:rsid w:val="00487208"/>
    <w:rsid w:val="00490EB1"/>
    <w:rsid w:val="004915DC"/>
    <w:rsid w:val="00491774"/>
    <w:rsid w:val="00493ACF"/>
    <w:rsid w:val="004944B8"/>
    <w:rsid w:val="00494653"/>
    <w:rsid w:val="00495044"/>
    <w:rsid w:val="00495781"/>
    <w:rsid w:val="004958B5"/>
    <w:rsid w:val="004958FA"/>
    <w:rsid w:val="004966FF"/>
    <w:rsid w:val="00496BF1"/>
    <w:rsid w:val="00497239"/>
    <w:rsid w:val="004A1B6C"/>
    <w:rsid w:val="004A2207"/>
    <w:rsid w:val="004A270B"/>
    <w:rsid w:val="004A283C"/>
    <w:rsid w:val="004A2D3A"/>
    <w:rsid w:val="004A5C8B"/>
    <w:rsid w:val="004A6030"/>
    <w:rsid w:val="004A6255"/>
    <w:rsid w:val="004A6EED"/>
    <w:rsid w:val="004A746A"/>
    <w:rsid w:val="004B0C2D"/>
    <w:rsid w:val="004B3677"/>
    <w:rsid w:val="004B58C2"/>
    <w:rsid w:val="004B5D3A"/>
    <w:rsid w:val="004B7A2E"/>
    <w:rsid w:val="004C103F"/>
    <w:rsid w:val="004C26AE"/>
    <w:rsid w:val="004C2D95"/>
    <w:rsid w:val="004C31D0"/>
    <w:rsid w:val="004C5B07"/>
    <w:rsid w:val="004C6286"/>
    <w:rsid w:val="004C6393"/>
    <w:rsid w:val="004C729A"/>
    <w:rsid w:val="004C7C90"/>
    <w:rsid w:val="004D02E8"/>
    <w:rsid w:val="004D1029"/>
    <w:rsid w:val="004D2398"/>
    <w:rsid w:val="004D420D"/>
    <w:rsid w:val="004D4364"/>
    <w:rsid w:val="004D4E3A"/>
    <w:rsid w:val="004D5EB6"/>
    <w:rsid w:val="004D6AE7"/>
    <w:rsid w:val="004E02A0"/>
    <w:rsid w:val="004E0D7A"/>
    <w:rsid w:val="004E1683"/>
    <w:rsid w:val="004E1F78"/>
    <w:rsid w:val="004E25CB"/>
    <w:rsid w:val="004E274B"/>
    <w:rsid w:val="004E42BF"/>
    <w:rsid w:val="004E448F"/>
    <w:rsid w:val="004E4D08"/>
    <w:rsid w:val="004E758A"/>
    <w:rsid w:val="004E7902"/>
    <w:rsid w:val="004F0873"/>
    <w:rsid w:val="004F0A44"/>
    <w:rsid w:val="004F0D06"/>
    <w:rsid w:val="004F121C"/>
    <w:rsid w:val="004F1848"/>
    <w:rsid w:val="004F428E"/>
    <w:rsid w:val="004F4291"/>
    <w:rsid w:val="004F52CF"/>
    <w:rsid w:val="004F5731"/>
    <w:rsid w:val="004F59BD"/>
    <w:rsid w:val="0050249C"/>
    <w:rsid w:val="00503513"/>
    <w:rsid w:val="00503522"/>
    <w:rsid w:val="005051B5"/>
    <w:rsid w:val="00505C4F"/>
    <w:rsid w:val="00506D3A"/>
    <w:rsid w:val="00506EF1"/>
    <w:rsid w:val="00506F94"/>
    <w:rsid w:val="00507090"/>
    <w:rsid w:val="005072A6"/>
    <w:rsid w:val="0050744F"/>
    <w:rsid w:val="005100AE"/>
    <w:rsid w:val="0051130B"/>
    <w:rsid w:val="00512FBC"/>
    <w:rsid w:val="00513025"/>
    <w:rsid w:val="00513735"/>
    <w:rsid w:val="00515CE9"/>
    <w:rsid w:val="00516CAB"/>
    <w:rsid w:val="00521068"/>
    <w:rsid w:val="00521829"/>
    <w:rsid w:val="00522210"/>
    <w:rsid w:val="005229E8"/>
    <w:rsid w:val="00522B2A"/>
    <w:rsid w:val="00522FDC"/>
    <w:rsid w:val="00523235"/>
    <w:rsid w:val="00523797"/>
    <w:rsid w:val="00524824"/>
    <w:rsid w:val="00524F07"/>
    <w:rsid w:val="00524FA3"/>
    <w:rsid w:val="0052568B"/>
    <w:rsid w:val="00526031"/>
    <w:rsid w:val="00526AD4"/>
    <w:rsid w:val="00526ECD"/>
    <w:rsid w:val="00527035"/>
    <w:rsid w:val="00527975"/>
    <w:rsid w:val="005308D8"/>
    <w:rsid w:val="00530C3A"/>
    <w:rsid w:val="00532620"/>
    <w:rsid w:val="005328D2"/>
    <w:rsid w:val="00532DC0"/>
    <w:rsid w:val="00535AAD"/>
    <w:rsid w:val="00535B3C"/>
    <w:rsid w:val="00536510"/>
    <w:rsid w:val="00537FB4"/>
    <w:rsid w:val="005427AD"/>
    <w:rsid w:val="005427D0"/>
    <w:rsid w:val="0054290D"/>
    <w:rsid w:val="00544FAD"/>
    <w:rsid w:val="0054545E"/>
    <w:rsid w:val="0054772E"/>
    <w:rsid w:val="00547C2C"/>
    <w:rsid w:val="005506FF"/>
    <w:rsid w:val="00553770"/>
    <w:rsid w:val="0055438F"/>
    <w:rsid w:val="00555045"/>
    <w:rsid w:val="00556B65"/>
    <w:rsid w:val="0055753F"/>
    <w:rsid w:val="00557F0D"/>
    <w:rsid w:val="005605BF"/>
    <w:rsid w:val="005606C9"/>
    <w:rsid w:val="005606EE"/>
    <w:rsid w:val="005608BC"/>
    <w:rsid w:val="00560ED0"/>
    <w:rsid w:val="005629A1"/>
    <w:rsid w:val="005635DA"/>
    <w:rsid w:val="005637A1"/>
    <w:rsid w:val="005640C0"/>
    <w:rsid w:val="005652FE"/>
    <w:rsid w:val="0056568B"/>
    <w:rsid w:val="00565BD0"/>
    <w:rsid w:val="00567893"/>
    <w:rsid w:val="00570722"/>
    <w:rsid w:val="0057164E"/>
    <w:rsid w:val="005719A9"/>
    <w:rsid w:val="00573D73"/>
    <w:rsid w:val="00576461"/>
    <w:rsid w:val="00577238"/>
    <w:rsid w:val="00577954"/>
    <w:rsid w:val="0058269C"/>
    <w:rsid w:val="005828EE"/>
    <w:rsid w:val="005837BE"/>
    <w:rsid w:val="005919F0"/>
    <w:rsid w:val="00592DC3"/>
    <w:rsid w:val="00593D7A"/>
    <w:rsid w:val="00595292"/>
    <w:rsid w:val="005976AF"/>
    <w:rsid w:val="00597D97"/>
    <w:rsid w:val="005A0BF5"/>
    <w:rsid w:val="005A10D4"/>
    <w:rsid w:val="005A193F"/>
    <w:rsid w:val="005A2B4A"/>
    <w:rsid w:val="005A3503"/>
    <w:rsid w:val="005A56F1"/>
    <w:rsid w:val="005A610C"/>
    <w:rsid w:val="005A72DF"/>
    <w:rsid w:val="005B18BC"/>
    <w:rsid w:val="005B30CE"/>
    <w:rsid w:val="005B37CD"/>
    <w:rsid w:val="005B3DC1"/>
    <w:rsid w:val="005B3E52"/>
    <w:rsid w:val="005B4F29"/>
    <w:rsid w:val="005B53DB"/>
    <w:rsid w:val="005B61A1"/>
    <w:rsid w:val="005B7BCD"/>
    <w:rsid w:val="005B7E36"/>
    <w:rsid w:val="005C0341"/>
    <w:rsid w:val="005C08CB"/>
    <w:rsid w:val="005C2A0E"/>
    <w:rsid w:val="005C47F1"/>
    <w:rsid w:val="005C4EEA"/>
    <w:rsid w:val="005C657B"/>
    <w:rsid w:val="005C6D0E"/>
    <w:rsid w:val="005D23B6"/>
    <w:rsid w:val="005D2C85"/>
    <w:rsid w:val="005D369C"/>
    <w:rsid w:val="005D4289"/>
    <w:rsid w:val="005D4FFB"/>
    <w:rsid w:val="005D5642"/>
    <w:rsid w:val="005D75D5"/>
    <w:rsid w:val="005E0356"/>
    <w:rsid w:val="005E05B6"/>
    <w:rsid w:val="005E0F88"/>
    <w:rsid w:val="005E10D9"/>
    <w:rsid w:val="005E2144"/>
    <w:rsid w:val="005E298B"/>
    <w:rsid w:val="005E2C65"/>
    <w:rsid w:val="005E3AF6"/>
    <w:rsid w:val="005E3CE1"/>
    <w:rsid w:val="005E3F4A"/>
    <w:rsid w:val="005E4641"/>
    <w:rsid w:val="005E4E0D"/>
    <w:rsid w:val="005E52AE"/>
    <w:rsid w:val="005E7E23"/>
    <w:rsid w:val="005F22D8"/>
    <w:rsid w:val="005F23D0"/>
    <w:rsid w:val="005F2CB7"/>
    <w:rsid w:val="005F5D1F"/>
    <w:rsid w:val="005F6A77"/>
    <w:rsid w:val="00600368"/>
    <w:rsid w:val="00600B62"/>
    <w:rsid w:val="0060147C"/>
    <w:rsid w:val="00602972"/>
    <w:rsid w:val="00603044"/>
    <w:rsid w:val="00603240"/>
    <w:rsid w:val="00603264"/>
    <w:rsid w:val="00603428"/>
    <w:rsid w:val="00604256"/>
    <w:rsid w:val="006050F7"/>
    <w:rsid w:val="00605E69"/>
    <w:rsid w:val="0060666A"/>
    <w:rsid w:val="00607FFB"/>
    <w:rsid w:val="00611FBB"/>
    <w:rsid w:val="006120B0"/>
    <w:rsid w:val="00612D02"/>
    <w:rsid w:val="0061356E"/>
    <w:rsid w:val="00614D1D"/>
    <w:rsid w:val="00616A7C"/>
    <w:rsid w:val="00617B6A"/>
    <w:rsid w:val="00620120"/>
    <w:rsid w:val="00620272"/>
    <w:rsid w:val="00620D06"/>
    <w:rsid w:val="00621179"/>
    <w:rsid w:val="006214E3"/>
    <w:rsid w:val="00621A79"/>
    <w:rsid w:val="00621C47"/>
    <w:rsid w:val="006222D5"/>
    <w:rsid w:val="00622BD5"/>
    <w:rsid w:val="006238CC"/>
    <w:rsid w:val="00623F21"/>
    <w:rsid w:val="00626F59"/>
    <w:rsid w:val="006272C0"/>
    <w:rsid w:val="00630BA3"/>
    <w:rsid w:val="00630C10"/>
    <w:rsid w:val="00631541"/>
    <w:rsid w:val="0063159F"/>
    <w:rsid w:val="006319E4"/>
    <w:rsid w:val="00631DB2"/>
    <w:rsid w:val="0063233D"/>
    <w:rsid w:val="0063272C"/>
    <w:rsid w:val="00634C72"/>
    <w:rsid w:val="0063586B"/>
    <w:rsid w:val="006365C7"/>
    <w:rsid w:val="00636B3E"/>
    <w:rsid w:val="00637128"/>
    <w:rsid w:val="0063712E"/>
    <w:rsid w:val="00637CF6"/>
    <w:rsid w:val="0064030E"/>
    <w:rsid w:val="0064140D"/>
    <w:rsid w:val="00641882"/>
    <w:rsid w:val="006424E5"/>
    <w:rsid w:val="00643D78"/>
    <w:rsid w:val="006454A4"/>
    <w:rsid w:val="00646756"/>
    <w:rsid w:val="00650E47"/>
    <w:rsid w:val="00651B92"/>
    <w:rsid w:val="006524A1"/>
    <w:rsid w:val="006524C7"/>
    <w:rsid w:val="00654533"/>
    <w:rsid w:val="00656077"/>
    <w:rsid w:val="0065665C"/>
    <w:rsid w:val="006571B5"/>
    <w:rsid w:val="00657F23"/>
    <w:rsid w:val="00660B0A"/>
    <w:rsid w:val="00661736"/>
    <w:rsid w:val="00662C65"/>
    <w:rsid w:val="006635E2"/>
    <w:rsid w:val="006637B5"/>
    <w:rsid w:val="00665827"/>
    <w:rsid w:val="00665A6E"/>
    <w:rsid w:val="00666DAB"/>
    <w:rsid w:val="006710F5"/>
    <w:rsid w:val="0067174A"/>
    <w:rsid w:val="006720E2"/>
    <w:rsid w:val="00672BEC"/>
    <w:rsid w:val="00673B4A"/>
    <w:rsid w:val="00674862"/>
    <w:rsid w:val="006750D8"/>
    <w:rsid w:val="00676210"/>
    <w:rsid w:val="006802AC"/>
    <w:rsid w:val="00680B35"/>
    <w:rsid w:val="00681A8A"/>
    <w:rsid w:val="006825F6"/>
    <w:rsid w:val="006827EE"/>
    <w:rsid w:val="00684CEC"/>
    <w:rsid w:val="00685B7F"/>
    <w:rsid w:val="00685C48"/>
    <w:rsid w:val="00693360"/>
    <w:rsid w:val="00694206"/>
    <w:rsid w:val="00696C4C"/>
    <w:rsid w:val="00697A6E"/>
    <w:rsid w:val="006A2393"/>
    <w:rsid w:val="006A2515"/>
    <w:rsid w:val="006A3757"/>
    <w:rsid w:val="006A3785"/>
    <w:rsid w:val="006A440A"/>
    <w:rsid w:val="006A4F98"/>
    <w:rsid w:val="006A6134"/>
    <w:rsid w:val="006A6B97"/>
    <w:rsid w:val="006A6FDF"/>
    <w:rsid w:val="006B0A3C"/>
    <w:rsid w:val="006B0DE1"/>
    <w:rsid w:val="006B1CB4"/>
    <w:rsid w:val="006B237E"/>
    <w:rsid w:val="006B2E42"/>
    <w:rsid w:val="006B2F25"/>
    <w:rsid w:val="006B3080"/>
    <w:rsid w:val="006B37E1"/>
    <w:rsid w:val="006B4051"/>
    <w:rsid w:val="006B4AA8"/>
    <w:rsid w:val="006B4B43"/>
    <w:rsid w:val="006B5019"/>
    <w:rsid w:val="006B536F"/>
    <w:rsid w:val="006B5914"/>
    <w:rsid w:val="006B63F9"/>
    <w:rsid w:val="006B6AB1"/>
    <w:rsid w:val="006B6F11"/>
    <w:rsid w:val="006B6FB0"/>
    <w:rsid w:val="006C0792"/>
    <w:rsid w:val="006C0C99"/>
    <w:rsid w:val="006C1217"/>
    <w:rsid w:val="006C26F8"/>
    <w:rsid w:val="006C2D68"/>
    <w:rsid w:val="006C30FA"/>
    <w:rsid w:val="006C328E"/>
    <w:rsid w:val="006C3D58"/>
    <w:rsid w:val="006C47D8"/>
    <w:rsid w:val="006C4977"/>
    <w:rsid w:val="006C5336"/>
    <w:rsid w:val="006C5A65"/>
    <w:rsid w:val="006C6869"/>
    <w:rsid w:val="006C6BD3"/>
    <w:rsid w:val="006C7BCB"/>
    <w:rsid w:val="006D0534"/>
    <w:rsid w:val="006D0FEA"/>
    <w:rsid w:val="006D139B"/>
    <w:rsid w:val="006D1683"/>
    <w:rsid w:val="006D283C"/>
    <w:rsid w:val="006D2890"/>
    <w:rsid w:val="006D2952"/>
    <w:rsid w:val="006D2C5E"/>
    <w:rsid w:val="006D3396"/>
    <w:rsid w:val="006D3CFF"/>
    <w:rsid w:val="006D660A"/>
    <w:rsid w:val="006D6613"/>
    <w:rsid w:val="006E0B99"/>
    <w:rsid w:val="006E0FF8"/>
    <w:rsid w:val="006E1294"/>
    <w:rsid w:val="006E21B2"/>
    <w:rsid w:val="006E5EF3"/>
    <w:rsid w:val="006E79FB"/>
    <w:rsid w:val="006F01B6"/>
    <w:rsid w:val="006F0457"/>
    <w:rsid w:val="006F0528"/>
    <w:rsid w:val="006F1880"/>
    <w:rsid w:val="006F2593"/>
    <w:rsid w:val="006F2987"/>
    <w:rsid w:val="006F2B9B"/>
    <w:rsid w:val="006F2FB0"/>
    <w:rsid w:val="006F3024"/>
    <w:rsid w:val="006F3F15"/>
    <w:rsid w:val="006F4E2F"/>
    <w:rsid w:val="006F6E9D"/>
    <w:rsid w:val="00700242"/>
    <w:rsid w:val="00702AC8"/>
    <w:rsid w:val="00702FAD"/>
    <w:rsid w:val="00702FF5"/>
    <w:rsid w:val="00704BFF"/>
    <w:rsid w:val="007052F6"/>
    <w:rsid w:val="0070592C"/>
    <w:rsid w:val="007059F5"/>
    <w:rsid w:val="00710218"/>
    <w:rsid w:val="007104D8"/>
    <w:rsid w:val="00710714"/>
    <w:rsid w:val="00710EA5"/>
    <w:rsid w:val="00711293"/>
    <w:rsid w:val="00711BB3"/>
    <w:rsid w:val="00712ED6"/>
    <w:rsid w:val="00713A1F"/>
    <w:rsid w:val="00713F8E"/>
    <w:rsid w:val="007146AA"/>
    <w:rsid w:val="00715127"/>
    <w:rsid w:val="007151D9"/>
    <w:rsid w:val="00715C1E"/>
    <w:rsid w:val="00715D96"/>
    <w:rsid w:val="00715E99"/>
    <w:rsid w:val="007169F3"/>
    <w:rsid w:val="007173ED"/>
    <w:rsid w:val="00720423"/>
    <w:rsid w:val="0072048D"/>
    <w:rsid w:val="00720ADC"/>
    <w:rsid w:val="007210F2"/>
    <w:rsid w:val="00721109"/>
    <w:rsid w:val="00722149"/>
    <w:rsid w:val="00722AE2"/>
    <w:rsid w:val="00723DF3"/>
    <w:rsid w:val="00725A9E"/>
    <w:rsid w:val="00725B0A"/>
    <w:rsid w:val="007262C7"/>
    <w:rsid w:val="00726A99"/>
    <w:rsid w:val="00727BF8"/>
    <w:rsid w:val="00731718"/>
    <w:rsid w:val="00731B28"/>
    <w:rsid w:val="00733945"/>
    <w:rsid w:val="00741CDB"/>
    <w:rsid w:val="0074229A"/>
    <w:rsid w:val="00742E95"/>
    <w:rsid w:val="0074392A"/>
    <w:rsid w:val="00744788"/>
    <w:rsid w:val="0074488E"/>
    <w:rsid w:val="0074635D"/>
    <w:rsid w:val="00747062"/>
    <w:rsid w:val="00747C83"/>
    <w:rsid w:val="007502E1"/>
    <w:rsid w:val="0075068F"/>
    <w:rsid w:val="00750806"/>
    <w:rsid w:val="007513F8"/>
    <w:rsid w:val="007514BB"/>
    <w:rsid w:val="007518FB"/>
    <w:rsid w:val="00751F0C"/>
    <w:rsid w:val="007520A6"/>
    <w:rsid w:val="00753F50"/>
    <w:rsid w:val="007541EB"/>
    <w:rsid w:val="00754FBE"/>
    <w:rsid w:val="007550AE"/>
    <w:rsid w:val="007557B2"/>
    <w:rsid w:val="00755C47"/>
    <w:rsid w:val="00756BE0"/>
    <w:rsid w:val="007575B1"/>
    <w:rsid w:val="007609D1"/>
    <w:rsid w:val="0076131F"/>
    <w:rsid w:val="00761CA4"/>
    <w:rsid w:val="00763455"/>
    <w:rsid w:val="007661D0"/>
    <w:rsid w:val="00766D2E"/>
    <w:rsid w:val="00767121"/>
    <w:rsid w:val="007672FD"/>
    <w:rsid w:val="00767308"/>
    <w:rsid w:val="00770166"/>
    <w:rsid w:val="0077025D"/>
    <w:rsid w:val="00771F4F"/>
    <w:rsid w:val="007720E5"/>
    <w:rsid w:val="00774A23"/>
    <w:rsid w:val="00775B80"/>
    <w:rsid w:val="007761C7"/>
    <w:rsid w:val="00777F18"/>
    <w:rsid w:val="007801E2"/>
    <w:rsid w:val="00781604"/>
    <w:rsid w:val="00781C36"/>
    <w:rsid w:val="007829EA"/>
    <w:rsid w:val="007868B8"/>
    <w:rsid w:val="0079027E"/>
    <w:rsid w:val="007913D6"/>
    <w:rsid w:val="0079183F"/>
    <w:rsid w:val="0079208B"/>
    <w:rsid w:val="00792691"/>
    <w:rsid w:val="007928AD"/>
    <w:rsid w:val="00793BDC"/>
    <w:rsid w:val="00794A1E"/>
    <w:rsid w:val="00794D50"/>
    <w:rsid w:val="00796FFA"/>
    <w:rsid w:val="00797724"/>
    <w:rsid w:val="00797804"/>
    <w:rsid w:val="00797EFE"/>
    <w:rsid w:val="007A1B8E"/>
    <w:rsid w:val="007A2159"/>
    <w:rsid w:val="007A42DD"/>
    <w:rsid w:val="007A4A53"/>
    <w:rsid w:val="007A4A9E"/>
    <w:rsid w:val="007A4B7F"/>
    <w:rsid w:val="007A4F36"/>
    <w:rsid w:val="007A5A1A"/>
    <w:rsid w:val="007A62D3"/>
    <w:rsid w:val="007B0446"/>
    <w:rsid w:val="007B0AE7"/>
    <w:rsid w:val="007B14B4"/>
    <w:rsid w:val="007B1927"/>
    <w:rsid w:val="007B1EC1"/>
    <w:rsid w:val="007B27EB"/>
    <w:rsid w:val="007B31E7"/>
    <w:rsid w:val="007B3CA5"/>
    <w:rsid w:val="007B4876"/>
    <w:rsid w:val="007B4958"/>
    <w:rsid w:val="007B5C27"/>
    <w:rsid w:val="007B5F3A"/>
    <w:rsid w:val="007B5F9B"/>
    <w:rsid w:val="007B714A"/>
    <w:rsid w:val="007C0F97"/>
    <w:rsid w:val="007C2E26"/>
    <w:rsid w:val="007C521C"/>
    <w:rsid w:val="007C5656"/>
    <w:rsid w:val="007C62DC"/>
    <w:rsid w:val="007C6559"/>
    <w:rsid w:val="007C6DBB"/>
    <w:rsid w:val="007C6E75"/>
    <w:rsid w:val="007D1E39"/>
    <w:rsid w:val="007D5747"/>
    <w:rsid w:val="007D6D9C"/>
    <w:rsid w:val="007E042D"/>
    <w:rsid w:val="007E06AA"/>
    <w:rsid w:val="007E09FC"/>
    <w:rsid w:val="007E121E"/>
    <w:rsid w:val="007E17A7"/>
    <w:rsid w:val="007E1AE7"/>
    <w:rsid w:val="007E2C09"/>
    <w:rsid w:val="007E7964"/>
    <w:rsid w:val="007F124D"/>
    <w:rsid w:val="007F36AE"/>
    <w:rsid w:val="007F3F17"/>
    <w:rsid w:val="007F70C8"/>
    <w:rsid w:val="0080066F"/>
    <w:rsid w:val="00800E01"/>
    <w:rsid w:val="00800EBC"/>
    <w:rsid w:val="008027A2"/>
    <w:rsid w:val="00802B75"/>
    <w:rsid w:val="008031DA"/>
    <w:rsid w:val="00803690"/>
    <w:rsid w:val="00804940"/>
    <w:rsid w:val="008056F8"/>
    <w:rsid w:val="0081021C"/>
    <w:rsid w:val="00810391"/>
    <w:rsid w:val="00810DBD"/>
    <w:rsid w:val="00810DC6"/>
    <w:rsid w:val="008112BD"/>
    <w:rsid w:val="00811D30"/>
    <w:rsid w:val="008122F6"/>
    <w:rsid w:val="00813223"/>
    <w:rsid w:val="00813E42"/>
    <w:rsid w:val="00815155"/>
    <w:rsid w:val="00817552"/>
    <w:rsid w:val="00820147"/>
    <w:rsid w:val="00820AB8"/>
    <w:rsid w:val="00820E9D"/>
    <w:rsid w:val="00821692"/>
    <w:rsid w:val="008220DA"/>
    <w:rsid w:val="00822A6D"/>
    <w:rsid w:val="008236A9"/>
    <w:rsid w:val="00823A13"/>
    <w:rsid w:val="00823F54"/>
    <w:rsid w:val="00825271"/>
    <w:rsid w:val="00825A8D"/>
    <w:rsid w:val="00825E73"/>
    <w:rsid w:val="00826286"/>
    <w:rsid w:val="00826888"/>
    <w:rsid w:val="008274AC"/>
    <w:rsid w:val="008274EC"/>
    <w:rsid w:val="00827A5A"/>
    <w:rsid w:val="00830324"/>
    <w:rsid w:val="00830BCE"/>
    <w:rsid w:val="008322D3"/>
    <w:rsid w:val="008337CC"/>
    <w:rsid w:val="00833A02"/>
    <w:rsid w:val="00834BC8"/>
    <w:rsid w:val="00834CD7"/>
    <w:rsid w:val="008353DE"/>
    <w:rsid w:val="0083683F"/>
    <w:rsid w:val="0083687A"/>
    <w:rsid w:val="0083703A"/>
    <w:rsid w:val="00837291"/>
    <w:rsid w:val="00841D40"/>
    <w:rsid w:val="00841FCE"/>
    <w:rsid w:val="00842769"/>
    <w:rsid w:val="00842E59"/>
    <w:rsid w:val="00843864"/>
    <w:rsid w:val="00845755"/>
    <w:rsid w:val="00846758"/>
    <w:rsid w:val="008468E8"/>
    <w:rsid w:val="008477DA"/>
    <w:rsid w:val="0085030C"/>
    <w:rsid w:val="008508EC"/>
    <w:rsid w:val="00850D41"/>
    <w:rsid w:val="00850F6C"/>
    <w:rsid w:val="00851899"/>
    <w:rsid w:val="0085233B"/>
    <w:rsid w:val="0085280C"/>
    <w:rsid w:val="0085284C"/>
    <w:rsid w:val="00853E21"/>
    <w:rsid w:val="00854564"/>
    <w:rsid w:val="00854B65"/>
    <w:rsid w:val="00854BA2"/>
    <w:rsid w:val="00856E66"/>
    <w:rsid w:val="00857774"/>
    <w:rsid w:val="00857C3A"/>
    <w:rsid w:val="008607FC"/>
    <w:rsid w:val="00861D21"/>
    <w:rsid w:val="00863480"/>
    <w:rsid w:val="008659FD"/>
    <w:rsid w:val="00866ADE"/>
    <w:rsid w:val="00866C04"/>
    <w:rsid w:val="00866C3B"/>
    <w:rsid w:val="00867E59"/>
    <w:rsid w:val="00870743"/>
    <w:rsid w:val="008709F5"/>
    <w:rsid w:val="00871B06"/>
    <w:rsid w:val="00872557"/>
    <w:rsid w:val="0087276C"/>
    <w:rsid w:val="008743AA"/>
    <w:rsid w:val="00875303"/>
    <w:rsid w:val="008754E3"/>
    <w:rsid w:val="00875954"/>
    <w:rsid w:val="008775EA"/>
    <w:rsid w:val="00877881"/>
    <w:rsid w:val="00877887"/>
    <w:rsid w:val="00877FF6"/>
    <w:rsid w:val="0088145B"/>
    <w:rsid w:val="00881B1A"/>
    <w:rsid w:val="0088214C"/>
    <w:rsid w:val="008823F7"/>
    <w:rsid w:val="00883624"/>
    <w:rsid w:val="0088509D"/>
    <w:rsid w:val="00885493"/>
    <w:rsid w:val="008854B0"/>
    <w:rsid w:val="0088703A"/>
    <w:rsid w:val="008871B0"/>
    <w:rsid w:val="00887342"/>
    <w:rsid w:val="00890B16"/>
    <w:rsid w:val="00891690"/>
    <w:rsid w:val="0089215E"/>
    <w:rsid w:val="00894769"/>
    <w:rsid w:val="00896A2B"/>
    <w:rsid w:val="008971BC"/>
    <w:rsid w:val="0089787C"/>
    <w:rsid w:val="00897EBA"/>
    <w:rsid w:val="008A04F0"/>
    <w:rsid w:val="008A0EA9"/>
    <w:rsid w:val="008A1B5F"/>
    <w:rsid w:val="008A1D39"/>
    <w:rsid w:val="008A2C78"/>
    <w:rsid w:val="008A36ED"/>
    <w:rsid w:val="008A3703"/>
    <w:rsid w:val="008A3C54"/>
    <w:rsid w:val="008A3C90"/>
    <w:rsid w:val="008A3DC3"/>
    <w:rsid w:val="008A4CE5"/>
    <w:rsid w:val="008A5316"/>
    <w:rsid w:val="008A56BC"/>
    <w:rsid w:val="008A5AA1"/>
    <w:rsid w:val="008A5DF5"/>
    <w:rsid w:val="008B0588"/>
    <w:rsid w:val="008B095C"/>
    <w:rsid w:val="008B0E51"/>
    <w:rsid w:val="008B25CA"/>
    <w:rsid w:val="008B2B20"/>
    <w:rsid w:val="008B3F40"/>
    <w:rsid w:val="008B48BC"/>
    <w:rsid w:val="008B4A59"/>
    <w:rsid w:val="008B5C21"/>
    <w:rsid w:val="008B5C97"/>
    <w:rsid w:val="008B7212"/>
    <w:rsid w:val="008B7729"/>
    <w:rsid w:val="008B7B91"/>
    <w:rsid w:val="008C0C18"/>
    <w:rsid w:val="008C0FDD"/>
    <w:rsid w:val="008C136E"/>
    <w:rsid w:val="008C17CD"/>
    <w:rsid w:val="008C309B"/>
    <w:rsid w:val="008C30D2"/>
    <w:rsid w:val="008C3620"/>
    <w:rsid w:val="008C4F06"/>
    <w:rsid w:val="008C5B65"/>
    <w:rsid w:val="008C6409"/>
    <w:rsid w:val="008C6752"/>
    <w:rsid w:val="008D00DC"/>
    <w:rsid w:val="008D1D21"/>
    <w:rsid w:val="008D1F26"/>
    <w:rsid w:val="008D31DE"/>
    <w:rsid w:val="008D3D5B"/>
    <w:rsid w:val="008D40BF"/>
    <w:rsid w:val="008D519F"/>
    <w:rsid w:val="008D5298"/>
    <w:rsid w:val="008D7B58"/>
    <w:rsid w:val="008E01D7"/>
    <w:rsid w:val="008E0F3D"/>
    <w:rsid w:val="008E2B2A"/>
    <w:rsid w:val="008E2DDA"/>
    <w:rsid w:val="008E62E5"/>
    <w:rsid w:val="008E697F"/>
    <w:rsid w:val="008E7A77"/>
    <w:rsid w:val="008E7BF9"/>
    <w:rsid w:val="008F3293"/>
    <w:rsid w:val="008F4D89"/>
    <w:rsid w:val="008F5057"/>
    <w:rsid w:val="008F5233"/>
    <w:rsid w:val="008F5395"/>
    <w:rsid w:val="008F53ED"/>
    <w:rsid w:val="0090111B"/>
    <w:rsid w:val="009017D2"/>
    <w:rsid w:val="00901FA6"/>
    <w:rsid w:val="009034DB"/>
    <w:rsid w:val="00903848"/>
    <w:rsid w:val="00903AE3"/>
    <w:rsid w:val="00904071"/>
    <w:rsid w:val="00904AB7"/>
    <w:rsid w:val="00906D5B"/>
    <w:rsid w:val="00911F3D"/>
    <w:rsid w:val="00913E86"/>
    <w:rsid w:val="00916E6E"/>
    <w:rsid w:val="00917859"/>
    <w:rsid w:val="00917AEF"/>
    <w:rsid w:val="009218C6"/>
    <w:rsid w:val="00921DDC"/>
    <w:rsid w:val="009256E3"/>
    <w:rsid w:val="009266BC"/>
    <w:rsid w:val="00926B9A"/>
    <w:rsid w:val="00927A6D"/>
    <w:rsid w:val="00930192"/>
    <w:rsid w:val="0093148C"/>
    <w:rsid w:val="00931A64"/>
    <w:rsid w:val="009329E6"/>
    <w:rsid w:val="00933EE4"/>
    <w:rsid w:val="00934E3F"/>
    <w:rsid w:val="0093632B"/>
    <w:rsid w:val="0093688A"/>
    <w:rsid w:val="00936C3F"/>
    <w:rsid w:val="00937892"/>
    <w:rsid w:val="009378A9"/>
    <w:rsid w:val="00937D62"/>
    <w:rsid w:val="009409F7"/>
    <w:rsid w:val="009413C0"/>
    <w:rsid w:val="009424E8"/>
    <w:rsid w:val="00942F60"/>
    <w:rsid w:val="00943657"/>
    <w:rsid w:val="00943E34"/>
    <w:rsid w:val="00943EE8"/>
    <w:rsid w:val="00944891"/>
    <w:rsid w:val="00945134"/>
    <w:rsid w:val="00945A18"/>
    <w:rsid w:val="00950A57"/>
    <w:rsid w:val="009514EC"/>
    <w:rsid w:val="00951FC5"/>
    <w:rsid w:val="00952E3A"/>
    <w:rsid w:val="0095405B"/>
    <w:rsid w:val="0095510F"/>
    <w:rsid w:val="0095554E"/>
    <w:rsid w:val="00956677"/>
    <w:rsid w:val="00957270"/>
    <w:rsid w:val="00960842"/>
    <w:rsid w:val="00960D07"/>
    <w:rsid w:val="009614C0"/>
    <w:rsid w:val="00961644"/>
    <w:rsid w:val="0096167A"/>
    <w:rsid w:val="00961D40"/>
    <w:rsid w:val="009623DD"/>
    <w:rsid w:val="00965CE4"/>
    <w:rsid w:val="00967FA6"/>
    <w:rsid w:val="00970986"/>
    <w:rsid w:val="00973D52"/>
    <w:rsid w:val="00974A9A"/>
    <w:rsid w:val="00974F6F"/>
    <w:rsid w:val="009761CB"/>
    <w:rsid w:val="0097691B"/>
    <w:rsid w:val="009769E4"/>
    <w:rsid w:val="00980FDB"/>
    <w:rsid w:val="0098160F"/>
    <w:rsid w:val="00981D4F"/>
    <w:rsid w:val="009826F7"/>
    <w:rsid w:val="00982985"/>
    <w:rsid w:val="00983289"/>
    <w:rsid w:val="00983B24"/>
    <w:rsid w:val="009844AE"/>
    <w:rsid w:val="00984B6A"/>
    <w:rsid w:val="00985AAE"/>
    <w:rsid w:val="00985F87"/>
    <w:rsid w:val="00990119"/>
    <w:rsid w:val="0099013C"/>
    <w:rsid w:val="00990370"/>
    <w:rsid w:val="009907BF"/>
    <w:rsid w:val="00992950"/>
    <w:rsid w:val="00992CAE"/>
    <w:rsid w:val="00992DA9"/>
    <w:rsid w:val="009930E9"/>
    <w:rsid w:val="00994012"/>
    <w:rsid w:val="00994F49"/>
    <w:rsid w:val="00995736"/>
    <w:rsid w:val="009A0694"/>
    <w:rsid w:val="009A1A20"/>
    <w:rsid w:val="009A3A08"/>
    <w:rsid w:val="009A44E6"/>
    <w:rsid w:val="009A50FC"/>
    <w:rsid w:val="009A5356"/>
    <w:rsid w:val="009A573E"/>
    <w:rsid w:val="009A6EBC"/>
    <w:rsid w:val="009A7B72"/>
    <w:rsid w:val="009A7C2B"/>
    <w:rsid w:val="009B107E"/>
    <w:rsid w:val="009B152A"/>
    <w:rsid w:val="009B2FFE"/>
    <w:rsid w:val="009B3F08"/>
    <w:rsid w:val="009B3F47"/>
    <w:rsid w:val="009B5130"/>
    <w:rsid w:val="009B6AE6"/>
    <w:rsid w:val="009B6B9C"/>
    <w:rsid w:val="009B711C"/>
    <w:rsid w:val="009C04BA"/>
    <w:rsid w:val="009C0618"/>
    <w:rsid w:val="009C078E"/>
    <w:rsid w:val="009C20A5"/>
    <w:rsid w:val="009C4AE4"/>
    <w:rsid w:val="009C59B2"/>
    <w:rsid w:val="009C61B4"/>
    <w:rsid w:val="009C686D"/>
    <w:rsid w:val="009C7204"/>
    <w:rsid w:val="009C7DA8"/>
    <w:rsid w:val="009C7FAA"/>
    <w:rsid w:val="009D1577"/>
    <w:rsid w:val="009D1714"/>
    <w:rsid w:val="009D3587"/>
    <w:rsid w:val="009D4E2E"/>
    <w:rsid w:val="009D50A5"/>
    <w:rsid w:val="009D52AE"/>
    <w:rsid w:val="009D56AF"/>
    <w:rsid w:val="009D6BAA"/>
    <w:rsid w:val="009D7B9B"/>
    <w:rsid w:val="009E0F03"/>
    <w:rsid w:val="009E16E8"/>
    <w:rsid w:val="009E1D76"/>
    <w:rsid w:val="009E243D"/>
    <w:rsid w:val="009E2F1B"/>
    <w:rsid w:val="009E3796"/>
    <w:rsid w:val="009E37D5"/>
    <w:rsid w:val="009E3ABF"/>
    <w:rsid w:val="009E3C2B"/>
    <w:rsid w:val="009E4A37"/>
    <w:rsid w:val="009E6C41"/>
    <w:rsid w:val="009E6CF3"/>
    <w:rsid w:val="009E73E6"/>
    <w:rsid w:val="009E75CC"/>
    <w:rsid w:val="009F139E"/>
    <w:rsid w:val="009F2A6E"/>
    <w:rsid w:val="009F352E"/>
    <w:rsid w:val="009F39B9"/>
    <w:rsid w:val="009F3D8A"/>
    <w:rsid w:val="009F3F19"/>
    <w:rsid w:val="009F4CA7"/>
    <w:rsid w:val="009F614F"/>
    <w:rsid w:val="009F666A"/>
    <w:rsid w:val="009F7C1D"/>
    <w:rsid w:val="00A00204"/>
    <w:rsid w:val="00A02315"/>
    <w:rsid w:val="00A0406D"/>
    <w:rsid w:val="00A04255"/>
    <w:rsid w:val="00A045A5"/>
    <w:rsid w:val="00A04EDC"/>
    <w:rsid w:val="00A05D73"/>
    <w:rsid w:val="00A0617B"/>
    <w:rsid w:val="00A06756"/>
    <w:rsid w:val="00A06AD4"/>
    <w:rsid w:val="00A07A14"/>
    <w:rsid w:val="00A10943"/>
    <w:rsid w:val="00A12AB1"/>
    <w:rsid w:val="00A12B79"/>
    <w:rsid w:val="00A14B92"/>
    <w:rsid w:val="00A156FB"/>
    <w:rsid w:val="00A166BC"/>
    <w:rsid w:val="00A17592"/>
    <w:rsid w:val="00A17C50"/>
    <w:rsid w:val="00A22D41"/>
    <w:rsid w:val="00A22EC0"/>
    <w:rsid w:val="00A24977"/>
    <w:rsid w:val="00A26458"/>
    <w:rsid w:val="00A27ECE"/>
    <w:rsid w:val="00A31AD4"/>
    <w:rsid w:val="00A3218B"/>
    <w:rsid w:val="00A3273A"/>
    <w:rsid w:val="00A340CC"/>
    <w:rsid w:val="00A35A1C"/>
    <w:rsid w:val="00A367DD"/>
    <w:rsid w:val="00A37177"/>
    <w:rsid w:val="00A3724F"/>
    <w:rsid w:val="00A4103B"/>
    <w:rsid w:val="00A41098"/>
    <w:rsid w:val="00A4121E"/>
    <w:rsid w:val="00A4143E"/>
    <w:rsid w:val="00A43BD2"/>
    <w:rsid w:val="00A442AC"/>
    <w:rsid w:val="00A4448E"/>
    <w:rsid w:val="00A44518"/>
    <w:rsid w:val="00A4591C"/>
    <w:rsid w:val="00A46011"/>
    <w:rsid w:val="00A464BB"/>
    <w:rsid w:val="00A46898"/>
    <w:rsid w:val="00A46DF1"/>
    <w:rsid w:val="00A47BC6"/>
    <w:rsid w:val="00A5013C"/>
    <w:rsid w:val="00A50BA8"/>
    <w:rsid w:val="00A513E0"/>
    <w:rsid w:val="00A51C22"/>
    <w:rsid w:val="00A52B03"/>
    <w:rsid w:val="00A52B21"/>
    <w:rsid w:val="00A52C47"/>
    <w:rsid w:val="00A52EBD"/>
    <w:rsid w:val="00A53E1C"/>
    <w:rsid w:val="00A63B87"/>
    <w:rsid w:val="00A645C6"/>
    <w:rsid w:val="00A70B4C"/>
    <w:rsid w:val="00A713DB"/>
    <w:rsid w:val="00A72703"/>
    <w:rsid w:val="00A7273D"/>
    <w:rsid w:val="00A72E1A"/>
    <w:rsid w:val="00A7430D"/>
    <w:rsid w:val="00A751C6"/>
    <w:rsid w:val="00A75734"/>
    <w:rsid w:val="00A75978"/>
    <w:rsid w:val="00A8113F"/>
    <w:rsid w:val="00A846B9"/>
    <w:rsid w:val="00A864D6"/>
    <w:rsid w:val="00A92675"/>
    <w:rsid w:val="00A92F72"/>
    <w:rsid w:val="00A933A9"/>
    <w:rsid w:val="00A93476"/>
    <w:rsid w:val="00A93D24"/>
    <w:rsid w:val="00A93DAC"/>
    <w:rsid w:val="00A94001"/>
    <w:rsid w:val="00A95D9B"/>
    <w:rsid w:val="00A95EE6"/>
    <w:rsid w:val="00A97279"/>
    <w:rsid w:val="00AA04C0"/>
    <w:rsid w:val="00AA0E8B"/>
    <w:rsid w:val="00AA12B0"/>
    <w:rsid w:val="00AA40BD"/>
    <w:rsid w:val="00AA46E8"/>
    <w:rsid w:val="00AA6A7A"/>
    <w:rsid w:val="00AA6E69"/>
    <w:rsid w:val="00AA7585"/>
    <w:rsid w:val="00AA7781"/>
    <w:rsid w:val="00AB037C"/>
    <w:rsid w:val="00AB0C16"/>
    <w:rsid w:val="00AB25D5"/>
    <w:rsid w:val="00AB3961"/>
    <w:rsid w:val="00AB399C"/>
    <w:rsid w:val="00AB3BA3"/>
    <w:rsid w:val="00AB3EA1"/>
    <w:rsid w:val="00AB4AC2"/>
    <w:rsid w:val="00AB57BE"/>
    <w:rsid w:val="00AB6143"/>
    <w:rsid w:val="00AB61D7"/>
    <w:rsid w:val="00AB7A7B"/>
    <w:rsid w:val="00AC16C5"/>
    <w:rsid w:val="00AC3CB0"/>
    <w:rsid w:val="00AC48C0"/>
    <w:rsid w:val="00AC5470"/>
    <w:rsid w:val="00AC5835"/>
    <w:rsid w:val="00AC76BA"/>
    <w:rsid w:val="00AD04E3"/>
    <w:rsid w:val="00AD0B03"/>
    <w:rsid w:val="00AD2005"/>
    <w:rsid w:val="00AD2418"/>
    <w:rsid w:val="00AD2F18"/>
    <w:rsid w:val="00AD3304"/>
    <w:rsid w:val="00AD343B"/>
    <w:rsid w:val="00AD38EE"/>
    <w:rsid w:val="00AD3B8A"/>
    <w:rsid w:val="00AD7ECE"/>
    <w:rsid w:val="00AE0546"/>
    <w:rsid w:val="00AE0DA1"/>
    <w:rsid w:val="00AE20BF"/>
    <w:rsid w:val="00AE2569"/>
    <w:rsid w:val="00AE4178"/>
    <w:rsid w:val="00AE4745"/>
    <w:rsid w:val="00AE4E05"/>
    <w:rsid w:val="00AE6CCE"/>
    <w:rsid w:val="00AE6F2F"/>
    <w:rsid w:val="00AE7C46"/>
    <w:rsid w:val="00AF026A"/>
    <w:rsid w:val="00AF1288"/>
    <w:rsid w:val="00AF1975"/>
    <w:rsid w:val="00AF228A"/>
    <w:rsid w:val="00AF30D1"/>
    <w:rsid w:val="00AF3EDE"/>
    <w:rsid w:val="00AF4631"/>
    <w:rsid w:val="00AF551E"/>
    <w:rsid w:val="00AF60A4"/>
    <w:rsid w:val="00AF6957"/>
    <w:rsid w:val="00AF69D0"/>
    <w:rsid w:val="00AF7196"/>
    <w:rsid w:val="00AF73B9"/>
    <w:rsid w:val="00B00B00"/>
    <w:rsid w:val="00B0151D"/>
    <w:rsid w:val="00B019D0"/>
    <w:rsid w:val="00B0218A"/>
    <w:rsid w:val="00B02813"/>
    <w:rsid w:val="00B0298C"/>
    <w:rsid w:val="00B03530"/>
    <w:rsid w:val="00B03BE1"/>
    <w:rsid w:val="00B06D18"/>
    <w:rsid w:val="00B06DA1"/>
    <w:rsid w:val="00B07B41"/>
    <w:rsid w:val="00B11899"/>
    <w:rsid w:val="00B11B2D"/>
    <w:rsid w:val="00B12747"/>
    <w:rsid w:val="00B12C9F"/>
    <w:rsid w:val="00B12CFA"/>
    <w:rsid w:val="00B12FDA"/>
    <w:rsid w:val="00B13189"/>
    <w:rsid w:val="00B13271"/>
    <w:rsid w:val="00B133E6"/>
    <w:rsid w:val="00B1690F"/>
    <w:rsid w:val="00B170C0"/>
    <w:rsid w:val="00B20744"/>
    <w:rsid w:val="00B208F3"/>
    <w:rsid w:val="00B23990"/>
    <w:rsid w:val="00B245AA"/>
    <w:rsid w:val="00B2463B"/>
    <w:rsid w:val="00B25C12"/>
    <w:rsid w:val="00B26790"/>
    <w:rsid w:val="00B27B34"/>
    <w:rsid w:val="00B30947"/>
    <w:rsid w:val="00B30C00"/>
    <w:rsid w:val="00B31462"/>
    <w:rsid w:val="00B32509"/>
    <w:rsid w:val="00B32D27"/>
    <w:rsid w:val="00B33BC3"/>
    <w:rsid w:val="00B340A0"/>
    <w:rsid w:val="00B3511F"/>
    <w:rsid w:val="00B35FDF"/>
    <w:rsid w:val="00B36232"/>
    <w:rsid w:val="00B365CE"/>
    <w:rsid w:val="00B3660C"/>
    <w:rsid w:val="00B3758D"/>
    <w:rsid w:val="00B37B20"/>
    <w:rsid w:val="00B402A3"/>
    <w:rsid w:val="00B415DE"/>
    <w:rsid w:val="00B41BC4"/>
    <w:rsid w:val="00B41EC1"/>
    <w:rsid w:val="00B41ECB"/>
    <w:rsid w:val="00B431D6"/>
    <w:rsid w:val="00B435A5"/>
    <w:rsid w:val="00B43AB2"/>
    <w:rsid w:val="00B43AFF"/>
    <w:rsid w:val="00B44987"/>
    <w:rsid w:val="00B4573E"/>
    <w:rsid w:val="00B45E8E"/>
    <w:rsid w:val="00B4619D"/>
    <w:rsid w:val="00B477D3"/>
    <w:rsid w:val="00B511F5"/>
    <w:rsid w:val="00B5207C"/>
    <w:rsid w:val="00B53122"/>
    <w:rsid w:val="00B5385D"/>
    <w:rsid w:val="00B569AD"/>
    <w:rsid w:val="00B60302"/>
    <w:rsid w:val="00B610A2"/>
    <w:rsid w:val="00B6187E"/>
    <w:rsid w:val="00B6232F"/>
    <w:rsid w:val="00B642F5"/>
    <w:rsid w:val="00B647FF"/>
    <w:rsid w:val="00B71F9D"/>
    <w:rsid w:val="00B72803"/>
    <w:rsid w:val="00B730DF"/>
    <w:rsid w:val="00B731B6"/>
    <w:rsid w:val="00B73C6B"/>
    <w:rsid w:val="00B7441E"/>
    <w:rsid w:val="00B74852"/>
    <w:rsid w:val="00B75869"/>
    <w:rsid w:val="00B75E8A"/>
    <w:rsid w:val="00B76242"/>
    <w:rsid w:val="00B77DD2"/>
    <w:rsid w:val="00B80976"/>
    <w:rsid w:val="00B81053"/>
    <w:rsid w:val="00B82B34"/>
    <w:rsid w:val="00B84352"/>
    <w:rsid w:val="00B84A26"/>
    <w:rsid w:val="00B84EAA"/>
    <w:rsid w:val="00B85C57"/>
    <w:rsid w:val="00B8612E"/>
    <w:rsid w:val="00B87865"/>
    <w:rsid w:val="00B90284"/>
    <w:rsid w:val="00B90695"/>
    <w:rsid w:val="00B90719"/>
    <w:rsid w:val="00B91515"/>
    <w:rsid w:val="00B91AF1"/>
    <w:rsid w:val="00B920CD"/>
    <w:rsid w:val="00B92CE5"/>
    <w:rsid w:val="00B94A27"/>
    <w:rsid w:val="00B956B9"/>
    <w:rsid w:val="00B95811"/>
    <w:rsid w:val="00B95970"/>
    <w:rsid w:val="00B96719"/>
    <w:rsid w:val="00B97C50"/>
    <w:rsid w:val="00BA0481"/>
    <w:rsid w:val="00BA0AF7"/>
    <w:rsid w:val="00BA2069"/>
    <w:rsid w:val="00BA52FA"/>
    <w:rsid w:val="00BA656F"/>
    <w:rsid w:val="00BA6CCC"/>
    <w:rsid w:val="00BB0A88"/>
    <w:rsid w:val="00BB16FF"/>
    <w:rsid w:val="00BB353E"/>
    <w:rsid w:val="00BB458B"/>
    <w:rsid w:val="00BB45E3"/>
    <w:rsid w:val="00BB5E56"/>
    <w:rsid w:val="00BB5EE1"/>
    <w:rsid w:val="00BB6851"/>
    <w:rsid w:val="00BB6C31"/>
    <w:rsid w:val="00BB7E1B"/>
    <w:rsid w:val="00BC028D"/>
    <w:rsid w:val="00BC1F75"/>
    <w:rsid w:val="00BC2D9E"/>
    <w:rsid w:val="00BC30FD"/>
    <w:rsid w:val="00BC3FB6"/>
    <w:rsid w:val="00BC5811"/>
    <w:rsid w:val="00BC6228"/>
    <w:rsid w:val="00BC7A0F"/>
    <w:rsid w:val="00BD0F2F"/>
    <w:rsid w:val="00BD1DD0"/>
    <w:rsid w:val="00BD2B12"/>
    <w:rsid w:val="00BD36FA"/>
    <w:rsid w:val="00BD62F7"/>
    <w:rsid w:val="00BD64EB"/>
    <w:rsid w:val="00BE11A7"/>
    <w:rsid w:val="00BE1469"/>
    <w:rsid w:val="00BE2C0A"/>
    <w:rsid w:val="00BE2DB5"/>
    <w:rsid w:val="00BE4B4E"/>
    <w:rsid w:val="00BE4B89"/>
    <w:rsid w:val="00BE502D"/>
    <w:rsid w:val="00BE58FE"/>
    <w:rsid w:val="00BE5923"/>
    <w:rsid w:val="00BE6498"/>
    <w:rsid w:val="00BE745F"/>
    <w:rsid w:val="00BF03A4"/>
    <w:rsid w:val="00BF1BDB"/>
    <w:rsid w:val="00BF28B5"/>
    <w:rsid w:val="00BF3080"/>
    <w:rsid w:val="00BF4902"/>
    <w:rsid w:val="00BF4A95"/>
    <w:rsid w:val="00BF517B"/>
    <w:rsid w:val="00BF543E"/>
    <w:rsid w:val="00BF569E"/>
    <w:rsid w:val="00BF6006"/>
    <w:rsid w:val="00BF6B7C"/>
    <w:rsid w:val="00C0177C"/>
    <w:rsid w:val="00C01BFD"/>
    <w:rsid w:val="00C01D2D"/>
    <w:rsid w:val="00C024BB"/>
    <w:rsid w:val="00C02C7D"/>
    <w:rsid w:val="00C03674"/>
    <w:rsid w:val="00C03B49"/>
    <w:rsid w:val="00C03E3E"/>
    <w:rsid w:val="00C03F82"/>
    <w:rsid w:val="00C06657"/>
    <w:rsid w:val="00C06C49"/>
    <w:rsid w:val="00C075B9"/>
    <w:rsid w:val="00C07B84"/>
    <w:rsid w:val="00C10882"/>
    <w:rsid w:val="00C108C4"/>
    <w:rsid w:val="00C1095F"/>
    <w:rsid w:val="00C10AAB"/>
    <w:rsid w:val="00C114C1"/>
    <w:rsid w:val="00C1167C"/>
    <w:rsid w:val="00C119BB"/>
    <w:rsid w:val="00C160BA"/>
    <w:rsid w:val="00C16E48"/>
    <w:rsid w:val="00C17005"/>
    <w:rsid w:val="00C172C0"/>
    <w:rsid w:val="00C17FBD"/>
    <w:rsid w:val="00C2012A"/>
    <w:rsid w:val="00C206FD"/>
    <w:rsid w:val="00C2180D"/>
    <w:rsid w:val="00C234E4"/>
    <w:rsid w:val="00C23B0D"/>
    <w:rsid w:val="00C24234"/>
    <w:rsid w:val="00C242CB"/>
    <w:rsid w:val="00C26101"/>
    <w:rsid w:val="00C26B31"/>
    <w:rsid w:val="00C27FFC"/>
    <w:rsid w:val="00C3161A"/>
    <w:rsid w:val="00C326CA"/>
    <w:rsid w:val="00C3294E"/>
    <w:rsid w:val="00C33D84"/>
    <w:rsid w:val="00C33F6F"/>
    <w:rsid w:val="00C349EC"/>
    <w:rsid w:val="00C34E6F"/>
    <w:rsid w:val="00C34F98"/>
    <w:rsid w:val="00C359C4"/>
    <w:rsid w:val="00C359EE"/>
    <w:rsid w:val="00C369EA"/>
    <w:rsid w:val="00C400CD"/>
    <w:rsid w:val="00C41F34"/>
    <w:rsid w:val="00C436CF"/>
    <w:rsid w:val="00C44009"/>
    <w:rsid w:val="00C443FA"/>
    <w:rsid w:val="00C44F21"/>
    <w:rsid w:val="00C4564F"/>
    <w:rsid w:val="00C476EE"/>
    <w:rsid w:val="00C47D50"/>
    <w:rsid w:val="00C47FFE"/>
    <w:rsid w:val="00C50422"/>
    <w:rsid w:val="00C50432"/>
    <w:rsid w:val="00C5063F"/>
    <w:rsid w:val="00C51759"/>
    <w:rsid w:val="00C52796"/>
    <w:rsid w:val="00C52953"/>
    <w:rsid w:val="00C53099"/>
    <w:rsid w:val="00C55593"/>
    <w:rsid w:val="00C5585B"/>
    <w:rsid w:val="00C60239"/>
    <w:rsid w:val="00C6096F"/>
    <w:rsid w:val="00C617A3"/>
    <w:rsid w:val="00C625C9"/>
    <w:rsid w:val="00C63210"/>
    <w:rsid w:val="00C6372B"/>
    <w:rsid w:val="00C63D1E"/>
    <w:rsid w:val="00C667DA"/>
    <w:rsid w:val="00C66D55"/>
    <w:rsid w:val="00C678E8"/>
    <w:rsid w:val="00C67F3A"/>
    <w:rsid w:val="00C701E6"/>
    <w:rsid w:val="00C711AE"/>
    <w:rsid w:val="00C7183B"/>
    <w:rsid w:val="00C71A23"/>
    <w:rsid w:val="00C73668"/>
    <w:rsid w:val="00C73C62"/>
    <w:rsid w:val="00C74CD5"/>
    <w:rsid w:val="00C74F3B"/>
    <w:rsid w:val="00C7515B"/>
    <w:rsid w:val="00C754B4"/>
    <w:rsid w:val="00C75511"/>
    <w:rsid w:val="00C7576A"/>
    <w:rsid w:val="00C76551"/>
    <w:rsid w:val="00C76A32"/>
    <w:rsid w:val="00C776FA"/>
    <w:rsid w:val="00C77E50"/>
    <w:rsid w:val="00C800B5"/>
    <w:rsid w:val="00C81C5A"/>
    <w:rsid w:val="00C83E25"/>
    <w:rsid w:val="00C8410B"/>
    <w:rsid w:val="00C855D1"/>
    <w:rsid w:val="00C858C6"/>
    <w:rsid w:val="00C85A79"/>
    <w:rsid w:val="00C911F1"/>
    <w:rsid w:val="00C917C5"/>
    <w:rsid w:val="00C92B2A"/>
    <w:rsid w:val="00C92DC0"/>
    <w:rsid w:val="00C93F46"/>
    <w:rsid w:val="00C94F0A"/>
    <w:rsid w:val="00C95C6E"/>
    <w:rsid w:val="00C96D54"/>
    <w:rsid w:val="00C970C7"/>
    <w:rsid w:val="00CA09D8"/>
    <w:rsid w:val="00CA191B"/>
    <w:rsid w:val="00CA1A1C"/>
    <w:rsid w:val="00CA1A78"/>
    <w:rsid w:val="00CA223F"/>
    <w:rsid w:val="00CA3EB2"/>
    <w:rsid w:val="00CA4BAE"/>
    <w:rsid w:val="00CA4DEF"/>
    <w:rsid w:val="00CA4F0C"/>
    <w:rsid w:val="00CA59F2"/>
    <w:rsid w:val="00CA68A2"/>
    <w:rsid w:val="00CA6BA1"/>
    <w:rsid w:val="00CA7389"/>
    <w:rsid w:val="00CA78B1"/>
    <w:rsid w:val="00CA7FE8"/>
    <w:rsid w:val="00CB28AC"/>
    <w:rsid w:val="00CB359C"/>
    <w:rsid w:val="00CB3E76"/>
    <w:rsid w:val="00CB584C"/>
    <w:rsid w:val="00CB5B1F"/>
    <w:rsid w:val="00CB5BBE"/>
    <w:rsid w:val="00CB5E58"/>
    <w:rsid w:val="00CB619E"/>
    <w:rsid w:val="00CB6B93"/>
    <w:rsid w:val="00CB74B5"/>
    <w:rsid w:val="00CC0F04"/>
    <w:rsid w:val="00CC1400"/>
    <w:rsid w:val="00CC1898"/>
    <w:rsid w:val="00CC1D6B"/>
    <w:rsid w:val="00CC22F5"/>
    <w:rsid w:val="00CC2DE9"/>
    <w:rsid w:val="00CC2F33"/>
    <w:rsid w:val="00CC30D8"/>
    <w:rsid w:val="00CC40A4"/>
    <w:rsid w:val="00CC42A2"/>
    <w:rsid w:val="00CC490E"/>
    <w:rsid w:val="00CC7978"/>
    <w:rsid w:val="00CC7FCC"/>
    <w:rsid w:val="00CD0F0F"/>
    <w:rsid w:val="00CD16DB"/>
    <w:rsid w:val="00CD1847"/>
    <w:rsid w:val="00CD3268"/>
    <w:rsid w:val="00CD41CD"/>
    <w:rsid w:val="00CD498E"/>
    <w:rsid w:val="00CD4B0C"/>
    <w:rsid w:val="00CD50A1"/>
    <w:rsid w:val="00CD63AA"/>
    <w:rsid w:val="00CD709A"/>
    <w:rsid w:val="00CE19BF"/>
    <w:rsid w:val="00CE2759"/>
    <w:rsid w:val="00CE2775"/>
    <w:rsid w:val="00CE3261"/>
    <w:rsid w:val="00CE41E5"/>
    <w:rsid w:val="00CE4917"/>
    <w:rsid w:val="00CE4AC7"/>
    <w:rsid w:val="00CE4C1A"/>
    <w:rsid w:val="00CE531E"/>
    <w:rsid w:val="00CE5928"/>
    <w:rsid w:val="00CE6932"/>
    <w:rsid w:val="00CF0252"/>
    <w:rsid w:val="00CF030A"/>
    <w:rsid w:val="00CF0A33"/>
    <w:rsid w:val="00CF1B9B"/>
    <w:rsid w:val="00CF2066"/>
    <w:rsid w:val="00CF294C"/>
    <w:rsid w:val="00CF2CA0"/>
    <w:rsid w:val="00CF40AE"/>
    <w:rsid w:val="00CF71C5"/>
    <w:rsid w:val="00D01365"/>
    <w:rsid w:val="00D02213"/>
    <w:rsid w:val="00D028D2"/>
    <w:rsid w:val="00D029BE"/>
    <w:rsid w:val="00D02AF9"/>
    <w:rsid w:val="00D04278"/>
    <w:rsid w:val="00D0469B"/>
    <w:rsid w:val="00D057F3"/>
    <w:rsid w:val="00D061E6"/>
    <w:rsid w:val="00D06EA6"/>
    <w:rsid w:val="00D11306"/>
    <w:rsid w:val="00D124D3"/>
    <w:rsid w:val="00D12A07"/>
    <w:rsid w:val="00D13F13"/>
    <w:rsid w:val="00D13FF4"/>
    <w:rsid w:val="00D15BC9"/>
    <w:rsid w:val="00D16092"/>
    <w:rsid w:val="00D16FBB"/>
    <w:rsid w:val="00D16FE5"/>
    <w:rsid w:val="00D17001"/>
    <w:rsid w:val="00D17C36"/>
    <w:rsid w:val="00D17DC5"/>
    <w:rsid w:val="00D21786"/>
    <w:rsid w:val="00D2314E"/>
    <w:rsid w:val="00D24604"/>
    <w:rsid w:val="00D24C78"/>
    <w:rsid w:val="00D24EFA"/>
    <w:rsid w:val="00D2536F"/>
    <w:rsid w:val="00D26AB1"/>
    <w:rsid w:val="00D26AE2"/>
    <w:rsid w:val="00D271C2"/>
    <w:rsid w:val="00D27564"/>
    <w:rsid w:val="00D30880"/>
    <w:rsid w:val="00D3094F"/>
    <w:rsid w:val="00D30B1B"/>
    <w:rsid w:val="00D3322D"/>
    <w:rsid w:val="00D3417F"/>
    <w:rsid w:val="00D349A6"/>
    <w:rsid w:val="00D408FB"/>
    <w:rsid w:val="00D40E0F"/>
    <w:rsid w:val="00D41525"/>
    <w:rsid w:val="00D41B5A"/>
    <w:rsid w:val="00D41E46"/>
    <w:rsid w:val="00D430DE"/>
    <w:rsid w:val="00D44030"/>
    <w:rsid w:val="00D50DD7"/>
    <w:rsid w:val="00D50F7C"/>
    <w:rsid w:val="00D51093"/>
    <w:rsid w:val="00D517EC"/>
    <w:rsid w:val="00D5202D"/>
    <w:rsid w:val="00D53156"/>
    <w:rsid w:val="00D533A6"/>
    <w:rsid w:val="00D5359E"/>
    <w:rsid w:val="00D545A2"/>
    <w:rsid w:val="00D5476A"/>
    <w:rsid w:val="00D56388"/>
    <w:rsid w:val="00D5745A"/>
    <w:rsid w:val="00D6039A"/>
    <w:rsid w:val="00D61771"/>
    <w:rsid w:val="00D61C5C"/>
    <w:rsid w:val="00D624B4"/>
    <w:rsid w:val="00D641CA"/>
    <w:rsid w:val="00D6458C"/>
    <w:rsid w:val="00D65A31"/>
    <w:rsid w:val="00D65F0C"/>
    <w:rsid w:val="00D6600A"/>
    <w:rsid w:val="00D66A53"/>
    <w:rsid w:val="00D70301"/>
    <w:rsid w:val="00D70BFE"/>
    <w:rsid w:val="00D70DA8"/>
    <w:rsid w:val="00D716D2"/>
    <w:rsid w:val="00D71D46"/>
    <w:rsid w:val="00D735A2"/>
    <w:rsid w:val="00D75E1F"/>
    <w:rsid w:val="00D766E0"/>
    <w:rsid w:val="00D76E6E"/>
    <w:rsid w:val="00D809A1"/>
    <w:rsid w:val="00D810A3"/>
    <w:rsid w:val="00D81881"/>
    <w:rsid w:val="00D822AD"/>
    <w:rsid w:val="00D822EF"/>
    <w:rsid w:val="00D82858"/>
    <w:rsid w:val="00D84DF7"/>
    <w:rsid w:val="00D85539"/>
    <w:rsid w:val="00D85932"/>
    <w:rsid w:val="00D85E64"/>
    <w:rsid w:val="00D86684"/>
    <w:rsid w:val="00D86FA2"/>
    <w:rsid w:val="00D878CD"/>
    <w:rsid w:val="00D9033C"/>
    <w:rsid w:val="00D90347"/>
    <w:rsid w:val="00D90EB4"/>
    <w:rsid w:val="00D926D9"/>
    <w:rsid w:val="00D93BC6"/>
    <w:rsid w:val="00D945B3"/>
    <w:rsid w:val="00D950EC"/>
    <w:rsid w:val="00D97859"/>
    <w:rsid w:val="00DA029A"/>
    <w:rsid w:val="00DA0C3B"/>
    <w:rsid w:val="00DA0DD8"/>
    <w:rsid w:val="00DA0DE3"/>
    <w:rsid w:val="00DA16F5"/>
    <w:rsid w:val="00DA218B"/>
    <w:rsid w:val="00DA4C0E"/>
    <w:rsid w:val="00DA51D5"/>
    <w:rsid w:val="00DA52D4"/>
    <w:rsid w:val="00DA65D9"/>
    <w:rsid w:val="00DA6E83"/>
    <w:rsid w:val="00DA78D6"/>
    <w:rsid w:val="00DA7AF1"/>
    <w:rsid w:val="00DA7FB4"/>
    <w:rsid w:val="00DB10E7"/>
    <w:rsid w:val="00DB12C9"/>
    <w:rsid w:val="00DB13D3"/>
    <w:rsid w:val="00DB1416"/>
    <w:rsid w:val="00DB1AC4"/>
    <w:rsid w:val="00DB2A94"/>
    <w:rsid w:val="00DB2E25"/>
    <w:rsid w:val="00DB3AE3"/>
    <w:rsid w:val="00DB3CAA"/>
    <w:rsid w:val="00DB44BB"/>
    <w:rsid w:val="00DB6C6A"/>
    <w:rsid w:val="00DB6DAD"/>
    <w:rsid w:val="00DC0431"/>
    <w:rsid w:val="00DC0DD4"/>
    <w:rsid w:val="00DC20D8"/>
    <w:rsid w:val="00DC2615"/>
    <w:rsid w:val="00DC2887"/>
    <w:rsid w:val="00DC2E70"/>
    <w:rsid w:val="00DC3275"/>
    <w:rsid w:val="00DC394D"/>
    <w:rsid w:val="00DC4779"/>
    <w:rsid w:val="00DC4FA1"/>
    <w:rsid w:val="00DC667D"/>
    <w:rsid w:val="00DC690D"/>
    <w:rsid w:val="00DC7FAE"/>
    <w:rsid w:val="00DD0160"/>
    <w:rsid w:val="00DD01CB"/>
    <w:rsid w:val="00DD181F"/>
    <w:rsid w:val="00DD38E2"/>
    <w:rsid w:val="00DD420C"/>
    <w:rsid w:val="00DD659B"/>
    <w:rsid w:val="00DD6FDF"/>
    <w:rsid w:val="00DD7FC0"/>
    <w:rsid w:val="00DE06BE"/>
    <w:rsid w:val="00DE0B79"/>
    <w:rsid w:val="00DE1482"/>
    <w:rsid w:val="00DE1C6A"/>
    <w:rsid w:val="00DE3D16"/>
    <w:rsid w:val="00DE3E2F"/>
    <w:rsid w:val="00DE5E80"/>
    <w:rsid w:val="00DE6693"/>
    <w:rsid w:val="00DF056A"/>
    <w:rsid w:val="00DF1718"/>
    <w:rsid w:val="00DF1DD1"/>
    <w:rsid w:val="00DF2606"/>
    <w:rsid w:val="00DF2D94"/>
    <w:rsid w:val="00DF3F1B"/>
    <w:rsid w:val="00DF3F56"/>
    <w:rsid w:val="00DF4439"/>
    <w:rsid w:val="00DF4A35"/>
    <w:rsid w:val="00DF5B0D"/>
    <w:rsid w:val="00DF7245"/>
    <w:rsid w:val="00E00399"/>
    <w:rsid w:val="00E00EB0"/>
    <w:rsid w:val="00E02256"/>
    <w:rsid w:val="00E02CDE"/>
    <w:rsid w:val="00E0357A"/>
    <w:rsid w:val="00E03F94"/>
    <w:rsid w:val="00E06980"/>
    <w:rsid w:val="00E076EB"/>
    <w:rsid w:val="00E077BE"/>
    <w:rsid w:val="00E07A69"/>
    <w:rsid w:val="00E1048A"/>
    <w:rsid w:val="00E114D3"/>
    <w:rsid w:val="00E119C4"/>
    <w:rsid w:val="00E12D65"/>
    <w:rsid w:val="00E14A9F"/>
    <w:rsid w:val="00E17CEB"/>
    <w:rsid w:val="00E20BB4"/>
    <w:rsid w:val="00E22264"/>
    <w:rsid w:val="00E22A67"/>
    <w:rsid w:val="00E23545"/>
    <w:rsid w:val="00E23C06"/>
    <w:rsid w:val="00E245A7"/>
    <w:rsid w:val="00E245F2"/>
    <w:rsid w:val="00E2676B"/>
    <w:rsid w:val="00E26B4B"/>
    <w:rsid w:val="00E27BB2"/>
    <w:rsid w:val="00E320C0"/>
    <w:rsid w:val="00E32831"/>
    <w:rsid w:val="00E328FA"/>
    <w:rsid w:val="00E33B85"/>
    <w:rsid w:val="00E343BE"/>
    <w:rsid w:val="00E3595D"/>
    <w:rsid w:val="00E3654D"/>
    <w:rsid w:val="00E37882"/>
    <w:rsid w:val="00E37E67"/>
    <w:rsid w:val="00E40C01"/>
    <w:rsid w:val="00E40D02"/>
    <w:rsid w:val="00E417FA"/>
    <w:rsid w:val="00E41929"/>
    <w:rsid w:val="00E41B11"/>
    <w:rsid w:val="00E41ECE"/>
    <w:rsid w:val="00E41FE5"/>
    <w:rsid w:val="00E42560"/>
    <w:rsid w:val="00E42E67"/>
    <w:rsid w:val="00E43EF4"/>
    <w:rsid w:val="00E442E0"/>
    <w:rsid w:val="00E47D40"/>
    <w:rsid w:val="00E54391"/>
    <w:rsid w:val="00E551F5"/>
    <w:rsid w:val="00E55A44"/>
    <w:rsid w:val="00E5673F"/>
    <w:rsid w:val="00E56935"/>
    <w:rsid w:val="00E56B68"/>
    <w:rsid w:val="00E56BDB"/>
    <w:rsid w:val="00E56FC5"/>
    <w:rsid w:val="00E571DD"/>
    <w:rsid w:val="00E5755B"/>
    <w:rsid w:val="00E57827"/>
    <w:rsid w:val="00E6022A"/>
    <w:rsid w:val="00E60245"/>
    <w:rsid w:val="00E60F03"/>
    <w:rsid w:val="00E614FE"/>
    <w:rsid w:val="00E61E6A"/>
    <w:rsid w:val="00E62B70"/>
    <w:rsid w:val="00E635AA"/>
    <w:rsid w:val="00E64859"/>
    <w:rsid w:val="00E65555"/>
    <w:rsid w:val="00E660FD"/>
    <w:rsid w:val="00E66FA0"/>
    <w:rsid w:val="00E67BAF"/>
    <w:rsid w:val="00E707AF"/>
    <w:rsid w:val="00E70CC7"/>
    <w:rsid w:val="00E72B38"/>
    <w:rsid w:val="00E73CA4"/>
    <w:rsid w:val="00E74B26"/>
    <w:rsid w:val="00E76569"/>
    <w:rsid w:val="00E802D3"/>
    <w:rsid w:val="00E81BA2"/>
    <w:rsid w:val="00E8226C"/>
    <w:rsid w:val="00E8268E"/>
    <w:rsid w:val="00E831D2"/>
    <w:rsid w:val="00E83440"/>
    <w:rsid w:val="00E83571"/>
    <w:rsid w:val="00E84270"/>
    <w:rsid w:val="00E848CC"/>
    <w:rsid w:val="00E8533E"/>
    <w:rsid w:val="00E85C0A"/>
    <w:rsid w:val="00E8627D"/>
    <w:rsid w:val="00E871C1"/>
    <w:rsid w:val="00E87E76"/>
    <w:rsid w:val="00E91B7A"/>
    <w:rsid w:val="00E926BE"/>
    <w:rsid w:val="00E932DE"/>
    <w:rsid w:val="00E94A84"/>
    <w:rsid w:val="00E95506"/>
    <w:rsid w:val="00E96132"/>
    <w:rsid w:val="00E97139"/>
    <w:rsid w:val="00E97E79"/>
    <w:rsid w:val="00EA075E"/>
    <w:rsid w:val="00EA12FF"/>
    <w:rsid w:val="00EA2334"/>
    <w:rsid w:val="00EA38ED"/>
    <w:rsid w:val="00EA3A44"/>
    <w:rsid w:val="00EA5C2F"/>
    <w:rsid w:val="00EA763C"/>
    <w:rsid w:val="00EA792A"/>
    <w:rsid w:val="00EB0083"/>
    <w:rsid w:val="00EB156B"/>
    <w:rsid w:val="00EB22C1"/>
    <w:rsid w:val="00EB29AB"/>
    <w:rsid w:val="00EB2BA4"/>
    <w:rsid w:val="00EB302B"/>
    <w:rsid w:val="00EB3D84"/>
    <w:rsid w:val="00EB613C"/>
    <w:rsid w:val="00EB7665"/>
    <w:rsid w:val="00EB7CE0"/>
    <w:rsid w:val="00EB7E2F"/>
    <w:rsid w:val="00EC0478"/>
    <w:rsid w:val="00EC0897"/>
    <w:rsid w:val="00EC1894"/>
    <w:rsid w:val="00EC2519"/>
    <w:rsid w:val="00EC36A2"/>
    <w:rsid w:val="00EC52AA"/>
    <w:rsid w:val="00EC5AC0"/>
    <w:rsid w:val="00EC6C05"/>
    <w:rsid w:val="00ED07D1"/>
    <w:rsid w:val="00ED172D"/>
    <w:rsid w:val="00ED1841"/>
    <w:rsid w:val="00ED2027"/>
    <w:rsid w:val="00ED2330"/>
    <w:rsid w:val="00ED2BAA"/>
    <w:rsid w:val="00ED3C20"/>
    <w:rsid w:val="00ED5041"/>
    <w:rsid w:val="00ED648E"/>
    <w:rsid w:val="00ED72D3"/>
    <w:rsid w:val="00EE0A14"/>
    <w:rsid w:val="00EE0B85"/>
    <w:rsid w:val="00EE1140"/>
    <w:rsid w:val="00EE14C1"/>
    <w:rsid w:val="00EE15AC"/>
    <w:rsid w:val="00EE1D4D"/>
    <w:rsid w:val="00EE31B8"/>
    <w:rsid w:val="00EE31F8"/>
    <w:rsid w:val="00EE5E20"/>
    <w:rsid w:val="00EE618C"/>
    <w:rsid w:val="00EE67B3"/>
    <w:rsid w:val="00EF0626"/>
    <w:rsid w:val="00EF125E"/>
    <w:rsid w:val="00EF2479"/>
    <w:rsid w:val="00EF2977"/>
    <w:rsid w:val="00EF3AEE"/>
    <w:rsid w:val="00EF3E3B"/>
    <w:rsid w:val="00EF49AD"/>
    <w:rsid w:val="00EF4A67"/>
    <w:rsid w:val="00EF4F75"/>
    <w:rsid w:val="00EF72F8"/>
    <w:rsid w:val="00F002E7"/>
    <w:rsid w:val="00F00ACE"/>
    <w:rsid w:val="00F01D8D"/>
    <w:rsid w:val="00F023E6"/>
    <w:rsid w:val="00F03372"/>
    <w:rsid w:val="00F03380"/>
    <w:rsid w:val="00F05014"/>
    <w:rsid w:val="00F05655"/>
    <w:rsid w:val="00F057A3"/>
    <w:rsid w:val="00F059B7"/>
    <w:rsid w:val="00F06B3C"/>
    <w:rsid w:val="00F06BB7"/>
    <w:rsid w:val="00F11461"/>
    <w:rsid w:val="00F11DB2"/>
    <w:rsid w:val="00F12EA0"/>
    <w:rsid w:val="00F146AE"/>
    <w:rsid w:val="00F1480E"/>
    <w:rsid w:val="00F1560D"/>
    <w:rsid w:val="00F15FB7"/>
    <w:rsid w:val="00F20EDD"/>
    <w:rsid w:val="00F23191"/>
    <w:rsid w:val="00F240C2"/>
    <w:rsid w:val="00F25219"/>
    <w:rsid w:val="00F252A3"/>
    <w:rsid w:val="00F26228"/>
    <w:rsid w:val="00F314C2"/>
    <w:rsid w:val="00F3214F"/>
    <w:rsid w:val="00F3218A"/>
    <w:rsid w:val="00F33E95"/>
    <w:rsid w:val="00F350C7"/>
    <w:rsid w:val="00F352EB"/>
    <w:rsid w:val="00F35FAE"/>
    <w:rsid w:val="00F36101"/>
    <w:rsid w:val="00F36B5E"/>
    <w:rsid w:val="00F4044D"/>
    <w:rsid w:val="00F40DAD"/>
    <w:rsid w:val="00F412D2"/>
    <w:rsid w:val="00F41A57"/>
    <w:rsid w:val="00F421E8"/>
    <w:rsid w:val="00F4259F"/>
    <w:rsid w:val="00F43900"/>
    <w:rsid w:val="00F4774D"/>
    <w:rsid w:val="00F47A5D"/>
    <w:rsid w:val="00F50458"/>
    <w:rsid w:val="00F50867"/>
    <w:rsid w:val="00F50FC9"/>
    <w:rsid w:val="00F5253C"/>
    <w:rsid w:val="00F54412"/>
    <w:rsid w:val="00F55301"/>
    <w:rsid w:val="00F56213"/>
    <w:rsid w:val="00F60ADE"/>
    <w:rsid w:val="00F60DBA"/>
    <w:rsid w:val="00F6209A"/>
    <w:rsid w:val="00F62BAE"/>
    <w:rsid w:val="00F62EEE"/>
    <w:rsid w:val="00F63851"/>
    <w:rsid w:val="00F63C09"/>
    <w:rsid w:val="00F64C10"/>
    <w:rsid w:val="00F64CE1"/>
    <w:rsid w:val="00F674F3"/>
    <w:rsid w:val="00F71410"/>
    <w:rsid w:val="00F717EC"/>
    <w:rsid w:val="00F71B33"/>
    <w:rsid w:val="00F7247A"/>
    <w:rsid w:val="00F72DD3"/>
    <w:rsid w:val="00F74324"/>
    <w:rsid w:val="00F744CC"/>
    <w:rsid w:val="00F80611"/>
    <w:rsid w:val="00F80BEA"/>
    <w:rsid w:val="00F80CD5"/>
    <w:rsid w:val="00F81423"/>
    <w:rsid w:val="00F81FFC"/>
    <w:rsid w:val="00F83637"/>
    <w:rsid w:val="00F84039"/>
    <w:rsid w:val="00F841C8"/>
    <w:rsid w:val="00F849F2"/>
    <w:rsid w:val="00F86C91"/>
    <w:rsid w:val="00F872D6"/>
    <w:rsid w:val="00F87CEB"/>
    <w:rsid w:val="00F901DD"/>
    <w:rsid w:val="00F90F7C"/>
    <w:rsid w:val="00F913CA"/>
    <w:rsid w:val="00F91C41"/>
    <w:rsid w:val="00F91F26"/>
    <w:rsid w:val="00F94C58"/>
    <w:rsid w:val="00F950B4"/>
    <w:rsid w:val="00F951C9"/>
    <w:rsid w:val="00F95A48"/>
    <w:rsid w:val="00F9634B"/>
    <w:rsid w:val="00F97538"/>
    <w:rsid w:val="00FA0CE8"/>
    <w:rsid w:val="00FA0EB3"/>
    <w:rsid w:val="00FA1376"/>
    <w:rsid w:val="00FA1F84"/>
    <w:rsid w:val="00FA2050"/>
    <w:rsid w:val="00FA253D"/>
    <w:rsid w:val="00FA2AF1"/>
    <w:rsid w:val="00FA2D06"/>
    <w:rsid w:val="00FA3D20"/>
    <w:rsid w:val="00FA537B"/>
    <w:rsid w:val="00FA59B3"/>
    <w:rsid w:val="00FA5E28"/>
    <w:rsid w:val="00FA5FCD"/>
    <w:rsid w:val="00FA619F"/>
    <w:rsid w:val="00FA68FD"/>
    <w:rsid w:val="00FA79A4"/>
    <w:rsid w:val="00FA79CC"/>
    <w:rsid w:val="00FB04E8"/>
    <w:rsid w:val="00FB0B0C"/>
    <w:rsid w:val="00FB0EA8"/>
    <w:rsid w:val="00FB0F7A"/>
    <w:rsid w:val="00FB20F9"/>
    <w:rsid w:val="00FB2372"/>
    <w:rsid w:val="00FB2F3E"/>
    <w:rsid w:val="00FB3224"/>
    <w:rsid w:val="00FB340A"/>
    <w:rsid w:val="00FB3F8E"/>
    <w:rsid w:val="00FB45D8"/>
    <w:rsid w:val="00FB4FD1"/>
    <w:rsid w:val="00FB6BBE"/>
    <w:rsid w:val="00FB6F23"/>
    <w:rsid w:val="00FB716F"/>
    <w:rsid w:val="00FC02DD"/>
    <w:rsid w:val="00FC19D5"/>
    <w:rsid w:val="00FC1F25"/>
    <w:rsid w:val="00FC2E8E"/>
    <w:rsid w:val="00FC3AE1"/>
    <w:rsid w:val="00FC500F"/>
    <w:rsid w:val="00FC57B5"/>
    <w:rsid w:val="00FC58F3"/>
    <w:rsid w:val="00FC6F14"/>
    <w:rsid w:val="00FC6F4E"/>
    <w:rsid w:val="00FC7921"/>
    <w:rsid w:val="00FD012E"/>
    <w:rsid w:val="00FD1969"/>
    <w:rsid w:val="00FD293A"/>
    <w:rsid w:val="00FD39A4"/>
    <w:rsid w:val="00FD51AB"/>
    <w:rsid w:val="00FD58CD"/>
    <w:rsid w:val="00FD644C"/>
    <w:rsid w:val="00FD68DF"/>
    <w:rsid w:val="00FE097C"/>
    <w:rsid w:val="00FE29BF"/>
    <w:rsid w:val="00FE3048"/>
    <w:rsid w:val="00FE31BC"/>
    <w:rsid w:val="00FE4531"/>
    <w:rsid w:val="00FE5B7F"/>
    <w:rsid w:val="00FE73A5"/>
    <w:rsid w:val="00FF0390"/>
    <w:rsid w:val="00FF0822"/>
    <w:rsid w:val="00FF0EC4"/>
    <w:rsid w:val="00FF24DB"/>
    <w:rsid w:val="00FF36CC"/>
    <w:rsid w:val="00FF4ED2"/>
    <w:rsid w:val="00FF4FD0"/>
    <w:rsid w:val="00FF5ADB"/>
    <w:rsid w:val="00FF626E"/>
    <w:rsid w:val="00FF6F56"/>
    <w:rsid w:val="00FF7440"/>
    <w:rsid w:val="00FF7B4E"/>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38F"/>
  </w:style>
  <w:style w:type="paragraph" w:styleId="1">
    <w:name w:val="heading 1"/>
    <w:aliases w:val="Знак Знак"/>
    <w:basedOn w:val="a"/>
    <w:next w:val="a"/>
    <w:link w:val="10"/>
    <w:uiPriority w:val="99"/>
    <w:qFormat/>
    <w:rsid w:val="00FB340A"/>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9"/>
    <w:qFormat/>
    <w:rsid w:val="00FB340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FB340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FB340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FB340A"/>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3"/>
    <w:basedOn w:val="a0"/>
    <w:link w:val="1"/>
    <w:uiPriority w:val="99"/>
    <w:rsid w:val="00FB340A"/>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FB340A"/>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FB340A"/>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B340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FB340A"/>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FB340A"/>
  </w:style>
  <w:style w:type="numbering" w:customStyle="1" w:styleId="110">
    <w:name w:val="Нет списка11"/>
    <w:next w:val="a2"/>
    <w:uiPriority w:val="99"/>
    <w:semiHidden/>
    <w:unhideWhenUsed/>
    <w:rsid w:val="00FB340A"/>
  </w:style>
  <w:style w:type="paragraph" w:styleId="a3">
    <w:name w:val="Body Text"/>
    <w:basedOn w:val="a"/>
    <w:link w:val="a4"/>
    <w:uiPriority w:val="99"/>
    <w:rsid w:val="00FB340A"/>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rsid w:val="00FB340A"/>
    <w:rPr>
      <w:rFonts w:ascii="Times New Roman" w:eastAsia="Times New Roman" w:hAnsi="Times New Roman" w:cs="Times New Roman"/>
      <w:sz w:val="28"/>
      <w:szCs w:val="28"/>
      <w:lang w:eastAsia="ru-RU"/>
    </w:rPr>
  </w:style>
  <w:style w:type="paragraph" w:customStyle="1" w:styleId="BodyTextIndentChar">
    <w:name w:val="Body Text Indent Char"/>
    <w:aliases w:val="Знак2 Char"/>
    <w:basedOn w:val="a"/>
    <w:link w:val="BodyTextIndentChar1"/>
    <w:uiPriority w:val="99"/>
    <w:rsid w:val="00FB340A"/>
    <w:pPr>
      <w:spacing w:after="0" w:line="240" w:lineRule="auto"/>
      <w:ind w:firstLine="696"/>
      <w:jc w:val="both"/>
    </w:pPr>
    <w:rPr>
      <w:rFonts w:ascii="Times New Roman" w:eastAsia="Times New Roman" w:hAnsi="Times New Roman" w:cs="Times New Roman"/>
      <w:sz w:val="28"/>
      <w:szCs w:val="20"/>
      <w:lang w:val="x-none" w:eastAsia="ru-RU"/>
    </w:rPr>
  </w:style>
  <w:style w:type="character" w:customStyle="1" w:styleId="BodyTextIndentChar1">
    <w:name w:val="Body Text Indent Char1"/>
    <w:aliases w:val="Знак2 Char Знак"/>
    <w:link w:val="BodyTextIndentChar"/>
    <w:uiPriority w:val="99"/>
    <w:locked/>
    <w:rsid w:val="00FB340A"/>
    <w:rPr>
      <w:rFonts w:ascii="Times New Roman" w:eastAsia="Times New Roman" w:hAnsi="Times New Roman" w:cs="Times New Roman"/>
      <w:sz w:val="28"/>
      <w:szCs w:val="20"/>
      <w:lang w:val="x-none" w:eastAsia="ru-RU"/>
    </w:rPr>
  </w:style>
  <w:style w:type="paragraph" w:customStyle="1" w:styleId="Web">
    <w:name w:val="Обычный (Web)"/>
    <w:basedOn w:val="a"/>
    <w:uiPriority w:val="99"/>
    <w:rsid w:val="00FB340A"/>
    <w:pPr>
      <w:spacing w:before="120" w:after="120" w:line="240" w:lineRule="auto"/>
      <w:ind w:left="240" w:right="240" w:firstLine="480"/>
      <w:jc w:val="both"/>
    </w:pPr>
    <w:rPr>
      <w:rFonts w:ascii="Times New Roman" w:eastAsia="Times New Roman" w:hAnsi="Times New Roman" w:cs="Times New Roman"/>
      <w:sz w:val="16"/>
      <w:szCs w:val="16"/>
      <w:lang w:eastAsia="ru-RU"/>
    </w:rPr>
  </w:style>
  <w:style w:type="paragraph" w:customStyle="1" w:styleId="a5">
    <w:name w:val="Знак Знак Знак"/>
    <w:basedOn w:val="a"/>
    <w:rsid w:val="00FB340A"/>
    <w:pPr>
      <w:spacing w:after="160" w:line="240" w:lineRule="exact"/>
      <w:jc w:val="both"/>
    </w:pPr>
    <w:rPr>
      <w:rFonts w:ascii="Verdana" w:eastAsia="Times New Roman" w:hAnsi="Verdana" w:cs="Verdana"/>
      <w:sz w:val="20"/>
      <w:szCs w:val="20"/>
      <w:lang w:val="en-US"/>
    </w:rPr>
  </w:style>
  <w:style w:type="paragraph" w:styleId="a6">
    <w:name w:val="Balloon Text"/>
    <w:basedOn w:val="a"/>
    <w:link w:val="a7"/>
    <w:uiPriority w:val="99"/>
    <w:semiHidden/>
    <w:rsid w:val="00FB340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FB340A"/>
    <w:rPr>
      <w:rFonts w:ascii="Tahoma" w:eastAsia="Times New Roman" w:hAnsi="Tahoma" w:cs="Tahoma"/>
      <w:sz w:val="16"/>
      <w:szCs w:val="16"/>
      <w:lang w:eastAsia="ru-RU"/>
    </w:rPr>
  </w:style>
  <w:style w:type="paragraph" w:styleId="31">
    <w:name w:val="Body Text Indent 3"/>
    <w:basedOn w:val="a"/>
    <w:link w:val="32"/>
    <w:uiPriority w:val="99"/>
    <w:rsid w:val="00FB340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B340A"/>
    <w:rPr>
      <w:rFonts w:ascii="Times New Roman" w:eastAsia="Times New Roman" w:hAnsi="Times New Roman" w:cs="Times New Roman"/>
      <w:sz w:val="16"/>
      <w:szCs w:val="16"/>
      <w:lang w:eastAsia="ru-RU"/>
    </w:rPr>
  </w:style>
  <w:style w:type="paragraph" w:customStyle="1" w:styleId="ConsPlusNormal">
    <w:name w:val="ConsPlusNormal"/>
    <w:uiPriority w:val="99"/>
    <w:rsid w:val="00FB340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uiPriority w:val="99"/>
    <w:rsid w:val="00FB340A"/>
    <w:pPr>
      <w:spacing w:after="120" w:line="480" w:lineRule="auto"/>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uiPriority w:val="99"/>
    <w:rsid w:val="00FB340A"/>
    <w:rPr>
      <w:rFonts w:ascii="Times New Roman" w:eastAsia="Times New Roman" w:hAnsi="Times New Roman" w:cs="Times New Roman"/>
      <w:sz w:val="20"/>
      <w:szCs w:val="20"/>
      <w:lang w:eastAsia="ru-RU"/>
    </w:rPr>
  </w:style>
  <w:style w:type="paragraph" w:styleId="aa">
    <w:name w:val="Normal (Web)"/>
    <w:basedOn w:val="a"/>
    <w:uiPriority w:val="99"/>
    <w:rsid w:val="00FB340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FB340A"/>
    <w:pPr>
      <w:widowControl w:val="0"/>
      <w:spacing w:after="0" w:line="240" w:lineRule="auto"/>
      <w:ind w:right="19772" w:firstLine="720"/>
    </w:pPr>
    <w:rPr>
      <w:rFonts w:ascii="Arial" w:eastAsia="Times New Roman" w:hAnsi="Arial" w:cs="Arial"/>
      <w:sz w:val="20"/>
      <w:szCs w:val="20"/>
      <w:lang w:eastAsia="ru-RU"/>
    </w:rPr>
  </w:style>
  <w:style w:type="table" w:styleId="ab">
    <w:name w:val="Table Grid"/>
    <w:basedOn w:val="a1"/>
    <w:uiPriority w:val="99"/>
    <w:rsid w:val="00FB34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FB340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FB340A"/>
    <w:rPr>
      <w:rFonts w:ascii="Times New Roman" w:eastAsia="Times New Roman" w:hAnsi="Times New Roman" w:cs="Times New Roman"/>
      <w:sz w:val="20"/>
      <w:szCs w:val="20"/>
      <w:lang w:eastAsia="ru-RU"/>
    </w:rPr>
  </w:style>
  <w:style w:type="character" w:styleId="ae">
    <w:name w:val="page number"/>
    <w:uiPriority w:val="99"/>
    <w:rsid w:val="00FB340A"/>
    <w:rPr>
      <w:rFonts w:cs="Times New Roman"/>
    </w:rPr>
  </w:style>
  <w:style w:type="paragraph" w:customStyle="1" w:styleId="af">
    <w:name w:val="Знак Знак Знак Знак Знак Знак"/>
    <w:basedOn w:val="a"/>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111">
    <w:name w:val="Знак1 Знак Знак Знак Знак Знак Знак1 Знак Знак Знак Знак Знак Знак Знак Знак"/>
    <w:basedOn w:val="a"/>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 Знак1 Знак Знак Знак Знак Знак Знак Знак Знак Знак Знак Знак"/>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character" w:styleId="af0">
    <w:name w:val="Hyperlink"/>
    <w:uiPriority w:val="99"/>
    <w:rsid w:val="00FB340A"/>
    <w:rPr>
      <w:rFonts w:ascii="Tahoma" w:hAnsi="Tahoma" w:cs="Tahoma"/>
      <w:color w:val="auto"/>
      <w:sz w:val="18"/>
      <w:szCs w:val="18"/>
      <w:u w:val="single"/>
    </w:rPr>
  </w:style>
  <w:style w:type="paragraph" w:customStyle="1" w:styleId="consplusnormal0">
    <w:name w:val="consplusnormal"/>
    <w:basedOn w:val="a"/>
    <w:uiPriority w:val="99"/>
    <w:rsid w:val="00FB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lock Text"/>
    <w:basedOn w:val="a"/>
    <w:uiPriority w:val="99"/>
    <w:rsid w:val="00FB340A"/>
    <w:pPr>
      <w:spacing w:after="0" w:line="240" w:lineRule="auto"/>
      <w:ind w:left="720" w:right="-426"/>
      <w:jc w:val="both"/>
    </w:pPr>
    <w:rPr>
      <w:rFonts w:ascii="Times New Roman" w:eastAsia="Times New Roman" w:hAnsi="Times New Roman" w:cs="Times New Roman"/>
      <w:sz w:val="28"/>
      <w:szCs w:val="28"/>
      <w:lang w:eastAsia="ru-RU"/>
    </w:rPr>
  </w:style>
  <w:style w:type="paragraph" w:customStyle="1" w:styleId="21">
    <w:name w:val="Знак Знак Знак Знак Знак Знак2"/>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ConsNonformat">
    <w:name w:val="ConsNonformat"/>
    <w:uiPriority w:val="99"/>
    <w:rsid w:val="00FB340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Основной текст с отступом1"/>
    <w:aliases w:val="Знак2"/>
    <w:basedOn w:val="a"/>
    <w:uiPriority w:val="99"/>
    <w:rsid w:val="00FB340A"/>
    <w:pPr>
      <w:spacing w:after="0" w:line="240" w:lineRule="auto"/>
      <w:ind w:firstLine="696"/>
      <w:jc w:val="both"/>
    </w:pPr>
    <w:rPr>
      <w:rFonts w:ascii="Times New Roman" w:eastAsia="Times New Roman" w:hAnsi="Times New Roman" w:cs="Times New Roman"/>
      <w:sz w:val="28"/>
      <w:szCs w:val="28"/>
      <w:lang w:eastAsia="ru-RU"/>
    </w:rPr>
  </w:style>
  <w:style w:type="paragraph" w:customStyle="1" w:styleId="13">
    <w:name w:val="Знак Знак Знак Знак Знак Знак1"/>
    <w:basedOn w:val="a"/>
    <w:uiPriority w:val="99"/>
    <w:rsid w:val="00FB340A"/>
    <w:pPr>
      <w:spacing w:after="160" w:line="240" w:lineRule="exact"/>
      <w:jc w:val="both"/>
    </w:pPr>
    <w:rPr>
      <w:rFonts w:ascii="Verdana" w:eastAsia="Times New Roman" w:hAnsi="Verdana" w:cs="Verdana"/>
      <w:sz w:val="20"/>
      <w:szCs w:val="20"/>
      <w:lang w:val="en-US"/>
    </w:rPr>
  </w:style>
  <w:style w:type="paragraph" w:styleId="22">
    <w:name w:val="Body Text 2"/>
    <w:basedOn w:val="a"/>
    <w:link w:val="23"/>
    <w:uiPriority w:val="99"/>
    <w:rsid w:val="00FB340A"/>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FB340A"/>
    <w:rPr>
      <w:rFonts w:ascii="Times New Roman" w:eastAsia="Times New Roman" w:hAnsi="Times New Roman" w:cs="Times New Roman"/>
      <w:sz w:val="24"/>
      <w:szCs w:val="24"/>
      <w:lang w:eastAsia="ru-RU"/>
    </w:rPr>
  </w:style>
  <w:style w:type="paragraph" w:styleId="af2">
    <w:name w:val="caption"/>
    <w:basedOn w:val="a"/>
    <w:next w:val="a"/>
    <w:uiPriority w:val="99"/>
    <w:qFormat/>
    <w:rsid w:val="00FB340A"/>
    <w:pPr>
      <w:spacing w:after="0" w:line="240" w:lineRule="auto"/>
      <w:jc w:val="center"/>
    </w:pPr>
    <w:rPr>
      <w:rFonts w:ascii="Arial" w:eastAsia="Times New Roman" w:hAnsi="Arial" w:cs="Arial"/>
      <w:sz w:val="24"/>
      <w:szCs w:val="24"/>
      <w:lang w:eastAsia="ru-RU"/>
    </w:rPr>
  </w:style>
  <w:style w:type="paragraph" w:customStyle="1" w:styleId="14">
    <w:name w:val="Знак Знак Знак1"/>
    <w:basedOn w:val="a"/>
    <w:uiPriority w:val="99"/>
    <w:rsid w:val="00FB340A"/>
    <w:pPr>
      <w:spacing w:after="160" w:line="240" w:lineRule="exact"/>
      <w:jc w:val="both"/>
    </w:pPr>
    <w:rPr>
      <w:rFonts w:ascii="Verdana" w:eastAsia="Times New Roman" w:hAnsi="Verdana" w:cs="Verdana"/>
      <w:sz w:val="20"/>
      <w:szCs w:val="20"/>
      <w:lang w:val="en-US"/>
    </w:rPr>
  </w:style>
  <w:style w:type="paragraph" w:customStyle="1" w:styleId="15">
    <w:name w:val="Стиль1"/>
    <w:rsid w:val="00FB340A"/>
    <w:pPr>
      <w:spacing w:after="0" w:line="240" w:lineRule="auto"/>
      <w:ind w:firstLine="720"/>
      <w:jc w:val="both"/>
    </w:pPr>
    <w:rPr>
      <w:rFonts w:ascii="Arial" w:eastAsia="Times New Roman" w:hAnsi="Arial" w:cs="Arial"/>
      <w:lang w:eastAsia="ru-RU"/>
    </w:rPr>
  </w:style>
  <w:style w:type="paragraph" w:styleId="24">
    <w:name w:val="Body Text Indent 2"/>
    <w:basedOn w:val="a"/>
    <w:link w:val="25"/>
    <w:uiPriority w:val="99"/>
    <w:rsid w:val="00FB340A"/>
    <w:pPr>
      <w:spacing w:after="0" w:line="240" w:lineRule="auto"/>
      <w:ind w:right="-5" w:firstLine="426"/>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rsid w:val="00FB340A"/>
    <w:rPr>
      <w:rFonts w:ascii="Times New Roman" w:eastAsia="Times New Roman" w:hAnsi="Times New Roman" w:cs="Times New Roman"/>
      <w:sz w:val="28"/>
      <w:szCs w:val="28"/>
      <w:lang w:eastAsia="ru-RU"/>
    </w:rPr>
  </w:style>
  <w:style w:type="paragraph" w:customStyle="1" w:styleId="16">
    <w:name w:val="Абзац списка1"/>
    <w:basedOn w:val="a"/>
    <w:uiPriority w:val="99"/>
    <w:qFormat/>
    <w:rsid w:val="00FB340A"/>
    <w:pPr>
      <w:spacing w:after="0" w:line="240" w:lineRule="auto"/>
      <w:ind w:left="720"/>
    </w:pPr>
    <w:rPr>
      <w:rFonts w:ascii="Times New Roman" w:eastAsia="Times New Roman" w:hAnsi="Times New Roman" w:cs="Times New Roman"/>
      <w:sz w:val="20"/>
      <w:szCs w:val="20"/>
      <w:lang w:eastAsia="ru-RU"/>
    </w:rPr>
  </w:style>
  <w:style w:type="paragraph" w:styleId="af3">
    <w:name w:val="header"/>
    <w:basedOn w:val="a"/>
    <w:link w:val="af4"/>
    <w:uiPriority w:val="99"/>
    <w:rsid w:val="00FB340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uiPriority w:val="99"/>
    <w:rsid w:val="00FB340A"/>
    <w:rPr>
      <w:rFonts w:ascii="Times New Roman" w:eastAsia="Times New Roman" w:hAnsi="Times New Roman" w:cs="Times New Roman"/>
      <w:sz w:val="20"/>
      <w:szCs w:val="20"/>
      <w:lang w:eastAsia="ru-RU"/>
    </w:rPr>
  </w:style>
  <w:style w:type="paragraph" w:customStyle="1" w:styleId="af5">
    <w:name w:val="Знак Знак Знак Знак Знак Знак Знак Знак Знак"/>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2"/>
    <w:basedOn w:val="a"/>
    <w:uiPriority w:val="99"/>
    <w:rsid w:val="00FB340A"/>
    <w:pPr>
      <w:spacing w:after="160" w:line="240" w:lineRule="exact"/>
      <w:jc w:val="both"/>
    </w:pPr>
    <w:rPr>
      <w:rFonts w:ascii="Verdana" w:eastAsia="Times New Roman" w:hAnsi="Verdana" w:cs="Verdana"/>
      <w:sz w:val="20"/>
      <w:szCs w:val="20"/>
      <w:lang w:val="en-US"/>
    </w:rPr>
  </w:style>
  <w:style w:type="paragraph" w:customStyle="1" w:styleId="33">
    <w:name w:val="Знак Знак Знак Знак Знак Знак3"/>
    <w:basedOn w:val="a"/>
    <w:uiPriority w:val="99"/>
    <w:rsid w:val="00FB340A"/>
    <w:pPr>
      <w:spacing w:after="160" w:line="240" w:lineRule="exact"/>
    </w:pPr>
    <w:rPr>
      <w:rFonts w:ascii="Verdana" w:eastAsia="Times New Roman" w:hAnsi="Verdana" w:cs="Verdana"/>
      <w:sz w:val="20"/>
      <w:szCs w:val="20"/>
      <w:lang w:val="en-US"/>
    </w:rPr>
  </w:style>
  <w:style w:type="character" w:styleId="af6">
    <w:name w:val="Strong"/>
    <w:uiPriority w:val="99"/>
    <w:qFormat/>
    <w:rsid w:val="00FB340A"/>
    <w:rPr>
      <w:rFonts w:cs="Times New Roman"/>
      <w:b/>
      <w:bCs/>
    </w:rPr>
  </w:style>
  <w:style w:type="paragraph" w:styleId="af7">
    <w:name w:val="List Paragraph"/>
    <w:basedOn w:val="a"/>
    <w:uiPriority w:val="34"/>
    <w:qFormat/>
    <w:rsid w:val="00FB340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Title">
    <w:name w:val="ConsTitle"/>
    <w:rsid w:val="00FB340A"/>
    <w:pPr>
      <w:spacing w:after="0" w:line="240" w:lineRule="auto"/>
      <w:ind w:right="19772"/>
    </w:pPr>
    <w:rPr>
      <w:rFonts w:ascii="Arial" w:eastAsia="Times New Roman" w:hAnsi="Arial" w:cs="Times New Roman"/>
      <w:b/>
      <w:sz w:val="16"/>
      <w:szCs w:val="20"/>
      <w:lang w:eastAsia="ru-RU"/>
    </w:rPr>
  </w:style>
  <w:style w:type="paragraph" w:customStyle="1" w:styleId="af8">
    <w:name w:val="Знак Знак Знак Знак Знак"/>
    <w:basedOn w:val="a"/>
    <w:rsid w:val="00FB340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9">
    <w:name w:val="Знак Знак Знак"/>
    <w:basedOn w:val="a"/>
    <w:rsid w:val="00FB340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a">
    <w:name w:val="Знак Знак Знак"/>
    <w:basedOn w:val="a"/>
    <w:rsid w:val="007B714A"/>
    <w:pPr>
      <w:spacing w:before="100" w:beforeAutospacing="1" w:after="100" w:afterAutospacing="1" w:line="240" w:lineRule="auto"/>
    </w:pPr>
    <w:rPr>
      <w:rFonts w:ascii="Tahoma" w:eastAsia="Times New Roman" w:hAnsi="Tahoma" w:cs="Times New Roman"/>
      <w:sz w:val="20"/>
      <w:szCs w:val="20"/>
      <w:lang w:val="en-US"/>
    </w:rPr>
  </w:style>
  <w:style w:type="table" w:customStyle="1" w:styleId="17">
    <w:name w:val="Сетка таблицы1"/>
    <w:basedOn w:val="a1"/>
    <w:next w:val="ab"/>
    <w:uiPriority w:val="99"/>
    <w:rsid w:val="003F7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b"/>
    <w:uiPriority w:val="99"/>
    <w:rsid w:val="003F7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b"/>
    <w:uiPriority w:val="99"/>
    <w:rsid w:val="004738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Знак Знак"/>
    <w:basedOn w:val="a"/>
    <w:rsid w:val="00F95A48"/>
    <w:pPr>
      <w:spacing w:after="160" w:line="240" w:lineRule="exact"/>
      <w:jc w:val="both"/>
    </w:pPr>
    <w:rPr>
      <w:rFonts w:ascii="Verdana" w:eastAsia="Times New Roman" w:hAnsi="Verdana"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38F"/>
  </w:style>
  <w:style w:type="paragraph" w:styleId="1">
    <w:name w:val="heading 1"/>
    <w:aliases w:val="Знак Знак"/>
    <w:basedOn w:val="a"/>
    <w:next w:val="a"/>
    <w:link w:val="10"/>
    <w:uiPriority w:val="99"/>
    <w:qFormat/>
    <w:rsid w:val="00FB340A"/>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9"/>
    <w:qFormat/>
    <w:rsid w:val="00FB340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FB340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FB340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FB340A"/>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3"/>
    <w:basedOn w:val="a0"/>
    <w:link w:val="1"/>
    <w:uiPriority w:val="99"/>
    <w:rsid w:val="00FB340A"/>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FB340A"/>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FB340A"/>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B340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FB340A"/>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FB340A"/>
  </w:style>
  <w:style w:type="numbering" w:customStyle="1" w:styleId="110">
    <w:name w:val="Нет списка11"/>
    <w:next w:val="a2"/>
    <w:uiPriority w:val="99"/>
    <w:semiHidden/>
    <w:unhideWhenUsed/>
    <w:rsid w:val="00FB340A"/>
  </w:style>
  <w:style w:type="paragraph" w:styleId="a3">
    <w:name w:val="Body Text"/>
    <w:basedOn w:val="a"/>
    <w:link w:val="a4"/>
    <w:uiPriority w:val="99"/>
    <w:rsid w:val="00FB340A"/>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rsid w:val="00FB340A"/>
    <w:rPr>
      <w:rFonts w:ascii="Times New Roman" w:eastAsia="Times New Roman" w:hAnsi="Times New Roman" w:cs="Times New Roman"/>
      <w:sz w:val="28"/>
      <w:szCs w:val="28"/>
      <w:lang w:eastAsia="ru-RU"/>
    </w:rPr>
  </w:style>
  <w:style w:type="paragraph" w:customStyle="1" w:styleId="BodyTextIndentChar">
    <w:name w:val="Body Text Indent Char"/>
    <w:aliases w:val="Знак2 Char"/>
    <w:basedOn w:val="a"/>
    <w:link w:val="BodyTextIndentChar1"/>
    <w:uiPriority w:val="99"/>
    <w:rsid w:val="00FB340A"/>
    <w:pPr>
      <w:spacing w:after="0" w:line="240" w:lineRule="auto"/>
      <w:ind w:firstLine="696"/>
      <w:jc w:val="both"/>
    </w:pPr>
    <w:rPr>
      <w:rFonts w:ascii="Times New Roman" w:eastAsia="Times New Roman" w:hAnsi="Times New Roman" w:cs="Times New Roman"/>
      <w:sz w:val="28"/>
      <w:szCs w:val="20"/>
      <w:lang w:val="x-none" w:eastAsia="ru-RU"/>
    </w:rPr>
  </w:style>
  <w:style w:type="character" w:customStyle="1" w:styleId="BodyTextIndentChar1">
    <w:name w:val="Body Text Indent Char1"/>
    <w:aliases w:val="Знак2 Char Знак"/>
    <w:link w:val="BodyTextIndentChar"/>
    <w:uiPriority w:val="99"/>
    <w:locked/>
    <w:rsid w:val="00FB340A"/>
    <w:rPr>
      <w:rFonts w:ascii="Times New Roman" w:eastAsia="Times New Roman" w:hAnsi="Times New Roman" w:cs="Times New Roman"/>
      <w:sz w:val="28"/>
      <w:szCs w:val="20"/>
      <w:lang w:val="x-none" w:eastAsia="ru-RU"/>
    </w:rPr>
  </w:style>
  <w:style w:type="paragraph" w:customStyle="1" w:styleId="Web">
    <w:name w:val="Обычный (Web)"/>
    <w:basedOn w:val="a"/>
    <w:uiPriority w:val="99"/>
    <w:rsid w:val="00FB340A"/>
    <w:pPr>
      <w:spacing w:before="120" w:after="120" w:line="240" w:lineRule="auto"/>
      <w:ind w:left="240" w:right="240" w:firstLine="480"/>
      <w:jc w:val="both"/>
    </w:pPr>
    <w:rPr>
      <w:rFonts w:ascii="Times New Roman" w:eastAsia="Times New Roman" w:hAnsi="Times New Roman" w:cs="Times New Roman"/>
      <w:sz w:val="16"/>
      <w:szCs w:val="16"/>
      <w:lang w:eastAsia="ru-RU"/>
    </w:rPr>
  </w:style>
  <w:style w:type="paragraph" w:customStyle="1" w:styleId="a5">
    <w:name w:val="Знак Знак Знак"/>
    <w:basedOn w:val="a"/>
    <w:rsid w:val="00FB340A"/>
    <w:pPr>
      <w:spacing w:after="160" w:line="240" w:lineRule="exact"/>
      <w:jc w:val="both"/>
    </w:pPr>
    <w:rPr>
      <w:rFonts w:ascii="Verdana" w:eastAsia="Times New Roman" w:hAnsi="Verdana" w:cs="Verdana"/>
      <w:sz w:val="20"/>
      <w:szCs w:val="20"/>
      <w:lang w:val="en-US"/>
    </w:rPr>
  </w:style>
  <w:style w:type="paragraph" w:styleId="a6">
    <w:name w:val="Balloon Text"/>
    <w:basedOn w:val="a"/>
    <w:link w:val="a7"/>
    <w:uiPriority w:val="99"/>
    <w:semiHidden/>
    <w:rsid w:val="00FB340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FB340A"/>
    <w:rPr>
      <w:rFonts w:ascii="Tahoma" w:eastAsia="Times New Roman" w:hAnsi="Tahoma" w:cs="Tahoma"/>
      <w:sz w:val="16"/>
      <w:szCs w:val="16"/>
      <w:lang w:eastAsia="ru-RU"/>
    </w:rPr>
  </w:style>
  <w:style w:type="paragraph" w:styleId="31">
    <w:name w:val="Body Text Indent 3"/>
    <w:basedOn w:val="a"/>
    <w:link w:val="32"/>
    <w:uiPriority w:val="99"/>
    <w:rsid w:val="00FB340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B340A"/>
    <w:rPr>
      <w:rFonts w:ascii="Times New Roman" w:eastAsia="Times New Roman" w:hAnsi="Times New Roman" w:cs="Times New Roman"/>
      <w:sz w:val="16"/>
      <w:szCs w:val="16"/>
      <w:lang w:eastAsia="ru-RU"/>
    </w:rPr>
  </w:style>
  <w:style w:type="paragraph" w:customStyle="1" w:styleId="ConsPlusNormal">
    <w:name w:val="ConsPlusNormal"/>
    <w:uiPriority w:val="99"/>
    <w:rsid w:val="00FB340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uiPriority w:val="99"/>
    <w:rsid w:val="00FB340A"/>
    <w:pPr>
      <w:spacing w:after="120" w:line="480" w:lineRule="auto"/>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uiPriority w:val="99"/>
    <w:rsid w:val="00FB340A"/>
    <w:rPr>
      <w:rFonts w:ascii="Times New Roman" w:eastAsia="Times New Roman" w:hAnsi="Times New Roman" w:cs="Times New Roman"/>
      <w:sz w:val="20"/>
      <w:szCs w:val="20"/>
      <w:lang w:eastAsia="ru-RU"/>
    </w:rPr>
  </w:style>
  <w:style w:type="paragraph" w:styleId="aa">
    <w:name w:val="Normal (Web)"/>
    <w:basedOn w:val="a"/>
    <w:uiPriority w:val="99"/>
    <w:rsid w:val="00FB340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FB340A"/>
    <w:pPr>
      <w:widowControl w:val="0"/>
      <w:spacing w:after="0" w:line="240" w:lineRule="auto"/>
      <w:ind w:right="19772" w:firstLine="720"/>
    </w:pPr>
    <w:rPr>
      <w:rFonts w:ascii="Arial" w:eastAsia="Times New Roman" w:hAnsi="Arial" w:cs="Arial"/>
      <w:sz w:val="20"/>
      <w:szCs w:val="20"/>
      <w:lang w:eastAsia="ru-RU"/>
    </w:rPr>
  </w:style>
  <w:style w:type="table" w:styleId="ab">
    <w:name w:val="Table Grid"/>
    <w:basedOn w:val="a1"/>
    <w:uiPriority w:val="99"/>
    <w:rsid w:val="00FB34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FB340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FB340A"/>
    <w:rPr>
      <w:rFonts w:ascii="Times New Roman" w:eastAsia="Times New Roman" w:hAnsi="Times New Roman" w:cs="Times New Roman"/>
      <w:sz w:val="20"/>
      <w:szCs w:val="20"/>
      <w:lang w:eastAsia="ru-RU"/>
    </w:rPr>
  </w:style>
  <w:style w:type="character" w:styleId="ae">
    <w:name w:val="page number"/>
    <w:uiPriority w:val="99"/>
    <w:rsid w:val="00FB340A"/>
    <w:rPr>
      <w:rFonts w:cs="Times New Roman"/>
    </w:rPr>
  </w:style>
  <w:style w:type="paragraph" w:customStyle="1" w:styleId="af">
    <w:name w:val="Знак Знак Знак Знак Знак Знак"/>
    <w:basedOn w:val="a"/>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111">
    <w:name w:val="Знак1 Знак Знак Знак Знак Знак Знак1 Знак Знак Знак Знак Знак Знак Знак Знак"/>
    <w:basedOn w:val="a"/>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 Знак1 Знак Знак Знак Знак Знак Знак Знак Знак Знак Знак Знак"/>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character" w:styleId="af0">
    <w:name w:val="Hyperlink"/>
    <w:uiPriority w:val="99"/>
    <w:rsid w:val="00FB340A"/>
    <w:rPr>
      <w:rFonts w:ascii="Tahoma" w:hAnsi="Tahoma" w:cs="Tahoma"/>
      <w:color w:val="auto"/>
      <w:sz w:val="18"/>
      <w:szCs w:val="18"/>
      <w:u w:val="single"/>
    </w:rPr>
  </w:style>
  <w:style w:type="paragraph" w:customStyle="1" w:styleId="consplusnormal0">
    <w:name w:val="consplusnormal"/>
    <w:basedOn w:val="a"/>
    <w:uiPriority w:val="99"/>
    <w:rsid w:val="00FB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lock Text"/>
    <w:basedOn w:val="a"/>
    <w:uiPriority w:val="99"/>
    <w:rsid w:val="00FB340A"/>
    <w:pPr>
      <w:spacing w:after="0" w:line="240" w:lineRule="auto"/>
      <w:ind w:left="720" w:right="-426"/>
      <w:jc w:val="both"/>
    </w:pPr>
    <w:rPr>
      <w:rFonts w:ascii="Times New Roman" w:eastAsia="Times New Roman" w:hAnsi="Times New Roman" w:cs="Times New Roman"/>
      <w:sz w:val="28"/>
      <w:szCs w:val="28"/>
      <w:lang w:eastAsia="ru-RU"/>
    </w:rPr>
  </w:style>
  <w:style w:type="paragraph" w:customStyle="1" w:styleId="21">
    <w:name w:val="Знак Знак Знак Знак Знак Знак2"/>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ConsNonformat">
    <w:name w:val="ConsNonformat"/>
    <w:uiPriority w:val="99"/>
    <w:rsid w:val="00FB340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Основной текст с отступом1"/>
    <w:aliases w:val="Знак2"/>
    <w:basedOn w:val="a"/>
    <w:uiPriority w:val="99"/>
    <w:rsid w:val="00FB340A"/>
    <w:pPr>
      <w:spacing w:after="0" w:line="240" w:lineRule="auto"/>
      <w:ind w:firstLine="696"/>
      <w:jc w:val="both"/>
    </w:pPr>
    <w:rPr>
      <w:rFonts w:ascii="Times New Roman" w:eastAsia="Times New Roman" w:hAnsi="Times New Roman" w:cs="Times New Roman"/>
      <w:sz w:val="28"/>
      <w:szCs w:val="28"/>
      <w:lang w:eastAsia="ru-RU"/>
    </w:rPr>
  </w:style>
  <w:style w:type="paragraph" w:customStyle="1" w:styleId="13">
    <w:name w:val="Знак Знак Знак Знак Знак Знак1"/>
    <w:basedOn w:val="a"/>
    <w:uiPriority w:val="99"/>
    <w:rsid w:val="00FB340A"/>
    <w:pPr>
      <w:spacing w:after="160" w:line="240" w:lineRule="exact"/>
      <w:jc w:val="both"/>
    </w:pPr>
    <w:rPr>
      <w:rFonts w:ascii="Verdana" w:eastAsia="Times New Roman" w:hAnsi="Verdana" w:cs="Verdana"/>
      <w:sz w:val="20"/>
      <w:szCs w:val="20"/>
      <w:lang w:val="en-US"/>
    </w:rPr>
  </w:style>
  <w:style w:type="paragraph" w:styleId="22">
    <w:name w:val="Body Text 2"/>
    <w:basedOn w:val="a"/>
    <w:link w:val="23"/>
    <w:uiPriority w:val="99"/>
    <w:rsid w:val="00FB340A"/>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FB340A"/>
    <w:rPr>
      <w:rFonts w:ascii="Times New Roman" w:eastAsia="Times New Roman" w:hAnsi="Times New Roman" w:cs="Times New Roman"/>
      <w:sz w:val="24"/>
      <w:szCs w:val="24"/>
      <w:lang w:eastAsia="ru-RU"/>
    </w:rPr>
  </w:style>
  <w:style w:type="paragraph" w:styleId="af2">
    <w:name w:val="caption"/>
    <w:basedOn w:val="a"/>
    <w:next w:val="a"/>
    <w:uiPriority w:val="99"/>
    <w:qFormat/>
    <w:rsid w:val="00FB340A"/>
    <w:pPr>
      <w:spacing w:after="0" w:line="240" w:lineRule="auto"/>
      <w:jc w:val="center"/>
    </w:pPr>
    <w:rPr>
      <w:rFonts w:ascii="Arial" w:eastAsia="Times New Roman" w:hAnsi="Arial" w:cs="Arial"/>
      <w:sz w:val="24"/>
      <w:szCs w:val="24"/>
      <w:lang w:eastAsia="ru-RU"/>
    </w:rPr>
  </w:style>
  <w:style w:type="paragraph" w:customStyle="1" w:styleId="14">
    <w:name w:val="Знак Знак Знак1"/>
    <w:basedOn w:val="a"/>
    <w:uiPriority w:val="99"/>
    <w:rsid w:val="00FB340A"/>
    <w:pPr>
      <w:spacing w:after="160" w:line="240" w:lineRule="exact"/>
      <w:jc w:val="both"/>
    </w:pPr>
    <w:rPr>
      <w:rFonts w:ascii="Verdana" w:eastAsia="Times New Roman" w:hAnsi="Verdana" w:cs="Verdana"/>
      <w:sz w:val="20"/>
      <w:szCs w:val="20"/>
      <w:lang w:val="en-US"/>
    </w:rPr>
  </w:style>
  <w:style w:type="paragraph" w:customStyle="1" w:styleId="15">
    <w:name w:val="Стиль1"/>
    <w:rsid w:val="00FB340A"/>
    <w:pPr>
      <w:spacing w:after="0" w:line="240" w:lineRule="auto"/>
      <w:ind w:firstLine="720"/>
      <w:jc w:val="both"/>
    </w:pPr>
    <w:rPr>
      <w:rFonts w:ascii="Arial" w:eastAsia="Times New Roman" w:hAnsi="Arial" w:cs="Arial"/>
      <w:lang w:eastAsia="ru-RU"/>
    </w:rPr>
  </w:style>
  <w:style w:type="paragraph" w:styleId="24">
    <w:name w:val="Body Text Indent 2"/>
    <w:basedOn w:val="a"/>
    <w:link w:val="25"/>
    <w:uiPriority w:val="99"/>
    <w:rsid w:val="00FB340A"/>
    <w:pPr>
      <w:spacing w:after="0" w:line="240" w:lineRule="auto"/>
      <w:ind w:right="-5" w:firstLine="426"/>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rsid w:val="00FB340A"/>
    <w:rPr>
      <w:rFonts w:ascii="Times New Roman" w:eastAsia="Times New Roman" w:hAnsi="Times New Roman" w:cs="Times New Roman"/>
      <w:sz w:val="28"/>
      <w:szCs w:val="28"/>
      <w:lang w:eastAsia="ru-RU"/>
    </w:rPr>
  </w:style>
  <w:style w:type="paragraph" w:customStyle="1" w:styleId="16">
    <w:name w:val="Абзац списка1"/>
    <w:basedOn w:val="a"/>
    <w:uiPriority w:val="99"/>
    <w:qFormat/>
    <w:rsid w:val="00FB340A"/>
    <w:pPr>
      <w:spacing w:after="0" w:line="240" w:lineRule="auto"/>
      <w:ind w:left="720"/>
    </w:pPr>
    <w:rPr>
      <w:rFonts w:ascii="Times New Roman" w:eastAsia="Times New Roman" w:hAnsi="Times New Roman" w:cs="Times New Roman"/>
      <w:sz w:val="20"/>
      <w:szCs w:val="20"/>
      <w:lang w:eastAsia="ru-RU"/>
    </w:rPr>
  </w:style>
  <w:style w:type="paragraph" w:styleId="af3">
    <w:name w:val="header"/>
    <w:basedOn w:val="a"/>
    <w:link w:val="af4"/>
    <w:uiPriority w:val="99"/>
    <w:rsid w:val="00FB340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uiPriority w:val="99"/>
    <w:rsid w:val="00FB340A"/>
    <w:rPr>
      <w:rFonts w:ascii="Times New Roman" w:eastAsia="Times New Roman" w:hAnsi="Times New Roman" w:cs="Times New Roman"/>
      <w:sz w:val="20"/>
      <w:szCs w:val="20"/>
      <w:lang w:eastAsia="ru-RU"/>
    </w:rPr>
  </w:style>
  <w:style w:type="paragraph" w:customStyle="1" w:styleId="af5">
    <w:name w:val="Знак Знак Знак Знак Знак Знак Знак Знак Знак"/>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2"/>
    <w:basedOn w:val="a"/>
    <w:uiPriority w:val="99"/>
    <w:rsid w:val="00FB340A"/>
    <w:pPr>
      <w:spacing w:after="160" w:line="240" w:lineRule="exact"/>
      <w:jc w:val="both"/>
    </w:pPr>
    <w:rPr>
      <w:rFonts w:ascii="Verdana" w:eastAsia="Times New Roman" w:hAnsi="Verdana" w:cs="Verdana"/>
      <w:sz w:val="20"/>
      <w:szCs w:val="20"/>
      <w:lang w:val="en-US"/>
    </w:rPr>
  </w:style>
  <w:style w:type="paragraph" w:customStyle="1" w:styleId="33">
    <w:name w:val="Знак Знак Знак Знак Знак Знак3"/>
    <w:basedOn w:val="a"/>
    <w:uiPriority w:val="99"/>
    <w:rsid w:val="00FB340A"/>
    <w:pPr>
      <w:spacing w:after="160" w:line="240" w:lineRule="exact"/>
    </w:pPr>
    <w:rPr>
      <w:rFonts w:ascii="Verdana" w:eastAsia="Times New Roman" w:hAnsi="Verdana" w:cs="Verdana"/>
      <w:sz w:val="20"/>
      <w:szCs w:val="20"/>
      <w:lang w:val="en-US"/>
    </w:rPr>
  </w:style>
  <w:style w:type="character" w:styleId="af6">
    <w:name w:val="Strong"/>
    <w:uiPriority w:val="99"/>
    <w:qFormat/>
    <w:rsid w:val="00FB340A"/>
    <w:rPr>
      <w:rFonts w:cs="Times New Roman"/>
      <w:b/>
      <w:bCs/>
    </w:rPr>
  </w:style>
  <w:style w:type="paragraph" w:styleId="af7">
    <w:name w:val="List Paragraph"/>
    <w:basedOn w:val="a"/>
    <w:uiPriority w:val="34"/>
    <w:qFormat/>
    <w:rsid w:val="00FB340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Title">
    <w:name w:val="ConsTitle"/>
    <w:rsid w:val="00FB340A"/>
    <w:pPr>
      <w:spacing w:after="0" w:line="240" w:lineRule="auto"/>
      <w:ind w:right="19772"/>
    </w:pPr>
    <w:rPr>
      <w:rFonts w:ascii="Arial" w:eastAsia="Times New Roman" w:hAnsi="Arial" w:cs="Times New Roman"/>
      <w:b/>
      <w:sz w:val="16"/>
      <w:szCs w:val="20"/>
      <w:lang w:eastAsia="ru-RU"/>
    </w:rPr>
  </w:style>
  <w:style w:type="paragraph" w:customStyle="1" w:styleId="af8">
    <w:name w:val="Знак Знак Знак Знак Знак"/>
    <w:basedOn w:val="a"/>
    <w:rsid w:val="00FB340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9">
    <w:name w:val="Знак Знак Знак"/>
    <w:basedOn w:val="a"/>
    <w:rsid w:val="00FB340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a">
    <w:name w:val="Знак Знак Знак"/>
    <w:basedOn w:val="a"/>
    <w:rsid w:val="007B714A"/>
    <w:pPr>
      <w:spacing w:before="100" w:beforeAutospacing="1" w:after="100" w:afterAutospacing="1" w:line="240" w:lineRule="auto"/>
    </w:pPr>
    <w:rPr>
      <w:rFonts w:ascii="Tahoma" w:eastAsia="Times New Roman" w:hAnsi="Tahoma" w:cs="Times New Roman"/>
      <w:sz w:val="20"/>
      <w:szCs w:val="20"/>
      <w:lang w:val="en-US"/>
    </w:rPr>
  </w:style>
  <w:style w:type="table" w:customStyle="1" w:styleId="17">
    <w:name w:val="Сетка таблицы1"/>
    <w:basedOn w:val="a1"/>
    <w:next w:val="ab"/>
    <w:uiPriority w:val="99"/>
    <w:rsid w:val="003F7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b"/>
    <w:uiPriority w:val="99"/>
    <w:rsid w:val="003F7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b"/>
    <w:uiPriority w:val="99"/>
    <w:rsid w:val="004738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Знак Знак"/>
    <w:basedOn w:val="a"/>
    <w:rsid w:val="00F95A48"/>
    <w:pPr>
      <w:spacing w:after="160" w:line="240" w:lineRule="exact"/>
      <w:jc w:val="both"/>
    </w:pPr>
    <w:rPr>
      <w:rFonts w:ascii="Verdana" w:eastAsia="Times New Roman" w:hAnsi="Verdana"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8542">
      <w:bodyDiv w:val="1"/>
      <w:marLeft w:val="0"/>
      <w:marRight w:val="0"/>
      <w:marTop w:val="0"/>
      <w:marBottom w:val="0"/>
      <w:divBdr>
        <w:top w:val="none" w:sz="0" w:space="0" w:color="auto"/>
        <w:left w:val="none" w:sz="0" w:space="0" w:color="auto"/>
        <w:bottom w:val="none" w:sz="0" w:space="0" w:color="auto"/>
        <w:right w:val="none" w:sz="0" w:space="0" w:color="auto"/>
      </w:divBdr>
    </w:div>
    <w:div w:id="243606878">
      <w:bodyDiv w:val="1"/>
      <w:marLeft w:val="0"/>
      <w:marRight w:val="0"/>
      <w:marTop w:val="0"/>
      <w:marBottom w:val="0"/>
      <w:divBdr>
        <w:top w:val="none" w:sz="0" w:space="0" w:color="auto"/>
        <w:left w:val="none" w:sz="0" w:space="0" w:color="auto"/>
        <w:bottom w:val="none" w:sz="0" w:space="0" w:color="auto"/>
        <w:right w:val="none" w:sz="0" w:space="0" w:color="auto"/>
      </w:divBdr>
    </w:div>
    <w:div w:id="377776316">
      <w:bodyDiv w:val="1"/>
      <w:marLeft w:val="0"/>
      <w:marRight w:val="0"/>
      <w:marTop w:val="0"/>
      <w:marBottom w:val="0"/>
      <w:divBdr>
        <w:top w:val="none" w:sz="0" w:space="0" w:color="auto"/>
        <w:left w:val="none" w:sz="0" w:space="0" w:color="auto"/>
        <w:bottom w:val="none" w:sz="0" w:space="0" w:color="auto"/>
        <w:right w:val="none" w:sz="0" w:space="0" w:color="auto"/>
      </w:divBdr>
    </w:div>
    <w:div w:id="694575440">
      <w:bodyDiv w:val="1"/>
      <w:marLeft w:val="0"/>
      <w:marRight w:val="0"/>
      <w:marTop w:val="0"/>
      <w:marBottom w:val="0"/>
      <w:divBdr>
        <w:top w:val="none" w:sz="0" w:space="0" w:color="auto"/>
        <w:left w:val="none" w:sz="0" w:space="0" w:color="auto"/>
        <w:bottom w:val="none" w:sz="0" w:space="0" w:color="auto"/>
        <w:right w:val="none" w:sz="0" w:space="0" w:color="auto"/>
      </w:divBdr>
    </w:div>
    <w:div w:id="1311472462">
      <w:bodyDiv w:val="1"/>
      <w:marLeft w:val="0"/>
      <w:marRight w:val="0"/>
      <w:marTop w:val="0"/>
      <w:marBottom w:val="0"/>
      <w:divBdr>
        <w:top w:val="none" w:sz="0" w:space="0" w:color="auto"/>
        <w:left w:val="none" w:sz="0" w:space="0" w:color="auto"/>
        <w:bottom w:val="none" w:sz="0" w:space="0" w:color="auto"/>
        <w:right w:val="none" w:sz="0" w:space="0" w:color="auto"/>
      </w:divBdr>
      <w:divsChild>
        <w:div w:id="722753771">
          <w:marLeft w:val="375"/>
          <w:marRight w:val="0"/>
          <w:marTop w:val="0"/>
          <w:marBottom w:val="0"/>
          <w:divBdr>
            <w:top w:val="none" w:sz="0" w:space="0" w:color="auto"/>
            <w:left w:val="none" w:sz="0" w:space="0" w:color="auto"/>
            <w:bottom w:val="none" w:sz="0" w:space="0" w:color="auto"/>
            <w:right w:val="none" w:sz="0" w:space="0" w:color="auto"/>
          </w:divBdr>
        </w:div>
      </w:divsChild>
    </w:div>
    <w:div w:id="1481382826">
      <w:bodyDiv w:val="1"/>
      <w:marLeft w:val="0"/>
      <w:marRight w:val="0"/>
      <w:marTop w:val="0"/>
      <w:marBottom w:val="0"/>
      <w:divBdr>
        <w:top w:val="none" w:sz="0" w:space="0" w:color="auto"/>
        <w:left w:val="none" w:sz="0" w:space="0" w:color="auto"/>
        <w:bottom w:val="none" w:sz="0" w:space="0" w:color="auto"/>
        <w:right w:val="none" w:sz="0" w:space="0" w:color="auto"/>
      </w:divBdr>
    </w:div>
    <w:div w:id="1522668588">
      <w:bodyDiv w:val="1"/>
      <w:marLeft w:val="0"/>
      <w:marRight w:val="0"/>
      <w:marTop w:val="0"/>
      <w:marBottom w:val="0"/>
      <w:divBdr>
        <w:top w:val="none" w:sz="0" w:space="0" w:color="auto"/>
        <w:left w:val="none" w:sz="0" w:space="0" w:color="auto"/>
        <w:bottom w:val="none" w:sz="0" w:space="0" w:color="auto"/>
        <w:right w:val="none" w:sz="0" w:space="0" w:color="auto"/>
      </w:divBdr>
    </w:div>
    <w:div w:id="1541286365">
      <w:bodyDiv w:val="1"/>
      <w:marLeft w:val="0"/>
      <w:marRight w:val="0"/>
      <w:marTop w:val="0"/>
      <w:marBottom w:val="0"/>
      <w:divBdr>
        <w:top w:val="none" w:sz="0" w:space="0" w:color="auto"/>
        <w:left w:val="none" w:sz="0" w:space="0" w:color="auto"/>
        <w:bottom w:val="none" w:sz="0" w:space="0" w:color="auto"/>
        <w:right w:val="none" w:sz="0" w:space="0" w:color="auto"/>
      </w:divBdr>
    </w:div>
    <w:div w:id="1728601262">
      <w:bodyDiv w:val="1"/>
      <w:marLeft w:val="0"/>
      <w:marRight w:val="0"/>
      <w:marTop w:val="0"/>
      <w:marBottom w:val="0"/>
      <w:divBdr>
        <w:top w:val="none" w:sz="0" w:space="0" w:color="auto"/>
        <w:left w:val="none" w:sz="0" w:space="0" w:color="auto"/>
        <w:bottom w:val="none" w:sz="0" w:space="0" w:color="auto"/>
        <w:right w:val="none" w:sz="0" w:space="0" w:color="auto"/>
      </w:divBdr>
    </w:div>
    <w:div w:id="1846362395">
      <w:bodyDiv w:val="1"/>
      <w:marLeft w:val="0"/>
      <w:marRight w:val="0"/>
      <w:marTop w:val="0"/>
      <w:marBottom w:val="0"/>
      <w:divBdr>
        <w:top w:val="none" w:sz="0" w:space="0" w:color="auto"/>
        <w:left w:val="none" w:sz="0" w:space="0" w:color="auto"/>
        <w:bottom w:val="none" w:sz="0" w:space="0" w:color="auto"/>
        <w:right w:val="none" w:sz="0" w:space="0" w:color="auto"/>
      </w:divBdr>
    </w:div>
    <w:div w:id="20088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oradm.gosuslugi.ru/ofitsialno/struktura-munitsipalnogo-obrazovaniya/predstavitelnyy-organ-munitsipalnogo-obrazovaniya/postanovleniya/postanovleniya_6054.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oradm.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club22401810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k.com/club22401810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91E6-77DD-439D-A278-71782B81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19282</Words>
  <Characters>109914</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Igor</cp:lastModifiedBy>
  <cp:revision>2</cp:revision>
  <cp:lastPrinted>2025-02-12T07:08:00Z</cp:lastPrinted>
  <dcterms:created xsi:type="dcterms:W3CDTF">2025-02-13T07:50:00Z</dcterms:created>
  <dcterms:modified xsi:type="dcterms:W3CDTF">2025-02-13T07:50:00Z</dcterms:modified>
</cp:coreProperties>
</file>