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E7" w:rsidRDefault="00E356E7" w:rsidP="00E356E7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76910" cy="829310"/>
            <wp:effectExtent l="0" t="0" r="8890" b="8890"/>
            <wp:docPr id="1" name="Рисунок 1" descr="Описание: 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6E7" w:rsidRDefault="00E356E7" w:rsidP="00E356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E356E7" w:rsidRDefault="00E356E7" w:rsidP="00E356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E356E7" w:rsidRDefault="00E356E7" w:rsidP="00E356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E356E7" w:rsidRDefault="00E356E7" w:rsidP="00E356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E356E7" w:rsidRDefault="00E356E7" w:rsidP="00E356E7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E356E7" w:rsidRDefault="00E356E7" w:rsidP="00E356E7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E356E7" w:rsidTr="00E356E7">
        <w:trPr>
          <w:trHeight w:val="368"/>
        </w:trPr>
        <w:tc>
          <w:tcPr>
            <w:tcW w:w="2379" w:type="dxa"/>
            <w:vAlign w:val="center"/>
          </w:tcPr>
          <w:p w:rsidR="00E356E7" w:rsidRDefault="00E356E7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986" w:type="dxa"/>
            <w:vAlign w:val="center"/>
            <w:hideMark/>
          </w:tcPr>
          <w:p w:rsidR="00E356E7" w:rsidRDefault="00E356E7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5280" w:type="dxa"/>
            <w:vAlign w:val="center"/>
          </w:tcPr>
          <w:p w:rsidR="00E356E7" w:rsidRDefault="00E356E7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E356E7" w:rsidRDefault="00E356E7" w:rsidP="00E356E7">
      <w:pPr>
        <w:rPr>
          <w:sz w:val="28"/>
        </w:rPr>
      </w:pPr>
      <w:r>
        <w:rPr>
          <w:sz w:val="28"/>
        </w:rPr>
        <w:t>О внесении изменений в решение городской Думы</w:t>
      </w:r>
    </w:p>
    <w:p w:rsidR="00E356E7" w:rsidRDefault="00E356E7" w:rsidP="00E356E7">
      <w:pPr>
        <w:rPr>
          <w:sz w:val="28"/>
        </w:rPr>
      </w:pPr>
      <w:r>
        <w:rPr>
          <w:sz w:val="28"/>
        </w:rPr>
        <w:t>от  24.12.2019 №</w:t>
      </w:r>
      <w:r w:rsidR="004C58A5">
        <w:rPr>
          <w:sz w:val="28"/>
        </w:rPr>
        <w:t xml:space="preserve"> </w:t>
      </w:r>
      <w:r>
        <w:rPr>
          <w:sz w:val="28"/>
        </w:rPr>
        <w:t xml:space="preserve">168 «О праздничных днях и памятных датах  </w:t>
      </w:r>
    </w:p>
    <w:p w:rsidR="00E356E7" w:rsidRDefault="00E356E7" w:rsidP="00E356E7">
      <w:pPr>
        <w:rPr>
          <w:sz w:val="28"/>
        </w:rPr>
      </w:pPr>
      <w:r>
        <w:rPr>
          <w:sz w:val="28"/>
        </w:rPr>
        <w:t>в муниципальном образовании «Город Коряжма»</w:t>
      </w:r>
    </w:p>
    <w:p w:rsidR="00E356E7" w:rsidRDefault="00E356E7" w:rsidP="00E356E7">
      <w:pPr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  <w:r>
        <w:rPr>
          <w:sz w:val="28"/>
        </w:rPr>
        <w:t xml:space="preserve">       Руководствуясь Уставом </w:t>
      </w:r>
      <w:r w:rsidR="00291C83">
        <w:rPr>
          <w:sz w:val="28"/>
        </w:rPr>
        <w:t>городского округа Архангельской области</w:t>
      </w:r>
      <w:r>
        <w:rPr>
          <w:sz w:val="28"/>
        </w:rPr>
        <w:t xml:space="preserve"> «Город Коряжма», городская Дума</w:t>
      </w:r>
    </w:p>
    <w:p w:rsidR="00E356E7" w:rsidRDefault="00E356E7" w:rsidP="00E356E7">
      <w:pPr>
        <w:rPr>
          <w:sz w:val="28"/>
        </w:rPr>
      </w:pPr>
    </w:p>
    <w:p w:rsidR="00E356E7" w:rsidRDefault="00E356E7" w:rsidP="00E356E7">
      <w:pPr>
        <w:rPr>
          <w:b/>
          <w:sz w:val="28"/>
        </w:rPr>
      </w:pPr>
      <w:r>
        <w:rPr>
          <w:sz w:val="28"/>
        </w:rPr>
        <w:t xml:space="preserve">      </w:t>
      </w:r>
      <w:r w:rsidRPr="00D13B0C">
        <w:rPr>
          <w:b/>
          <w:sz w:val="28"/>
        </w:rPr>
        <w:t>РЕШАЕТ:</w:t>
      </w:r>
    </w:p>
    <w:p w:rsidR="00E356E7" w:rsidRPr="00D13B0C" w:rsidRDefault="00E356E7" w:rsidP="004C58A5">
      <w:pPr>
        <w:jc w:val="both"/>
        <w:rPr>
          <w:b/>
          <w:sz w:val="28"/>
        </w:rPr>
      </w:pPr>
    </w:p>
    <w:p w:rsidR="00E356E7" w:rsidRDefault="00E356E7" w:rsidP="004C58A5">
      <w:pPr>
        <w:jc w:val="both"/>
        <w:rPr>
          <w:sz w:val="28"/>
        </w:rPr>
      </w:pPr>
      <w:r>
        <w:rPr>
          <w:sz w:val="28"/>
        </w:rPr>
        <w:t xml:space="preserve">      1. Внести в решение городской Думы</w:t>
      </w:r>
      <w:r w:rsidRPr="00E356E7">
        <w:rPr>
          <w:sz w:val="28"/>
        </w:rPr>
        <w:t xml:space="preserve"> </w:t>
      </w:r>
      <w:r>
        <w:rPr>
          <w:sz w:val="28"/>
        </w:rPr>
        <w:t xml:space="preserve">от  24.12.2019 №168 «О </w:t>
      </w:r>
      <w:r w:rsidR="004C58A5">
        <w:rPr>
          <w:sz w:val="28"/>
        </w:rPr>
        <w:t>п</w:t>
      </w:r>
      <w:r>
        <w:rPr>
          <w:sz w:val="28"/>
        </w:rPr>
        <w:t>раздничных днях и памятных датах  в муниципальном образовании «Город Коряжма», следующие изменения:</w:t>
      </w:r>
    </w:p>
    <w:p w:rsidR="00E356E7" w:rsidRDefault="00E356E7" w:rsidP="004C58A5">
      <w:pPr>
        <w:jc w:val="both"/>
        <w:rPr>
          <w:sz w:val="28"/>
        </w:rPr>
      </w:pPr>
      <w:r>
        <w:rPr>
          <w:sz w:val="28"/>
        </w:rPr>
        <w:t xml:space="preserve">     1.1. в  наименовании пунктах и 1, 2 слова «муниципальном образовании «Город Коряжма» заменить словами «городском округе Архангельской области «Город Коряжма».</w:t>
      </w:r>
    </w:p>
    <w:p w:rsidR="00E356E7" w:rsidRDefault="00E356E7" w:rsidP="004C58A5">
      <w:pPr>
        <w:jc w:val="both"/>
        <w:rPr>
          <w:sz w:val="28"/>
        </w:rPr>
      </w:pPr>
      <w:r>
        <w:rPr>
          <w:sz w:val="28"/>
        </w:rPr>
        <w:t xml:space="preserve">     2. Порядок установления праздничных дней и памятных дат в муниципальном образовании «Город Коряжма» изложить в новой редакции</w:t>
      </w:r>
      <w:r w:rsidRPr="001C6044">
        <w:rPr>
          <w:sz w:val="28"/>
        </w:rPr>
        <w:t xml:space="preserve"> </w:t>
      </w:r>
      <w:r>
        <w:rPr>
          <w:sz w:val="28"/>
        </w:rPr>
        <w:t>(прилагается).</w:t>
      </w:r>
    </w:p>
    <w:p w:rsidR="00E356E7" w:rsidRDefault="00E356E7" w:rsidP="004C58A5">
      <w:pPr>
        <w:jc w:val="both"/>
        <w:rPr>
          <w:sz w:val="28"/>
        </w:rPr>
      </w:pPr>
      <w:r>
        <w:rPr>
          <w:sz w:val="28"/>
        </w:rPr>
        <w:t xml:space="preserve">       3. Настоящее решение вступает в силу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официального опубликования в газете «Коряжемский муниципальный вестник».</w:t>
      </w: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  <w:r>
        <w:rPr>
          <w:sz w:val="28"/>
        </w:rPr>
        <w:t xml:space="preserve">      Председатель городской Думы                                                 Е.А. Бунькова</w:t>
      </w: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  <w:r>
        <w:rPr>
          <w:sz w:val="28"/>
        </w:rPr>
        <w:t xml:space="preserve">      Глава муниципального образования                                         А.А. Ткач</w:t>
      </w: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rPr>
          <w:sz w:val="28"/>
        </w:rPr>
      </w:pPr>
    </w:p>
    <w:p w:rsidR="00E356E7" w:rsidRDefault="00E356E7" w:rsidP="00E356E7">
      <w:pPr>
        <w:rPr>
          <w:sz w:val="28"/>
        </w:rPr>
      </w:pPr>
    </w:p>
    <w:p w:rsidR="00E356E7" w:rsidRDefault="00E356E7" w:rsidP="00E356E7">
      <w:pPr>
        <w:rPr>
          <w:sz w:val="28"/>
        </w:rPr>
      </w:pPr>
    </w:p>
    <w:p w:rsidR="00E356E7" w:rsidRDefault="00E356E7" w:rsidP="00E356E7">
      <w:pPr>
        <w:rPr>
          <w:sz w:val="28"/>
        </w:rPr>
      </w:pPr>
    </w:p>
    <w:p w:rsidR="00291C83" w:rsidRDefault="00291C83" w:rsidP="00E356E7">
      <w:pPr>
        <w:rPr>
          <w:sz w:val="28"/>
        </w:rPr>
      </w:pPr>
    </w:p>
    <w:p w:rsidR="00E356E7" w:rsidRDefault="00E356E7" w:rsidP="00E356E7">
      <w:pPr>
        <w:rPr>
          <w:sz w:val="28"/>
        </w:rPr>
      </w:pPr>
    </w:p>
    <w:p w:rsidR="00291C83" w:rsidRDefault="00291C83" w:rsidP="00E356E7">
      <w:pPr>
        <w:jc w:val="right"/>
        <w:rPr>
          <w:sz w:val="28"/>
        </w:rPr>
      </w:pPr>
      <w:r>
        <w:rPr>
          <w:sz w:val="28"/>
        </w:rPr>
        <w:lastRenderedPageBreak/>
        <w:t>Приложение к решению</w:t>
      </w:r>
    </w:p>
    <w:p w:rsidR="00291C83" w:rsidRDefault="00291C83" w:rsidP="00E356E7">
      <w:pPr>
        <w:jc w:val="right"/>
        <w:rPr>
          <w:sz w:val="28"/>
        </w:rPr>
      </w:pPr>
      <w:r>
        <w:rPr>
          <w:sz w:val="28"/>
        </w:rPr>
        <w:t xml:space="preserve"> городской Думы</w:t>
      </w:r>
    </w:p>
    <w:p w:rsidR="00291C83" w:rsidRDefault="00291C83" w:rsidP="00291C8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от               №</w:t>
      </w:r>
    </w:p>
    <w:p w:rsidR="00E356E7" w:rsidRDefault="00291C83" w:rsidP="00E356E7">
      <w:pPr>
        <w:jc w:val="right"/>
        <w:rPr>
          <w:sz w:val="28"/>
        </w:rPr>
      </w:pPr>
      <w:r>
        <w:rPr>
          <w:sz w:val="28"/>
        </w:rPr>
        <w:t>«</w:t>
      </w:r>
      <w:proofErr w:type="gramStart"/>
      <w:r w:rsidR="00E356E7">
        <w:rPr>
          <w:sz w:val="28"/>
        </w:rPr>
        <w:t>Принят</w:t>
      </w:r>
      <w:proofErr w:type="gramEnd"/>
      <w:r w:rsidR="00E356E7">
        <w:rPr>
          <w:sz w:val="28"/>
        </w:rPr>
        <w:t xml:space="preserve"> решением </w:t>
      </w:r>
    </w:p>
    <w:p w:rsidR="00E356E7" w:rsidRDefault="00E356E7" w:rsidP="00E356E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городской Думы </w:t>
      </w:r>
    </w:p>
    <w:p w:rsidR="00E356E7" w:rsidRDefault="00E356E7" w:rsidP="00E356E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="00291C83">
        <w:rPr>
          <w:sz w:val="28"/>
        </w:rPr>
        <w:t xml:space="preserve">             </w:t>
      </w:r>
      <w:r>
        <w:rPr>
          <w:sz w:val="28"/>
        </w:rPr>
        <w:t xml:space="preserve"> от  24.12.2019 №  168</w:t>
      </w:r>
    </w:p>
    <w:p w:rsidR="00E356E7" w:rsidRPr="00D13B0C" w:rsidRDefault="00E356E7" w:rsidP="00E356E7">
      <w:pPr>
        <w:jc w:val="center"/>
        <w:rPr>
          <w:b/>
          <w:sz w:val="28"/>
        </w:rPr>
      </w:pPr>
      <w:r w:rsidRPr="00D13B0C">
        <w:rPr>
          <w:b/>
          <w:sz w:val="28"/>
        </w:rPr>
        <w:t>ПОРЯДОК</w:t>
      </w:r>
    </w:p>
    <w:p w:rsidR="00E356E7" w:rsidRDefault="00E356E7" w:rsidP="00E356E7">
      <w:pPr>
        <w:jc w:val="center"/>
        <w:rPr>
          <w:sz w:val="28"/>
        </w:rPr>
      </w:pPr>
      <w:r>
        <w:rPr>
          <w:sz w:val="28"/>
        </w:rPr>
        <w:t>установления праздничных дней и памятных дат в городском округе Архангельской области «Город Коряжма»</w:t>
      </w:r>
    </w:p>
    <w:p w:rsidR="004C58A5" w:rsidRDefault="004C58A5" w:rsidP="00E356E7">
      <w:pPr>
        <w:jc w:val="center"/>
        <w:rPr>
          <w:sz w:val="28"/>
        </w:rPr>
      </w:pPr>
      <w:r>
        <w:rPr>
          <w:sz w:val="28"/>
        </w:rPr>
        <w:t>(новая редакция)</w:t>
      </w:r>
    </w:p>
    <w:p w:rsidR="00E356E7" w:rsidRDefault="00E356E7" w:rsidP="00E356E7">
      <w:pPr>
        <w:jc w:val="center"/>
        <w:rPr>
          <w:sz w:val="28"/>
        </w:rPr>
      </w:pPr>
    </w:p>
    <w:p w:rsidR="00E356E7" w:rsidRPr="00F202BA" w:rsidRDefault="00E356E7" w:rsidP="00E356E7">
      <w:pPr>
        <w:jc w:val="center"/>
        <w:rPr>
          <w:sz w:val="28"/>
        </w:rPr>
      </w:pPr>
      <w:r w:rsidRPr="00F202BA">
        <w:rPr>
          <w:sz w:val="28"/>
        </w:rPr>
        <w:t xml:space="preserve">РАЗДЕЛ </w:t>
      </w:r>
      <w:r w:rsidRPr="00F202BA">
        <w:rPr>
          <w:sz w:val="28"/>
          <w:lang w:val="en-US"/>
        </w:rPr>
        <w:t>I</w:t>
      </w:r>
      <w:r w:rsidRPr="00F202BA">
        <w:rPr>
          <w:sz w:val="28"/>
        </w:rPr>
        <w:t>. Общие положения</w:t>
      </w:r>
    </w:p>
    <w:p w:rsidR="00E356E7" w:rsidRPr="001C6044" w:rsidRDefault="00E356E7" w:rsidP="00E356E7">
      <w:pPr>
        <w:jc w:val="center"/>
        <w:rPr>
          <w:b/>
          <w:sz w:val="28"/>
        </w:rPr>
      </w:pPr>
    </w:p>
    <w:p w:rsidR="00E356E7" w:rsidRDefault="00E356E7" w:rsidP="00E356E7">
      <w:pPr>
        <w:jc w:val="both"/>
        <w:rPr>
          <w:sz w:val="28"/>
        </w:rPr>
      </w:pPr>
      <w:r>
        <w:rPr>
          <w:sz w:val="28"/>
        </w:rPr>
        <w:t xml:space="preserve">      1.1. Настоящий порядок регулирует правоотношения, возникающие с установлением праздничных дней  и памятных дат городского округа Арханг</w:t>
      </w:r>
      <w:r w:rsidR="004C58A5">
        <w:rPr>
          <w:sz w:val="28"/>
        </w:rPr>
        <w:t>ельской области «Город Коряжма»</w:t>
      </w:r>
      <w:r>
        <w:rPr>
          <w:sz w:val="28"/>
        </w:rPr>
        <w:t>, а также определением порядка их установления в городском округе Архангельской области «Город Коряжма» (далее</w:t>
      </w:r>
      <w:r w:rsidR="004C58A5">
        <w:rPr>
          <w:sz w:val="28"/>
        </w:rPr>
        <w:t xml:space="preserve"> </w:t>
      </w:r>
      <w:r>
        <w:rPr>
          <w:sz w:val="28"/>
        </w:rPr>
        <w:t>- городской округ).</w:t>
      </w:r>
    </w:p>
    <w:p w:rsidR="00E356E7" w:rsidRDefault="00E356E7" w:rsidP="00E356E7">
      <w:pPr>
        <w:jc w:val="both"/>
        <w:rPr>
          <w:sz w:val="28"/>
        </w:rPr>
      </w:pPr>
      <w:r>
        <w:rPr>
          <w:sz w:val="28"/>
        </w:rPr>
        <w:t xml:space="preserve">      1.2. Праздничные дни и памятные даты городского округа являются рабочими днями, если иное не установлено трудовым законодательством Российской Федерации.</w:t>
      </w:r>
    </w:p>
    <w:p w:rsidR="00E356E7" w:rsidRDefault="00E356E7" w:rsidP="00E356E7">
      <w:pPr>
        <w:jc w:val="both"/>
        <w:rPr>
          <w:sz w:val="28"/>
        </w:rPr>
      </w:pPr>
      <w:r>
        <w:rPr>
          <w:sz w:val="28"/>
        </w:rPr>
        <w:t xml:space="preserve">      1.3. </w:t>
      </w:r>
      <w:proofErr w:type="gramStart"/>
      <w:r>
        <w:rPr>
          <w:sz w:val="28"/>
        </w:rPr>
        <w:t>Правовую основу установления праздничных дней и памятных дат городского округа составляют Конституция Российской Федерации, федеральные законы от 6 октября 2003 года № 131-ФЗ «Об общих принципах организации местного самоуправления в Российской Федерации», от 13 марта 1995 года № 32-ФЗ «О днях воинской славы и памятных датах России», другие федеральные законы и иные нормативные акты Российской Федерации, областной закон</w:t>
      </w:r>
      <w:r w:rsidRPr="00D13B0C">
        <w:rPr>
          <w:sz w:val="28"/>
        </w:rPr>
        <w:t xml:space="preserve"> </w:t>
      </w:r>
      <w:r>
        <w:rPr>
          <w:sz w:val="28"/>
        </w:rPr>
        <w:t>от 3 июня 2019</w:t>
      </w:r>
      <w:proofErr w:type="gramEnd"/>
      <w:r>
        <w:rPr>
          <w:sz w:val="28"/>
        </w:rPr>
        <w:t xml:space="preserve"> года № 97-8-ОЗ «О праздничных днях и памятных датах в Архангельской области», другие областные законы и иные нормативные правовые акты Архангельской области, муниципальные нормативные правовые акты.</w:t>
      </w:r>
    </w:p>
    <w:p w:rsidR="00E356E7" w:rsidRDefault="00E356E7" w:rsidP="00E356E7">
      <w:pPr>
        <w:jc w:val="both"/>
        <w:rPr>
          <w:sz w:val="28"/>
        </w:rPr>
      </w:pPr>
      <w:r>
        <w:rPr>
          <w:sz w:val="28"/>
        </w:rPr>
        <w:t xml:space="preserve">     1.4. Для целей настоящего Порядка используются следующие основные понятия:</w:t>
      </w:r>
    </w:p>
    <w:p w:rsidR="00E356E7" w:rsidRDefault="00E356E7" w:rsidP="00E356E7">
      <w:pPr>
        <w:jc w:val="both"/>
        <w:rPr>
          <w:sz w:val="28"/>
        </w:rPr>
      </w:pPr>
      <w:r>
        <w:rPr>
          <w:sz w:val="28"/>
        </w:rPr>
        <w:t xml:space="preserve">     1) праздничные дни городского округа - установленные решением городской Думы дни, посвященные важнейшим политическим, общественным и культурным событиям в городском округе, личностям, внесшим существенный вклад в развитие городского округа;</w:t>
      </w:r>
    </w:p>
    <w:p w:rsidR="00E356E7" w:rsidRPr="00D13B0C" w:rsidRDefault="00E356E7" w:rsidP="00E356E7">
      <w:pPr>
        <w:jc w:val="both"/>
        <w:rPr>
          <w:sz w:val="28"/>
        </w:rPr>
      </w:pPr>
      <w:r>
        <w:rPr>
          <w:sz w:val="28"/>
        </w:rPr>
        <w:t xml:space="preserve">    2) памятные даты </w:t>
      </w:r>
      <w:r w:rsidR="006A5CF0">
        <w:rPr>
          <w:sz w:val="28"/>
        </w:rPr>
        <w:t>городского округа</w:t>
      </w:r>
      <w:r>
        <w:rPr>
          <w:sz w:val="28"/>
        </w:rPr>
        <w:t xml:space="preserve"> - установленные решением городской Думы дни, связанные с важнейшими историческими событиями, традициями на территории </w:t>
      </w:r>
      <w:r w:rsidR="006A5CF0">
        <w:rPr>
          <w:sz w:val="28"/>
        </w:rPr>
        <w:t>городского округа</w:t>
      </w:r>
      <w:r>
        <w:rPr>
          <w:sz w:val="28"/>
        </w:rPr>
        <w:t xml:space="preserve">, а также посвященные героическим подвигам, личностям, внесшим вклад в развитие </w:t>
      </w:r>
      <w:r w:rsidR="006A5CF0">
        <w:rPr>
          <w:sz w:val="28"/>
        </w:rPr>
        <w:t>городского округа.</w:t>
      </w:r>
    </w:p>
    <w:p w:rsidR="00E356E7" w:rsidRDefault="00E356E7" w:rsidP="00E356E7">
      <w:pPr>
        <w:jc w:val="both"/>
        <w:rPr>
          <w:sz w:val="28"/>
        </w:rPr>
      </w:pPr>
      <w:r>
        <w:rPr>
          <w:sz w:val="28"/>
        </w:rPr>
        <w:t xml:space="preserve">     1.5. Праздничные дни  и памятные даты</w:t>
      </w:r>
      <w:r w:rsidR="006A5CF0" w:rsidRPr="006A5CF0">
        <w:rPr>
          <w:sz w:val="28"/>
        </w:rPr>
        <w:t xml:space="preserve"> </w:t>
      </w:r>
      <w:r w:rsidR="006A5CF0">
        <w:rPr>
          <w:sz w:val="28"/>
        </w:rPr>
        <w:t>городского округа</w:t>
      </w:r>
      <w:r>
        <w:rPr>
          <w:sz w:val="28"/>
        </w:rPr>
        <w:t xml:space="preserve"> устанавливаются в соответствии с условиями, предусмотренными статьей 4</w:t>
      </w:r>
      <w:r w:rsidRPr="00F655A7">
        <w:rPr>
          <w:sz w:val="28"/>
        </w:rPr>
        <w:t xml:space="preserve"> </w:t>
      </w:r>
      <w:r>
        <w:rPr>
          <w:sz w:val="28"/>
        </w:rPr>
        <w:t>областного закона от 3 июня 2019 года № 97-8-ОЗ «О праздничных днях и памятных датах в Архангельской области».</w:t>
      </w:r>
    </w:p>
    <w:p w:rsidR="00E356E7" w:rsidRDefault="00E356E7" w:rsidP="00E356E7">
      <w:pPr>
        <w:jc w:val="both"/>
        <w:rPr>
          <w:sz w:val="28"/>
        </w:rPr>
      </w:pPr>
    </w:p>
    <w:p w:rsidR="00E356E7" w:rsidRPr="00F202BA" w:rsidRDefault="00E356E7" w:rsidP="00E356E7">
      <w:pPr>
        <w:jc w:val="center"/>
        <w:rPr>
          <w:sz w:val="28"/>
        </w:rPr>
      </w:pPr>
      <w:r w:rsidRPr="00F202BA">
        <w:rPr>
          <w:sz w:val="28"/>
        </w:rPr>
        <w:t xml:space="preserve">РАЗДЕЛ </w:t>
      </w:r>
      <w:r w:rsidRPr="00F202BA">
        <w:rPr>
          <w:sz w:val="28"/>
          <w:lang w:val="en-US"/>
        </w:rPr>
        <w:t>II</w:t>
      </w:r>
      <w:r w:rsidRPr="00F202BA">
        <w:rPr>
          <w:sz w:val="28"/>
        </w:rPr>
        <w:t xml:space="preserve">. Порядок установления праздничных дней  и памятных дат </w:t>
      </w:r>
      <w:proofErr w:type="gramStart"/>
      <w:r w:rsidRPr="00F202BA">
        <w:rPr>
          <w:sz w:val="28"/>
        </w:rPr>
        <w:t>в</w:t>
      </w:r>
      <w:proofErr w:type="gramEnd"/>
    </w:p>
    <w:p w:rsidR="00E356E7" w:rsidRDefault="006A5CF0" w:rsidP="00E356E7">
      <w:pPr>
        <w:jc w:val="center"/>
        <w:rPr>
          <w:sz w:val="28"/>
        </w:rPr>
      </w:pPr>
      <w:proofErr w:type="gramStart"/>
      <w:r>
        <w:rPr>
          <w:sz w:val="28"/>
        </w:rPr>
        <w:lastRenderedPageBreak/>
        <w:t>городско</w:t>
      </w:r>
      <w:r w:rsidR="00D71E0B">
        <w:rPr>
          <w:sz w:val="28"/>
        </w:rPr>
        <w:t>м округе</w:t>
      </w:r>
      <w:r w:rsidR="00E356E7" w:rsidRPr="00F202BA">
        <w:rPr>
          <w:sz w:val="28"/>
        </w:rPr>
        <w:t xml:space="preserve"> </w:t>
      </w:r>
      <w:proofErr w:type="gramEnd"/>
    </w:p>
    <w:p w:rsidR="00E356E7" w:rsidRPr="00F202BA" w:rsidRDefault="00E356E7" w:rsidP="00E356E7">
      <w:pPr>
        <w:jc w:val="center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  <w:r>
        <w:rPr>
          <w:sz w:val="28"/>
        </w:rPr>
        <w:t xml:space="preserve">       2.1. Праздничные дни  и памятные даты </w:t>
      </w:r>
      <w:r w:rsidR="00D71E0B">
        <w:rPr>
          <w:sz w:val="28"/>
        </w:rPr>
        <w:t>городского округа</w:t>
      </w:r>
      <w:r>
        <w:rPr>
          <w:sz w:val="28"/>
        </w:rPr>
        <w:t xml:space="preserve"> устанавливаются решением городской Думы путем внесения изменений в Приложение к настоящему Порядку.</w:t>
      </w:r>
    </w:p>
    <w:p w:rsidR="00E356E7" w:rsidRDefault="00E356E7" w:rsidP="00E356E7">
      <w:pPr>
        <w:jc w:val="both"/>
        <w:rPr>
          <w:sz w:val="28"/>
        </w:rPr>
      </w:pPr>
      <w:r>
        <w:rPr>
          <w:sz w:val="28"/>
        </w:rPr>
        <w:t xml:space="preserve">      2.2. Предложения об установлении  праздничных дней или памятных дат  </w:t>
      </w:r>
      <w:r w:rsidR="00D71E0B">
        <w:rPr>
          <w:sz w:val="28"/>
        </w:rPr>
        <w:t>городского округа</w:t>
      </w:r>
      <w:r>
        <w:rPr>
          <w:sz w:val="28"/>
        </w:rPr>
        <w:t xml:space="preserve"> субъектами правотворческой инициативы, указанными в части 6 статьи 30 Устава </w:t>
      </w:r>
      <w:r w:rsidR="00D71E0B">
        <w:rPr>
          <w:sz w:val="28"/>
        </w:rPr>
        <w:t>городского округа Архангельской области</w:t>
      </w:r>
      <w:r>
        <w:rPr>
          <w:sz w:val="28"/>
        </w:rPr>
        <w:t xml:space="preserve"> «Город Коряжма».</w:t>
      </w:r>
    </w:p>
    <w:p w:rsidR="00E356E7" w:rsidRDefault="00E356E7" w:rsidP="00E356E7">
      <w:pPr>
        <w:jc w:val="both"/>
        <w:rPr>
          <w:sz w:val="28"/>
          <w:szCs w:val="28"/>
        </w:rPr>
      </w:pPr>
      <w:r w:rsidRPr="00E8620B">
        <w:rPr>
          <w:sz w:val="28"/>
          <w:szCs w:val="28"/>
        </w:rPr>
        <w:t xml:space="preserve">      2.3. Предложения представляются в виде ходатайства об установлении</w:t>
      </w:r>
      <w:r>
        <w:rPr>
          <w:sz w:val="28"/>
          <w:szCs w:val="28"/>
        </w:rPr>
        <w:t xml:space="preserve"> праздничной или </w:t>
      </w:r>
      <w:r w:rsidRPr="00E8620B">
        <w:rPr>
          <w:sz w:val="28"/>
          <w:szCs w:val="28"/>
        </w:rPr>
        <w:t xml:space="preserve"> памятной даты (далее - ходатайство).</w:t>
      </w:r>
    </w:p>
    <w:p w:rsidR="00E356E7" w:rsidRDefault="00E356E7" w:rsidP="00E356E7">
      <w:pPr>
        <w:jc w:val="both"/>
        <w:rPr>
          <w:sz w:val="28"/>
          <w:szCs w:val="28"/>
        </w:rPr>
      </w:pPr>
      <w:r w:rsidRPr="00E8620B">
        <w:rPr>
          <w:sz w:val="28"/>
          <w:szCs w:val="28"/>
        </w:rPr>
        <w:t xml:space="preserve">     </w:t>
      </w:r>
      <w:proofErr w:type="gramStart"/>
      <w:r w:rsidRPr="00E8620B">
        <w:rPr>
          <w:sz w:val="28"/>
          <w:szCs w:val="28"/>
        </w:rPr>
        <w:t xml:space="preserve">Вместе с ходатайством представляется письменное обоснование, содержащее сведения </w:t>
      </w:r>
      <w:r>
        <w:rPr>
          <w:sz w:val="28"/>
          <w:szCs w:val="28"/>
        </w:rPr>
        <w:t xml:space="preserve">о </w:t>
      </w:r>
      <w:r>
        <w:rPr>
          <w:sz w:val="28"/>
        </w:rPr>
        <w:t xml:space="preserve">политическом, общественном и культурном событии в </w:t>
      </w:r>
      <w:r w:rsidR="00D71E0B">
        <w:rPr>
          <w:sz w:val="28"/>
        </w:rPr>
        <w:t>городском округе</w:t>
      </w:r>
      <w:r>
        <w:rPr>
          <w:sz w:val="28"/>
        </w:rPr>
        <w:t xml:space="preserve">, личностях, внесших существенный вклад в развитие </w:t>
      </w:r>
      <w:r w:rsidR="00D71E0B">
        <w:rPr>
          <w:sz w:val="28"/>
        </w:rPr>
        <w:t>городского округа</w:t>
      </w:r>
      <w:r>
        <w:rPr>
          <w:sz w:val="28"/>
        </w:rPr>
        <w:t xml:space="preserve"> либо </w:t>
      </w:r>
      <w:r w:rsidRPr="00E8620B">
        <w:rPr>
          <w:sz w:val="28"/>
          <w:szCs w:val="28"/>
        </w:rPr>
        <w:t xml:space="preserve">об историческом событии, традициях на территории </w:t>
      </w:r>
      <w:r w:rsidR="00D71E0B">
        <w:rPr>
          <w:sz w:val="28"/>
          <w:szCs w:val="28"/>
        </w:rPr>
        <w:t>городского округа</w:t>
      </w:r>
      <w:r w:rsidRPr="00E8620B">
        <w:rPr>
          <w:sz w:val="28"/>
          <w:szCs w:val="28"/>
        </w:rPr>
        <w:t xml:space="preserve">, героических подвигах, личностях, внесших вклад в развитие </w:t>
      </w:r>
      <w:r w:rsidR="00D71E0B">
        <w:rPr>
          <w:sz w:val="28"/>
          <w:szCs w:val="28"/>
        </w:rPr>
        <w:t>городского округа</w:t>
      </w:r>
      <w:r w:rsidRPr="00E8620B">
        <w:rPr>
          <w:sz w:val="28"/>
          <w:szCs w:val="28"/>
        </w:rPr>
        <w:t xml:space="preserve"> относительно</w:t>
      </w:r>
      <w:r>
        <w:rPr>
          <w:sz w:val="28"/>
          <w:szCs w:val="28"/>
        </w:rPr>
        <w:t xml:space="preserve"> праздничной даты или </w:t>
      </w:r>
      <w:r w:rsidRPr="00E8620B">
        <w:rPr>
          <w:sz w:val="28"/>
          <w:szCs w:val="28"/>
        </w:rPr>
        <w:t xml:space="preserve"> памятной даты, которую предлагается установить.</w:t>
      </w:r>
      <w:proofErr w:type="gramEnd"/>
    </w:p>
    <w:p w:rsidR="00E356E7" w:rsidRPr="00E8620B" w:rsidRDefault="00E356E7" w:rsidP="00E356E7">
      <w:pPr>
        <w:jc w:val="both"/>
        <w:rPr>
          <w:sz w:val="28"/>
          <w:szCs w:val="28"/>
        </w:rPr>
      </w:pPr>
      <w:r w:rsidRPr="00E8620B">
        <w:rPr>
          <w:sz w:val="28"/>
          <w:szCs w:val="28"/>
        </w:rPr>
        <w:t xml:space="preserve">      2.4. Ходатайство и письменное обоснование, указанные в пункте 2.3 настоящего Порядка, представляются в городскую Думу, регистрируются в день их поступления и направляются в  комиссию об оценке предложений об установлении праздничных дней и памятных дат </w:t>
      </w:r>
      <w:r w:rsidR="00D71E0B">
        <w:rPr>
          <w:sz w:val="28"/>
          <w:szCs w:val="28"/>
        </w:rPr>
        <w:t>городского округа</w:t>
      </w:r>
      <w:r w:rsidRPr="00E8620B">
        <w:rPr>
          <w:sz w:val="28"/>
          <w:szCs w:val="28"/>
        </w:rPr>
        <w:t xml:space="preserve"> (далее - комиссия).</w:t>
      </w:r>
    </w:p>
    <w:p w:rsidR="00E356E7" w:rsidRDefault="00E356E7" w:rsidP="00E356E7">
      <w:pPr>
        <w:jc w:val="both"/>
        <w:rPr>
          <w:sz w:val="28"/>
        </w:rPr>
      </w:pPr>
      <w:r>
        <w:rPr>
          <w:sz w:val="28"/>
        </w:rPr>
        <w:t xml:space="preserve">      2.5. Комиссия является вспомогательным органом, созданным городской Думой. Положение о </w:t>
      </w:r>
      <w:proofErr w:type="gramStart"/>
      <w:r>
        <w:rPr>
          <w:sz w:val="28"/>
        </w:rPr>
        <w:t>комиссии</w:t>
      </w:r>
      <w:proofErr w:type="gramEnd"/>
      <w:r>
        <w:rPr>
          <w:sz w:val="28"/>
        </w:rPr>
        <w:t xml:space="preserve"> о состав утверждаются решением городской Думы.</w:t>
      </w:r>
    </w:p>
    <w:p w:rsidR="00E356E7" w:rsidRDefault="00E356E7" w:rsidP="00E356E7">
      <w:pPr>
        <w:jc w:val="both"/>
        <w:rPr>
          <w:sz w:val="28"/>
        </w:rPr>
      </w:pPr>
      <w:r>
        <w:rPr>
          <w:sz w:val="28"/>
        </w:rPr>
        <w:t xml:space="preserve">      2.6. Комиссия по результатам рассмотрения поступивших предложений об установлении праздничных дней и памятных дат </w:t>
      </w:r>
      <w:r w:rsidR="00BD5E3D">
        <w:rPr>
          <w:sz w:val="28"/>
        </w:rPr>
        <w:t xml:space="preserve">городского округа </w:t>
      </w:r>
      <w:r>
        <w:rPr>
          <w:sz w:val="28"/>
        </w:rPr>
        <w:t xml:space="preserve">подготавливает заключение, содержащее мотивированные выводы о целесообразности или нецелесообразности установления праздничной даты или памятной даты </w:t>
      </w:r>
      <w:r w:rsidR="00BD5E3D">
        <w:rPr>
          <w:sz w:val="28"/>
        </w:rPr>
        <w:t>городского округа</w:t>
      </w:r>
      <w:r>
        <w:rPr>
          <w:sz w:val="28"/>
        </w:rPr>
        <w:t>, которое направляется инициатору соответствующего предложения в течение трех рабочих дней со дня подготовки заключения комиссии.</w:t>
      </w:r>
    </w:p>
    <w:p w:rsidR="00E356E7" w:rsidRDefault="00E356E7" w:rsidP="00E356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5E5">
        <w:rPr>
          <w:sz w:val="28"/>
          <w:szCs w:val="28"/>
        </w:rPr>
        <w:t xml:space="preserve"> 2.</w:t>
      </w:r>
      <w:r>
        <w:rPr>
          <w:sz w:val="28"/>
          <w:szCs w:val="28"/>
        </w:rPr>
        <w:t>7</w:t>
      </w:r>
      <w:r w:rsidRPr="006635E5">
        <w:rPr>
          <w:sz w:val="28"/>
          <w:szCs w:val="28"/>
        </w:rPr>
        <w:t xml:space="preserve">. </w:t>
      </w:r>
      <w:bookmarkStart w:id="0" w:name="Par0"/>
      <w:bookmarkEnd w:id="0"/>
      <w:r w:rsidRPr="006635E5">
        <w:rPr>
          <w:sz w:val="28"/>
          <w:szCs w:val="28"/>
        </w:rPr>
        <w:t xml:space="preserve">На основании заключения комиссии принимается решение </w:t>
      </w:r>
      <w:proofErr w:type="gramStart"/>
      <w:r w:rsidRPr="006635E5">
        <w:rPr>
          <w:sz w:val="28"/>
          <w:szCs w:val="28"/>
        </w:rPr>
        <w:t>об</w:t>
      </w:r>
      <w:proofErr w:type="gramEnd"/>
      <w:r w:rsidRPr="006635E5">
        <w:rPr>
          <w:sz w:val="28"/>
          <w:szCs w:val="28"/>
        </w:rPr>
        <w:t>:</w:t>
      </w:r>
    </w:p>
    <w:p w:rsidR="00E356E7" w:rsidRDefault="00E356E7" w:rsidP="00E356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5E5">
        <w:rPr>
          <w:sz w:val="28"/>
          <w:szCs w:val="28"/>
        </w:rPr>
        <w:t xml:space="preserve">1) </w:t>
      </w:r>
      <w:proofErr w:type="gramStart"/>
      <w:r w:rsidRPr="006635E5">
        <w:rPr>
          <w:sz w:val="28"/>
          <w:szCs w:val="28"/>
        </w:rPr>
        <w:t>установлении</w:t>
      </w:r>
      <w:proofErr w:type="gramEnd"/>
      <w:r w:rsidRPr="006635E5">
        <w:rPr>
          <w:sz w:val="28"/>
          <w:szCs w:val="28"/>
        </w:rPr>
        <w:t xml:space="preserve"> </w:t>
      </w:r>
      <w:r>
        <w:rPr>
          <w:sz w:val="28"/>
        </w:rPr>
        <w:t xml:space="preserve">праздничной даты или </w:t>
      </w:r>
      <w:r w:rsidRPr="006635E5">
        <w:rPr>
          <w:sz w:val="28"/>
          <w:szCs w:val="28"/>
        </w:rPr>
        <w:t xml:space="preserve">памятной даты </w:t>
      </w:r>
      <w:r w:rsidR="00BD5E3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;</w:t>
      </w:r>
    </w:p>
    <w:p w:rsidR="00E356E7" w:rsidRPr="006635E5" w:rsidRDefault="00E356E7" w:rsidP="00E356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35E5">
        <w:rPr>
          <w:sz w:val="28"/>
          <w:szCs w:val="28"/>
        </w:rPr>
        <w:t xml:space="preserve">2) </w:t>
      </w:r>
      <w:proofErr w:type="gramStart"/>
      <w:r w:rsidRPr="006635E5">
        <w:rPr>
          <w:sz w:val="28"/>
          <w:szCs w:val="28"/>
        </w:rPr>
        <w:t>отказе</w:t>
      </w:r>
      <w:proofErr w:type="gramEnd"/>
      <w:r w:rsidRPr="006635E5">
        <w:rPr>
          <w:sz w:val="28"/>
          <w:szCs w:val="28"/>
        </w:rPr>
        <w:t xml:space="preserve"> в установлении </w:t>
      </w:r>
      <w:r>
        <w:rPr>
          <w:sz w:val="28"/>
        </w:rPr>
        <w:t xml:space="preserve">праздничной даты или </w:t>
      </w:r>
      <w:r w:rsidRPr="006635E5">
        <w:rPr>
          <w:sz w:val="28"/>
          <w:szCs w:val="28"/>
        </w:rPr>
        <w:t>памятной даты</w:t>
      </w:r>
      <w:r>
        <w:rPr>
          <w:sz w:val="28"/>
          <w:szCs w:val="28"/>
        </w:rPr>
        <w:t xml:space="preserve"> </w:t>
      </w:r>
      <w:r w:rsidR="00BD5E3D">
        <w:rPr>
          <w:sz w:val="28"/>
          <w:szCs w:val="28"/>
        </w:rPr>
        <w:t>городского округа</w:t>
      </w:r>
      <w:r w:rsidRPr="006635E5">
        <w:rPr>
          <w:sz w:val="28"/>
          <w:szCs w:val="28"/>
        </w:rPr>
        <w:t xml:space="preserve">. В этом случае подготавливается письменный отказ инициатору установления </w:t>
      </w:r>
      <w:r>
        <w:rPr>
          <w:sz w:val="28"/>
        </w:rPr>
        <w:t xml:space="preserve">праздничной даты или </w:t>
      </w:r>
      <w:r w:rsidRPr="006635E5">
        <w:rPr>
          <w:sz w:val="28"/>
          <w:szCs w:val="28"/>
        </w:rPr>
        <w:t>памятной даты  с обоснованием такого отказа.</w:t>
      </w:r>
    </w:p>
    <w:p w:rsidR="00E356E7" w:rsidRDefault="00E356E7" w:rsidP="00E356E7">
      <w:pPr>
        <w:jc w:val="both"/>
        <w:rPr>
          <w:sz w:val="28"/>
        </w:rPr>
      </w:pPr>
      <w:r>
        <w:rPr>
          <w:sz w:val="28"/>
        </w:rPr>
        <w:t xml:space="preserve">     2.8. Проекты решений об установлении праздничных дней </w:t>
      </w:r>
      <w:r w:rsidR="008B03A4">
        <w:rPr>
          <w:sz w:val="28"/>
        </w:rPr>
        <w:t>городского округа</w:t>
      </w:r>
      <w:r>
        <w:rPr>
          <w:sz w:val="28"/>
        </w:rPr>
        <w:t xml:space="preserve"> рассматриваются городской Думой при наличии документов, указанных в пункте 2 стат</w:t>
      </w:r>
      <w:r w:rsidR="008B03A4">
        <w:rPr>
          <w:sz w:val="28"/>
        </w:rPr>
        <w:t>ьи 42 Регламента городской Думы</w:t>
      </w:r>
      <w:r>
        <w:rPr>
          <w:sz w:val="28"/>
        </w:rPr>
        <w:t xml:space="preserve">, а также документов подтверждающих факты, события, послужившие основанием для установления праздничных дней </w:t>
      </w:r>
      <w:r w:rsidR="008B03A4">
        <w:rPr>
          <w:sz w:val="28"/>
        </w:rPr>
        <w:t>городского округа</w:t>
      </w:r>
      <w:r>
        <w:rPr>
          <w:sz w:val="28"/>
        </w:rPr>
        <w:t xml:space="preserve">, и заключения комиссии. </w:t>
      </w:r>
    </w:p>
    <w:p w:rsidR="00E356E7" w:rsidRPr="006635E5" w:rsidRDefault="00E356E7" w:rsidP="00E356E7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>
        <w:rPr>
          <w:sz w:val="28"/>
          <w:szCs w:val="28"/>
        </w:rPr>
        <w:t>2.9.</w:t>
      </w:r>
      <w:r w:rsidRPr="006635E5">
        <w:rPr>
          <w:sz w:val="28"/>
          <w:szCs w:val="28"/>
        </w:rPr>
        <w:t xml:space="preserve"> Копия </w:t>
      </w:r>
      <w:r>
        <w:rPr>
          <w:sz w:val="28"/>
          <w:szCs w:val="28"/>
        </w:rPr>
        <w:t>решения городской Думы</w:t>
      </w:r>
      <w:r w:rsidRPr="006635E5">
        <w:rPr>
          <w:sz w:val="28"/>
          <w:szCs w:val="28"/>
        </w:rPr>
        <w:t xml:space="preserve"> или письменный отказ, указанные в </w:t>
      </w:r>
      <w:hyperlink w:anchor="Par0" w:history="1">
        <w:r w:rsidRPr="00882AD6">
          <w:rPr>
            <w:color w:val="000000"/>
            <w:sz w:val="28"/>
            <w:szCs w:val="28"/>
          </w:rPr>
          <w:t xml:space="preserve">пункте </w:t>
        </w:r>
      </w:hyperlink>
      <w:r>
        <w:rPr>
          <w:color w:val="000000"/>
          <w:sz w:val="28"/>
          <w:szCs w:val="28"/>
        </w:rPr>
        <w:t>2.7</w:t>
      </w:r>
      <w:r w:rsidRPr="006635E5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</w:t>
      </w:r>
      <w:r w:rsidRPr="006635E5">
        <w:rPr>
          <w:sz w:val="28"/>
          <w:szCs w:val="28"/>
        </w:rPr>
        <w:t xml:space="preserve">, направляются инициатору установления </w:t>
      </w:r>
      <w:r>
        <w:rPr>
          <w:sz w:val="28"/>
          <w:szCs w:val="28"/>
        </w:rPr>
        <w:t xml:space="preserve">праздничной или </w:t>
      </w:r>
      <w:r w:rsidRPr="006635E5">
        <w:rPr>
          <w:sz w:val="28"/>
          <w:szCs w:val="28"/>
        </w:rPr>
        <w:t xml:space="preserve">памятной даты </w:t>
      </w:r>
      <w:r w:rsidR="008B03A4">
        <w:rPr>
          <w:sz w:val="28"/>
          <w:szCs w:val="28"/>
        </w:rPr>
        <w:t>городского округа</w:t>
      </w:r>
      <w:r w:rsidRPr="006635E5">
        <w:rPr>
          <w:sz w:val="28"/>
          <w:szCs w:val="28"/>
        </w:rPr>
        <w:t xml:space="preserve"> в течение трех рабочих дней со дня их подписания и регистрации.</w:t>
      </w:r>
    </w:p>
    <w:p w:rsidR="00E356E7" w:rsidRDefault="00E356E7" w:rsidP="00E356E7">
      <w:pPr>
        <w:rPr>
          <w:sz w:val="28"/>
        </w:rPr>
      </w:pPr>
    </w:p>
    <w:p w:rsidR="00E356E7" w:rsidRPr="00F202BA" w:rsidRDefault="00E356E7" w:rsidP="00E356E7">
      <w:pPr>
        <w:jc w:val="center"/>
        <w:rPr>
          <w:sz w:val="28"/>
        </w:rPr>
      </w:pPr>
      <w:r>
        <w:rPr>
          <w:b/>
          <w:sz w:val="28"/>
        </w:rPr>
        <w:t xml:space="preserve">             </w:t>
      </w:r>
      <w:r w:rsidRPr="00F202BA">
        <w:rPr>
          <w:sz w:val="28"/>
        </w:rPr>
        <w:t xml:space="preserve">РАЗДЕЛ </w:t>
      </w:r>
      <w:r w:rsidRPr="00F202BA">
        <w:rPr>
          <w:sz w:val="28"/>
          <w:lang w:val="en-US"/>
        </w:rPr>
        <w:t>III</w:t>
      </w:r>
      <w:r w:rsidRPr="00F202BA">
        <w:rPr>
          <w:sz w:val="28"/>
        </w:rPr>
        <w:t xml:space="preserve">. Порядок организации и проведения мероприятий, посвященных праздничным дня и памятным датам </w:t>
      </w:r>
      <w:r w:rsidR="008B03A4">
        <w:rPr>
          <w:sz w:val="28"/>
        </w:rPr>
        <w:t>городского округа</w:t>
      </w:r>
    </w:p>
    <w:p w:rsidR="00E356E7" w:rsidRPr="00F202BA" w:rsidRDefault="00E356E7" w:rsidP="00E356E7">
      <w:pPr>
        <w:jc w:val="center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  <w:r>
        <w:rPr>
          <w:sz w:val="28"/>
        </w:rPr>
        <w:t xml:space="preserve">        3.1. Органы местного самоуправления</w:t>
      </w:r>
      <w:r w:rsidR="008B03A4">
        <w:rPr>
          <w:sz w:val="28"/>
        </w:rPr>
        <w:t xml:space="preserve"> городского округа</w:t>
      </w:r>
      <w:r>
        <w:rPr>
          <w:sz w:val="28"/>
        </w:rPr>
        <w:t xml:space="preserve"> в переделах своей компетенции обеспечивают проведение на территории муниципального образования мероприятий, посвященных праздничным дням и памятным датам </w:t>
      </w:r>
      <w:r w:rsidR="008B03A4">
        <w:rPr>
          <w:sz w:val="28"/>
        </w:rPr>
        <w:t>городского округа</w:t>
      </w:r>
      <w:r>
        <w:rPr>
          <w:sz w:val="28"/>
        </w:rPr>
        <w:t>.</w:t>
      </w:r>
    </w:p>
    <w:p w:rsidR="00E356E7" w:rsidRPr="008A740E" w:rsidRDefault="00E356E7" w:rsidP="00E356E7">
      <w:pPr>
        <w:jc w:val="both"/>
        <w:rPr>
          <w:sz w:val="28"/>
        </w:rPr>
      </w:pPr>
      <w:r>
        <w:rPr>
          <w:sz w:val="28"/>
        </w:rPr>
        <w:t xml:space="preserve">        3.2. Финансирование расходов, связанных с организацией и проведением органами местного самоуправления мероприятий, посвященных праздничным дням и памятным датам </w:t>
      </w:r>
      <w:r w:rsidR="008B03A4">
        <w:rPr>
          <w:sz w:val="28"/>
        </w:rPr>
        <w:t xml:space="preserve">городского округа, </w:t>
      </w:r>
      <w:r>
        <w:rPr>
          <w:sz w:val="28"/>
        </w:rPr>
        <w:t xml:space="preserve"> осуществляется за счет средств местного бюджета, а также иных источников.</w:t>
      </w:r>
    </w:p>
    <w:p w:rsidR="00E356E7" w:rsidRDefault="00E356E7" w:rsidP="00E356E7">
      <w:pPr>
        <w:rPr>
          <w:sz w:val="28"/>
        </w:rPr>
      </w:pPr>
      <w:r w:rsidRPr="008A740E">
        <w:rPr>
          <w:sz w:val="28"/>
        </w:rPr>
        <w:t xml:space="preserve">    </w:t>
      </w:r>
    </w:p>
    <w:p w:rsidR="00E356E7" w:rsidRPr="00F202BA" w:rsidRDefault="00E356E7" w:rsidP="00E356E7">
      <w:pPr>
        <w:jc w:val="center"/>
        <w:rPr>
          <w:sz w:val="28"/>
        </w:rPr>
      </w:pPr>
      <w:r w:rsidRPr="00F202BA">
        <w:rPr>
          <w:sz w:val="28"/>
        </w:rPr>
        <w:t xml:space="preserve">РАЗДЕЛ </w:t>
      </w:r>
      <w:r w:rsidRPr="00F202BA">
        <w:rPr>
          <w:sz w:val="28"/>
          <w:lang w:val="en-US"/>
        </w:rPr>
        <w:t>IV</w:t>
      </w:r>
      <w:r w:rsidRPr="00F202BA">
        <w:rPr>
          <w:sz w:val="28"/>
        </w:rPr>
        <w:t xml:space="preserve">. Информирование о праздничных днях и памятных датах </w:t>
      </w:r>
      <w:r w:rsidR="008B03A4">
        <w:rPr>
          <w:sz w:val="28"/>
        </w:rPr>
        <w:t>городского округа</w:t>
      </w:r>
    </w:p>
    <w:p w:rsidR="00E356E7" w:rsidRPr="00F202BA" w:rsidRDefault="00E356E7" w:rsidP="00E356E7">
      <w:pPr>
        <w:jc w:val="center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  <w:r>
        <w:rPr>
          <w:sz w:val="28"/>
        </w:rPr>
        <w:t xml:space="preserve">       4.1. Органы местного самоуправления в пределах своей компетенции информируют граждан о праздничных днях и памятных датах </w:t>
      </w:r>
      <w:r w:rsidR="008B03A4">
        <w:rPr>
          <w:sz w:val="28"/>
        </w:rPr>
        <w:t>городского округа</w:t>
      </w:r>
      <w:r>
        <w:rPr>
          <w:sz w:val="28"/>
        </w:rPr>
        <w:t xml:space="preserve"> путем размещения соответствующих материалов в средствах массовой информации и на официальном сайте администрации города в информационно-телекоммуникационной сети «Интернет».</w:t>
      </w: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E356E7" w:rsidRDefault="00E356E7" w:rsidP="00E356E7">
      <w:pPr>
        <w:jc w:val="both"/>
        <w:rPr>
          <w:sz w:val="28"/>
        </w:rPr>
      </w:pPr>
    </w:p>
    <w:p w:rsidR="00291C83" w:rsidRDefault="00291C83" w:rsidP="00E356E7">
      <w:pPr>
        <w:jc w:val="right"/>
        <w:rPr>
          <w:b/>
          <w:sz w:val="28"/>
        </w:rPr>
      </w:pPr>
    </w:p>
    <w:p w:rsidR="00291C83" w:rsidRDefault="00291C83" w:rsidP="00E356E7">
      <w:pPr>
        <w:jc w:val="right"/>
        <w:rPr>
          <w:b/>
          <w:sz w:val="28"/>
        </w:rPr>
      </w:pPr>
    </w:p>
    <w:p w:rsidR="00291C83" w:rsidRDefault="00291C83" w:rsidP="00E356E7">
      <w:pPr>
        <w:jc w:val="right"/>
        <w:rPr>
          <w:b/>
          <w:sz w:val="28"/>
        </w:rPr>
      </w:pPr>
    </w:p>
    <w:p w:rsidR="00291C83" w:rsidRDefault="00291C83" w:rsidP="00E356E7">
      <w:pPr>
        <w:jc w:val="right"/>
        <w:rPr>
          <w:b/>
          <w:sz w:val="28"/>
        </w:rPr>
      </w:pPr>
    </w:p>
    <w:p w:rsidR="00291C83" w:rsidRDefault="00291C83" w:rsidP="00E356E7">
      <w:pPr>
        <w:jc w:val="right"/>
        <w:rPr>
          <w:b/>
          <w:sz w:val="28"/>
        </w:rPr>
      </w:pPr>
    </w:p>
    <w:p w:rsidR="00291C83" w:rsidRDefault="00291C83" w:rsidP="00E356E7">
      <w:pPr>
        <w:jc w:val="right"/>
        <w:rPr>
          <w:b/>
          <w:sz w:val="28"/>
        </w:rPr>
      </w:pPr>
    </w:p>
    <w:p w:rsidR="00291C83" w:rsidRDefault="00291C83" w:rsidP="00E356E7">
      <w:pPr>
        <w:jc w:val="right"/>
        <w:rPr>
          <w:b/>
          <w:sz w:val="28"/>
        </w:rPr>
      </w:pPr>
    </w:p>
    <w:p w:rsidR="00291C83" w:rsidRDefault="00291C83" w:rsidP="00E356E7">
      <w:pPr>
        <w:jc w:val="right"/>
        <w:rPr>
          <w:b/>
          <w:sz w:val="28"/>
        </w:rPr>
      </w:pPr>
    </w:p>
    <w:p w:rsidR="00291C83" w:rsidRDefault="00291C83" w:rsidP="00E356E7">
      <w:pPr>
        <w:jc w:val="right"/>
        <w:rPr>
          <w:b/>
          <w:sz w:val="28"/>
        </w:rPr>
      </w:pPr>
    </w:p>
    <w:p w:rsidR="00291C83" w:rsidRDefault="00291C83" w:rsidP="00E356E7">
      <w:pPr>
        <w:jc w:val="right"/>
        <w:rPr>
          <w:b/>
          <w:sz w:val="28"/>
        </w:rPr>
      </w:pPr>
    </w:p>
    <w:p w:rsidR="00E356E7" w:rsidRDefault="00E356E7" w:rsidP="00E356E7">
      <w:pPr>
        <w:jc w:val="right"/>
        <w:rPr>
          <w:b/>
          <w:sz w:val="28"/>
        </w:rPr>
      </w:pPr>
      <w:r>
        <w:rPr>
          <w:b/>
          <w:sz w:val="28"/>
        </w:rPr>
        <w:t>Приложение</w:t>
      </w:r>
    </w:p>
    <w:p w:rsidR="00E356E7" w:rsidRDefault="00E356E7" w:rsidP="00E356E7">
      <w:pPr>
        <w:jc w:val="right"/>
        <w:rPr>
          <w:sz w:val="28"/>
        </w:rPr>
      </w:pPr>
      <w:r>
        <w:rPr>
          <w:sz w:val="28"/>
        </w:rPr>
        <w:t xml:space="preserve">к Порядку установления праздничных дней </w:t>
      </w:r>
    </w:p>
    <w:p w:rsidR="00E356E7" w:rsidRDefault="00E356E7" w:rsidP="00E356E7">
      <w:pPr>
        <w:jc w:val="right"/>
        <w:rPr>
          <w:sz w:val="28"/>
        </w:rPr>
      </w:pPr>
      <w:r>
        <w:rPr>
          <w:sz w:val="28"/>
        </w:rPr>
        <w:t xml:space="preserve">и памятных дат в </w:t>
      </w:r>
      <w:r w:rsidR="000F4A4B">
        <w:rPr>
          <w:sz w:val="28"/>
        </w:rPr>
        <w:t>городском округе</w:t>
      </w:r>
    </w:p>
    <w:p w:rsidR="000F4A4B" w:rsidRDefault="000F4A4B" w:rsidP="00E356E7">
      <w:pPr>
        <w:jc w:val="right"/>
        <w:rPr>
          <w:sz w:val="28"/>
        </w:rPr>
      </w:pPr>
      <w:r>
        <w:rPr>
          <w:sz w:val="28"/>
        </w:rPr>
        <w:t>Архангельской области «Город Коряжма»</w:t>
      </w:r>
    </w:p>
    <w:p w:rsidR="00E356E7" w:rsidRDefault="00E356E7" w:rsidP="00E356E7">
      <w:pPr>
        <w:jc w:val="right"/>
        <w:rPr>
          <w:b/>
          <w:sz w:val="28"/>
        </w:rPr>
      </w:pPr>
    </w:p>
    <w:p w:rsidR="00E356E7" w:rsidRPr="00C37134" w:rsidRDefault="00E356E7" w:rsidP="00E356E7">
      <w:pPr>
        <w:jc w:val="center"/>
        <w:rPr>
          <w:b/>
          <w:sz w:val="28"/>
        </w:rPr>
      </w:pPr>
      <w:r w:rsidRPr="00C37134">
        <w:rPr>
          <w:b/>
          <w:sz w:val="28"/>
        </w:rPr>
        <w:t xml:space="preserve">ПЕРЕЧЕНЬ </w:t>
      </w:r>
    </w:p>
    <w:p w:rsidR="00E356E7" w:rsidRDefault="00E356E7" w:rsidP="00E356E7">
      <w:pPr>
        <w:jc w:val="center"/>
        <w:rPr>
          <w:sz w:val="28"/>
        </w:rPr>
      </w:pPr>
      <w:r>
        <w:rPr>
          <w:sz w:val="28"/>
        </w:rPr>
        <w:t xml:space="preserve">праздничных дней и памятных дат </w:t>
      </w:r>
    </w:p>
    <w:p w:rsidR="00E356E7" w:rsidRDefault="000F4A4B" w:rsidP="00E356E7">
      <w:pPr>
        <w:jc w:val="center"/>
        <w:rPr>
          <w:sz w:val="28"/>
        </w:rPr>
      </w:pPr>
      <w:r>
        <w:rPr>
          <w:sz w:val="28"/>
        </w:rPr>
        <w:t>городского округа Архангельской области</w:t>
      </w:r>
      <w:r w:rsidR="00E356E7">
        <w:rPr>
          <w:sz w:val="28"/>
        </w:rPr>
        <w:t xml:space="preserve"> «Город Коряжма»</w:t>
      </w:r>
    </w:p>
    <w:p w:rsidR="00E356E7" w:rsidRDefault="00E356E7" w:rsidP="00E356E7">
      <w:pPr>
        <w:jc w:val="center"/>
        <w:rPr>
          <w:sz w:val="28"/>
        </w:rPr>
      </w:pPr>
    </w:p>
    <w:p w:rsidR="00E356E7" w:rsidRDefault="00E356E7" w:rsidP="00E356E7">
      <w:pPr>
        <w:rPr>
          <w:b/>
          <w:sz w:val="28"/>
        </w:rPr>
      </w:pPr>
      <w:r>
        <w:rPr>
          <w:b/>
          <w:sz w:val="28"/>
        </w:rPr>
        <w:t xml:space="preserve">   День города Коряжмы  -  15 августа  </w:t>
      </w:r>
    </w:p>
    <w:p w:rsidR="00E356E7" w:rsidRDefault="00E356E7" w:rsidP="00E356E7">
      <w:pPr>
        <w:rPr>
          <w:b/>
          <w:sz w:val="28"/>
        </w:rPr>
      </w:pPr>
      <w:r>
        <w:rPr>
          <w:b/>
          <w:sz w:val="28"/>
        </w:rPr>
        <w:t xml:space="preserve">   День памяти Преподобного </w:t>
      </w:r>
      <w:proofErr w:type="spellStart"/>
      <w:r>
        <w:rPr>
          <w:b/>
          <w:sz w:val="28"/>
        </w:rPr>
        <w:t>Лонгина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Коряжемского</w:t>
      </w:r>
      <w:proofErr w:type="spellEnd"/>
      <w:r>
        <w:rPr>
          <w:b/>
          <w:sz w:val="28"/>
        </w:rPr>
        <w:t xml:space="preserve">  – 23 февраля</w:t>
      </w:r>
      <w:r w:rsidR="00291C83">
        <w:rPr>
          <w:b/>
          <w:sz w:val="28"/>
        </w:rPr>
        <w:t>»</w:t>
      </w:r>
    </w:p>
    <w:p w:rsidR="00E356E7" w:rsidRDefault="00E356E7" w:rsidP="00E356E7">
      <w:pPr>
        <w:rPr>
          <w:b/>
          <w:sz w:val="28"/>
        </w:rPr>
      </w:pPr>
      <w:r>
        <w:rPr>
          <w:b/>
          <w:sz w:val="28"/>
        </w:rPr>
        <w:t xml:space="preserve">    </w:t>
      </w: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E356E7" w:rsidRDefault="00E356E7" w:rsidP="00E356E7">
      <w:pPr>
        <w:rPr>
          <w:b/>
          <w:sz w:val="28"/>
        </w:rPr>
      </w:pPr>
    </w:p>
    <w:p w:rsidR="00291C83" w:rsidRDefault="00291C83" w:rsidP="00E356E7">
      <w:pPr>
        <w:rPr>
          <w:b/>
          <w:sz w:val="28"/>
        </w:rPr>
      </w:pPr>
    </w:p>
    <w:p w:rsidR="00291C83" w:rsidRDefault="00291C83" w:rsidP="00E356E7">
      <w:pPr>
        <w:rPr>
          <w:b/>
          <w:sz w:val="28"/>
        </w:rPr>
      </w:pPr>
    </w:p>
    <w:p w:rsidR="00291C83" w:rsidRDefault="00291C83" w:rsidP="00E356E7">
      <w:pPr>
        <w:rPr>
          <w:b/>
          <w:sz w:val="28"/>
        </w:rPr>
      </w:pPr>
    </w:p>
    <w:p w:rsidR="00291C83" w:rsidRDefault="00291C83" w:rsidP="00E356E7">
      <w:pPr>
        <w:rPr>
          <w:b/>
          <w:sz w:val="28"/>
        </w:rPr>
      </w:pPr>
      <w:bookmarkStart w:id="1" w:name="_GoBack"/>
      <w:bookmarkEnd w:id="1"/>
    </w:p>
    <w:sectPr w:rsidR="00291C83" w:rsidSect="00291C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E7"/>
    <w:rsid w:val="000F4A4B"/>
    <w:rsid w:val="00186B1D"/>
    <w:rsid w:val="001D3613"/>
    <w:rsid w:val="00227E40"/>
    <w:rsid w:val="00291C83"/>
    <w:rsid w:val="0031573C"/>
    <w:rsid w:val="004C58A5"/>
    <w:rsid w:val="006A5CF0"/>
    <w:rsid w:val="008B03A4"/>
    <w:rsid w:val="00BD5E3D"/>
    <w:rsid w:val="00D71E0B"/>
    <w:rsid w:val="00E3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6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6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6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6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3</cp:revision>
  <cp:lastPrinted>2024-10-04T09:18:00Z</cp:lastPrinted>
  <dcterms:created xsi:type="dcterms:W3CDTF">2024-10-15T13:34:00Z</dcterms:created>
  <dcterms:modified xsi:type="dcterms:W3CDTF">2024-10-31T07:03:00Z</dcterms:modified>
</cp:coreProperties>
</file>