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94" w:rsidRDefault="00CA4594" w:rsidP="00CA4594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CA4594" w:rsidRDefault="00CA4594" w:rsidP="00CA459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CA4594" w:rsidRDefault="00CA4594" w:rsidP="00CA459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CA4594" w:rsidTr="00CA4594">
        <w:trPr>
          <w:trHeight w:val="368"/>
        </w:trPr>
        <w:tc>
          <w:tcPr>
            <w:tcW w:w="2377" w:type="dxa"/>
            <w:vAlign w:val="center"/>
          </w:tcPr>
          <w:p w:rsidR="00CA4594" w:rsidRDefault="000A6846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 25.09.2024</w:t>
            </w:r>
          </w:p>
        </w:tc>
        <w:tc>
          <w:tcPr>
            <w:tcW w:w="1985" w:type="dxa"/>
            <w:vAlign w:val="center"/>
            <w:hideMark/>
          </w:tcPr>
          <w:p w:rsidR="00CA4594" w:rsidRDefault="00CA459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 w:rsidR="000A6846">
              <w:rPr>
                <w:sz w:val="24"/>
                <w:lang w:eastAsia="en-US"/>
              </w:rPr>
              <w:t xml:space="preserve"> 129</w:t>
            </w:r>
          </w:p>
        </w:tc>
        <w:tc>
          <w:tcPr>
            <w:tcW w:w="5277" w:type="dxa"/>
            <w:vAlign w:val="center"/>
          </w:tcPr>
          <w:p w:rsidR="00CA4594" w:rsidRDefault="00CA4594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B72CDA" w:rsidRPr="00663486" w:rsidRDefault="00E93798">
      <w:pPr>
        <w:rPr>
          <w:sz w:val="28"/>
          <w:szCs w:val="28"/>
        </w:rPr>
      </w:pPr>
      <w:r w:rsidRPr="00663486">
        <w:rPr>
          <w:sz w:val="28"/>
          <w:szCs w:val="28"/>
        </w:rPr>
        <w:t xml:space="preserve">О признании </w:t>
      </w:r>
      <w:proofErr w:type="gramStart"/>
      <w:r w:rsidRPr="00663486">
        <w:rPr>
          <w:sz w:val="28"/>
          <w:szCs w:val="28"/>
        </w:rPr>
        <w:t>утратившими</w:t>
      </w:r>
      <w:proofErr w:type="gramEnd"/>
      <w:r w:rsidRPr="00663486">
        <w:rPr>
          <w:sz w:val="28"/>
          <w:szCs w:val="28"/>
        </w:rPr>
        <w:t xml:space="preserve"> силу</w:t>
      </w:r>
    </w:p>
    <w:p w:rsidR="00E93798" w:rsidRPr="00663486" w:rsidRDefault="00E93798">
      <w:pPr>
        <w:rPr>
          <w:sz w:val="28"/>
          <w:szCs w:val="28"/>
        </w:rPr>
      </w:pPr>
      <w:r w:rsidRPr="00663486">
        <w:rPr>
          <w:sz w:val="28"/>
          <w:szCs w:val="28"/>
        </w:rPr>
        <w:t>отдельных решений городской Думы</w:t>
      </w:r>
    </w:p>
    <w:p w:rsidR="00CA4594" w:rsidRPr="00663486" w:rsidRDefault="00CA4594">
      <w:pPr>
        <w:rPr>
          <w:sz w:val="28"/>
          <w:szCs w:val="28"/>
        </w:rPr>
      </w:pPr>
    </w:p>
    <w:p w:rsidR="00CA4594" w:rsidRPr="00663486" w:rsidRDefault="00CA4594">
      <w:pPr>
        <w:rPr>
          <w:sz w:val="28"/>
          <w:szCs w:val="28"/>
        </w:rPr>
      </w:pPr>
    </w:p>
    <w:p w:rsidR="00E93798" w:rsidRPr="00663486" w:rsidRDefault="00E93798">
      <w:pPr>
        <w:rPr>
          <w:sz w:val="28"/>
          <w:szCs w:val="28"/>
        </w:rPr>
      </w:pPr>
      <w:r w:rsidRPr="00663486">
        <w:rPr>
          <w:sz w:val="28"/>
          <w:szCs w:val="28"/>
        </w:rPr>
        <w:t xml:space="preserve">      Согласно ч.5 ст. 51 Федерального закона от 06.10.2023 № 131-ФЗ «Об общих принципах организации местного самоуправления в Российской Федерации», городская Дума</w:t>
      </w:r>
    </w:p>
    <w:p w:rsidR="00E93798" w:rsidRPr="00663486" w:rsidRDefault="00E93798">
      <w:pPr>
        <w:rPr>
          <w:sz w:val="28"/>
          <w:szCs w:val="28"/>
        </w:rPr>
      </w:pPr>
      <w:r w:rsidRPr="00663486">
        <w:rPr>
          <w:sz w:val="28"/>
          <w:szCs w:val="28"/>
        </w:rPr>
        <w:t xml:space="preserve">    </w:t>
      </w:r>
    </w:p>
    <w:p w:rsidR="00CA4594" w:rsidRPr="00663486" w:rsidRDefault="00E93798">
      <w:pPr>
        <w:rPr>
          <w:b/>
          <w:sz w:val="28"/>
          <w:szCs w:val="28"/>
        </w:rPr>
      </w:pPr>
      <w:r w:rsidRPr="00663486">
        <w:rPr>
          <w:sz w:val="28"/>
          <w:szCs w:val="28"/>
        </w:rPr>
        <w:t xml:space="preserve">      </w:t>
      </w:r>
      <w:r w:rsidRPr="00663486">
        <w:rPr>
          <w:b/>
          <w:sz w:val="28"/>
          <w:szCs w:val="28"/>
        </w:rPr>
        <w:t>РЕШАЕТ:</w:t>
      </w:r>
    </w:p>
    <w:p w:rsidR="003D73E3" w:rsidRPr="00663486" w:rsidRDefault="003D73E3">
      <w:pPr>
        <w:rPr>
          <w:b/>
          <w:sz w:val="28"/>
          <w:szCs w:val="28"/>
        </w:rPr>
      </w:pPr>
    </w:p>
    <w:p w:rsidR="00E93798" w:rsidRPr="00663486" w:rsidRDefault="00E93798" w:rsidP="00E93798">
      <w:pPr>
        <w:jc w:val="both"/>
        <w:rPr>
          <w:sz w:val="28"/>
          <w:szCs w:val="28"/>
        </w:rPr>
      </w:pPr>
      <w:r w:rsidRPr="00663486">
        <w:rPr>
          <w:sz w:val="28"/>
          <w:szCs w:val="28"/>
        </w:rPr>
        <w:t xml:space="preserve">     </w:t>
      </w:r>
      <w:r w:rsidR="001027B9" w:rsidRPr="00663486">
        <w:rPr>
          <w:sz w:val="28"/>
          <w:szCs w:val="28"/>
        </w:rPr>
        <w:t xml:space="preserve">1. </w:t>
      </w:r>
      <w:r w:rsidRPr="00663486">
        <w:rPr>
          <w:sz w:val="28"/>
          <w:szCs w:val="28"/>
        </w:rPr>
        <w:t>Признать утратившими силу решения городской Думы:</w:t>
      </w:r>
    </w:p>
    <w:p w:rsidR="00E93798" w:rsidRPr="00663486" w:rsidRDefault="00E93798" w:rsidP="00E93798">
      <w:pPr>
        <w:jc w:val="both"/>
        <w:rPr>
          <w:sz w:val="28"/>
          <w:szCs w:val="28"/>
        </w:rPr>
      </w:pPr>
      <w:r w:rsidRPr="00663486">
        <w:rPr>
          <w:sz w:val="28"/>
          <w:szCs w:val="28"/>
        </w:rPr>
        <w:t xml:space="preserve">      от 20.04.2017 № 285 «Об организации учета и ведения реестра муниципального имущества муниципального образования «Город Коряжма»;</w:t>
      </w:r>
    </w:p>
    <w:p w:rsidR="00E93798" w:rsidRPr="00663486" w:rsidRDefault="00E93798" w:rsidP="00E93798">
      <w:pPr>
        <w:jc w:val="both"/>
        <w:rPr>
          <w:sz w:val="28"/>
          <w:szCs w:val="28"/>
        </w:rPr>
      </w:pPr>
      <w:r w:rsidRPr="00663486">
        <w:rPr>
          <w:sz w:val="28"/>
          <w:szCs w:val="28"/>
        </w:rPr>
        <w:t xml:space="preserve">     от 22.11.2018 № 99 «О внесении изменения в Положение об организации учета и ведения реестра муниципального имущества муниципального образования «Город Коряжма»;</w:t>
      </w:r>
    </w:p>
    <w:p w:rsidR="00E93798" w:rsidRPr="00663486" w:rsidRDefault="00E93798" w:rsidP="00E93798">
      <w:pPr>
        <w:jc w:val="both"/>
        <w:rPr>
          <w:sz w:val="28"/>
          <w:szCs w:val="28"/>
        </w:rPr>
      </w:pPr>
      <w:r w:rsidRPr="00663486">
        <w:rPr>
          <w:sz w:val="28"/>
          <w:szCs w:val="28"/>
        </w:rPr>
        <w:t xml:space="preserve">     от 18.06.2020  № 204 «О внесении изменения в Положение об организации учета и ведения реестра муниципального имущества муниципального образования «Город Коряжма».</w:t>
      </w:r>
    </w:p>
    <w:p w:rsidR="001027B9" w:rsidRPr="00663486" w:rsidRDefault="001027B9" w:rsidP="00245061">
      <w:pPr>
        <w:jc w:val="both"/>
        <w:rPr>
          <w:sz w:val="28"/>
          <w:szCs w:val="28"/>
        </w:rPr>
      </w:pPr>
      <w:r w:rsidRPr="00663486">
        <w:rPr>
          <w:sz w:val="28"/>
          <w:szCs w:val="28"/>
        </w:rPr>
        <w:t xml:space="preserve">      2. Настоящее решение вступает в силу </w:t>
      </w:r>
      <w:proofErr w:type="gramStart"/>
      <w:r w:rsidRPr="00663486">
        <w:rPr>
          <w:sz w:val="28"/>
          <w:szCs w:val="28"/>
        </w:rPr>
        <w:t>с</w:t>
      </w:r>
      <w:proofErr w:type="gramEnd"/>
      <w:r w:rsidRPr="00663486">
        <w:rPr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E93798" w:rsidRDefault="00E93798" w:rsidP="00245061">
      <w:pPr>
        <w:jc w:val="both"/>
      </w:pPr>
    </w:p>
    <w:p w:rsidR="00E93798" w:rsidRDefault="00E93798" w:rsidP="00245061">
      <w:pPr>
        <w:jc w:val="both"/>
      </w:pPr>
    </w:p>
    <w:p w:rsidR="00E93798" w:rsidRDefault="00E93798">
      <w:pPr>
        <w:rPr>
          <w:sz w:val="28"/>
          <w:szCs w:val="28"/>
        </w:rPr>
      </w:pPr>
    </w:p>
    <w:p w:rsidR="001027B9" w:rsidRDefault="001027B9">
      <w:pPr>
        <w:rPr>
          <w:sz w:val="28"/>
          <w:szCs w:val="28"/>
        </w:rPr>
      </w:pPr>
    </w:p>
    <w:p w:rsidR="001027B9" w:rsidRPr="00E93798" w:rsidRDefault="001027B9">
      <w:pPr>
        <w:rPr>
          <w:sz w:val="28"/>
          <w:szCs w:val="28"/>
        </w:rPr>
      </w:pPr>
      <w:r>
        <w:rPr>
          <w:sz w:val="28"/>
          <w:szCs w:val="28"/>
        </w:rPr>
        <w:t>Председатель городской Думы                                                  Е.А. Бунькова</w:t>
      </w:r>
    </w:p>
    <w:p w:rsidR="00E93798" w:rsidRDefault="00E93798"/>
    <w:p w:rsidR="00E93798" w:rsidRDefault="00E93798"/>
    <w:p w:rsidR="00E93798" w:rsidRDefault="00E93798"/>
    <w:p w:rsidR="00E93798" w:rsidRPr="001027B9" w:rsidRDefault="001027B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А.А. Ткач</w:t>
      </w:r>
    </w:p>
    <w:p w:rsidR="00E93798" w:rsidRDefault="00E93798"/>
    <w:p w:rsidR="00CA4594" w:rsidRDefault="00CA4594"/>
    <w:p w:rsidR="00CA4594" w:rsidRDefault="00CA4594"/>
    <w:p w:rsidR="00663486" w:rsidRDefault="00663486"/>
    <w:p w:rsidR="00233343" w:rsidRDefault="00233343"/>
    <w:p w:rsidR="00233343" w:rsidRDefault="00233343"/>
    <w:p w:rsidR="00CA4594" w:rsidRDefault="00CA4594">
      <w:bookmarkStart w:id="0" w:name="_GoBack"/>
      <w:bookmarkEnd w:id="0"/>
    </w:p>
    <w:sectPr w:rsidR="00CA45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24" w:rsidRDefault="00145C24" w:rsidP="00712A1F">
      <w:r>
        <w:separator/>
      </w:r>
    </w:p>
  </w:endnote>
  <w:endnote w:type="continuationSeparator" w:id="0">
    <w:p w:rsidR="00145C24" w:rsidRDefault="00145C24" w:rsidP="007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24" w:rsidRDefault="00145C24" w:rsidP="00712A1F">
      <w:r>
        <w:separator/>
      </w:r>
    </w:p>
  </w:footnote>
  <w:footnote w:type="continuationSeparator" w:id="0">
    <w:p w:rsidR="00145C24" w:rsidRDefault="00145C24" w:rsidP="0071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94"/>
    <w:rsid w:val="000A6846"/>
    <w:rsid w:val="001027B9"/>
    <w:rsid w:val="00145C24"/>
    <w:rsid w:val="00233343"/>
    <w:rsid w:val="00245061"/>
    <w:rsid w:val="002F51F7"/>
    <w:rsid w:val="003D73E3"/>
    <w:rsid w:val="0042116B"/>
    <w:rsid w:val="00663486"/>
    <w:rsid w:val="00690DA1"/>
    <w:rsid w:val="006B4487"/>
    <w:rsid w:val="00712A1F"/>
    <w:rsid w:val="007754A3"/>
    <w:rsid w:val="009A0E61"/>
    <w:rsid w:val="00AB492C"/>
    <w:rsid w:val="00B3564F"/>
    <w:rsid w:val="00B72CDA"/>
    <w:rsid w:val="00CA4594"/>
    <w:rsid w:val="00DE724B"/>
    <w:rsid w:val="00E93798"/>
    <w:rsid w:val="00F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AAE5-1E24-4C6F-9E86-1E56A8D8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2024-09-25T11:37:00Z</cp:lastPrinted>
  <dcterms:created xsi:type="dcterms:W3CDTF">2024-09-25T11:37:00Z</dcterms:created>
  <dcterms:modified xsi:type="dcterms:W3CDTF">2024-09-25T11:37:00Z</dcterms:modified>
</cp:coreProperties>
</file>