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4CD8" w14:textId="77777777" w:rsidR="00555288" w:rsidRDefault="00DE00E0" w:rsidP="0055528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8FB0B1" wp14:editId="797A4892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BA3E7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14:paraId="7F8BBFEA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14:paraId="2F4E6AEC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14:paraId="6E689D66" w14:textId="77777777"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14:paraId="3E6B3EB3" w14:textId="77777777" w:rsidR="00555288" w:rsidRPr="003D0DDD" w:rsidRDefault="00555288" w:rsidP="00555288"/>
    <w:p w14:paraId="3351418E" w14:textId="77777777"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4F4CA6F9" w14:textId="77777777" w:rsidR="00555288" w:rsidRPr="006D0531" w:rsidRDefault="00555288" w:rsidP="00555288">
      <w:pPr>
        <w:jc w:val="center"/>
      </w:pPr>
      <w:r>
        <w:t>г. Коряжма</w:t>
      </w:r>
    </w:p>
    <w:p w14:paraId="4AAE75C0" w14:textId="77777777"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14:paraId="60124E30" w14:textId="77777777" w:rsidTr="00200199">
        <w:trPr>
          <w:trHeight w:val="368"/>
        </w:trPr>
        <w:tc>
          <w:tcPr>
            <w:tcW w:w="1843" w:type="dxa"/>
            <w:vAlign w:val="center"/>
          </w:tcPr>
          <w:p w14:paraId="21E811AE" w14:textId="6BA4B7BA" w:rsidR="00E45013" w:rsidRPr="005C665E" w:rsidRDefault="008C05B4" w:rsidP="00555288">
            <w:pPr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</w:tc>
        <w:tc>
          <w:tcPr>
            <w:tcW w:w="1985" w:type="dxa"/>
            <w:vAlign w:val="center"/>
          </w:tcPr>
          <w:p w14:paraId="5EFB0C43" w14:textId="3F7A8271" w:rsidR="00E45013" w:rsidRDefault="00345AE6" w:rsidP="00555288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5C665E">
              <w:rPr>
                <w:sz w:val="24"/>
              </w:rPr>
              <w:t xml:space="preserve"> </w:t>
            </w:r>
            <w:r w:rsidR="008C05B4">
              <w:rPr>
                <w:sz w:val="24"/>
              </w:rPr>
              <w:t>127</w:t>
            </w:r>
          </w:p>
        </w:tc>
      </w:tr>
    </w:tbl>
    <w:p w14:paraId="394E7E33" w14:textId="77777777" w:rsidR="00D36E1D" w:rsidRDefault="00D36E1D" w:rsidP="00E45013"/>
    <w:p w14:paraId="134C408C" w14:textId="77777777"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О внесении изменени</w:t>
      </w:r>
      <w:r w:rsidR="00DE00E0">
        <w:rPr>
          <w:sz w:val="28"/>
          <w:szCs w:val="28"/>
        </w:rPr>
        <w:t>й</w:t>
      </w:r>
      <w:r w:rsidRPr="00963A6D">
        <w:rPr>
          <w:sz w:val="28"/>
          <w:szCs w:val="28"/>
        </w:rPr>
        <w:t xml:space="preserve"> в решение </w:t>
      </w:r>
    </w:p>
    <w:p w14:paraId="6F55026A" w14:textId="38E2379B"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городской Думы</w:t>
      </w:r>
      <w:r w:rsidR="00263189">
        <w:rPr>
          <w:sz w:val="28"/>
          <w:szCs w:val="28"/>
        </w:rPr>
        <w:t xml:space="preserve"> </w:t>
      </w:r>
      <w:r w:rsidRPr="00963A6D">
        <w:rPr>
          <w:sz w:val="28"/>
          <w:szCs w:val="28"/>
        </w:rPr>
        <w:t xml:space="preserve">от 26.11.2004 № 452 </w:t>
      </w:r>
    </w:p>
    <w:p w14:paraId="2B4A8842" w14:textId="597C08C7" w:rsidR="00DE2FAA" w:rsidRPr="00963A6D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«О земельном налоге на территории</w:t>
      </w:r>
    </w:p>
    <w:p w14:paraId="655A073E" w14:textId="77777777" w:rsidR="00555288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</w:t>
      </w:r>
    </w:p>
    <w:p w14:paraId="49D4C95D" w14:textId="77777777" w:rsidR="00DE2FAA" w:rsidRPr="00963A6D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DE2FAA" w:rsidRPr="00963A6D">
        <w:rPr>
          <w:sz w:val="28"/>
          <w:szCs w:val="28"/>
        </w:rPr>
        <w:t>«Город Коряжма»</w:t>
      </w:r>
    </w:p>
    <w:p w14:paraId="033DC796" w14:textId="77777777" w:rsidR="001C18F7" w:rsidRDefault="001C18F7" w:rsidP="00763475">
      <w:pPr>
        <w:pStyle w:val="a3"/>
        <w:suppressAutoHyphens/>
        <w:ind w:firstLine="709"/>
        <w:rPr>
          <w:szCs w:val="28"/>
        </w:rPr>
      </w:pPr>
    </w:p>
    <w:p w14:paraId="741E6DF3" w14:textId="77777777"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E6D06C7" w14:textId="4A10C4B7"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31 «Земельный налог»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14:paraId="47A9E8AB" w14:textId="77777777" w:rsidR="00DE2FAA" w:rsidRPr="0003543D" w:rsidRDefault="00DE2FAA" w:rsidP="00DE2FAA">
      <w:pPr>
        <w:jc w:val="both"/>
        <w:rPr>
          <w:sz w:val="28"/>
          <w:szCs w:val="28"/>
        </w:rPr>
      </w:pPr>
    </w:p>
    <w:p w14:paraId="5C4FC2EF" w14:textId="77777777"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14:paraId="7AF62A5B" w14:textId="77777777"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14:paraId="50C3D59A" w14:textId="0671CCE0" w:rsidR="00C745E1" w:rsidRDefault="00C745E1" w:rsidP="00C745E1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E1">
        <w:rPr>
          <w:sz w:val="28"/>
          <w:szCs w:val="28"/>
        </w:rPr>
        <w:t xml:space="preserve">Внести в решение </w:t>
      </w:r>
      <w:r w:rsidR="00DE2FAA" w:rsidRPr="00C745E1">
        <w:rPr>
          <w:sz w:val="28"/>
          <w:szCs w:val="28"/>
        </w:rPr>
        <w:t xml:space="preserve">городской  Думы от 26.11.2004 № 452 «О земельном налоге  на территории </w:t>
      </w:r>
      <w:r w:rsidR="006205AA">
        <w:rPr>
          <w:sz w:val="28"/>
          <w:szCs w:val="28"/>
        </w:rPr>
        <w:t>городского округа Архангельской области</w:t>
      </w:r>
      <w:r w:rsidR="00DE2FAA" w:rsidRPr="00C745E1">
        <w:rPr>
          <w:sz w:val="28"/>
          <w:szCs w:val="28"/>
        </w:rPr>
        <w:t xml:space="preserve">  «Город Коряжма» (в редакции решений городской Думы </w:t>
      </w:r>
      <w:r w:rsidR="003121C3" w:rsidRPr="00C745E1">
        <w:rPr>
          <w:sz w:val="28"/>
          <w:szCs w:val="28"/>
        </w:rPr>
        <w:t>от 21.04.2005 № 34, от 29.06.2005 № 57,</w:t>
      </w:r>
      <w:r w:rsidR="00A5071E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от 27.10.2005 №</w:t>
      </w:r>
      <w:r w:rsidR="00337B22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95, от 22.12.2005 № 140, от 11.05.2006 № 205, от 17.04.2008 № 470, от 26.11.2009 № 109, от 27.09.2010 № 180, от 24.11.2011 № 291, от 14.11.2013 № 15, от 13.11.2014  № 95</w:t>
      </w:r>
      <w:r w:rsidR="00E11EA0" w:rsidRPr="00C745E1">
        <w:rPr>
          <w:sz w:val="28"/>
          <w:szCs w:val="28"/>
        </w:rPr>
        <w:t>,</w:t>
      </w:r>
      <w:r w:rsidR="003121C3" w:rsidRPr="00C745E1">
        <w:rPr>
          <w:sz w:val="28"/>
          <w:szCs w:val="28"/>
        </w:rPr>
        <w:t xml:space="preserve"> от 23.06.2016 № 232, от 15.12.2016 № 264, от 16.11.2017 № 13, от 22.11.2018 № 94, от 19.09.2019 № 154, от 20.02.2020 № 174</w:t>
      </w:r>
      <w:r w:rsidR="00555288" w:rsidRPr="00C745E1">
        <w:rPr>
          <w:sz w:val="28"/>
          <w:szCs w:val="28"/>
        </w:rPr>
        <w:t>, от 15.02.2023 № 34</w:t>
      </w:r>
      <w:r w:rsidR="00543B7E">
        <w:rPr>
          <w:sz w:val="28"/>
          <w:szCs w:val="28"/>
        </w:rPr>
        <w:t>, от 21.02.2024 № 97</w:t>
      </w:r>
      <w:r w:rsidR="003121C3" w:rsidRPr="00C745E1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14:paraId="4C6B3A5D" w14:textId="2B362F43" w:rsidR="00ED41FF" w:rsidRDefault="00ED41FF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2.1 пункта 2:</w:t>
      </w:r>
    </w:p>
    <w:p w14:paraId="54CA92A8" w14:textId="0AAAED88" w:rsidR="00ED41FF" w:rsidRDefault="00ED41FF" w:rsidP="00ED4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FF">
        <w:rPr>
          <w:sz w:val="28"/>
          <w:szCs w:val="28"/>
        </w:rPr>
        <w:t xml:space="preserve">в </w:t>
      </w:r>
      <w:r>
        <w:rPr>
          <w:sz w:val="28"/>
          <w:szCs w:val="28"/>
        </w:rPr>
        <w:t>дефисе втором</w:t>
      </w:r>
      <w:r w:rsidRPr="00ED41FF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»</w:t>
      </w:r>
      <w:r w:rsidRPr="00ED41F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41FF">
        <w:rPr>
          <w:sz w:val="28"/>
          <w:szCs w:val="28"/>
        </w:rPr>
        <w:t xml:space="preserve">за исключением указанных в настоящем </w:t>
      </w:r>
      <w:r>
        <w:rPr>
          <w:sz w:val="28"/>
          <w:szCs w:val="28"/>
        </w:rPr>
        <w:t>дефисе</w:t>
      </w:r>
      <w:r w:rsidRPr="00ED41FF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ED41FF">
        <w:rPr>
          <w:sz w:val="28"/>
          <w:szCs w:val="28"/>
        </w:rPr>
        <w:t>;</w:t>
      </w:r>
    </w:p>
    <w:p w14:paraId="40CC701E" w14:textId="3AF194A8" w:rsidR="00ED41FF" w:rsidRPr="00ED41FF" w:rsidRDefault="00ED41FF" w:rsidP="00ED41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дефис пятый</w:t>
      </w:r>
      <w:r w:rsidRPr="00ED41F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 xml:space="preserve">, за исключением указанных в настоящем </w:t>
      </w:r>
      <w:r w:rsidR="00A64785">
        <w:rPr>
          <w:sz w:val="28"/>
          <w:szCs w:val="28"/>
        </w:rPr>
        <w:t>дефисе</w:t>
      </w:r>
      <w:r w:rsidRPr="00ED41FF">
        <w:rPr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</w:t>
      </w:r>
      <w:r w:rsidR="00796344">
        <w:rPr>
          <w:sz w:val="28"/>
          <w:szCs w:val="28"/>
        </w:rPr>
        <w:t>»</w:t>
      </w:r>
      <w:r w:rsidRPr="00ED41FF">
        <w:rPr>
          <w:sz w:val="28"/>
          <w:szCs w:val="28"/>
        </w:rPr>
        <w:t>;</w:t>
      </w:r>
    </w:p>
    <w:p w14:paraId="239A9D2A" w14:textId="2E9CB226" w:rsidR="00D56E0A" w:rsidRDefault="00D56E0A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признать утратившим силу;</w:t>
      </w:r>
    </w:p>
    <w:p w14:paraId="6BE7BAA3" w14:textId="77777777" w:rsidR="00DA5E62" w:rsidRDefault="00DA5E62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6:</w:t>
      </w:r>
    </w:p>
    <w:p w14:paraId="2723A48F" w14:textId="3B2E70E3" w:rsidR="00D56E0A" w:rsidRDefault="004B66F9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DA5E62">
        <w:rPr>
          <w:sz w:val="28"/>
          <w:szCs w:val="28"/>
        </w:rPr>
        <w:t>1</w:t>
      </w:r>
      <w:r w:rsidR="00F468F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46C5213" w14:textId="0CA941E9" w:rsidR="009E0965" w:rsidRDefault="004B66F9" w:rsidP="004B6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«1) ветераны и инвалиды Великой Отечественной войны в отношении </w:t>
      </w:r>
      <w:bookmarkStart w:id="1" w:name="_Hlk170465610"/>
      <w:r>
        <w:rPr>
          <w:sz w:val="28"/>
          <w:szCs w:val="28"/>
        </w:rPr>
        <w:t xml:space="preserve">всех земельных участков, </w:t>
      </w:r>
      <w:bookmarkStart w:id="2" w:name="_Hlk167281496"/>
      <w:r>
        <w:rPr>
          <w:sz w:val="28"/>
          <w:szCs w:val="28"/>
        </w:rPr>
        <w:t>за исключением земельных участков, используемых в предпринимательской деятельности</w:t>
      </w:r>
      <w:bookmarkEnd w:id="1"/>
      <w:bookmarkEnd w:id="2"/>
      <w:r>
        <w:rPr>
          <w:sz w:val="28"/>
          <w:szCs w:val="28"/>
        </w:rPr>
        <w:t>;»</w:t>
      </w:r>
      <w:r w:rsidR="008605D6">
        <w:rPr>
          <w:sz w:val="28"/>
          <w:szCs w:val="28"/>
        </w:rPr>
        <w:t>;</w:t>
      </w:r>
    </w:p>
    <w:p w14:paraId="761B9E31" w14:textId="5A5E807E" w:rsidR="005C701E" w:rsidRDefault="005C701E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5A23">
        <w:rPr>
          <w:sz w:val="28"/>
          <w:szCs w:val="28"/>
        </w:rPr>
        <w:t>п</w:t>
      </w:r>
      <w:r w:rsidR="008605D6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е </w:t>
      </w:r>
      <w:r w:rsidR="008605D6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14:paraId="54523700" w14:textId="74C5C966" w:rsidR="008605D6" w:rsidRDefault="008605D6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C701E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 вторым следующего содержания:</w:t>
      </w:r>
    </w:p>
    <w:p w14:paraId="67F444DD" w14:textId="77777777" w:rsidR="005C701E" w:rsidRDefault="008605D6" w:rsidP="008605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bookmarkStart w:id="3" w:name="_Hlk167279685"/>
      <w:r w:rsidR="001A5A23">
        <w:rPr>
          <w:sz w:val="28"/>
          <w:szCs w:val="28"/>
        </w:rPr>
        <w:t>П</w:t>
      </w:r>
      <w:r w:rsidRPr="008605D6">
        <w:rPr>
          <w:sz w:val="28"/>
          <w:szCs w:val="28"/>
        </w:rPr>
        <w:t xml:space="preserve">редоставление налоговой льготы прекращается при достижении одним из детей возраста 18 лет </w:t>
      </w:r>
      <w:bookmarkStart w:id="4" w:name="_Hlk167198416"/>
      <w:r w:rsidRPr="008605D6">
        <w:rPr>
          <w:sz w:val="28"/>
          <w:szCs w:val="28"/>
        </w:rPr>
        <w:t>или возраста 23 лет при условии их обучения в организации, осуществляющей образовательную деятельность, по очной форме обучения</w:t>
      </w:r>
      <w:bookmarkEnd w:id="4"/>
      <w:r w:rsidRPr="008605D6">
        <w:rPr>
          <w:sz w:val="28"/>
          <w:szCs w:val="28"/>
        </w:rPr>
        <w:t xml:space="preserve"> при условии, что детей в возрасте до 18 лет или возрасте до 23 лет при условии их обучения в организации, осуществляющей образовательную деятельность, по очной форме обучения, в семье становится менее трех.</w:t>
      </w:r>
      <w:bookmarkEnd w:id="3"/>
      <w:r>
        <w:rPr>
          <w:sz w:val="28"/>
          <w:szCs w:val="28"/>
        </w:rPr>
        <w:t>»</w:t>
      </w:r>
      <w:r w:rsidR="005C701E">
        <w:rPr>
          <w:sz w:val="28"/>
          <w:szCs w:val="28"/>
        </w:rPr>
        <w:t>;</w:t>
      </w:r>
    </w:p>
    <w:p w14:paraId="0B0393C3" w14:textId="3EA6AA1D" w:rsidR="008605D6" w:rsidRPr="008605D6" w:rsidRDefault="005C701E" w:rsidP="005C70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считать абзацем третьим</w:t>
      </w:r>
      <w:r w:rsidR="008605D6">
        <w:rPr>
          <w:sz w:val="28"/>
          <w:szCs w:val="28"/>
        </w:rPr>
        <w:t>.</w:t>
      </w:r>
    </w:p>
    <w:p w14:paraId="4CE75E5A" w14:textId="3FC9E801" w:rsidR="00BC07FC" w:rsidRDefault="00BC07FC" w:rsidP="00BC07F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07FC">
        <w:rPr>
          <w:sz w:val="28"/>
          <w:szCs w:val="28"/>
        </w:rPr>
        <w:t>Настоящее решение</w:t>
      </w:r>
      <w:r w:rsidR="00610F34">
        <w:rPr>
          <w:sz w:val="28"/>
          <w:szCs w:val="28"/>
        </w:rPr>
        <w:t>, за исключением подпункта 1 пункта 1,</w:t>
      </w:r>
      <w:r w:rsidRPr="00BC07FC">
        <w:rPr>
          <w:sz w:val="28"/>
          <w:szCs w:val="28"/>
        </w:rPr>
        <w:t xml:space="preserve"> вступает в силу не ранее чем по истечении одного месяца со дня его официального опубликования в газете «Коряжемский муниципальный вестник» и не ранее 1-го числа очередного налогового периода по </w:t>
      </w:r>
      <w:r>
        <w:rPr>
          <w:sz w:val="28"/>
          <w:szCs w:val="28"/>
        </w:rPr>
        <w:t xml:space="preserve">земельному </w:t>
      </w:r>
      <w:r w:rsidRPr="00BC07FC">
        <w:rPr>
          <w:sz w:val="28"/>
          <w:szCs w:val="28"/>
        </w:rPr>
        <w:t>налогу.</w:t>
      </w:r>
    </w:p>
    <w:p w14:paraId="3FD64069" w14:textId="793803F1" w:rsidR="00610F34" w:rsidRPr="00BC07FC" w:rsidRDefault="00610F34" w:rsidP="00BC07F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 настоящего решения вступает в силу с 1 января 2025 года.</w:t>
      </w:r>
    </w:p>
    <w:p w14:paraId="789EFC47" w14:textId="77777777" w:rsidR="00DE2FAA" w:rsidRDefault="00DE2FAA" w:rsidP="00DE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139AA" w14:textId="77777777" w:rsidR="00DE2FAA" w:rsidRPr="00757C39" w:rsidRDefault="00DE2FA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DEAA1" w14:textId="77777777" w:rsidR="008B5F66" w:rsidRPr="00137A25" w:rsidRDefault="008B5F66" w:rsidP="009002EA">
      <w:pPr>
        <w:pStyle w:val="a3"/>
        <w:rPr>
          <w:szCs w:val="28"/>
        </w:rPr>
      </w:pPr>
    </w:p>
    <w:p w14:paraId="3B2EDAFC" w14:textId="77777777"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14:paraId="0F93CDBE" w14:textId="77777777" w:rsidR="00757C39" w:rsidRDefault="00757C39" w:rsidP="00B1434B">
      <w:pPr>
        <w:pStyle w:val="a3"/>
        <w:rPr>
          <w:szCs w:val="28"/>
        </w:rPr>
      </w:pPr>
    </w:p>
    <w:p w14:paraId="34489D7C" w14:textId="77777777" w:rsidR="002A384D" w:rsidRPr="002A384D" w:rsidRDefault="002A384D" w:rsidP="00B1434B">
      <w:pPr>
        <w:pStyle w:val="a3"/>
        <w:rPr>
          <w:sz w:val="16"/>
          <w:szCs w:val="16"/>
        </w:rPr>
      </w:pPr>
    </w:p>
    <w:p w14:paraId="60CE5F02" w14:textId="77777777" w:rsidR="009A3B2B" w:rsidRDefault="009A3B2B" w:rsidP="00B1434B">
      <w:pPr>
        <w:pStyle w:val="a3"/>
        <w:rPr>
          <w:sz w:val="2"/>
          <w:szCs w:val="2"/>
        </w:rPr>
      </w:pPr>
    </w:p>
    <w:p w14:paraId="681FBC12" w14:textId="77777777" w:rsidR="009A3B2B" w:rsidRPr="009A3B2B" w:rsidRDefault="009A3B2B" w:rsidP="00B1434B">
      <w:pPr>
        <w:pStyle w:val="a3"/>
        <w:rPr>
          <w:sz w:val="2"/>
          <w:szCs w:val="2"/>
        </w:rPr>
      </w:pPr>
    </w:p>
    <w:p w14:paraId="3CC66E0C" w14:textId="45EA9EEE" w:rsidR="00FD54A6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14:paraId="23788499" w14:textId="77777777" w:rsidR="00FD54A6" w:rsidRDefault="00FD54A6" w:rsidP="00B1434B">
      <w:pPr>
        <w:pStyle w:val="a3"/>
        <w:rPr>
          <w:szCs w:val="28"/>
        </w:rPr>
      </w:pPr>
    </w:p>
    <w:p w14:paraId="6183AAEF" w14:textId="77777777" w:rsidR="00FD54A6" w:rsidRDefault="00FD54A6" w:rsidP="00B1434B">
      <w:pPr>
        <w:pStyle w:val="a3"/>
        <w:rPr>
          <w:szCs w:val="28"/>
        </w:rPr>
      </w:pPr>
    </w:p>
    <w:p w14:paraId="13418C5C" w14:textId="77777777" w:rsidR="00FD54A6" w:rsidRDefault="00FD54A6" w:rsidP="00B1434B">
      <w:pPr>
        <w:pStyle w:val="a3"/>
        <w:rPr>
          <w:szCs w:val="28"/>
        </w:rPr>
      </w:pPr>
    </w:p>
    <w:p w14:paraId="54B270B9" w14:textId="77777777" w:rsidR="00FD54A6" w:rsidRDefault="00FD54A6" w:rsidP="00B1434B">
      <w:pPr>
        <w:pStyle w:val="a3"/>
        <w:rPr>
          <w:szCs w:val="28"/>
        </w:rPr>
      </w:pPr>
    </w:p>
    <w:p w14:paraId="5C9B5819" w14:textId="77777777" w:rsidR="00FD54A6" w:rsidRDefault="00FD54A6" w:rsidP="00B1434B">
      <w:pPr>
        <w:pStyle w:val="a3"/>
        <w:rPr>
          <w:szCs w:val="28"/>
        </w:rPr>
      </w:pPr>
    </w:p>
    <w:sectPr w:rsidR="00FD54A6" w:rsidSect="002010C4">
      <w:pgSz w:w="11907" w:h="16840" w:code="9"/>
      <w:pgMar w:top="709" w:right="992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D"/>
    <w:rsid w:val="00006D75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7432"/>
    <w:rsid w:val="001512F5"/>
    <w:rsid w:val="001546D0"/>
    <w:rsid w:val="0015470A"/>
    <w:rsid w:val="001574CB"/>
    <w:rsid w:val="00167D79"/>
    <w:rsid w:val="00170A06"/>
    <w:rsid w:val="0017176A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A5A23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E701B"/>
    <w:rsid w:val="001F03AF"/>
    <w:rsid w:val="001F1469"/>
    <w:rsid w:val="001F3C7C"/>
    <w:rsid w:val="001F6347"/>
    <w:rsid w:val="001F6989"/>
    <w:rsid w:val="00200199"/>
    <w:rsid w:val="002010C4"/>
    <w:rsid w:val="00203107"/>
    <w:rsid w:val="0020355D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2D56"/>
    <w:rsid w:val="00283574"/>
    <w:rsid w:val="00285CE6"/>
    <w:rsid w:val="0028715C"/>
    <w:rsid w:val="0029091C"/>
    <w:rsid w:val="00291CF4"/>
    <w:rsid w:val="0029347A"/>
    <w:rsid w:val="002941D6"/>
    <w:rsid w:val="0029643F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E5546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4182"/>
    <w:rsid w:val="003743EC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6AD"/>
    <w:rsid w:val="003A4446"/>
    <w:rsid w:val="003A69F4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6867"/>
    <w:rsid w:val="004A2178"/>
    <w:rsid w:val="004A4D34"/>
    <w:rsid w:val="004A72BB"/>
    <w:rsid w:val="004B0B78"/>
    <w:rsid w:val="004B0CEC"/>
    <w:rsid w:val="004B623E"/>
    <w:rsid w:val="004B66F9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F39D2"/>
    <w:rsid w:val="004F4674"/>
    <w:rsid w:val="004F549C"/>
    <w:rsid w:val="00501320"/>
    <w:rsid w:val="005015B2"/>
    <w:rsid w:val="005023CA"/>
    <w:rsid w:val="0050366B"/>
    <w:rsid w:val="00504B81"/>
    <w:rsid w:val="00514AED"/>
    <w:rsid w:val="005167C9"/>
    <w:rsid w:val="005234FA"/>
    <w:rsid w:val="00523C56"/>
    <w:rsid w:val="00526AF0"/>
    <w:rsid w:val="005272EC"/>
    <w:rsid w:val="005315F2"/>
    <w:rsid w:val="005342FB"/>
    <w:rsid w:val="00535538"/>
    <w:rsid w:val="00536EE1"/>
    <w:rsid w:val="005411C4"/>
    <w:rsid w:val="00541495"/>
    <w:rsid w:val="00541FF6"/>
    <w:rsid w:val="00543B7E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C0ABE"/>
    <w:rsid w:val="005C2996"/>
    <w:rsid w:val="005C461E"/>
    <w:rsid w:val="005C54D4"/>
    <w:rsid w:val="005C665E"/>
    <w:rsid w:val="005C68F3"/>
    <w:rsid w:val="005C6CED"/>
    <w:rsid w:val="005C701E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0F34"/>
    <w:rsid w:val="00612A52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423FB"/>
    <w:rsid w:val="00643120"/>
    <w:rsid w:val="00643535"/>
    <w:rsid w:val="00646F32"/>
    <w:rsid w:val="00650103"/>
    <w:rsid w:val="00651025"/>
    <w:rsid w:val="006511FD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65F6"/>
    <w:rsid w:val="007507AE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96344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3709"/>
    <w:rsid w:val="00854C3A"/>
    <w:rsid w:val="0085767B"/>
    <w:rsid w:val="008605D6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5B4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CEA"/>
    <w:rsid w:val="009C7802"/>
    <w:rsid w:val="009D0D57"/>
    <w:rsid w:val="009D1BB2"/>
    <w:rsid w:val="009D3884"/>
    <w:rsid w:val="009D4150"/>
    <w:rsid w:val="009D43EA"/>
    <w:rsid w:val="009D7B39"/>
    <w:rsid w:val="009E0965"/>
    <w:rsid w:val="009E126F"/>
    <w:rsid w:val="009E219F"/>
    <w:rsid w:val="009E2F4E"/>
    <w:rsid w:val="009E3835"/>
    <w:rsid w:val="009E3E64"/>
    <w:rsid w:val="009E7265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4785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0D8"/>
    <w:rsid w:val="00AF3553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8A6"/>
    <w:rsid w:val="00B13A98"/>
    <w:rsid w:val="00B13EEC"/>
    <w:rsid w:val="00B1434B"/>
    <w:rsid w:val="00B1498D"/>
    <w:rsid w:val="00B14B23"/>
    <w:rsid w:val="00B1657B"/>
    <w:rsid w:val="00B16C56"/>
    <w:rsid w:val="00B20609"/>
    <w:rsid w:val="00B20AF1"/>
    <w:rsid w:val="00B24FA0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07FC"/>
    <w:rsid w:val="00BC1603"/>
    <w:rsid w:val="00BC43FD"/>
    <w:rsid w:val="00BC442E"/>
    <w:rsid w:val="00BD0657"/>
    <w:rsid w:val="00BD128C"/>
    <w:rsid w:val="00BD3304"/>
    <w:rsid w:val="00BD3C33"/>
    <w:rsid w:val="00BD486E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66E7"/>
    <w:rsid w:val="00C0788E"/>
    <w:rsid w:val="00C07DB1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56E0A"/>
    <w:rsid w:val="00D607E8"/>
    <w:rsid w:val="00D61149"/>
    <w:rsid w:val="00D72189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0EDA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5E62"/>
    <w:rsid w:val="00DA765A"/>
    <w:rsid w:val="00DB17B0"/>
    <w:rsid w:val="00DB63DB"/>
    <w:rsid w:val="00DB6562"/>
    <w:rsid w:val="00DB7B22"/>
    <w:rsid w:val="00DC3882"/>
    <w:rsid w:val="00DC7FC0"/>
    <w:rsid w:val="00DD0FEA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41FF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46863"/>
    <w:rsid w:val="00F468F8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C4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F6A1-0494-4AE8-BD89-10FAA34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2024-07-24T09:30:00Z</cp:lastPrinted>
  <dcterms:created xsi:type="dcterms:W3CDTF">2024-09-25T13:13:00Z</dcterms:created>
  <dcterms:modified xsi:type="dcterms:W3CDTF">2024-09-25T13:13:00Z</dcterms:modified>
</cp:coreProperties>
</file>