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C" w:rsidRDefault="005770BC" w:rsidP="005770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5480" cy="819150"/>
            <wp:effectExtent l="0" t="0" r="127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5770BC" w:rsidRDefault="005770BC" w:rsidP="005770B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5770BC" w:rsidRDefault="005770BC" w:rsidP="005770B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5770BC" w:rsidRDefault="005770BC" w:rsidP="005770B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5770BC" w:rsidRDefault="005770BC" w:rsidP="005770BC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5770BC" w:rsidTr="005770BC">
        <w:trPr>
          <w:trHeight w:val="368"/>
        </w:trPr>
        <w:tc>
          <w:tcPr>
            <w:tcW w:w="1843" w:type="dxa"/>
            <w:vAlign w:val="center"/>
            <w:hideMark/>
          </w:tcPr>
          <w:p w:rsidR="005770BC" w:rsidRDefault="005770BC">
            <w:pPr>
              <w:rPr>
                <w:sz w:val="28"/>
              </w:rPr>
            </w:pPr>
            <w:r w:rsidRPr="005770BC">
              <w:rPr>
                <w:sz w:val="24"/>
              </w:rPr>
              <w:t xml:space="preserve"> </w:t>
            </w:r>
            <w:r w:rsidR="00F33942">
              <w:rPr>
                <w:sz w:val="24"/>
              </w:rPr>
              <w:t>21.06.2023</w:t>
            </w:r>
          </w:p>
        </w:tc>
        <w:tc>
          <w:tcPr>
            <w:tcW w:w="1985" w:type="dxa"/>
            <w:vAlign w:val="center"/>
            <w:hideMark/>
          </w:tcPr>
          <w:p w:rsidR="005770BC" w:rsidRDefault="005770BC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F33942">
              <w:rPr>
                <w:sz w:val="24"/>
              </w:rPr>
              <w:t>64</w:t>
            </w:r>
          </w:p>
        </w:tc>
      </w:tr>
    </w:tbl>
    <w:p w:rsidR="005770BC" w:rsidRDefault="005770BC" w:rsidP="005770BC">
      <w:pPr>
        <w:ind w:left="-142"/>
        <w:rPr>
          <w:sz w:val="28"/>
          <w:szCs w:val="28"/>
        </w:rPr>
      </w:pPr>
      <w:r w:rsidRPr="005770BC">
        <w:rPr>
          <w:sz w:val="28"/>
          <w:szCs w:val="28"/>
        </w:rPr>
        <w:t>О внесении изменений в Порядок и размеры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>во</w:t>
      </w:r>
      <w:r w:rsidRPr="005770BC">
        <w:rPr>
          <w:sz w:val="28"/>
          <w:szCs w:val="28"/>
        </w:rPr>
        <w:t>змещения</w:t>
      </w:r>
      <w:r>
        <w:rPr>
          <w:sz w:val="28"/>
          <w:szCs w:val="28"/>
        </w:rPr>
        <w:t xml:space="preserve"> расходов, связанных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>служебными командировками, муниципальным служащим</w:t>
      </w:r>
    </w:p>
    <w:p w:rsidR="005770BC" w:rsidRDefault="005770BC" w:rsidP="005770B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«Город Коряжма» </w:t>
      </w:r>
    </w:p>
    <w:p w:rsidR="00106E3B" w:rsidRDefault="00106E3B" w:rsidP="005770BC">
      <w:pPr>
        <w:ind w:left="-142"/>
        <w:rPr>
          <w:sz w:val="28"/>
          <w:szCs w:val="28"/>
        </w:rPr>
      </w:pPr>
    </w:p>
    <w:p w:rsidR="005770BC" w:rsidRDefault="005770BC" w:rsidP="005770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Руководствуясь </w:t>
      </w:r>
      <w:hyperlink r:id="rId6" w:history="1">
        <w:r w:rsidRPr="00106E3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168</w:t>
        </w:r>
      </w:hyperlink>
      <w:r w:rsidRPr="00106E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Трудового кодекса Российской Федерации, </w:t>
      </w:r>
      <w:r w:rsidR="009019B6">
        <w:rPr>
          <w:rFonts w:eastAsiaTheme="minorHAnsi"/>
          <w:sz w:val="28"/>
          <w:szCs w:val="28"/>
          <w:lang w:eastAsia="en-US"/>
        </w:rPr>
        <w:t>ст. 19 Устава городского округа Архангельской области «Город Коряжма», городская Дума</w:t>
      </w:r>
    </w:p>
    <w:p w:rsidR="00106E3B" w:rsidRDefault="00106E3B" w:rsidP="005770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19B6" w:rsidRPr="009019B6" w:rsidRDefault="009019B6" w:rsidP="005770B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9019B6">
        <w:rPr>
          <w:rFonts w:eastAsiaTheme="minorHAnsi"/>
          <w:b/>
          <w:sz w:val="28"/>
          <w:szCs w:val="28"/>
          <w:lang w:eastAsia="en-US"/>
        </w:rPr>
        <w:t>РЕШАЕТ:</w:t>
      </w:r>
    </w:p>
    <w:p w:rsidR="009019B6" w:rsidRDefault="009019B6" w:rsidP="00106E3B">
      <w:pPr>
        <w:ind w:left="-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 </w:t>
      </w:r>
      <w:r>
        <w:rPr>
          <w:rFonts w:eastAsiaTheme="minorHAnsi"/>
          <w:sz w:val="28"/>
          <w:szCs w:val="28"/>
          <w:lang w:eastAsia="en-US"/>
        </w:rPr>
        <w:t xml:space="preserve">Внести в Порядок и размеры возмещения расходов, связанных со служебными командировками, </w:t>
      </w:r>
      <w:r>
        <w:rPr>
          <w:sz w:val="28"/>
          <w:szCs w:val="28"/>
        </w:rPr>
        <w:t>муниципальным служащим городского округа Архангельской области «Город Коряжма»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принятое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решением городской Думы от 15 февраля 2023 года N 32, следующие изменения:</w:t>
      </w:r>
    </w:p>
    <w:p w:rsidR="005770BC" w:rsidRDefault="009019B6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пункт 10</w:t>
      </w:r>
      <w:r w:rsidR="00134A8D">
        <w:rPr>
          <w:sz w:val="28"/>
          <w:szCs w:val="28"/>
        </w:rPr>
        <w:t xml:space="preserve"> изложить в следующей  редакции</w:t>
      </w:r>
      <w:r>
        <w:rPr>
          <w:sz w:val="28"/>
          <w:szCs w:val="28"/>
        </w:rPr>
        <w:t>:</w:t>
      </w:r>
    </w:p>
    <w:p w:rsidR="00134A8D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«10. Расходы по найму жилого помещения включают в себя расходы по бронированию жилого помещения, расходы на гостиничные услуги, включенные в цену номера (места в номере) и расходы по внесению платы за пользование курортной инфраструктурой (далее - курортный сбор).</w:t>
      </w:r>
    </w:p>
    <w:p w:rsidR="00134A8D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Расходы по найму жилого помещения возмещаются работникам по фактическим затратам, подтвержденным соответствующими документами, по норме не более цены однокомнатного номера (одноместного)  номера.</w:t>
      </w:r>
    </w:p>
    <w:p w:rsidR="009019B6" w:rsidRDefault="009019B6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134A8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Расходы по оплате курортного сбора возмещаются в случае, если работник командирован в город федерального значения Санкт-Петербург, на федеральную территорию </w:t>
      </w:r>
      <w:r w:rsidR="00D07DE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Сириус</w:t>
      </w:r>
      <w:r w:rsidR="00D07DE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в муниципальные образования Республики Крым, Алтайского края, Краснодарского края, Ставропольского края, на территориях которых введено взимание курортного сбора в соответствии с Федеральным </w:t>
      </w:r>
      <w:hyperlink r:id="rId7" w:history="1">
        <w:r w:rsidRPr="00D07DE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07DE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29 июля 2017 года N 214-ФЗ </w:t>
      </w:r>
      <w:r w:rsidR="00D07DE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проведении эксперимента по развитию курортной инфраструктуры</w:t>
      </w:r>
      <w:r w:rsidR="00D07DE8">
        <w:rPr>
          <w:rFonts w:eastAsiaTheme="minorHAnsi"/>
          <w:sz w:val="28"/>
          <w:szCs w:val="28"/>
          <w:lang w:eastAsia="en-US"/>
        </w:rPr>
        <w:t>».»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19B6" w:rsidRDefault="00134A8D" w:rsidP="00106E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2) в абзаце третьем пункта 21 после слов «о найме жилого помещения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 w:rsidR="00106E3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106E3B">
        <w:rPr>
          <w:rFonts w:eastAsiaTheme="minorHAnsi"/>
          <w:sz w:val="28"/>
          <w:szCs w:val="28"/>
          <w:lang w:eastAsia="en-US"/>
        </w:rPr>
        <w:t xml:space="preserve">об </w:t>
      </w:r>
      <w:r>
        <w:rPr>
          <w:rFonts w:eastAsiaTheme="minorHAnsi"/>
          <w:sz w:val="28"/>
          <w:szCs w:val="28"/>
          <w:lang w:eastAsia="en-US"/>
        </w:rPr>
        <w:t>оплате курортного сбора»</w:t>
      </w:r>
      <w:r w:rsidR="00106E3B">
        <w:rPr>
          <w:rFonts w:eastAsiaTheme="minorHAnsi"/>
          <w:sz w:val="28"/>
          <w:szCs w:val="28"/>
          <w:lang w:eastAsia="en-US"/>
        </w:rPr>
        <w:t>.</w:t>
      </w:r>
    </w:p>
    <w:p w:rsidR="009019B6" w:rsidRDefault="009019B6" w:rsidP="00106E3B">
      <w:pPr>
        <w:ind w:left="-142"/>
        <w:jc w:val="both"/>
        <w:rPr>
          <w:sz w:val="28"/>
          <w:szCs w:val="28"/>
        </w:rPr>
      </w:pPr>
    </w:p>
    <w:p w:rsidR="00106E3B" w:rsidRDefault="00106E3B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городской Думы                                                  Е.А. Бунькова</w:t>
      </w:r>
    </w:p>
    <w:p w:rsidR="00106E3B" w:rsidRDefault="00106E3B" w:rsidP="00106E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                                         А.А. Ткач</w:t>
      </w:r>
    </w:p>
    <w:sectPr w:rsidR="00106E3B" w:rsidSect="00106E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BC"/>
    <w:rsid w:val="00106E3B"/>
    <w:rsid w:val="00134A8D"/>
    <w:rsid w:val="001D2754"/>
    <w:rsid w:val="00287C5C"/>
    <w:rsid w:val="005634FA"/>
    <w:rsid w:val="005770BC"/>
    <w:rsid w:val="005B4CA8"/>
    <w:rsid w:val="00767417"/>
    <w:rsid w:val="00881784"/>
    <w:rsid w:val="009019B6"/>
    <w:rsid w:val="009D751A"/>
    <w:rsid w:val="00AB624F"/>
    <w:rsid w:val="00BF49D1"/>
    <w:rsid w:val="00C004CF"/>
    <w:rsid w:val="00D07DE8"/>
    <w:rsid w:val="00D572AC"/>
    <w:rsid w:val="00E82EA4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70BC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70BC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5D79940E7F981652DBA99503E85107218EE4ACDF0A2797860293A9C132ABC22ABE6E000AW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D99ACC5BF0B2C86BAEC2923F2DC5F474320238678EDE80CB328D7C6D1B23260D191D134A3E04C59FC36381CCED5858ABF1E0CDF1H8H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dcterms:created xsi:type="dcterms:W3CDTF">2023-06-22T07:21:00Z</dcterms:created>
  <dcterms:modified xsi:type="dcterms:W3CDTF">2023-06-22T07:21:00Z</dcterms:modified>
</cp:coreProperties>
</file>