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C" w:rsidRPr="0010168A" w:rsidRDefault="00A627AC" w:rsidP="00A627A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10A82870" wp14:editId="1E2407B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AC" w:rsidRPr="00CC6189" w:rsidRDefault="00A627AC" w:rsidP="00A627A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A627AC" w:rsidRPr="00CC6189" w:rsidRDefault="00A627AC" w:rsidP="00A627A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A627AC" w:rsidRPr="0010168A" w:rsidRDefault="00A627AC" w:rsidP="00A627A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A627AC" w:rsidRPr="0010168A" w:rsidRDefault="00A627AC" w:rsidP="00A627A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A627AC" w:rsidRPr="00D2034F" w:rsidRDefault="00A627AC" w:rsidP="00A627AC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A627AC" w:rsidRPr="008D3651" w:rsidTr="00B406E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A627AC" w:rsidRPr="008D3651" w:rsidRDefault="00A627AC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AC" w:rsidRPr="008D3651" w:rsidRDefault="00AF4FE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627AC" w:rsidRPr="008D3651" w:rsidRDefault="00A627AC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AC" w:rsidRPr="008D3651" w:rsidRDefault="00AF4FE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A627AC" w:rsidRPr="008D3651" w:rsidRDefault="00A627AC" w:rsidP="00B406EE">
            <w:pPr>
              <w:rPr>
                <w:sz w:val="24"/>
                <w:szCs w:val="24"/>
              </w:rPr>
            </w:pPr>
          </w:p>
        </w:tc>
      </w:tr>
      <w:tr w:rsidR="00A627AC" w:rsidRPr="0010168A" w:rsidTr="00B406EE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627AC" w:rsidRPr="0010168A" w:rsidRDefault="00A627AC" w:rsidP="00B406E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A627AC" w:rsidRDefault="00A06504" w:rsidP="00A627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внесений изменений в постановление 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31.10.2011 № 1777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«О совете по противодействию коррупции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«Город Коряжма»</w:t>
      </w:r>
    </w:p>
    <w:p w:rsidR="00A627AC" w:rsidRDefault="00A627AC" w:rsidP="00A627AC">
      <w:pPr>
        <w:rPr>
          <w:sz w:val="28"/>
          <w:szCs w:val="28"/>
        </w:rPr>
      </w:pPr>
    </w:p>
    <w:p w:rsidR="00A627AC" w:rsidRDefault="00A627AC" w:rsidP="00A6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соответствии с Федеральным законом от 25.12.2008 № 273-ФЗ «О противодействии коррупции», Законом Архангельской области от 26.11.2008 № 626-31-ОЗ «О противодействии коррупции в Архангельской области», руководствуясь Уставом городского округа Архангельской области «Город Коряжма» администрация города</w:t>
      </w:r>
    </w:p>
    <w:p w:rsidR="00A627AC" w:rsidRDefault="00A627AC" w:rsidP="00A6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27AC" w:rsidRDefault="00A627AC" w:rsidP="00A6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ПОСТАНОЛЯЕТ: </w:t>
      </w:r>
    </w:p>
    <w:p w:rsidR="00883C98" w:rsidRPr="00775FC7" w:rsidRDefault="00883C98" w:rsidP="00775FC7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775FC7">
        <w:rPr>
          <w:sz w:val="28"/>
          <w:szCs w:val="28"/>
        </w:rPr>
        <w:t xml:space="preserve">Внести в Постановление администрации города от 31.10.2011 № 1777 следующие изменения. </w:t>
      </w:r>
    </w:p>
    <w:p w:rsidR="00883C98" w:rsidRPr="00775FC7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>В наименовании Постановления слова «муниципальном образовании» заменить словами «городском округе Архангельской области».</w:t>
      </w:r>
    </w:p>
    <w:p w:rsidR="00883C98" w:rsidRPr="00775FC7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>В преамбуле Постановления слова «муниципального образования» заменить словами «городского округа Архангельской области».</w:t>
      </w:r>
    </w:p>
    <w:p w:rsidR="00883C98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 xml:space="preserve">В </w:t>
      </w:r>
      <w:proofErr w:type="spellStart"/>
      <w:r w:rsidRPr="00775FC7">
        <w:rPr>
          <w:sz w:val="28"/>
          <w:szCs w:val="28"/>
        </w:rPr>
        <w:t>постановительной</w:t>
      </w:r>
      <w:proofErr w:type="spellEnd"/>
      <w:r w:rsidRPr="00775FC7">
        <w:rPr>
          <w:sz w:val="28"/>
          <w:szCs w:val="28"/>
        </w:rPr>
        <w:t xml:space="preserve"> части в пункте 1.1. слова «муниципальном образовании» заменить словами «городском округе Архангельской области».</w:t>
      </w:r>
    </w:p>
    <w:p w:rsidR="00775FC7" w:rsidRDefault="00775FC7" w:rsidP="00775FC7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совете по противодействию коррупции в муниципальном образовании «Город Коряжма»</w:t>
      </w:r>
      <w:r w:rsidR="00975AED">
        <w:rPr>
          <w:sz w:val="28"/>
          <w:szCs w:val="28"/>
        </w:rPr>
        <w:t>, утвержденное Постановлением администрации города от 31.10.2011 № 1777 следующие изменения.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Положения слова «муниципальном образовании» заменить словами «</w:t>
      </w:r>
      <w:r w:rsidRPr="00775FC7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>».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По тексту Положения слова «муниципального образования» заменить словами «городского округа Архангельской области» в соответствующем падеже.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«з» пункта 3 Положения – исключить.</w:t>
      </w:r>
    </w:p>
    <w:p w:rsidR="00975AED" w:rsidRPr="00975AED" w:rsidRDefault="00975AED" w:rsidP="00975AED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75AE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5AED" w:rsidRDefault="00975AED" w:rsidP="00975AED">
      <w:pPr>
        <w:pStyle w:val="a3"/>
        <w:ind w:left="284"/>
        <w:jc w:val="both"/>
        <w:rPr>
          <w:sz w:val="28"/>
          <w:szCs w:val="28"/>
        </w:rPr>
      </w:pPr>
    </w:p>
    <w:p w:rsidR="00975AED" w:rsidRDefault="00975AED" w:rsidP="00975AED">
      <w:pPr>
        <w:jc w:val="both"/>
        <w:rPr>
          <w:sz w:val="28"/>
          <w:szCs w:val="28"/>
        </w:rPr>
      </w:pPr>
    </w:p>
    <w:p w:rsidR="00B90CF7" w:rsidRDefault="00975AED" w:rsidP="00367456">
      <w:pPr>
        <w:jc w:val="both"/>
      </w:pPr>
      <w:r>
        <w:rPr>
          <w:sz w:val="28"/>
          <w:szCs w:val="28"/>
        </w:rPr>
        <w:t>Глава муниципального образования                                                А.А. Ткач</w:t>
      </w:r>
      <w:bookmarkStart w:id="0" w:name="_GoBack"/>
      <w:bookmarkEnd w:id="0"/>
    </w:p>
    <w:sectPr w:rsidR="00B90CF7" w:rsidSect="00975AE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4EC1"/>
    <w:multiLevelType w:val="multilevel"/>
    <w:tmpl w:val="B8B22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599147A9"/>
    <w:multiLevelType w:val="multilevel"/>
    <w:tmpl w:val="B8B22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4F3142E"/>
    <w:multiLevelType w:val="multilevel"/>
    <w:tmpl w:val="F97CAC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6F362A79"/>
    <w:multiLevelType w:val="multilevel"/>
    <w:tmpl w:val="CF4C29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7CF80C13"/>
    <w:multiLevelType w:val="multilevel"/>
    <w:tmpl w:val="B11884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7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9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A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67456"/>
    <w:rsid w:val="00373A71"/>
    <w:rsid w:val="00381B28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4874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728C3"/>
    <w:rsid w:val="00773D23"/>
    <w:rsid w:val="00774E5F"/>
    <w:rsid w:val="00775FC7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22A0A"/>
    <w:rsid w:val="008377D5"/>
    <w:rsid w:val="0083797C"/>
    <w:rsid w:val="00840B2B"/>
    <w:rsid w:val="00844730"/>
    <w:rsid w:val="00846341"/>
    <w:rsid w:val="008467DF"/>
    <w:rsid w:val="00863342"/>
    <w:rsid w:val="00864304"/>
    <w:rsid w:val="00867AD2"/>
    <w:rsid w:val="00870756"/>
    <w:rsid w:val="00874ABD"/>
    <w:rsid w:val="00883C98"/>
    <w:rsid w:val="0088519E"/>
    <w:rsid w:val="0088630E"/>
    <w:rsid w:val="00890492"/>
    <w:rsid w:val="00893EE3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75AED"/>
    <w:rsid w:val="00982E29"/>
    <w:rsid w:val="00984DB0"/>
    <w:rsid w:val="00985AEA"/>
    <w:rsid w:val="009946A9"/>
    <w:rsid w:val="009A0759"/>
    <w:rsid w:val="009A23E8"/>
    <w:rsid w:val="009B057E"/>
    <w:rsid w:val="009B28C1"/>
    <w:rsid w:val="009C24DE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6504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627AC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4FE5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92A54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975A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975A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priem4</dc:creator>
  <cp:lastModifiedBy>gochs2</cp:lastModifiedBy>
  <cp:revision>2</cp:revision>
  <cp:lastPrinted>2023-03-06T08:02:00Z</cp:lastPrinted>
  <dcterms:created xsi:type="dcterms:W3CDTF">2023-03-14T11:20:00Z</dcterms:created>
  <dcterms:modified xsi:type="dcterms:W3CDTF">2023-03-14T11:20:00Z</dcterms:modified>
</cp:coreProperties>
</file>