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91" w:rsidRPr="0010168A" w:rsidRDefault="00300991" w:rsidP="00300991">
      <w:pPr>
        <w:jc w:val="center"/>
        <w:rPr>
          <w:sz w:val="48"/>
          <w:lang w:val="en-US"/>
        </w:rPr>
      </w:pPr>
      <w:r>
        <w:rPr>
          <w:noProof/>
        </w:rPr>
        <w:drawing>
          <wp:inline distT="0" distB="0" distL="0" distR="0">
            <wp:extent cx="6572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300991" w:rsidRPr="00CC6189" w:rsidRDefault="00300991" w:rsidP="00300991">
      <w:pPr>
        <w:jc w:val="center"/>
        <w:rPr>
          <w:rFonts w:ascii="Arial" w:hAnsi="Arial" w:cs="Arial"/>
          <w:b/>
          <w:sz w:val="24"/>
          <w:szCs w:val="24"/>
        </w:rPr>
      </w:pPr>
      <w:r w:rsidRPr="00CC6189">
        <w:rPr>
          <w:rFonts w:ascii="Arial" w:hAnsi="Arial" w:cs="Arial"/>
          <w:b/>
          <w:sz w:val="24"/>
          <w:szCs w:val="24"/>
        </w:rPr>
        <w:t>Администрация городского округа</w:t>
      </w:r>
    </w:p>
    <w:p w:rsidR="00300991" w:rsidRPr="00CC6189" w:rsidRDefault="00300991" w:rsidP="00300991">
      <w:pPr>
        <w:jc w:val="center"/>
        <w:rPr>
          <w:rFonts w:ascii="Arial" w:hAnsi="Arial" w:cs="Arial"/>
          <w:b/>
          <w:sz w:val="24"/>
          <w:szCs w:val="24"/>
        </w:rPr>
      </w:pPr>
      <w:r w:rsidRPr="00CC6189">
        <w:rPr>
          <w:rFonts w:ascii="Arial" w:hAnsi="Arial" w:cs="Arial"/>
          <w:b/>
          <w:sz w:val="24"/>
          <w:szCs w:val="24"/>
        </w:rPr>
        <w:t>Архангельской области</w:t>
      </w:r>
      <w:r>
        <w:rPr>
          <w:rFonts w:ascii="Arial" w:hAnsi="Arial" w:cs="Arial"/>
          <w:b/>
          <w:sz w:val="24"/>
          <w:szCs w:val="24"/>
        </w:rPr>
        <w:t xml:space="preserve"> </w:t>
      </w:r>
      <w:r w:rsidRPr="00CC6189">
        <w:rPr>
          <w:rFonts w:ascii="Arial" w:hAnsi="Arial" w:cs="Arial"/>
          <w:b/>
          <w:sz w:val="24"/>
          <w:szCs w:val="24"/>
        </w:rPr>
        <w:t>«Город Коряжма»</w:t>
      </w:r>
    </w:p>
    <w:p w:rsidR="00300991" w:rsidRPr="0010168A" w:rsidRDefault="00300991" w:rsidP="00300991">
      <w:pPr>
        <w:jc w:val="center"/>
        <w:rPr>
          <w:rFonts w:ascii="Arial Narrow" w:hAnsi="Arial Narrow"/>
          <w:b/>
          <w:sz w:val="24"/>
          <w:szCs w:val="24"/>
        </w:rPr>
      </w:pPr>
      <w:r w:rsidRPr="0010168A">
        <w:rPr>
          <w:rFonts w:ascii="Arial Narrow" w:hAnsi="Arial Narrow"/>
          <w:b/>
          <w:sz w:val="24"/>
          <w:szCs w:val="24"/>
        </w:rPr>
        <w:t>(Администрация города)</w:t>
      </w:r>
    </w:p>
    <w:p w:rsidR="00300991" w:rsidRPr="0010168A" w:rsidRDefault="00300991" w:rsidP="00300991">
      <w:pPr>
        <w:jc w:val="center"/>
        <w:rPr>
          <w:rFonts w:ascii="Arial" w:hAnsi="Arial"/>
          <w:sz w:val="36"/>
        </w:rPr>
      </w:pPr>
      <w:r w:rsidRPr="0010168A">
        <w:rPr>
          <w:rFonts w:ascii="Arial" w:hAnsi="Arial"/>
          <w:sz w:val="36"/>
        </w:rPr>
        <w:t>ПОСТАНОВЛЕНИЕ</w:t>
      </w:r>
    </w:p>
    <w:p w:rsidR="00300991" w:rsidRPr="00D2034F" w:rsidRDefault="00300991" w:rsidP="00300991">
      <w:pPr>
        <w:rPr>
          <w:sz w:val="28"/>
        </w:rPr>
      </w:pPr>
    </w:p>
    <w:tbl>
      <w:tblPr>
        <w:tblW w:w="5000" w:type="pct"/>
        <w:tblLayout w:type="fixed"/>
        <w:tblLook w:val="0000" w:firstRow="0" w:lastRow="0" w:firstColumn="0" w:lastColumn="0" w:noHBand="0" w:noVBand="0"/>
      </w:tblPr>
      <w:tblGrid>
        <w:gridCol w:w="2940"/>
        <w:gridCol w:w="1843"/>
        <w:gridCol w:w="444"/>
        <w:gridCol w:w="1543"/>
        <w:gridCol w:w="2800"/>
      </w:tblGrid>
      <w:tr w:rsidR="00300991" w:rsidRPr="008D3651" w:rsidTr="00505BAF">
        <w:trPr>
          <w:trHeight w:val="74"/>
        </w:trPr>
        <w:tc>
          <w:tcPr>
            <w:tcW w:w="1536" w:type="pct"/>
            <w:tcBorders>
              <w:top w:val="nil"/>
              <w:left w:val="nil"/>
              <w:bottom w:val="nil"/>
              <w:right w:val="nil"/>
            </w:tcBorders>
            <w:vAlign w:val="center"/>
          </w:tcPr>
          <w:p w:rsidR="00300991" w:rsidRPr="008D3651" w:rsidRDefault="00300991" w:rsidP="00505BAF">
            <w:pPr>
              <w:jc w:val="right"/>
              <w:rPr>
                <w:sz w:val="24"/>
                <w:szCs w:val="24"/>
              </w:rPr>
            </w:pPr>
            <w:r>
              <w:rPr>
                <w:sz w:val="24"/>
                <w:szCs w:val="24"/>
              </w:rPr>
              <w:t>от</w:t>
            </w:r>
          </w:p>
        </w:tc>
        <w:tc>
          <w:tcPr>
            <w:tcW w:w="963" w:type="pct"/>
            <w:tcBorders>
              <w:top w:val="nil"/>
              <w:left w:val="nil"/>
              <w:bottom w:val="single" w:sz="4" w:space="0" w:color="auto"/>
              <w:right w:val="nil"/>
            </w:tcBorders>
            <w:vAlign w:val="center"/>
          </w:tcPr>
          <w:p w:rsidR="00300991" w:rsidRPr="008D3651" w:rsidRDefault="00B833D6" w:rsidP="00505BAF">
            <w:pPr>
              <w:rPr>
                <w:sz w:val="24"/>
                <w:szCs w:val="24"/>
              </w:rPr>
            </w:pPr>
            <w:r>
              <w:rPr>
                <w:sz w:val="24"/>
                <w:szCs w:val="24"/>
              </w:rPr>
              <w:t>04.05.2022</w:t>
            </w:r>
          </w:p>
        </w:tc>
        <w:tc>
          <w:tcPr>
            <w:tcW w:w="232" w:type="pct"/>
            <w:tcBorders>
              <w:top w:val="nil"/>
              <w:left w:val="nil"/>
              <w:bottom w:val="nil"/>
              <w:right w:val="nil"/>
            </w:tcBorders>
            <w:vAlign w:val="center"/>
          </w:tcPr>
          <w:p w:rsidR="00300991" w:rsidRPr="008D3651" w:rsidRDefault="00300991" w:rsidP="00505BAF">
            <w:pPr>
              <w:jc w:val="right"/>
              <w:rPr>
                <w:sz w:val="24"/>
                <w:szCs w:val="24"/>
              </w:rPr>
            </w:pPr>
            <w:r>
              <w:rPr>
                <w:sz w:val="24"/>
                <w:szCs w:val="24"/>
              </w:rPr>
              <w:t>№</w:t>
            </w:r>
          </w:p>
        </w:tc>
        <w:tc>
          <w:tcPr>
            <w:tcW w:w="806" w:type="pct"/>
            <w:tcBorders>
              <w:top w:val="nil"/>
              <w:left w:val="nil"/>
              <w:bottom w:val="single" w:sz="4" w:space="0" w:color="auto"/>
              <w:right w:val="nil"/>
            </w:tcBorders>
            <w:vAlign w:val="center"/>
          </w:tcPr>
          <w:p w:rsidR="00300991" w:rsidRPr="008D3651" w:rsidRDefault="00B833D6" w:rsidP="00505BAF">
            <w:pPr>
              <w:rPr>
                <w:sz w:val="24"/>
                <w:szCs w:val="24"/>
              </w:rPr>
            </w:pPr>
            <w:r>
              <w:rPr>
                <w:sz w:val="24"/>
                <w:szCs w:val="24"/>
              </w:rPr>
              <w:t>447</w:t>
            </w:r>
          </w:p>
        </w:tc>
        <w:tc>
          <w:tcPr>
            <w:tcW w:w="1462" w:type="pct"/>
            <w:tcBorders>
              <w:top w:val="nil"/>
              <w:left w:val="nil"/>
              <w:bottom w:val="nil"/>
              <w:right w:val="nil"/>
            </w:tcBorders>
            <w:vAlign w:val="center"/>
          </w:tcPr>
          <w:p w:rsidR="00300991" w:rsidRPr="008D3651" w:rsidRDefault="00300991" w:rsidP="00505BAF">
            <w:pPr>
              <w:rPr>
                <w:sz w:val="24"/>
                <w:szCs w:val="24"/>
              </w:rPr>
            </w:pPr>
          </w:p>
        </w:tc>
      </w:tr>
      <w:tr w:rsidR="00300991" w:rsidRPr="0010168A" w:rsidTr="00505BAF">
        <w:trPr>
          <w:trHeight w:val="74"/>
        </w:trPr>
        <w:tc>
          <w:tcPr>
            <w:tcW w:w="5000" w:type="pct"/>
            <w:gridSpan w:val="5"/>
            <w:tcBorders>
              <w:top w:val="nil"/>
              <w:left w:val="nil"/>
              <w:bottom w:val="nil"/>
              <w:right w:val="nil"/>
            </w:tcBorders>
            <w:vAlign w:val="center"/>
          </w:tcPr>
          <w:p w:rsidR="00300991" w:rsidRPr="0010168A" w:rsidRDefault="00300991" w:rsidP="00505BAF">
            <w:pPr>
              <w:spacing w:before="200"/>
              <w:jc w:val="center"/>
              <w:rPr>
                <w:sz w:val="24"/>
              </w:rPr>
            </w:pPr>
            <w:r w:rsidRPr="00192060">
              <w:rPr>
                <w:sz w:val="24"/>
                <w:szCs w:val="24"/>
              </w:rPr>
              <w:t>г. Коряжма</w:t>
            </w:r>
          </w:p>
        </w:tc>
      </w:tr>
    </w:tbl>
    <w:p w:rsidR="00300991" w:rsidRDefault="00300991" w:rsidP="00300991">
      <w:pPr>
        <w:tabs>
          <w:tab w:val="left" w:pos="4536"/>
        </w:tabs>
        <w:suppressAutoHyphens/>
        <w:ind w:right="3578"/>
        <w:jc w:val="both"/>
        <w:rPr>
          <w:sz w:val="28"/>
          <w:szCs w:val="28"/>
        </w:rPr>
      </w:pPr>
    </w:p>
    <w:p w:rsidR="00300991" w:rsidRDefault="00300991" w:rsidP="00300991">
      <w:pPr>
        <w:tabs>
          <w:tab w:val="left" w:pos="4536"/>
        </w:tabs>
        <w:suppressAutoHyphens/>
        <w:ind w:right="3578"/>
        <w:jc w:val="both"/>
        <w:rPr>
          <w:sz w:val="28"/>
          <w:szCs w:val="28"/>
        </w:rPr>
      </w:pPr>
      <w:r>
        <w:rPr>
          <w:sz w:val="28"/>
          <w:szCs w:val="28"/>
        </w:rPr>
        <w:t>О внесении изменений в постановление</w:t>
      </w:r>
      <w:r w:rsidR="006C2AE8">
        <w:rPr>
          <w:sz w:val="28"/>
          <w:szCs w:val="28"/>
        </w:rPr>
        <w:t xml:space="preserve"> </w:t>
      </w:r>
      <w:r w:rsidR="00C55F96">
        <w:rPr>
          <w:sz w:val="28"/>
          <w:szCs w:val="28"/>
        </w:rPr>
        <w:t xml:space="preserve">администрации города </w:t>
      </w:r>
      <w:r w:rsidR="006C2AE8">
        <w:rPr>
          <w:sz w:val="28"/>
          <w:szCs w:val="28"/>
        </w:rPr>
        <w:t>от 10.01.2022 № 6</w:t>
      </w:r>
      <w:r>
        <w:rPr>
          <w:sz w:val="28"/>
          <w:szCs w:val="28"/>
        </w:rPr>
        <w:t xml:space="preserve"> «</w:t>
      </w:r>
      <w:r w:rsidRPr="00495824">
        <w:rPr>
          <w:sz w:val="28"/>
          <w:szCs w:val="28"/>
        </w:rPr>
        <w:t>О</w:t>
      </w:r>
      <w:r>
        <w:rPr>
          <w:sz w:val="28"/>
          <w:szCs w:val="28"/>
        </w:rPr>
        <w:t>б утверждении административного регламента предоставления муниципальной услуги по установлению и выпла</w:t>
      </w:r>
      <w:bookmarkStart w:id="0" w:name="_GoBack"/>
      <w:bookmarkEnd w:id="0"/>
      <w:r>
        <w:rPr>
          <w:sz w:val="28"/>
          <w:szCs w:val="28"/>
        </w:rPr>
        <w:t>те пенсии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p>
    <w:p w:rsidR="00300991" w:rsidRDefault="00300991" w:rsidP="00300991">
      <w:pPr>
        <w:rPr>
          <w:sz w:val="28"/>
        </w:rPr>
      </w:pPr>
    </w:p>
    <w:p w:rsidR="006C2AE8" w:rsidRDefault="00300991" w:rsidP="00300991">
      <w:pPr>
        <w:autoSpaceDE w:val="0"/>
        <w:autoSpaceDN w:val="0"/>
        <w:adjustRightInd w:val="0"/>
        <w:ind w:firstLine="851"/>
        <w:jc w:val="both"/>
        <w:rPr>
          <w:sz w:val="28"/>
          <w:szCs w:val="28"/>
          <w:lang w:eastAsia="en-US"/>
        </w:rPr>
      </w:pPr>
      <w:r w:rsidRPr="00773522">
        <w:rPr>
          <w:sz w:val="28"/>
          <w:szCs w:val="28"/>
          <w:lang w:eastAsia="en-US"/>
        </w:rPr>
        <w:t xml:space="preserve">В </w:t>
      </w:r>
      <w:r w:rsidR="006C2AE8">
        <w:rPr>
          <w:sz w:val="28"/>
          <w:szCs w:val="28"/>
          <w:lang w:eastAsia="en-US"/>
        </w:rPr>
        <w:t>целях</w:t>
      </w:r>
      <w:r w:rsidR="00104D25">
        <w:rPr>
          <w:sz w:val="28"/>
          <w:szCs w:val="28"/>
          <w:lang w:eastAsia="en-US"/>
        </w:rPr>
        <w:t xml:space="preserve"> совершенствования нормативного регулирования вопросов установления и выплаты пенсии за выслугу лет лицам, замещавшим муниципальные должности муниципальной службы в органах местного самоуправления городского округа Архангельской области «Город Коряжма»</w:t>
      </w:r>
      <w:r w:rsidR="006C2AE8">
        <w:rPr>
          <w:sz w:val="28"/>
          <w:szCs w:val="28"/>
          <w:lang w:eastAsia="en-US"/>
        </w:rPr>
        <w:t>, руководствуясь Уставом городского округа Архангельской области «Город Коряжма», администрация города</w:t>
      </w:r>
    </w:p>
    <w:p w:rsidR="006C2AE8" w:rsidRDefault="006C2AE8" w:rsidP="00300991">
      <w:pPr>
        <w:autoSpaceDE w:val="0"/>
        <w:autoSpaceDN w:val="0"/>
        <w:adjustRightInd w:val="0"/>
        <w:ind w:firstLine="851"/>
        <w:jc w:val="both"/>
        <w:rPr>
          <w:sz w:val="28"/>
          <w:szCs w:val="28"/>
          <w:lang w:eastAsia="en-US"/>
        </w:rPr>
      </w:pPr>
    </w:p>
    <w:p w:rsidR="006C2AE8" w:rsidRDefault="006C2AE8" w:rsidP="00157E44">
      <w:pPr>
        <w:autoSpaceDE w:val="0"/>
        <w:autoSpaceDN w:val="0"/>
        <w:adjustRightInd w:val="0"/>
        <w:jc w:val="both"/>
        <w:rPr>
          <w:sz w:val="28"/>
          <w:szCs w:val="28"/>
          <w:lang w:eastAsia="en-US"/>
        </w:rPr>
      </w:pPr>
      <w:r>
        <w:rPr>
          <w:sz w:val="28"/>
          <w:szCs w:val="28"/>
          <w:lang w:eastAsia="en-US"/>
        </w:rPr>
        <w:t>ПОСТАНОВЛЯЕТ</w:t>
      </w:r>
    </w:p>
    <w:p w:rsidR="00300991" w:rsidRPr="007B5726" w:rsidRDefault="00EE2776" w:rsidP="00157E44">
      <w:pPr>
        <w:pStyle w:val="a5"/>
        <w:numPr>
          <w:ilvl w:val="0"/>
          <w:numId w:val="3"/>
        </w:numPr>
        <w:autoSpaceDE w:val="0"/>
        <w:autoSpaceDN w:val="0"/>
        <w:adjustRightInd w:val="0"/>
        <w:ind w:left="0" w:firstLine="0"/>
        <w:jc w:val="both"/>
        <w:rPr>
          <w:sz w:val="28"/>
          <w:szCs w:val="28"/>
          <w:lang w:eastAsia="en-US"/>
        </w:rPr>
      </w:pPr>
      <w:r w:rsidRPr="007B5726">
        <w:rPr>
          <w:sz w:val="28"/>
          <w:szCs w:val="28"/>
          <w:lang w:eastAsia="en-US"/>
        </w:rPr>
        <w:t xml:space="preserve">Внести </w:t>
      </w:r>
      <w:r w:rsidR="00337D5A">
        <w:rPr>
          <w:sz w:val="28"/>
          <w:szCs w:val="28"/>
          <w:lang w:eastAsia="en-US"/>
        </w:rPr>
        <w:t>в административный регламент</w:t>
      </w:r>
      <w:r w:rsidR="007B5726" w:rsidRPr="007B5726">
        <w:rPr>
          <w:sz w:val="28"/>
          <w:szCs w:val="28"/>
          <w:lang w:eastAsia="en-US"/>
        </w:rPr>
        <w:t xml:space="preserve"> предоставления муниципальной услуги по установлению и выплате пенсий за выслугу лет лицам, замещавшим муниципальные должности и должности муниципальной службы в органах местного самоуправления городского округа Архангельской области «Город Коряжма»</w:t>
      </w:r>
      <w:r w:rsidRPr="007B5726">
        <w:rPr>
          <w:sz w:val="28"/>
          <w:szCs w:val="28"/>
          <w:lang w:eastAsia="en-US"/>
        </w:rPr>
        <w:t xml:space="preserve"> утвержденный постановлением администрации города от 10.01.2022 № 6</w:t>
      </w:r>
      <w:r w:rsidR="007B5726">
        <w:rPr>
          <w:sz w:val="28"/>
          <w:szCs w:val="28"/>
          <w:lang w:eastAsia="en-US"/>
        </w:rPr>
        <w:t>,</w:t>
      </w:r>
      <w:r w:rsidR="00337D5A">
        <w:rPr>
          <w:sz w:val="28"/>
          <w:szCs w:val="28"/>
          <w:lang w:eastAsia="en-US"/>
        </w:rPr>
        <w:t xml:space="preserve"> следующие изменения:</w:t>
      </w:r>
      <w:r w:rsidRPr="007B5726">
        <w:rPr>
          <w:sz w:val="28"/>
          <w:szCs w:val="28"/>
          <w:lang w:eastAsia="en-US"/>
        </w:rPr>
        <w:t xml:space="preserve"> </w:t>
      </w:r>
    </w:p>
    <w:p w:rsidR="00C55F96" w:rsidRPr="007B5726" w:rsidRDefault="007B5726" w:rsidP="00157E44">
      <w:pPr>
        <w:pStyle w:val="a5"/>
        <w:tabs>
          <w:tab w:val="left" w:pos="709"/>
        </w:tabs>
        <w:autoSpaceDE w:val="0"/>
        <w:autoSpaceDN w:val="0"/>
        <w:adjustRightInd w:val="0"/>
        <w:ind w:left="0"/>
        <w:jc w:val="both"/>
        <w:rPr>
          <w:sz w:val="28"/>
          <w:szCs w:val="28"/>
          <w:lang w:eastAsia="en-US"/>
        </w:rPr>
      </w:pPr>
      <w:r>
        <w:rPr>
          <w:sz w:val="28"/>
          <w:szCs w:val="28"/>
          <w:lang w:eastAsia="en-US"/>
        </w:rPr>
        <w:t xml:space="preserve">1.1. </w:t>
      </w:r>
      <w:proofErr w:type="gramStart"/>
      <w:r>
        <w:rPr>
          <w:sz w:val="28"/>
          <w:szCs w:val="28"/>
          <w:lang w:eastAsia="en-US"/>
        </w:rPr>
        <w:t>В</w:t>
      </w:r>
      <w:r w:rsidR="00C55F96" w:rsidRPr="007B5726">
        <w:rPr>
          <w:sz w:val="28"/>
          <w:szCs w:val="28"/>
          <w:lang w:eastAsia="en-US"/>
        </w:rPr>
        <w:t xml:space="preserve"> </w:t>
      </w:r>
      <w:r w:rsidRPr="007B5726">
        <w:rPr>
          <w:sz w:val="28"/>
          <w:szCs w:val="28"/>
          <w:lang w:eastAsia="en-US"/>
        </w:rPr>
        <w:t xml:space="preserve">абзаце </w:t>
      </w:r>
      <w:r w:rsidR="00C55F96" w:rsidRPr="007B5726">
        <w:rPr>
          <w:sz w:val="28"/>
          <w:szCs w:val="28"/>
          <w:lang w:eastAsia="en-US"/>
        </w:rPr>
        <w:t>втором подпункта 3 пункта 3 после слов «указанные в» дополнить словом «подпункте»;</w:t>
      </w:r>
      <w:proofErr w:type="gramEnd"/>
    </w:p>
    <w:p w:rsidR="00C55F96" w:rsidRPr="007B5726" w:rsidRDefault="007B5726" w:rsidP="00157E44">
      <w:pPr>
        <w:pStyle w:val="a5"/>
        <w:numPr>
          <w:ilvl w:val="1"/>
          <w:numId w:val="8"/>
        </w:numPr>
        <w:tabs>
          <w:tab w:val="left" w:pos="567"/>
        </w:tabs>
        <w:autoSpaceDE w:val="0"/>
        <w:autoSpaceDN w:val="0"/>
        <w:adjustRightInd w:val="0"/>
        <w:ind w:left="0" w:firstLine="0"/>
        <w:jc w:val="both"/>
        <w:rPr>
          <w:sz w:val="28"/>
          <w:szCs w:val="28"/>
          <w:lang w:eastAsia="en-US"/>
        </w:rPr>
      </w:pPr>
      <w:r>
        <w:rPr>
          <w:sz w:val="28"/>
          <w:szCs w:val="28"/>
          <w:lang w:eastAsia="en-US"/>
        </w:rPr>
        <w:t xml:space="preserve"> </w:t>
      </w:r>
      <w:r w:rsidR="00C55F96" w:rsidRPr="007B5726">
        <w:rPr>
          <w:sz w:val="28"/>
          <w:szCs w:val="28"/>
          <w:lang w:eastAsia="en-US"/>
        </w:rPr>
        <w:t>В абзаце третьем пункта 7</w:t>
      </w:r>
      <w:r w:rsidR="007B5698">
        <w:rPr>
          <w:sz w:val="28"/>
          <w:szCs w:val="28"/>
          <w:lang w:eastAsia="en-US"/>
        </w:rPr>
        <w:t xml:space="preserve"> после слов «контактные данные» дополнить словом «администрации»,</w:t>
      </w:r>
      <w:r w:rsidR="00C55F96" w:rsidRPr="007B5726">
        <w:rPr>
          <w:sz w:val="28"/>
          <w:szCs w:val="28"/>
          <w:lang w:eastAsia="en-US"/>
        </w:rPr>
        <w:t xml:space="preserve"> слова «, указанные в 6 настоящего административного регламента» исключить;</w:t>
      </w:r>
    </w:p>
    <w:p w:rsidR="00B22067" w:rsidRPr="007B5726" w:rsidRDefault="007B5726" w:rsidP="00157E44">
      <w:pPr>
        <w:pStyle w:val="a5"/>
        <w:numPr>
          <w:ilvl w:val="1"/>
          <w:numId w:val="8"/>
        </w:numPr>
        <w:tabs>
          <w:tab w:val="left" w:pos="567"/>
        </w:tabs>
        <w:autoSpaceDE w:val="0"/>
        <w:autoSpaceDN w:val="0"/>
        <w:adjustRightInd w:val="0"/>
        <w:ind w:left="0" w:firstLine="0"/>
        <w:jc w:val="both"/>
        <w:rPr>
          <w:sz w:val="28"/>
          <w:szCs w:val="28"/>
          <w:lang w:eastAsia="en-US"/>
        </w:rPr>
      </w:pPr>
      <w:r>
        <w:rPr>
          <w:sz w:val="28"/>
          <w:szCs w:val="28"/>
          <w:lang w:eastAsia="en-US"/>
        </w:rPr>
        <w:t xml:space="preserve"> </w:t>
      </w:r>
      <w:r w:rsidR="00B22067" w:rsidRPr="007B5726">
        <w:rPr>
          <w:sz w:val="28"/>
          <w:szCs w:val="28"/>
          <w:lang w:eastAsia="en-US"/>
        </w:rPr>
        <w:t>В абзаце третьем пункта 11 после слов «за выслугу лет</w:t>
      </w:r>
      <w:r w:rsidR="00337D5A">
        <w:rPr>
          <w:sz w:val="28"/>
          <w:szCs w:val="28"/>
          <w:lang w:eastAsia="en-US"/>
        </w:rPr>
        <w:t>»</w:t>
      </w:r>
      <w:r w:rsidR="00B22067" w:rsidRPr="007B5726">
        <w:rPr>
          <w:sz w:val="28"/>
          <w:szCs w:val="28"/>
          <w:lang w:eastAsia="en-US"/>
        </w:rPr>
        <w:t>, дополнить словами «</w:t>
      </w:r>
      <w:r w:rsidR="00B22067" w:rsidRPr="007B5726">
        <w:rPr>
          <w:sz w:val="28"/>
        </w:rPr>
        <w:t xml:space="preserve">лицам, замещавшим муниципальные должности и должности муниципальной службы </w:t>
      </w:r>
      <w:r w:rsidR="00B22067" w:rsidRPr="007B5726">
        <w:rPr>
          <w:sz w:val="28"/>
          <w:szCs w:val="28"/>
        </w:rPr>
        <w:t xml:space="preserve">в органах местного самоуправления городского </w:t>
      </w:r>
      <w:r w:rsidR="00B22067" w:rsidRPr="007B5726">
        <w:rPr>
          <w:sz w:val="28"/>
          <w:szCs w:val="28"/>
        </w:rPr>
        <w:lastRenderedPageBreak/>
        <w:t>округа Архангельской области «Город Коряжма</w:t>
      </w:r>
      <w:r w:rsidR="007B5698">
        <w:rPr>
          <w:sz w:val="28"/>
          <w:szCs w:val="28"/>
        </w:rPr>
        <w:t xml:space="preserve"> (далее – комиссия по установлению пенсии за выслугу лет)</w:t>
      </w:r>
      <w:r w:rsidR="00B22067" w:rsidRPr="007B5726">
        <w:rPr>
          <w:sz w:val="28"/>
          <w:szCs w:val="28"/>
        </w:rPr>
        <w:t>».</w:t>
      </w:r>
    </w:p>
    <w:p w:rsidR="00EE2776" w:rsidRPr="007B5726" w:rsidRDefault="00EE2776" w:rsidP="00157E44">
      <w:pPr>
        <w:pStyle w:val="a5"/>
        <w:numPr>
          <w:ilvl w:val="1"/>
          <w:numId w:val="8"/>
        </w:numPr>
        <w:autoSpaceDE w:val="0"/>
        <w:autoSpaceDN w:val="0"/>
        <w:adjustRightInd w:val="0"/>
        <w:ind w:left="0" w:firstLine="0"/>
        <w:jc w:val="both"/>
        <w:rPr>
          <w:sz w:val="28"/>
          <w:szCs w:val="28"/>
          <w:lang w:eastAsia="en-US"/>
        </w:rPr>
      </w:pPr>
      <w:r w:rsidRPr="007B5726">
        <w:rPr>
          <w:sz w:val="28"/>
          <w:szCs w:val="28"/>
          <w:lang w:eastAsia="en-US"/>
        </w:rPr>
        <w:t xml:space="preserve">Пункт 12 изложить в следующей редакции: </w:t>
      </w:r>
    </w:p>
    <w:p w:rsidR="00EE2776" w:rsidRDefault="007B5726" w:rsidP="00157E44">
      <w:pPr>
        <w:pStyle w:val="a5"/>
        <w:tabs>
          <w:tab w:val="left" w:pos="1134"/>
        </w:tabs>
        <w:autoSpaceDE w:val="0"/>
        <w:autoSpaceDN w:val="0"/>
        <w:adjustRightInd w:val="0"/>
        <w:ind w:left="0"/>
        <w:jc w:val="both"/>
        <w:rPr>
          <w:sz w:val="28"/>
          <w:szCs w:val="28"/>
          <w:lang w:eastAsia="en-US"/>
        </w:rPr>
      </w:pPr>
      <w:r>
        <w:rPr>
          <w:sz w:val="28"/>
          <w:szCs w:val="28"/>
          <w:lang w:eastAsia="en-US"/>
        </w:rPr>
        <w:t xml:space="preserve">«12. </w:t>
      </w:r>
      <w:proofErr w:type="gramStart"/>
      <w:r w:rsidR="00EE2776">
        <w:rPr>
          <w:sz w:val="28"/>
          <w:szCs w:val="28"/>
          <w:lang w:eastAsia="en-US"/>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городского округа Архангельской области «Город Коряжма» в информационно – телекоммуникационной сети «Интернет».</w:t>
      </w:r>
      <w:proofErr w:type="gramEnd"/>
    </w:p>
    <w:p w:rsidR="00B04696" w:rsidRPr="007B5726" w:rsidRDefault="00B04696" w:rsidP="00157E44">
      <w:pPr>
        <w:pStyle w:val="a5"/>
        <w:numPr>
          <w:ilvl w:val="1"/>
          <w:numId w:val="8"/>
        </w:numPr>
        <w:autoSpaceDE w:val="0"/>
        <w:autoSpaceDN w:val="0"/>
        <w:adjustRightInd w:val="0"/>
        <w:ind w:left="0" w:firstLine="0"/>
        <w:jc w:val="both"/>
        <w:rPr>
          <w:sz w:val="28"/>
          <w:szCs w:val="28"/>
          <w:lang w:eastAsia="en-US"/>
        </w:rPr>
      </w:pPr>
      <w:r w:rsidRPr="007B5726">
        <w:rPr>
          <w:sz w:val="28"/>
          <w:szCs w:val="28"/>
          <w:lang w:eastAsia="en-US"/>
        </w:rPr>
        <w:t>Подпункт 3 пункта 13</w:t>
      </w:r>
      <w:r w:rsidR="00337D5A">
        <w:rPr>
          <w:sz w:val="28"/>
          <w:szCs w:val="28"/>
          <w:lang w:eastAsia="en-US"/>
        </w:rPr>
        <w:t xml:space="preserve"> после слов</w:t>
      </w:r>
      <w:r w:rsidR="00240F9A">
        <w:rPr>
          <w:sz w:val="28"/>
          <w:szCs w:val="28"/>
          <w:lang w:eastAsia="en-US"/>
        </w:rPr>
        <w:t>а «книжки»</w:t>
      </w:r>
      <w:r w:rsidRPr="007B5726">
        <w:rPr>
          <w:sz w:val="28"/>
          <w:szCs w:val="28"/>
          <w:lang w:eastAsia="en-US"/>
        </w:rPr>
        <w:t xml:space="preserve"> дополнить словами: «и (или) основная информация о трудовой деятельности и трудовом стаже (в соответствии со статьей 66.1 Трудового кодекса Российской Федерации)».</w:t>
      </w:r>
    </w:p>
    <w:p w:rsidR="00D01ED3" w:rsidRPr="007B5726" w:rsidRDefault="00B04696" w:rsidP="00157E44">
      <w:pPr>
        <w:pStyle w:val="a5"/>
        <w:numPr>
          <w:ilvl w:val="1"/>
          <w:numId w:val="8"/>
        </w:numPr>
        <w:autoSpaceDE w:val="0"/>
        <w:autoSpaceDN w:val="0"/>
        <w:adjustRightInd w:val="0"/>
        <w:ind w:left="0" w:firstLine="0"/>
        <w:jc w:val="both"/>
        <w:rPr>
          <w:sz w:val="28"/>
          <w:szCs w:val="28"/>
          <w:lang w:eastAsia="en-US"/>
        </w:rPr>
      </w:pPr>
      <w:r w:rsidRPr="007B5726">
        <w:rPr>
          <w:sz w:val="28"/>
          <w:szCs w:val="28"/>
          <w:lang w:eastAsia="en-US"/>
        </w:rPr>
        <w:t>В пункте</w:t>
      </w:r>
      <w:r w:rsidR="00743FEA" w:rsidRPr="007B5726">
        <w:rPr>
          <w:sz w:val="28"/>
          <w:szCs w:val="28"/>
          <w:lang w:eastAsia="en-US"/>
        </w:rPr>
        <w:t xml:space="preserve"> </w:t>
      </w:r>
      <w:r w:rsidR="00D01ED3" w:rsidRPr="007B5726">
        <w:rPr>
          <w:sz w:val="28"/>
          <w:szCs w:val="28"/>
          <w:lang w:eastAsia="en-US"/>
        </w:rPr>
        <w:t>14</w:t>
      </w:r>
      <w:r w:rsidR="0088160B" w:rsidRPr="007B5726">
        <w:rPr>
          <w:sz w:val="28"/>
          <w:szCs w:val="28"/>
          <w:lang w:eastAsia="en-US"/>
        </w:rPr>
        <w:t>:</w:t>
      </w:r>
    </w:p>
    <w:p w:rsidR="00EE2776" w:rsidRDefault="0088160B" w:rsidP="00157E44">
      <w:pPr>
        <w:pStyle w:val="a5"/>
        <w:numPr>
          <w:ilvl w:val="0"/>
          <w:numId w:val="4"/>
        </w:numPr>
        <w:autoSpaceDE w:val="0"/>
        <w:autoSpaceDN w:val="0"/>
        <w:adjustRightInd w:val="0"/>
        <w:ind w:left="0" w:firstLine="0"/>
        <w:jc w:val="both"/>
        <w:rPr>
          <w:sz w:val="28"/>
          <w:szCs w:val="28"/>
          <w:lang w:eastAsia="en-US"/>
        </w:rPr>
      </w:pPr>
      <w:r>
        <w:rPr>
          <w:sz w:val="28"/>
          <w:szCs w:val="28"/>
          <w:lang w:eastAsia="en-US"/>
        </w:rPr>
        <w:t xml:space="preserve">в </w:t>
      </w:r>
      <w:r w:rsidR="00104D25">
        <w:rPr>
          <w:sz w:val="28"/>
          <w:szCs w:val="28"/>
          <w:lang w:eastAsia="en-US"/>
        </w:rPr>
        <w:t>абзаце</w:t>
      </w:r>
      <w:r w:rsidR="00C55F96">
        <w:rPr>
          <w:sz w:val="28"/>
          <w:szCs w:val="28"/>
          <w:lang w:eastAsia="en-US"/>
        </w:rPr>
        <w:t xml:space="preserve"> </w:t>
      </w:r>
      <w:r w:rsidR="00D01ED3">
        <w:rPr>
          <w:sz w:val="28"/>
          <w:szCs w:val="28"/>
          <w:lang w:eastAsia="en-US"/>
        </w:rPr>
        <w:t>в</w:t>
      </w:r>
      <w:r w:rsidR="004D7F7F">
        <w:rPr>
          <w:sz w:val="28"/>
          <w:szCs w:val="28"/>
          <w:lang w:eastAsia="en-US"/>
        </w:rPr>
        <w:t xml:space="preserve">) </w:t>
      </w:r>
      <w:r w:rsidR="00104D25">
        <w:rPr>
          <w:sz w:val="28"/>
          <w:szCs w:val="28"/>
          <w:lang w:eastAsia="en-US"/>
        </w:rPr>
        <w:t>подпункта первого</w:t>
      </w:r>
      <w:r w:rsidR="00B04696">
        <w:rPr>
          <w:sz w:val="28"/>
          <w:szCs w:val="28"/>
          <w:lang w:eastAsia="en-US"/>
        </w:rPr>
        <w:t xml:space="preserve"> слова «</w:t>
      </w:r>
      <w:r>
        <w:rPr>
          <w:sz w:val="28"/>
          <w:szCs w:val="28"/>
          <w:lang w:eastAsia="en-US"/>
        </w:rPr>
        <w:t xml:space="preserve">в течение </w:t>
      </w:r>
      <w:r w:rsidR="00B04696" w:rsidRPr="00EB1ED7">
        <w:rPr>
          <w:sz w:val="28"/>
          <w:szCs w:val="28"/>
          <w:lang w:eastAsia="en-US"/>
        </w:rPr>
        <w:t xml:space="preserve">последних двух лет службы подряд на </w:t>
      </w:r>
      <w:r w:rsidR="00B04696">
        <w:rPr>
          <w:sz w:val="28"/>
          <w:szCs w:val="28"/>
          <w:lang w:eastAsia="en-US"/>
        </w:rPr>
        <w:t>должностях»</w:t>
      </w:r>
      <w:r w:rsidR="00EE2776" w:rsidRPr="00EE2776">
        <w:rPr>
          <w:sz w:val="28"/>
          <w:szCs w:val="28"/>
          <w:lang w:eastAsia="en-US"/>
        </w:rPr>
        <w:t xml:space="preserve"> </w:t>
      </w:r>
      <w:r w:rsidR="00B04696">
        <w:rPr>
          <w:sz w:val="28"/>
          <w:szCs w:val="28"/>
          <w:lang w:eastAsia="en-US"/>
        </w:rPr>
        <w:t>заменить словами «</w:t>
      </w:r>
      <w:r>
        <w:rPr>
          <w:sz w:val="28"/>
          <w:szCs w:val="28"/>
          <w:lang w:eastAsia="en-US"/>
        </w:rPr>
        <w:t xml:space="preserve">, в течение </w:t>
      </w:r>
      <w:r w:rsidR="00B04696">
        <w:rPr>
          <w:sz w:val="28"/>
          <w:szCs w:val="28"/>
          <w:lang w:eastAsia="en-US"/>
        </w:rPr>
        <w:t>которых указанное лицо замещало должности»</w:t>
      </w:r>
      <w:r>
        <w:rPr>
          <w:sz w:val="28"/>
          <w:szCs w:val="28"/>
          <w:lang w:eastAsia="en-US"/>
        </w:rPr>
        <w:t>;</w:t>
      </w:r>
    </w:p>
    <w:p w:rsidR="00743FEA" w:rsidRDefault="0088160B" w:rsidP="00157E44">
      <w:pPr>
        <w:pStyle w:val="a5"/>
        <w:numPr>
          <w:ilvl w:val="0"/>
          <w:numId w:val="4"/>
        </w:numPr>
        <w:autoSpaceDE w:val="0"/>
        <w:autoSpaceDN w:val="0"/>
        <w:adjustRightInd w:val="0"/>
        <w:ind w:left="0" w:firstLine="0"/>
        <w:jc w:val="both"/>
        <w:rPr>
          <w:sz w:val="28"/>
          <w:szCs w:val="28"/>
          <w:lang w:eastAsia="en-US"/>
        </w:rPr>
      </w:pPr>
      <w:r>
        <w:rPr>
          <w:sz w:val="28"/>
          <w:szCs w:val="28"/>
          <w:lang w:eastAsia="en-US"/>
        </w:rPr>
        <w:t>в</w:t>
      </w:r>
      <w:r w:rsidR="00743FEA">
        <w:rPr>
          <w:sz w:val="28"/>
          <w:szCs w:val="28"/>
          <w:lang w:eastAsia="en-US"/>
        </w:rPr>
        <w:t xml:space="preserve"> </w:t>
      </w:r>
      <w:r w:rsidR="00B0106A">
        <w:rPr>
          <w:sz w:val="28"/>
          <w:szCs w:val="28"/>
          <w:lang w:eastAsia="en-US"/>
        </w:rPr>
        <w:t>абзаце</w:t>
      </w:r>
      <w:r w:rsidR="00743FEA">
        <w:rPr>
          <w:sz w:val="28"/>
          <w:szCs w:val="28"/>
          <w:lang w:eastAsia="en-US"/>
        </w:rPr>
        <w:t xml:space="preserve"> </w:t>
      </w:r>
      <w:r w:rsidR="00EB340E">
        <w:rPr>
          <w:sz w:val="28"/>
          <w:szCs w:val="28"/>
          <w:lang w:eastAsia="en-US"/>
        </w:rPr>
        <w:t>в)</w:t>
      </w:r>
      <w:r w:rsidR="00743FEA">
        <w:rPr>
          <w:sz w:val="28"/>
          <w:szCs w:val="28"/>
          <w:lang w:eastAsia="en-US"/>
        </w:rPr>
        <w:t xml:space="preserve"> </w:t>
      </w:r>
      <w:r w:rsidR="00B0106A">
        <w:rPr>
          <w:sz w:val="28"/>
          <w:szCs w:val="28"/>
          <w:lang w:eastAsia="en-US"/>
        </w:rPr>
        <w:t>подпункта</w:t>
      </w:r>
      <w:r w:rsidR="004D7F7F">
        <w:rPr>
          <w:sz w:val="28"/>
          <w:szCs w:val="28"/>
          <w:lang w:eastAsia="en-US"/>
        </w:rPr>
        <w:t xml:space="preserve"> второ</w:t>
      </w:r>
      <w:r w:rsidR="00B0106A">
        <w:rPr>
          <w:sz w:val="28"/>
          <w:szCs w:val="28"/>
          <w:lang w:eastAsia="en-US"/>
        </w:rPr>
        <w:t>го</w:t>
      </w:r>
      <w:r w:rsidR="00743FEA">
        <w:rPr>
          <w:sz w:val="28"/>
          <w:szCs w:val="28"/>
          <w:lang w:eastAsia="en-US"/>
        </w:rPr>
        <w:t xml:space="preserve"> слова «</w:t>
      </w:r>
      <w:r>
        <w:rPr>
          <w:sz w:val="28"/>
          <w:szCs w:val="28"/>
          <w:lang w:eastAsia="en-US"/>
        </w:rPr>
        <w:t xml:space="preserve">в течение </w:t>
      </w:r>
      <w:r w:rsidR="00743FEA" w:rsidRPr="00EB1ED7">
        <w:rPr>
          <w:sz w:val="28"/>
          <w:szCs w:val="28"/>
          <w:lang w:eastAsia="en-US"/>
        </w:rPr>
        <w:t xml:space="preserve">последних двух лет </w:t>
      </w:r>
      <w:r w:rsidR="00D01ED3">
        <w:rPr>
          <w:sz w:val="28"/>
          <w:szCs w:val="28"/>
          <w:lang w:eastAsia="en-US"/>
        </w:rPr>
        <w:t>осуществления полномочий на постоянной основе подряд</w:t>
      </w:r>
      <w:r w:rsidR="00743FEA">
        <w:rPr>
          <w:sz w:val="28"/>
          <w:szCs w:val="28"/>
          <w:lang w:eastAsia="en-US"/>
        </w:rPr>
        <w:t>»</w:t>
      </w:r>
      <w:r w:rsidR="00743FEA" w:rsidRPr="00EE2776">
        <w:rPr>
          <w:sz w:val="28"/>
          <w:szCs w:val="28"/>
          <w:lang w:eastAsia="en-US"/>
        </w:rPr>
        <w:t xml:space="preserve"> </w:t>
      </w:r>
      <w:r w:rsidR="00743FEA">
        <w:rPr>
          <w:sz w:val="28"/>
          <w:szCs w:val="28"/>
          <w:lang w:eastAsia="en-US"/>
        </w:rPr>
        <w:t>заменить словами «</w:t>
      </w:r>
      <w:r>
        <w:rPr>
          <w:sz w:val="28"/>
          <w:szCs w:val="28"/>
          <w:lang w:eastAsia="en-US"/>
        </w:rPr>
        <w:t xml:space="preserve">, в течение </w:t>
      </w:r>
      <w:r w:rsidR="00743FEA">
        <w:rPr>
          <w:sz w:val="28"/>
          <w:szCs w:val="28"/>
          <w:lang w:eastAsia="en-US"/>
        </w:rPr>
        <w:t xml:space="preserve">которых указанное лицо </w:t>
      </w:r>
      <w:r w:rsidR="000D7AC5">
        <w:rPr>
          <w:sz w:val="28"/>
          <w:szCs w:val="28"/>
          <w:lang w:eastAsia="en-US"/>
        </w:rPr>
        <w:t>осуществляло полномочия на постоянной основе</w:t>
      </w:r>
      <w:r w:rsidR="00743FEA">
        <w:rPr>
          <w:sz w:val="28"/>
          <w:szCs w:val="28"/>
          <w:lang w:eastAsia="en-US"/>
        </w:rPr>
        <w:t>».</w:t>
      </w:r>
    </w:p>
    <w:p w:rsidR="000D7AC5" w:rsidRPr="007B5726" w:rsidRDefault="000D7AC5" w:rsidP="00157E44">
      <w:pPr>
        <w:pStyle w:val="a5"/>
        <w:numPr>
          <w:ilvl w:val="1"/>
          <w:numId w:val="8"/>
        </w:numPr>
        <w:autoSpaceDE w:val="0"/>
        <w:autoSpaceDN w:val="0"/>
        <w:adjustRightInd w:val="0"/>
        <w:ind w:left="0" w:firstLine="0"/>
        <w:jc w:val="both"/>
        <w:rPr>
          <w:sz w:val="28"/>
          <w:szCs w:val="28"/>
          <w:lang w:eastAsia="en-US"/>
        </w:rPr>
      </w:pPr>
      <w:r w:rsidRPr="007B5726">
        <w:rPr>
          <w:sz w:val="28"/>
          <w:szCs w:val="28"/>
          <w:lang w:eastAsia="en-US"/>
        </w:rPr>
        <w:t>Пункт 18 дополнить абзацами следующего содержания</w:t>
      </w:r>
      <w:r w:rsidR="0088160B" w:rsidRPr="007B5726">
        <w:rPr>
          <w:sz w:val="28"/>
          <w:szCs w:val="28"/>
          <w:lang w:eastAsia="en-US"/>
        </w:rPr>
        <w:t>:</w:t>
      </w:r>
    </w:p>
    <w:p w:rsidR="000D7AC5" w:rsidRPr="00B22067" w:rsidRDefault="000D7AC5" w:rsidP="00157E44">
      <w:pPr>
        <w:autoSpaceDE w:val="0"/>
        <w:autoSpaceDN w:val="0"/>
        <w:adjustRightInd w:val="0"/>
        <w:jc w:val="both"/>
        <w:rPr>
          <w:iCs/>
          <w:sz w:val="28"/>
          <w:szCs w:val="28"/>
        </w:rPr>
      </w:pPr>
      <w:r w:rsidRPr="00B22067">
        <w:rPr>
          <w:iCs/>
          <w:sz w:val="28"/>
          <w:szCs w:val="28"/>
        </w:rPr>
        <w:t>«Днем подачи запроса заявителя является:</w:t>
      </w:r>
    </w:p>
    <w:p w:rsidR="000D7AC5" w:rsidRPr="00B22067" w:rsidRDefault="00B22067" w:rsidP="00157E44">
      <w:pPr>
        <w:autoSpaceDE w:val="0"/>
        <w:autoSpaceDN w:val="0"/>
        <w:adjustRightInd w:val="0"/>
        <w:jc w:val="both"/>
        <w:rPr>
          <w:iCs/>
          <w:sz w:val="28"/>
          <w:szCs w:val="28"/>
        </w:rPr>
      </w:pPr>
      <w:r>
        <w:rPr>
          <w:iCs/>
          <w:sz w:val="28"/>
          <w:szCs w:val="28"/>
        </w:rPr>
        <w:t>-</w:t>
      </w:r>
      <w:r>
        <w:rPr>
          <w:iCs/>
          <w:sz w:val="28"/>
          <w:szCs w:val="28"/>
        </w:rPr>
        <w:tab/>
      </w:r>
      <w:r w:rsidR="000D7AC5" w:rsidRPr="00B22067">
        <w:rPr>
          <w:iCs/>
          <w:sz w:val="28"/>
          <w:szCs w:val="28"/>
        </w:rPr>
        <w:t>в случае подачи запроса заявителя лично или через представителя - день регистрации запроса администрацией города;</w:t>
      </w:r>
    </w:p>
    <w:p w:rsidR="000D7AC5" w:rsidRPr="00B22067" w:rsidRDefault="00B22067" w:rsidP="00157E44">
      <w:pPr>
        <w:autoSpaceDE w:val="0"/>
        <w:autoSpaceDN w:val="0"/>
        <w:adjustRightInd w:val="0"/>
        <w:jc w:val="both"/>
        <w:rPr>
          <w:iCs/>
          <w:sz w:val="28"/>
          <w:szCs w:val="28"/>
        </w:rPr>
      </w:pPr>
      <w:r>
        <w:rPr>
          <w:iCs/>
          <w:sz w:val="28"/>
          <w:szCs w:val="28"/>
        </w:rPr>
        <w:t>-</w:t>
      </w:r>
      <w:r>
        <w:rPr>
          <w:iCs/>
          <w:sz w:val="28"/>
          <w:szCs w:val="28"/>
        </w:rPr>
        <w:tab/>
      </w:r>
      <w:r w:rsidR="000D7AC5" w:rsidRPr="00B22067">
        <w:rPr>
          <w:iCs/>
          <w:sz w:val="28"/>
          <w:szCs w:val="28"/>
        </w:rPr>
        <w:t>в случае направления запроса заявителя заказным почтовым отправлением с описью вложения - дата, указанная на почтовом штемпеле организации федеральной почтовой связи по месту отправления запроса заявителя;</w:t>
      </w:r>
    </w:p>
    <w:p w:rsidR="000D7AC5" w:rsidRDefault="00B22067" w:rsidP="00157E44">
      <w:pPr>
        <w:autoSpaceDE w:val="0"/>
        <w:autoSpaceDN w:val="0"/>
        <w:adjustRightInd w:val="0"/>
        <w:jc w:val="both"/>
        <w:rPr>
          <w:iCs/>
          <w:sz w:val="28"/>
          <w:szCs w:val="28"/>
        </w:rPr>
      </w:pPr>
      <w:r>
        <w:rPr>
          <w:iCs/>
          <w:sz w:val="28"/>
          <w:szCs w:val="28"/>
        </w:rPr>
        <w:t>-</w:t>
      </w:r>
      <w:r>
        <w:rPr>
          <w:iCs/>
          <w:sz w:val="28"/>
          <w:szCs w:val="28"/>
        </w:rPr>
        <w:tab/>
      </w:r>
      <w:r w:rsidR="000D7AC5" w:rsidRPr="00B22067">
        <w:rPr>
          <w:iCs/>
          <w:sz w:val="28"/>
          <w:szCs w:val="28"/>
        </w:rPr>
        <w:t>в случае направления запроса заявителя в виде электронного документа (пакета документов), подписанного электронной подписью в соответствии с законодательством Российской Федерации, - день регистрации запроса заявителя администрацией города.</w:t>
      </w:r>
    </w:p>
    <w:p w:rsidR="00237891" w:rsidRDefault="007B5698" w:rsidP="00157E44">
      <w:pPr>
        <w:autoSpaceDE w:val="0"/>
        <w:autoSpaceDN w:val="0"/>
        <w:adjustRightInd w:val="0"/>
        <w:jc w:val="both"/>
        <w:rPr>
          <w:iCs/>
          <w:sz w:val="28"/>
          <w:szCs w:val="28"/>
        </w:rPr>
      </w:pPr>
      <w:r>
        <w:rPr>
          <w:iCs/>
          <w:sz w:val="28"/>
          <w:szCs w:val="28"/>
        </w:rPr>
        <w:t>1.8. В подпункте 3) пункта 21 слово «поступления» заменить словом «регистрации».</w:t>
      </w:r>
    </w:p>
    <w:p w:rsidR="00237891" w:rsidRDefault="00237891" w:rsidP="00157E44">
      <w:pPr>
        <w:autoSpaceDE w:val="0"/>
        <w:autoSpaceDN w:val="0"/>
        <w:adjustRightInd w:val="0"/>
        <w:jc w:val="both"/>
        <w:rPr>
          <w:iCs/>
          <w:sz w:val="28"/>
          <w:szCs w:val="28"/>
        </w:rPr>
      </w:pPr>
      <w:r>
        <w:rPr>
          <w:iCs/>
          <w:sz w:val="28"/>
          <w:szCs w:val="28"/>
        </w:rPr>
        <w:t>1.9. Пункт 27 дополнить подпунктами 9,10,11 следующего содержания:</w:t>
      </w:r>
    </w:p>
    <w:p w:rsidR="00237891" w:rsidRDefault="00237891" w:rsidP="00157E44">
      <w:pPr>
        <w:autoSpaceDE w:val="0"/>
        <w:autoSpaceDN w:val="0"/>
        <w:adjustRightInd w:val="0"/>
        <w:jc w:val="both"/>
        <w:rPr>
          <w:rFonts w:eastAsiaTheme="minorHAnsi"/>
          <w:sz w:val="28"/>
          <w:szCs w:val="28"/>
          <w:lang w:eastAsia="en-US"/>
        </w:rPr>
      </w:pPr>
      <w:r>
        <w:rPr>
          <w:iCs/>
          <w:sz w:val="28"/>
          <w:szCs w:val="28"/>
        </w:rPr>
        <w:t xml:space="preserve">« 9) </w:t>
      </w:r>
      <w:r>
        <w:rPr>
          <w:rFonts w:eastAsiaTheme="minorHAnsi"/>
          <w:sz w:val="28"/>
          <w:szCs w:val="28"/>
          <w:lang w:eastAsia="en-US"/>
        </w:rPr>
        <w:t>принятие решения об отказе в возобновлении выплаты пенсии за   выслугу лет;</w:t>
      </w:r>
    </w:p>
    <w:p w:rsidR="00237891" w:rsidRDefault="00237891" w:rsidP="00157E44">
      <w:pPr>
        <w:autoSpaceDE w:val="0"/>
        <w:autoSpaceDN w:val="0"/>
        <w:adjustRightInd w:val="0"/>
        <w:jc w:val="both"/>
        <w:rPr>
          <w:rFonts w:eastAsiaTheme="minorHAnsi"/>
          <w:sz w:val="28"/>
          <w:szCs w:val="28"/>
          <w:lang w:eastAsia="en-US"/>
        </w:rPr>
      </w:pPr>
      <w:r>
        <w:rPr>
          <w:rFonts w:eastAsiaTheme="minorHAnsi"/>
          <w:sz w:val="28"/>
          <w:szCs w:val="28"/>
          <w:lang w:eastAsia="en-US"/>
        </w:rPr>
        <w:t>10) принятие решения о восстановлении выплаты пенсии за выслугу лет;</w:t>
      </w:r>
    </w:p>
    <w:p w:rsidR="00237891" w:rsidRDefault="00237891" w:rsidP="00157E44">
      <w:pPr>
        <w:autoSpaceDE w:val="0"/>
        <w:autoSpaceDN w:val="0"/>
        <w:adjustRightInd w:val="0"/>
        <w:jc w:val="both"/>
        <w:rPr>
          <w:rFonts w:eastAsiaTheme="minorHAnsi"/>
          <w:sz w:val="28"/>
          <w:szCs w:val="28"/>
          <w:lang w:eastAsia="en-US"/>
        </w:rPr>
      </w:pPr>
      <w:r>
        <w:rPr>
          <w:rFonts w:eastAsiaTheme="minorHAnsi"/>
          <w:sz w:val="28"/>
          <w:szCs w:val="28"/>
          <w:lang w:eastAsia="en-US"/>
        </w:rPr>
        <w:t>11) принятие решения об отказе в восстановлении выплаты пенсии за выслугу лет.</w:t>
      </w:r>
    </w:p>
    <w:p w:rsidR="005F3033" w:rsidRPr="000A4FA8" w:rsidRDefault="00591B99" w:rsidP="00157E44">
      <w:pPr>
        <w:pStyle w:val="a5"/>
        <w:numPr>
          <w:ilvl w:val="1"/>
          <w:numId w:val="11"/>
        </w:numPr>
        <w:autoSpaceDE w:val="0"/>
        <w:autoSpaceDN w:val="0"/>
        <w:adjustRightInd w:val="0"/>
        <w:ind w:left="0" w:firstLine="0"/>
        <w:jc w:val="both"/>
        <w:rPr>
          <w:sz w:val="28"/>
          <w:szCs w:val="28"/>
          <w:lang w:eastAsia="en-US"/>
        </w:rPr>
      </w:pPr>
      <w:r w:rsidRPr="000A4FA8">
        <w:rPr>
          <w:sz w:val="28"/>
          <w:szCs w:val="28"/>
        </w:rPr>
        <w:t>В пункте 43</w:t>
      </w:r>
      <w:r w:rsidR="005F3033" w:rsidRPr="000A4FA8">
        <w:rPr>
          <w:sz w:val="28"/>
          <w:szCs w:val="28"/>
        </w:rPr>
        <w:t>:</w:t>
      </w:r>
    </w:p>
    <w:p w:rsidR="00654C1E" w:rsidRPr="000A4FA8" w:rsidRDefault="00654C1E" w:rsidP="00654C1E">
      <w:pPr>
        <w:pStyle w:val="a5"/>
        <w:autoSpaceDE w:val="0"/>
        <w:autoSpaceDN w:val="0"/>
        <w:adjustRightInd w:val="0"/>
        <w:ind w:left="0"/>
        <w:jc w:val="both"/>
        <w:rPr>
          <w:sz w:val="28"/>
          <w:szCs w:val="28"/>
        </w:rPr>
      </w:pPr>
      <w:r w:rsidRPr="000A4FA8">
        <w:rPr>
          <w:sz w:val="28"/>
          <w:szCs w:val="28"/>
        </w:rPr>
        <w:t xml:space="preserve">1.10.1. Наименование пункта изложить в новой редакции: </w:t>
      </w:r>
    </w:p>
    <w:p w:rsidR="00654C1E" w:rsidRPr="000A4FA8" w:rsidRDefault="00654C1E" w:rsidP="00654C1E">
      <w:pPr>
        <w:pStyle w:val="a5"/>
        <w:autoSpaceDE w:val="0"/>
        <w:autoSpaceDN w:val="0"/>
        <w:adjustRightInd w:val="0"/>
        <w:ind w:left="0"/>
        <w:jc w:val="both"/>
        <w:rPr>
          <w:sz w:val="28"/>
          <w:szCs w:val="28"/>
          <w:lang w:eastAsia="en-US"/>
        </w:rPr>
      </w:pPr>
      <w:r w:rsidRPr="000A4FA8">
        <w:rPr>
          <w:sz w:val="28"/>
          <w:szCs w:val="28"/>
        </w:rPr>
        <w:t xml:space="preserve">«43. Финансово – экономический отдел </w:t>
      </w:r>
      <w:proofErr w:type="gramStart"/>
      <w:r w:rsidRPr="000A4FA8">
        <w:rPr>
          <w:sz w:val="28"/>
          <w:szCs w:val="28"/>
        </w:rPr>
        <w:t>Управления социального развития администрации городского округа Архангельской</w:t>
      </w:r>
      <w:r w:rsidR="006B1719" w:rsidRPr="000A4FA8">
        <w:rPr>
          <w:sz w:val="28"/>
          <w:szCs w:val="28"/>
        </w:rPr>
        <w:t xml:space="preserve"> </w:t>
      </w:r>
      <w:r w:rsidRPr="000A4FA8">
        <w:rPr>
          <w:sz w:val="28"/>
          <w:szCs w:val="28"/>
        </w:rPr>
        <w:t>области</w:t>
      </w:r>
      <w:proofErr w:type="gramEnd"/>
      <w:r w:rsidRPr="000A4FA8">
        <w:rPr>
          <w:sz w:val="28"/>
          <w:szCs w:val="28"/>
        </w:rPr>
        <w:t>».</w:t>
      </w:r>
    </w:p>
    <w:p w:rsidR="005F3033" w:rsidRPr="000A4FA8" w:rsidRDefault="00157E44" w:rsidP="00157E44">
      <w:pPr>
        <w:pStyle w:val="a5"/>
        <w:autoSpaceDE w:val="0"/>
        <w:autoSpaceDN w:val="0"/>
        <w:adjustRightInd w:val="0"/>
        <w:ind w:left="0"/>
        <w:jc w:val="both"/>
        <w:rPr>
          <w:sz w:val="28"/>
          <w:szCs w:val="28"/>
        </w:rPr>
      </w:pPr>
      <w:r w:rsidRPr="000A4FA8">
        <w:rPr>
          <w:sz w:val="28"/>
          <w:szCs w:val="28"/>
        </w:rPr>
        <w:t>1.10</w:t>
      </w:r>
      <w:r w:rsidR="00654C1E" w:rsidRPr="000A4FA8">
        <w:rPr>
          <w:sz w:val="28"/>
          <w:szCs w:val="28"/>
        </w:rPr>
        <w:t>.2</w:t>
      </w:r>
      <w:r w:rsidR="005F3033" w:rsidRPr="000A4FA8">
        <w:rPr>
          <w:sz w:val="28"/>
          <w:szCs w:val="28"/>
        </w:rPr>
        <w:t>.</w:t>
      </w:r>
      <w:r w:rsidR="00591B99" w:rsidRPr="000A4FA8">
        <w:rPr>
          <w:sz w:val="28"/>
          <w:szCs w:val="28"/>
        </w:rPr>
        <w:t xml:space="preserve"> привести нумерацию подпунктов в соответствии с порядковыми цифровыми значениями. </w:t>
      </w:r>
    </w:p>
    <w:p w:rsidR="00654C1E" w:rsidRPr="000A4FA8" w:rsidRDefault="00654C1E" w:rsidP="00157E44">
      <w:pPr>
        <w:pStyle w:val="a5"/>
        <w:autoSpaceDE w:val="0"/>
        <w:autoSpaceDN w:val="0"/>
        <w:adjustRightInd w:val="0"/>
        <w:ind w:left="0"/>
        <w:jc w:val="both"/>
        <w:rPr>
          <w:sz w:val="28"/>
          <w:szCs w:val="28"/>
        </w:rPr>
      </w:pPr>
      <w:r w:rsidRPr="000A4FA8">
        <w:rPr>
          <w:sz w:val="28"/>
          <w:szCs w:val="28"/>
        </w:rPr>
        <w:t>1.10.3. в подпункте 1) слово «получения» заменить словом «регистрации».</w:t>
      </w:r>
    </w:p>
    <w:p w:rsidR="005F3033" w:rsidRPr="000A4FA8" w:rsidRDefault="00157E44" w:rsidP="00157E44">
      <w:pPr>
        <w:pStyle w:val="a5"/>
        <w:autoSpaceDE w:val="0"/>
        <w:autoSpaceDN w:val="0"/>
        <w:adjustRightInd w:val="0"/>
        <w:ind w:left="0"/>
        <w:jc w:val="both"/>
        <w:rPr>
          <w:sz w:val="28"/>
          <w:szCs w:val="28"/>
        </w:rPr>
      </w:pPr>
      <w:r w:rsidRPr="000A4FA8">
        <w:rPr>
          <w:sz w:val="28"/>
          <w:szCs w:val="28"/>
        </w:rPr>
        <w:lastRenderedPageBreak/>
        <w:t>1.10</w:t>
      </w:r>
      <w:r w:rsidR="00654C1E" w:rsidRPr="000A4FA8">
        <w:rPr>
          <w:sz w:val="28"/>
          <w:szCs w:val="28"/>
        </w:rPr>
        <w:t>.4</w:t>
      </w:r>
      <w:r w:rsidR="005F3033" w:rsidRPr="000A4FA8">
        <w:rPr>
          <w:sz w:val="28"/>
          <w:szCs w:val="28"/>
        </w:rPr>
        <w:t>. в подпункте 2) слова «об установлении и выплате» заменить словами «о выплате».</w:t>
      </w:r>
    </w:p>
    <w:p w:rsidR="005F3033" w:rsidRPr="000A4FA8" w:rsidRDefault="00157E44" w:rsidP="00157E44">
      <w:pPr>
        <w:pStyle w:val="a5"/>
        <w:autoSpaceDE w:val="0"/>
        <w:autoSpaceDN w:val="0"/>
        <w:adjustRightInd w:val="0"/>
        <w:ind w:left="0"/>
        <w:jc w:val="both"/>
        <w:rPr>
          <w:sz w:val="28"/>
          <w:szCs w:val="28"/>
        </w:rPr>
      </w:pPr>
      <w:r w:rsidRPr="000A4FA8">
        <w:rPr>
          <w:sz w:val="28"/>
          <w:szCs w:val="28"/>
        </w:rPr>
        <w:t>1.10</w:t>
      </w:r>
      <w:r w:rsidR="00654C1E" w:rsidRPr="000A4FA8">
        <w:rPr>
          <w:sz w:val="28"/>
          <w:szCs w:val="28"/>
        </w:rPr>
        <w:t>.5</w:t>
      </w:r>
      <w:r w:rsidR="005F3033" w:rsidRPr="000A4FA8">
        <w:rPr>
          <w:sz w:val="28"/>
          <w:szCs w:val="28"/>
        </w:rPr>
        <w:t xml:space="preserve">. в абзаце 2 подпункта 3) слова  </w:t>
      </w:r>
      <w:r w:rsidR="00591B99" w:rsidRPr="000A4FA8">
        <w:rPr>
          <w:sz w:val="28"/>
          <w:szCs w:val="28"/>
        </w:rPr>
        <w:t xml:space="preserve"> </w:t>
      </w:r>
      <w:r w:rsidR="005F3033" w:rsidRPr="000A4FA8">
        <w:rPr>
          <w:sz w:val="28"/>
          <w:szCs w:val="28"/>
        </w:rPr>
        <w:t>«об установлении и выплате» заменить словами «о выплате».</w:t>
      </w:r>
    </w:p>
    <w:p w:rsidR="00654C1E" w:rsidRPr="000A4FA8" w:rsidRDefault="00654C1E" w:rsidP="00157E44">
      <w:pPr>
        <w:pStyle w:val="a5"/>
        <w:autoSpaceDE w:val="0"/>
        <w:autoSpaceDN w:val="0"/>
        <w:adjustRightInd w:val="0"/>
        <w:ind w:left="0"/>
        <w:jc w:val="both"/>
        <w:rPr>
          <w:sz w:val="28"/>
          <w:szCs w:val="28"/>
        </w:rPr>
      </w:pPr>
      <w:r w:rsidRPr="000A4FA8">
        <w:rPr>
          <w:sz w:val="28"/>
          <w:szCs w:val="28"/>
        </w:rPr>
        <w:t>1.10.6. в подпункте 4) слова «об установлении и выплате» заменить словами «о выплате».</w:t>
      </w:r>
    </w:p>
    <w:p w:rsidR="00654C1E" w:rsidRPr="000A4FA8" w:rsidRDefault="00654C1E" w:rsidP="00654C1E">
      <w:pPr>
        <w:pStyle w:val="a5"/>
        <w:autoSpaceDE w:val="0"/>
        <w:autoSpaceDN w:val="0"/>
        <w:adjustRightInd w:val="0"/>
        <w:ind w:left="0"/>
        <w:jc w:val="both"/>
        <w:rPr>
          <w:sz w:val="28"/>
          <w:szCs w:val="28"/>
        </w:rPr>
      </w:pPr>
      <w:r w:rsidRPr="000A4FA8">
        <w:rPr>
          <w:sz w:val="28"/>
          <w:szCs w:val="28"/>
        </w:rPr>
        <w:t xml:space="preserve">1.11. </w:t>
      </w:r>
      <w:r w:rsidR="006B1719" w:rsidRPr="000A4FA8">
        <w:rPr>
          <w:sz w:val="28"/>
          <w:szCs w:val="28"/>
        </w:rPr>
        <w:t xml:space="preserve">В пункте 44 абзац первый изложить в следующей редакции: </w:t>
      </w:r>
    </w:p>
    <w:p w:rsidR="006B1719" w:rsidRPr="000A4FA8" w:rsidRDefault="006B1719" w:rsidP="00654C1E">
      <w:pPr>
        <w:pStyle w:val="a5"/>
        <w:autoSpaceDE w:val="0"/>
        <w:autoSpaceDN w:val="0"/>
        <w:adjustRightInd w:val="0"/>
        <w:ind w:left="0"/>
        <w:jc w:val="both"/>
        <w:rPr>
          <w:sz w:val="28"/>
          <w:szCs w:val="28"/>
        </w:rPr>
      </w:pPr>
      <w:r w:rsidRPr="000A4FA8">
        <w:rPr>
          <w:sz w:val="28"/>
          <w:szCs w:val="28"/>
        </w:rPr>
        <w:t>«Основанием для начала административной процедуры финансово – экономическим отделом управления социального развития администрации городского округа Архангельской области «Город Коряжма» (далее – финансово экономический отдел) является приказ управления социального развития о выплате пенсии за выслугу лет».</w:t>
      </w:r>
    </w:p>
    <w:p w:rsidR="00D01ED3" w:rsidRPr="007B5726" w:rsidRDefault="00D01ED3" w:rsidP="00654C1E">
      <w:pPr>
        <w:pStyle w:val="a5"/>
        <w:numPr>
          <w:ilvl w:val="1"/>
          <w:numId w:val="12"/>
        </w:numPr>
        <w:autoSpaceDE w:val="0"/>
        <w:autoSpaceDN w:val="0"/>
        <w:adjustRightInd w:val="0"/>
        <w:ind w:left="0" w:firstLine="0"/>
        <w:jc w:val="both"/>
        <w:rPr>
          <w:sz w:val="28"/>
          <w:szCs w:val="28"/>
          <w:lang w:eastAsia="en-US"/>
        </w:rPr>
      </w:pPr>
      <w:r w:rsidRPr="007B5726">
        <w:rPr>
          <w:sz w:val="28"/>
          <w:szCs w:val="28"/>
          <w:lang w:eastAsia="en-US"/>
        </w:rPr>
        <w:t>Пункт 51 дополнить абзацем</w:t>
      </w:r>
      <w:r w:rsidR="00337D5A">
        <w:rPr>
          <w:sz w:val="28"/>
          <w:szCs w:val="28"/>
          <w:lang w:eastAsia="en-US"/>
        </w:rPr>
        <w:t xml:space="preserve"> </w:t>
      </w:r>
      <w:r w:rsidR="00240F9A">
        <w:rPr>
          <w:sz w:val="28"/>
          <w:szCs w:val="28"/>
          <w:lang w:eastAsia="en-US"/>
        </w:rPr>
        <w:t>6</w:t>
      </w:r>
      <w:r w:rsidRPr="007B5726">
        <w:rPr>
          <w:sz w:val="28"/>
          <w:szCs w:val="28"/>
          <w:lang w:eastAsia="en-US"/>
        </w:rPr>
        <w:t xml:space="preserve"> следующего содержания: </w:t>
      </w:r>
    </w:p>
    <w:p w:rsidR="00D01ED3" w:rsidRDefault="00104D25" w:rsidP="00157E44">
      <w:pPr>
        <w:pStyle w:val="a5"/>
        <w:autoSpaceDE w:val="0"/>
        <w:autoSpaceDN w:val="0"/>
        <w:adjustRightInd w:val="0"/>
        <w:ind w:left="0"/>
        <w:jc w:val="both"/>
        <w:rPr>
          <w:sz w:val="28"/>
          <w:szCs w:val="28"/>
          <w:lang w:eastAsia="en-US"/>
        </w:rPr>
      </w:pPr>
      <w:r>
        <w:rPr>
          <w:sz w:val="28"/>
          <w:szCs w:val="28"/>
          <w:lang w:eastAsia="en-US"/>
        </w:rPr>
        <w:t xml:space="preserve">    </w:t>
      </w:r>
      <w:r w:rsidR="00D01ED3">
        <w:rPr>
          <w:sz w:val="28"/>
          <w:szCs w:val="28"/>
          <w:lang w:eastAsia="en-US"/>
        </w:rPr>
        <w:t>«Информация об установлении и выплате пенсии за выслугу лет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 № 178-ФЗ «О государственной социальной помощи».</w:t>
      </w:r>
    </w:p>
    <w:p w:rsidR="00591B99" w:rsidRDefault="00591B99" w:rsidP="00654C1E">
      <w:pPr>
        <w:pStyle w:val="a5"/>
        <w:numPr>
          <w:ilvl w:val="1"/>
          <w:numId w:val="12"/>
        </w:numPr>
        <w:autoSpaceDE w:val="0"/>
        <w:autoSpaceDN w:val="0"/>
        <w:adjustRightInd w:val="0"/>
        <w:ind w:left="0" w:firstLine="0"/>
        <w:jc w:val="both"/>
        <w:rPr>
          <w:sz w:val="28"/>
          <w:szCs w:val="28"/>
          <w:lang w:eastAsia="en-US"/>
        </w:rPr>
      </w:pPr>
      <w:r>
        <w:rPr>
          <w:sz w:val="28"/>
          <w:szCs w:val="28"/>
          <w:lang w:eastAsia="en-US"/>
        </w:rPr>
        <w:t>В пункте 55 слова «главы городского округа Архангельской области «Город Коряжма» заменить словами «заместителя главы муниципального образования по социальным вопросам».</w:t>
      </w:r>
    </w:p>
    <w:p w:rsidR="00591B99" w:rsidRPr="00D01ED3" w:rsidRDefault="00591B99" w:rsidP="00654C1E">
      <w:pPr>
        <w:pStyle w:val="a5"/>
        <w:numPr>
          <w:ilvl w:val="1"/>
          <w:numId w:val="12"/>
        </w:numPr>
        <w:autoSpaceDE w:val="0"/>
        <w:autoSpaceDN w:val="0"/>
        <w:adjustRightInd w:val="0"/>
        <w:ind w:left="0" w:firstLine="0"/>
        <w:jc w:val="both"/>
        <w:rPr>
          <w:sz w:val="28"/>
          <w:szCs w:val="28"/>
          <w:lang w:eastAsia="en-US"/>
        </w:rPr>
      </w:pPr>
      <w:r>
        <w:rPr>
          <w:sz w:val="28"/>
          <w:szCs w:val="28"/>
          <w:lang w:eastAsia="en-US"/>
        </w:rPr>
        <w:t>Подпункт 2) пункта 57 – исключить.</w:t>
      </w:r>
    </w:p>
    <w:p w:rsidR="000E2E7E" w:rsidRPr="007B5726" w:rsidRDefault="000E2E7E" w:rsidP="00654C1E">
      <w:pPr>
        <w:pStyle w:val="a5"/>
        <w:numPr>
          <w:ilvl w:val="1"/>
          <w:numId w:val="12"/>
        </w:numPr>
        <w:autoSpaceDE w:val="0"/>
        <w:autoSpaceDN w:val="0"/>
        <w:adjustRightInd w:val="0"/>
        <w:ind w:left="0" w:firstLine="0"/>
        <w:jc w:val="both"/>
        <w:rPr>
          <w:sz w:val="28"/>
          <w:szCs w:val="28"/>
          <w:lang w:eastAsia="en-US"/>
        </w:rPr>
      </w:pPr>
      <w:r w:rsidRPr="007B5726">
        <w:rPr>
          <w:sz w:val="28"/>
          <w:szCs w:val="28"/>
        </w:rPr>
        <w:t>Приложение 1 изложить в новой редакции</w:t>
      </w:r>
      <w:r w:rsidR="00337D5A">
        <w:rPr>
          <w:sz w:val="28"/>
          <w:szCs w:val="28"/>
        </w:rPr>
        <w:t xml:space="preserve"> согласно приложению к настоящему постановлению</w:t>
      </w:r>
    </w:p>
    <w:p w:rsidR="00B04696" w:rsidRPr="007B5726" w:rsidRDefault="00B04696" w:rsidP="00654C1E">
      <w:pPr>
        <w:pStyle w:val="a5"/>
        <w:numPr>
          <w:ilvl w:val="1"/>
          <w:numId w:val="12"/>
        </w:numPr>
        <w:autoSpaceDE w:val="0"/>
        <w:autoSpaceDN w:val="0"/>
        <w:adjustRightInd w:val="0"/>
        <w:ind w:left="0" w:firstLine="0"/>
        <w:jc w:val="both"/>
        <w:rPr>
          <w:sz w:val="28"/>
          <w:szCs w:val="28"/>
          <w:lang w:eastAsia="en-US"/>
        </w:rPr>
      </w:pPr>
      <w:r w:rsidRPr="007B5726">
        <w:rPr>
          <w:sz w:val="28"/>
          <w:szCs w:val="28"/>
          <w:lang w:eastAsia="en-US"/>
        </w:rPr>
        <w:t>В приложени</w:t>
      </w:r>
      <w:r w:rsidR="000E2E7E" w:rsidRPr="007B5726">
        <w:rPr>
          <w:sz w:val="28"/>
          <w:szCs w:val="28"/>
          <w:lang w:eastAsia="en-US"/>
        </w:rPr>
        <w:t>и</w:t>
      </w:r>
      <w:r w:rsidRPr="007B5726">
        <w:rPr>
          <w:sz w:val="28"/>
          <w:szCs w:val="28"/>
          <w:lang w:eastAsia="en-US"/>
        </w:rPr>
        <w:t xml:space="preserve"> 2 </w:t>
      </w:r>
      <w:r w:rsidR="001F1830" w:rsidRPr="007B5726">
        <w:rPr>
          <w:sz w:val="28"/>
          <w:szCs w:val="28"/>
          <w:lang w:eastAsia="en-US"/>
        </w:rPr>
        <w:t>слова «</w:t>
      </w:r>
      <w:r w:rsidR="0088160B" w:rsidRPr="007B5726">
        <w:rPr>
          <w:sz w:val="28"/>
          <w:szCs w:val="28"/>
          <w:lang w:eastAsia="en-US"/>
        </w:rPr>
        <w:t xml:space="preserve">в течение </w:t>
      </w:r>
      <w:r w:rsidR="001F1830" w:rsidRPr="007B5726">
        <w:rPr>
          <w:sz w:val="28"/>
          <w:szCs w:val="28"/>
          <w:lang w:eastAsia="en-US"/>
        </w:rPr>
        <w:t>последних двух лет службы подряд на должностях» заменить словами «</w:t>
      </w:r>
      <w:r w:rsidR="0088160B" w:rsidRPr="007B5726">
        <w:rPr>
          <w:sz w:val="28"/>
          <w:szCs w:val="28"/>
          <w:lang w:eastAsia="en-US"/>
        </w:rPr>
        <w:t xml:space="preserve">, в течение </w:t>
      </w:r>
      <w:r w:rsidR="001F1830" w:rsidRPr="007B5726">
        <w:rPr>
          <w:sz w:val="28"/>
          <w:szCs w:val="28"/>
          <w:lang w:eastAsia="en-US"/>
        </w:rPr>
        <w:t>которых указанное лицо замещало должности».</w:t>
      </w:r>
    </w:p>
    <w:p w:rsidR="00743FEA" w:rsidRPr="007B5726" w:rsidRDefault="00743FEA" w:rsidP="00654C1E">
      <w:pPr>
        <w:pStyle w:val="a5"/>
        <w:numPr>
          <w:ilvl w:val="1"/>
          <w:numId w:val="12"/>
        </w:numPr>
        <w:autoSpaceDE w:val="0"/>
        <w:autoSpaceDN w:val="0"/>
        <w:adjustRightInd w:val="0"/>
        <w:ind w:left="0" w:firstLine="0"/>
        <w:jc w:val="both"/>
        <w:rPr>
          <w:sz w:val="28"/>
          <w:szCs w:val="28"/>
          <w:lang w:eastAsia="en-US"/>
        </w:rPr>
      </w:pPr>
      <w:r w:rsidRPr="007B5726">
        <w:rPr>
          <w:sz w:val="28"/>
          <w:szCs w:val="28"/>
          <w:lang w:eastAsia="en-US"/>
        </w:rPr>
        <w:t>В приложени</w:t>
      </w:r>
      <w:r w:rsidR="000E2E7E" w:rsidRPr="007B5726">
        <w:rPr>
          <w:sz w:val="28"/>
          <w:szCs w:val="28"/>
          <w:lang w:eastAsia="en-US"/>
        </w:rPr>
        <w:t>и</w:t>
      </w:r>
      <w:r w:rsidRPr="007B5726">
        <w:rPr>
          <w:sz w:val="28"/>
          <w:szCs w:val="28"/>
          <w:lang w:eastAsia="en-US"/>
        </w:rPr>
        <w:t xml:space="preserve"> 3 слова «</w:t>
      </w:r>
      <w:r w:rsidR="0088160B" w:rsidRPr="007B5726">
        <w:rPr>
          <w:sz w:val="28"/>
          <w:szCs w:val="28"/>
          <w:lang w:eastAsia="en-US"/>
        </w:rPr>
        <w:t xml:space="preserve">в течение </w:t>
      </w:r>
      <w:r w:rsidRPr="007B5726">
        <w:rPr>
          <w:sz w:val="28"/>
          <w:szCs w:val="28"/>
          <w:lang w:eastAsia="en-US"/>
        </w:rPr>
        <w:t xml:space="preserve">последних двух лет </w:t>
      </w:r>
      <w:r w:rsidR="00D01ED3" w:rsidRPr="007B5726">
        <w:rPr>
          <w:sz w:val="28"/>
          <w:szCs w:val="28"/>
          <w:lang w:eastAsia="en-US"/>
        </w:rPr>
        <w:t>осуществления полномочий на постоянной основе подряд</w:t>
      </w:r>
      <w:r w:rsidRPr="007B5726">
        <w:rPr>
          <w:sz w:val="28"/>
          <w:szCs w:val="28"/>
          <w:lang w:eastAsia="en-US"/>
        </w:rPr>
        <w:t>» заменить словами «</w:t>
      </w:r>
      <w:r w:rsidR="0088160B" w:rsidRPr="007B5726">
        <w:rPr>
          <w:sz w:val="28"/>
          <w:szCs w:val="28"/>
          <w:lang w:eastAsia="en-US"/>
        </w:rPr>
        <w:t xml:space="preserve">, в течение </w:t>
      </w:r>
      <w:r w:rsidRPr="007B5726">
        <w:rPr>
          <w:sz w:val="28"/>
          <w:szCs w:val="28"/>
          <w:lang w:eastAsia="en-US"/>
        </w:rPr>
        <w:t xml:space="preserve">которых указанное лицо </w:t>
      </w:r>
      <w:r w:rsidR="000E2E7E" w:rsidRPr="007B5726">
        <w:rPr>
          <w:sz w:val="28"/>
          <w:szCs w:val="28"/>
          <w:lang w:eastAsia="en-US"/>
        </w:rPr>
        <w:t>осуществляло полномочия на постоянной основе</w:t>
      </w:r>
      <w:r w:rsidRPr="007B5726">
        <w:rPr>
          <w:sz w:val="28"/>
          <w:szCs w:val="28"/>
          <w:lang w:eastAsia="en-US"/>
        </w:rPr>
        <w:t>».</w:t>
      </w:r>
    </w:p>
    <w:p w:rsidR="00B33A8D" w:rsidRDefault="00B33A8D" w:rsidP="00654C1E">
      <w:pPr>
        <w:pStyle w:val="a5"/>
        <w:numPr>
          <w:ilvl w:val="0"/>
          <w:numId w:val="12"/>
        </w:numPr>
        <w:autoSpaceDE w:val="0"/>
        <w:autoSpaceDN w:val="0"/>
        <w:adjustRightInd w:val="0"/>
        <w:ind w:left="0" w:firstLine="0"/>
        <w:jc w:val="both"/>
        <w:rPr>
          <w:sz w:val="28"/>
          <w:szCs w:val="28"/>
          <w:lang w:eastAsia="en-US"/>
        </w:rPr>
      </w:pPr>
      <w:r>
        <w:rPr>
          <w:sz w:val="28"/>
          <w:szCs w:val="28"/>
          <w:lang w:eastAsia="en-US"/>
        </w:rPr>
        <w:t xml:space="preserve">Настоящее постановление </w:t>
      </w:r>
      <w:r w:rsidR="0088160B">
        <w:rPr>
          <w:sz w:val="28"/>
          <w:szCs w:val="28"/>
          <w:lang w:eastAsia="en-US"/>
        </w:rPr>
        <w:t xml:space="preserve">администрации города </w:t>
      </w:r>
      <w:r>
        <w:rPr>
          <w:sz w:val="28"/>
          <w:szCs w:val="28"/>
          <w:lang w:eastAsia="en-US"/>
        </w:rPr>
        <w:t>вступает в силу со дня его опубликования в газете «</w:t>
      </w:r>
      <w:proofErr w:type="spellStart"/>
      <w:r>
        <w:rPr>
          <w:sz w:val="28"/>
          <w:szCs w:val="28"/>
          <w:lang w:eastAsia="en-US"/>
        </w:rPr>
        <w:t>Коряжемский</w:t>
      </w:r>
      <w:proofErr w:type="spellEnd"/>
      <w:r>
        <w:rPr>
          <w:sz w:val="28"/>
          <w:szCs w:val="28"/>
          <w:lang w:eastAsia="en-US"/>
        </w:rPr>
        <w:t xml:space="preserve"> муниципальный вестник»</w:t>
      </w:r>
      <w:r w:rsidR="00337D5A">
        <w:rPr>
          <w:sz w:val="28"/>
          <w:szCs w:val="28"/>
          <w:lang w:eastAsia="en-US"/>
        </w:rPr>
        <w:t xml:space="preserve"> и подлежит</w:t>
      </w:r>
      <w:r w:rsidR="00A26CF1">
        <w:rPr>
          <w:sz w:val="28"/>
          <w:szCs w:val="28"/>
          <w:lang w:eastAsia="en-US"/>
        </w:rPr>
        <w:t xml:space="preserve"> размещению на Архангельском региональном портале государственных и муниципальных услуг (функций)</w:t>
      </w:r>
      <w:r w:rsidR="00337D5A">
        <w:rPr>
          <w:sz w:val="28"/>
          <w:szCs w:val="28"/>
          <w:lang w:eastAsia="en-US"/>
        </w:rPr>
        <w:t xml:space="preserve"> </w:t>
      </w:r>
      <w:r w:rsidR="00A26CF1">
        <w:rPr>
          <w:sz w:val="28"/>
          <w:szCs w:val="28"/>
          <w:lang w:eastAsia="en-US"/>
        </w:rPr>
        <w:t>и</w:t>
      </w:r>
      <w:r w:rsidR="00337D5A">
        <w:rPr>
          <w:sz w:val="28"/>
          <w:szCs w:val="28"/>
          <w:lang w:eastAsia="en-US"/>
        </w:rPr>
        <w:t xml:space="preserve"> официальном сайте </w:t>
      </w:r>
      <w:r w:rsidR="00A26CF1">
        <w:rPr>
          <w:sz w:val="28"/>
          <w:szCs w:val="28"/>
          <w:lang w:eastAsia="en-US"/>
        </w:rPr>
        <w:t xml:space="preserve">городского округа Архангельской области «Город Коряжма» в информационно – телекоммуникационной </w:t>
      </w:r>
      <w:r w:rsidR="00337D5A">
        <w:rPr>
          <w:sz w:val="28"/>
          <w:szCs w:val="28"/>
          <w:lang w:eastAsia="en-US"/>
        </w:rPr>
        <w:t xml:space="preserve">сети </w:t>
      </w:r>
      <w:r w:rsidR="00A26CF1">
        <w:rPr>
          <w:sz w:val="28"/>
          <w:szCs w:val="28"/>
          <w:lang w:eastAsia="en-US"/>
        </w:rPr>
        <w:t>«</w:t>
      </w:r>
      <w:r w:rsidR="00337D5A">
        <w:rPr>
          <w:sz w:val="28"/>
          <w:szCs w:val="28"/>
          <w:lang w:eastAsia="en-US"/>
        </w:rPr>
        <w:t>интернет</w:t>
      </w:r>
      <w:r w:rsidR="00A26CF1">
        <w:rPr>
          <w:sz w:val="28"/>
          <w:szCs w:val="28"/>
          <w:lang w:eastAsia="en-US"/>
        </w:rPr>
        <w:t>»</w:t>
      </w:r>
      <w:r>
        <w:rPr>
          <w:sz w:val="28"/>
          <w:szCs w:val="28"/>
          <w:lang w:eastAsia="en-US"/>
        </w:rPr>
        <w:t>.</w:t>
      </w:r>
    </w:p>
    <w:p w:rsidR="00300991" w:rsidRDefault="00300991" w:rsidP="00C55F96">
      <w:pPr>
        <w:ind w:firstLine="851"/>
        <w:jc w:val="both"/>
        <w:rPr>
          <w:sz w:val="28"/>
          <w:szCs w:val="28"/>
        </w:rPr>
      </w:pPr>
    </w:p>
    <w:p w:rsidR="00300991" w:rsidRDefault="00300991" w:rsidP="00300991">
      <w:pPr>
        <w:rPr>
          <w:sz w:val="28"/>
        </w:rPr>
      </w:pPr>
    </w:p>
    <w:p w:rsidR="00300991" w:rsidRDefault="00300991" w:rsidP="00300991"/>
    <w:p w:rsidR="00300991" w:rsidRDefault="00300991" w:rsidP="00300991"/>
    <w:p w:rsidR="00300991" w:rsidRDefault="00300991" w:rsidP="00300991"/>
    <w:p w:rsidR="00300991" w:rsidRDefault="00300991" w:rsidP="00300991">
      <w:pPr>
        <w:rPr>
          <w:sz w:val="28"/>
          <w:szCs w:val="28"/>
        </w:rPr>
      </w:pPr>
      <w:r>
        <w:rPr>
          <w:sz w:val="28"/>
          <w:szCs w:val="28"/>
        </w:rPr>
        <w:t xml:space="preserve">Глава муниципального образования                                                    </w:t>
      </w:r>
      <w:r w:rsidR="00D01ED3">
        <w:rPr>
          <w:sz w:val="28"/>
          <w:szCs w:val="28"/>
        </w:rPr>
        <w:t xml:space="preserve">   </w:t>
      </w:r>
      <w:r>
        <w:rPr>
          <w:sz w:val="28"/>
          <w:szCs w:val="28"/>
        </w:rPr>
        <w:t>А.А. Ткач</w:t>
      </w:r>
    </w:p>
    <w:p w:rsidR="00D01ED3" w:rsidRDefault="00D01ED3" w:rsidP="00300991">
      <w:pPr>
        <w:rPr>
          <w:sz w:val="28"/>
          <w:szCs w:val="28"/>
        </w:rPr>
      </w:pPr>
    </w:p>
    <w:p w:rsidR="00D01ED3" w:rsidRDefault="00D01ED3" w:rsidP="00300991">
      <w:pPr>
        <w:rPr>
          <w:sz w:val="28"/>
          <w:szCs w:val="28"/>
        </w:rPr>
      </w:pPr>
    </w:p>
    <w:p w:rsidR="00D01ED3" w:rsidRDefault="00D01ED3" w:rsidP="00300991">
      <w:pPr>
        <w:rPr>
          <w:sz w:val="28"/>
          <w:szCs w:val="28"/>
        </w:rPr>
      </w:pPr>
    </w:p>
    <w:p w:rsidR="00591B99" w:rsidRDefault="00591B99" w:rsidP="00300991">
      <w:pPr>
        <w:rPr>
          <w:sz w:val="28"/>
          <w:szCs w:val="28"/>
        </w:rPr>
      </w:pPr>
    </w:p>
    <w:p w:rsidR="0031037E" w:rsidRDefault="0031037E" w:rsidP="0031037E">
      <w:pPr>
        <w:autoSpaceDE w:val="0"/>
        <w:autoSpaceDN w:val="0"/>
        <w:adjustRightInd w:val="0"/>
        <w:jc w:val="right"/>
        <w:outlineLvl w:val="0"/>
        <w:rPr>
          <w:sz w:val="24"/>
          <w:szCs w:val="24"/>
          <w:lang w:eastAsia="en-US"/>
        </w:rPr>
      </w:pPr>
    </w:p>
    <w:p w:rsidR="0031037E" w:rsidRPr="0031037E" w:rsidRDefault="0031037E" w:rsidP="0031037E">
      <w:pPr>
        <w:autoSpaceDE w:val="0"/>
        <w:autoSpaceDN w:val="0"/>
        <w:adjustRightInd w:val="0"/>
        <w:jc w:val="right"/>
        <w:outlineLvl w:val="0"/>
        <w:rPr>
          <w:sz w:val="24"/>
          <w:szCs w:val="24"/>
          <w:lang w:eastAsia="en-US"/>
        </w:rPr>
      </w:pPr>
      <w:r w:rsidRPr="0031037E">
        <w:rPr>
          <w:sz w:val="24"/>
          <w:szCs w:val="24"/>
          <w:lang w:eastAsia="en-US"/>
        </w:rPr>
        <w:lastRenderedPageBreak/>
        <w:t>Приложение 1</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к административному регламенту предоставления</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муниципальной услуги по установлению и выплате</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пенсии за выслугу лет лицам, замещавшим</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муниципальные должности и должности </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муниципальной службы в органах местного </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самоуправления городского округа </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Архангельской области «Город Коряжма»</w:t>
      </w:r>
      <w:r w:rsidR="00337D5A">
        <w:rPr>
          <w:sz w:val="24"/>
          <w:szCs w:val="24"/>
          <w:lang w:eastAsia="en-US"/>
        </w:rPr>
        <w:t>,</w:t>
      </w:r>
      <w:r w:rsidRPr="0031037E">
        <w:rPr>
          <w:sz w:val="24"/>
          <w:szCs w:val="24"/>
          <w:lang w:eastAsia="en-US"/>
        </w:rPr>
        <w:t xml:space="preserve"> </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утвержденным постановлением администрации</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городского округа Архангельской области </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«Город Коряжма»</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____________№_____</w:t>
      </w:r>
    </w:p>
    <w:p w:rsidR="0031037E" w:rsidRPr="0031037E" w:rsidRDefault="0031037E" w:rsidP="0031037E">
      <w:pPr>
        <w:autoSpaceDE w:val="0"/>
        <w:autoSpaceDN w:val="0"/>
        <w:adjustRightInd w:val="0"/>
        <w:jc w:val="right"/>
        <w:rPr>
          <w:sz w:val="28"/>
          <w:szCs w:val="28"/>
          <w:lang w:eastAsia="en-US"/>
        </w:rPr>
      </w:pP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Главе городского округа </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Архангельской области «Город Коряжма»</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__________________________________</w:t>
      </w:r>
    </w:p>
    <w:p w:rsidR="0031037E" w:rsidRDefault="0031037E" w:rsidP="0031037E">
      <w:pPr>
        <w:autoSpaceDE w:val="0"/>
        <w:autoSpaceDN w:val="0"/>
        <w:adjustRightInd w:val="0"/>
        <w:jc w:val="right"/>
        <w:rPr>
          <w:sz w:val="24"/>
          <w:szCs w:val="24"/>
          <w:lang w:eastAsia="en-US"/>
        </w:rPr>
      </w:pPr>
      <w:r w:rsidRPr="0031037E">
        <w:rPr>
          <w:sz w:val="24"/>
          <w:szCs w:val="24"/>
          <w:lang w:eastAsia="en-US"/>
        </w:rPr>
        <w:t xml:space="preserve">                                         </w:t>
      </w:r>
      <w:r w:rsidR="006C6715">
        <w:rPr>
          <w:sz w:val="24"/>
          <w:szCs w:val="24"/>
          <w:lang w:eastAsia="en-US"/>
        </w:rPr>
        <w:t>гражданина</w:t>
      </w:r>
      <w:r w:rsidRPr="0031037E">
        <w:rPr>
          <w:sz w:val="24"/>
          <w:szCs w:val="24"/>
          <w:lang w:eastAsia="en-US"/>
        </w:rPr>
        <w:t>________________________</w:t>
      </w:r>
    </w:p>
    <w:p w:rsidR="0031037E" w:rsidRDefault="0031037E" w:rsidP="0031037E">
      <w:pPr>
        <w:autoSpaceDE w:val="0"/>
        <w:autoSpaceDN w:val="0"/>
        <w:adjustRightInd w:val="0"/>
        <w:jc w:val="right"/>
        <w:rPr>
          <w:sz w:val="24"/>
          <w:szCs w:val="24"/>
          <w:lang w:eastAsia="en-US"/>
        </w:rPr>
      </w:pPr>
      <w:r>
        <w:rPr>
          <w:sz w:val="24"/>
          <w:szCs w:val="24"/>
          <w:lang w:eastAsia="en-US"/>
        </w:rPr>
        <w:t>__________________________________</w:t>
      </w:r>
    </w:p>
    <w:p w:rsidR="0031037E" w:rsidRPr="0031037E" w:rsidRDefault="0031037E" w:rsidP="0031037E">
      <w:pPr>
        <w:autoSpaceDE w:val="0"/>
        <w:autoSpaceDN w:val="0"/>
        <w:adjustRightInd w:val="0"/>
        <w:jc w:val="right"/>
        <w:rPr>
          <w:sz w:val="24"/>
          <w:szCs w:val="24"/>
          <w:lang w:eastAsia="en-US"/>
        </w:rPr>
      </w:pPr>
      <w:r>
        <w:rPr>
          <w:sz w:val="24"/>
          <w:szCs w:val="24"/>
          <w:lang w:eastAsia="en-US"/>
        </w:rPr>
        <w:t>__________________________________</w:t>
      </w:r>
    </w:p>
    <w:p w:rsidR="0031037E" w:rsidRPr="0031037E" w:rsidRDefault="0031037E" w:rsidP="0031037E">
      <w:pPr>
        <w:autoSpaceDE w:val="0"/>
        <w:autoSpaceDN w:val="0"/>
        <w:adjustRightInd w:val="0"/>
        <w:jc w:val="center"/>
        <w:rPr>
          <w:lang w:eastAsia="en-US"/>
        </w:rPr>
      </w:pPr>
      <w:r w:rsidRPr="0031037E">
        <w:rPr>
          <w:lang w:eastAsia="en-US"/>
        </w:rPr>
        <w:t xml:space="preserve">                                                                                      </w:t>
      </w:r>
      <w:r>
        <w:rPr>
          <w:lang w:eastAsia="en-US"/>
        </w:rPr>
        <w:t xml:space="preserve">            </w:t>
      </w:r>
      <w:r w:rsidRPr="0031037E">
        <w:rPr>
          <w:lang w:eastAsia="en-US"/>
        </w:rPr>
        <w:t xml:space="preserve">          (ФИО)</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адрес:</w:t>
      </w:r>
      <w:r>
        <w:rPr>
          <w:sz w:val="24"/>
          <w:szCs w:val="24"/>
          <w:lang w:eastAsia="en-US"/>
        </w:rPr>
        <w:t>__</w:t>
      </w:r>
      <w:r w:rsidRPr="0031037E">
        <w:rPr>
          <w:sz w:val="24"/>
          <w:szCs w:val="24"/>
          <w:lang w:eastAsia="en-US"/>
        </w:rPr>
        <w:t>___________________________</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__________________________________</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__________________________________</w:t>
      </w:r>
    </w:p>
    <w:p w:rsidR="0031037E" w:rsidRPr="0031037E" w:rsidRDefault="0031037E" w:rsidP="0031037E">
      <w:pPr>
        <w:autoSpaceDE w:val="0"/>
        <w:autoSpaceDN w:val="0"/>
        <w:adjustRightInd w:val="0"/>
        <w:jc w:val="right"/>
        <w:rPr>
          <w:sz w:val="24"/>
          <w:szCs w:val="24"/>
          <w:lang w:eastAsia="en-US"/>
        </w:rPr>
      </w:pPr>
      <w:r w:rsidRPr="0031037E">
        <w:rPr>
          <w:sz w:val="24"/>
          <w:szCs w:val="24"/>
          <w:lang w:eastAsia="en-US"/>
        </w:rPr>
        <w:t xml:space="preserve">                                         тел.</w:t>
      </w:r>
      <w:r w:rsidR="006C6715">
        <w:rPr>
          <w:sz w:val="24"/>
          <w:szCs w:val="24"/>
          <w:lang w:eastAsia="en-US"/>
        </w:rPr>
        <w:t>_</w:t>
      </w:r>
      <w:r>
        <w:rPr>
          <w:sz w:val="24"/>
          <w:szCs w:val="24"/>
          <w:lang w:eastAsia="en-US"/>
        </w:rPr>
        <w:t>_</w:t>
      </w:r>
      <w:r w:rsidRPr="0031037E">
        <w:rPr>
          <w:sz w:val="24"/>
          <w:szCs w:val="24"/>
          <w:lang w:eastAsia="en-US"/>
        </w:rPr>
        <w:t>_____________________________</w:t>
      </w:r>
    </w:p>
    <w:p w:rsidR="0031037E" w:rsidRPr="0031037E" w:rsidRDefault="0031037E" w:rsidP="0031037E">
      <w:pPr>
        <w:autoSpaceDE w:val="0"/>
        <w:autoSpaceDN w:val="0"/>
        <w:adjustRightInd w:val="0"/>
        <w:jc w:val="right"/>
        <w:rPr>
          <w:sz w:val="24"/>
          <w:szCs w:val="24"/>
          <w:lang w:eastAsia="en-US"/>
        </w:rPr>
      </w:pPr>
    </w:p>
    <w:p w:rsidR="0031037E" w:rsidRPr="0031037E" w:rsidRDefault="0031037E" w:rsidP="0031037E">
      <w:pPr>
        <w:autoSpaceDE w:val="0"/>
        <w:autoSpaceDN w:val="0"/>
        <w:adjustRightInd w:val="0"/>
        <w:jc w:val="center"/>
        <w:rPr>
          <w:sz w:val="24"/>
          <w:szCs w:val="24"/>
          <w:lang w:eastAsia="en-US"/>
        </w:rPr>
      </w:pPr>
      <w:r w:rsidRPr="0031037E">
        <w:rPr>
          <w:sz w:val="24"/>
          <w:szCs w:val="24"/>
          <w:lang w:eastAsia="en-US"/>
        </w:rPr>
        <w:t>Заявление</w:t>
      </w:r>
    </w:p>
    <w:p w:rsidR="0031037E" w:rsidRPr="0031037E" w:rsidRDefault="0031037E" w:rsidP="0031037E">
      <w:pPr>
        <w:autoSpaceDE w:val="0"/>
        <w:autoSpaceDN w:val="0"/>
        <w:adjustRightInd w:val="0"/>
        <w:jc w:val="both"/>
        <w:rPr>
          <w:sz w:val="24"/>
          <w:szCs w:val="24"/>
          <w:lang w:eastAsia="en-US"/>
        </w:rPr>
      </w:pPr>
    </w:p>
    <w:p w:rsidR="00E85696" w:rsidRDefault="00E85696" w:rsidP="00E85696">
      <w:pPr>
        <w:autoSpaceDE w:val="0"/>
        <w:autoSpaceDN w:val="0"/>
        <w:adjustRightInd w:val="0"/>
        <w:ind w:firstLine="851"/>
        <w:jc w:val="both"/>
        <w:rPr>
          <w:sz w:val="24"/>
          <w:szCs w:val="24"/>
          <w:lang w:eastAsia="en-US"/>
        </w:rPr>
      </w:pPr>
      <w:r>
        <w:rPr>
          <w:sz w:val="24"/>
          <w:szCs w:val="24"/>
          <w:lang w:eastAsia="en-US"/>
        </w:rPr>
        <w:t>1.</w:t>
      </w:r>
      <w:r>
        <w:rPr>
          <w:sz w:val="24"/>
          <w:szCs w:val="24"/>
          <w:lang w:eastAsia="en-US"/>
        </w:rPr>
        <w:tab/>
        <w:t>В</w:t>
      </w:r>
      <w:r w:rsidRPr="00E85696">
        <w:rPr>
          <w:sz w:val="24"/>
          <w:szCs w:val="24"/>
          <w:lang w:eastAsia="en-US"/>
        </w:rPr>
        <w:t xml:space="preserve"> соответствии </w:t>
      </w:r>
      <w:r w:rsidRPr="006C6715">
        <w:rPr>
          <w:sz w:val="24"/>
          <w:szCs w:val="24"/>
          <w:lang w:eastAsia="en-US"/>
        </w:rPr>
        <w:t xml:space="preserve">с </w:t>
      </w:r>
      <w:hyperlink r:id="rId7" w:history="1">
        <w:r w:rsidRPr="006C6715">
          <w:rPr>
            <w:sz w:val="24"/>
            <w:szCs w:val="24"/>
            <w:lang w:eastAsia="en-US"/>
          </w:rPr>
          <w:t>законом</w:t>
        </w:r>
      </w:hyperlink>
      <w:r w:rsidRPr="006C6715">
        <w:rPr>
          <w:sz w:val="24"/>
          <w:szCs w:val="24"/>
          <w:lang w:eastAsia="en-US"/>
        </w:rPr>
        <w:t xml:space="preserve"> Архангельской </w:t>
      </w:r>
      <w:r w:rsidRPr="00E85696">
        <w:rPr>
          <w:sz w:val="24"/>
          <w:szCs w:val="24"/>
          <w:lang w:eastAsia="en-US"/>
        </w:rPr>
        <w:t>области от 16.04.1998 N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Pr>
          <w:sz w:val="24"/>
          <w:szCs w:val="24"/>
          <w:lang w:eastAsia="en-US"/>
        </w:rPr>
        <w:t xml:space="preserve"> </w:t>
      </w:r>
    </w:p>
    <w:p w:rsidR="00FB513D" w:rsidRPr="00E85696" w:rsidRDefault="00E85696" w:rsidP="00E85696">
      <w:pPr>
        <w:autoSpaceDE w:val="0"/>
        <w:autoSpaceDN w:val="0"/>
        <w:adjustRightInd w:val="0"/>
        <w:ind w:firstLine="851"/>
        <w:jc w:val="both"/>
        <w:rPr>
          <w:rFonts w:eastAsiaTheme="minorHAnsi"/>
          <w:sz w:val="24"/>
          <w:szCs w:val="24"/>
          <w:lang w:eastAsia="en-US"/>
        </w:rPr>
      </w:pPr>
      <w:proofErr w:type="gramStart"/>
      <w:r>
        <w:rPr>
          <w:sz w:val="24"/>
          <w:szCs w:val="24"/>
          <w:lang w:eastAsia="en-US"/>
        </w:rPr>
        <w:t>п</w:t>
      </w:r>
      <w:r w:rsidR="0031037E" w:rsidRPr="0031037E">
        <w:rPr>
          <w:sz w:val="24"/>
          <w:szCs w:val="24"/>
          <w:lang w:eastAsia="en-US"/>
        </w:rPr>
        <w:t>рошу произвести расчет пенсии за выслугу лет, исходя из периода работы (осуществления полномочий) с "___" _________ _____ года по "___" ________ _____</w:t>
      </w:r>
      <w:r w:rsidR="0031037E" w:rsidRPr="00E85696">
        <w:rPr>
          <w:sz w:val="24"/>
          <w:szCs w:val="24"/>
          <w:lang w:eastAsia="en-US"/>
        </w:rPr>
        <w:t xml:space="preserve"> </w:t>
      </w:r>
      <w:r w:rsidR="0031037E" w:rsidRPr="0031037E">
        <w:rPr>
          <w:sz w:val="24"/>
          <w:szCs w:val="24"/>
          <w:lang w:eastAsia="en-US"/>
        </w:rPr>
        <w:t>года, и</w:t>
      </w:r>
      <w:r w:rsidR="00FB513D" w:rsidRPr="00E85696">
        <w:rPr>
          <w:rFonts w:eastAsiaTheme="minorHAnsi"/>
          <w:sz w:val="24"/>
          <w:szCs w:val="24"/>
          <w:lang w:eastAsia="en-US"/>
        </w:rPr>
        <w:t xml:space="preserve"> установить мне к страховой</w:t>
      </w:r>
      <w:r>
        <w:rPr>
          <w:rFonts w:eastAsiaTheme="minorHAnsi"/>
          <w:sz w:val="24"/>
          <w:szCs w:val="24"/>
          <w:lang w:eastAsia="en-US"/>
        </w:rPr>
        <w:t xml:space="preserve"> </w:t>
      </w:r>
      <w:r w:rsidR="00FB513D" w:rsidRPr="00E85696">
        <w:rPr>
          <w:rFonts w:eastAsiaTheme="minorHAnsi"/>
          <w:sz w:val="24"/>
          <w:szCs w:val="24"/>
          <w:lang w:eastAsia="en-US"/>
        </w:rPr>
        <w:t>пенсии по старости или страховой пенсии по инвалидности (страховой пенсии и</w:t>
      </w:r>
      <w:r>
        <w:rPr>
          <w:rFonts w:eastAsiaTheme="minorHAnsi"/>
          <w:sz w:val="24"/>
          <w:szCs w:val="24"/>
          <w:lang w:eastAsia="en-US"/>
        </w:rPr>
        <w:t xml:space="preserve"> </w:t>
      </w:r>
      <w:r w:rsidR="00FB513D" w:rsidRPr="00E85696">
        <w:rPr>
          <w:rFonts w:eastAsiaTheme="minorHAnsi"/>
          <w:sz w:val="24"/>
          <w:szCs w:val="24"/>
          <w:lang w:eastAsia="en-US"/>
        </w:rPr>
        <w:t>фиксированной выплате к страховой пенсии), назначенной в соответствии с</w:t>
      </w:r>
      <w:r>
        <w:rPr>
          <w:rFonts w:eastAsiaTheme="minorHAnsi"/>
          <w:sz w:val="24"/>
          <w:szCs w:val="24"/>
          <w:lang w:eastAsia="en-US"/>
        </w:rPr>
        <w:t xml:space="preserve"> </w:t>
      </w:r>
      <w:r w:rsidR="00FB513D" w:rsidRPr="00E85696">
        <w:rPr>
          <w:rFonts w:eastAsiaTheme="minorHAnsi"/>
          <w:sz w:val="24"/>
          <w:szCs w:val="24"/>
          <w:lang w:eastAsia="en-US"/>
        </w:rPr>
        <w:t xml:space="preserve">Федеральным </w:t>
      </w:r>
      <w:hyperlink r:id="rId8" w:history="1">
        <w:r w:rsidR="00FB513D" w:rsidRPr="00E85696">
          <w:rPr>
            <w:rFonts w:eastAsiaTheme="minorHAnsi"/>
            <w:sz w:val="24"/>
            <w:szCs w:val="24"/>
            <w:lang w:eastAsia="en-US"/>
          </w:rPr>
          <w:t>законом</w:t>
        </w:r>
      </w:hyperlink>
      <w:r w:rsidR="00FB513D" w:rsidRPr="00E85696">
        <w:rPr>
          <w:rFonts w:eastAsiaTheme="minorHAnsi"/>
          <w:sz w:val="24"/>
          <w:szCs w:val="24"/>
          <w:lang w:eastAsia="en-US"/>
        </w:rPr>
        <w:t xml:space="preserve"> от 28 декабря 2013 года N 400-ФЗ "О страховых пенсиях",</w:t>
      </w:r>
      <w:r>
        <w:rPr>
          <w:rFonts w:eastAsiaTheme="minorHAnsi"/>
          <w:sz w:val="24"/>
          <w:szCs w:val="24"/>
          <w:lang w:eastAsia="en-US"/>
        </w:rPr>
        <w:t xml:space="preserve"> </w:t>
      </w:r>
      <w:r w:rsidR="00FB513D" w:rsidRPr="00E85696">
        <w:rPr>
          <w:rFonts w:eastAsiaTheme="minorHAnsi"/>
          <w:sz w:val="24"/>
          <w:szCs w:val="24"/>
          <w:lang w:eastAsia="en-US"/>
        </w:rPr>
        <w:t>либо к пенсии, назначенной в соответствии</w:t>
      </w:r>
      <w:proofErr w:type="gramEnd"/>
      <w:r w:rsidR="00FB513D" w:rsidRPr="00E85696">
        <w:rPr>
          <w:rFonts w:eastAsiaTheme="minorHAnsi"/>
          <w:sz w:val="24"/>
          <w:szCs w:val="24"/>
          <w:lang w:eastAsia="en-US"/>
        </w:rPr>
        <w:t xml:space="preserve"> с </w:t>
      </w:r>
      <w:hyperlink r:id="rId9" w:history="1">
        <w:r w:rsidR="00FB513D" w:rsidRPr="00E85696">
          <w:rPr>
            <w:rFonts w:eastAsiaTheme="minorHAnsi"/>
            <w:sz w:val="24"/>
            <w:szCs w:val="24"/>
            <w:lang w:eastAsia="en-US"/>
          </w:rPr>
          <w:t>пунктом 2 статьи 32</w:t>
        </w:r>
      </w:hyperlink>
      <w:r w:rsidR="00FB513D" w:rsidRPr="00E85696">
        <w:rPr>
          <w:rFonts w:eastAsiaTheme="minorHAnsi"/>
          <w:sz w:val="24"/>
          <w:szCs w:val="24"/>
          <w:lang w:eastAsia="en-US"/>
        </w:rPr>
        <w:t xml:space="preserve"> Закона</w:t>
      </w:r>
      <w:r>
        <w:rPr>
          <w:rFonts w:eastAsiaTheme="minorHAnsi"/>
          <w:sz w:val="24"/>
          <w:szCs w:val="24"/>
          <w:lang w:eastAsia="en-US"/>
        </w:rPr>
        <w:t xml:space="preserve"> </w:t>
      </w:r>
      <w:r w:rsidR="00FB513D" w:rsidRPr="00E85696">
        <w:rPr>
          <w:rFonts w:eastAsiaTheme="minorHAnsi"/>
          <w:sz w:val="24"/>
          <w:szCs w:val="24"/>
          <w:lang w:eastAsia="en-US"/>
        </w:rPr>
        <w:t>Российской Федерации от 19 апреля 1991 года N 1032-1 "О занятости населения</w:t>
      </w:r>
      <w:r>
        <w:rPr>
          <w:rFonts w:eastAsiaTheme="minorHAnsi"/>
          <w:sz w:val="24"/>
          <w:szCs w:val="24"/>
          <w:lang w:eastAsia="en-US"/>
        </w:rPr>
        <w:t xml:space="preserve"> </w:t>
      </w:r>
      <w:r w:rsidR="00FB513D" w:rsidRPr="00E85696">
        <w:rPr>
          <w:rFonts w:eastAsiaTheme="minorHAnsi"/>
          <w:sz w:val="24"/>
          <w:szCs w:val="24"/>
          <w:lang w:eastAsia="en-US"/>
        </w:rPr>
        <w:t>в Российской Федерации" (</w:t>
      </w:r>
      <w:proofErr w:type="gramStart"/>
      <w:r w:rsidR="00FB513D" w:rsidRPr="00E85696">
        <w:rPr>
          <w:rFonts w:eastAsiaTheme="minorHAnsi"/>
          <w:sz w:val="24"/>
          <w:szCs w:val="24"/>
          <w:lang w:eastAsia="en-US"/>
        </w:rPr>
        <w:t>нужное</w:t>
      </w:r>
      <w:proofErr w:type="gramEnd"/>
      <w:r w:rsidR="00FB513D" w:rsidRPr="00E85696">
        <w:rPr>
          <w:rFonts w:eastAsiaTheme="minorHAnsi"/>
          <w:sz w:val="24"/>
          <w:szCs w:val="24"/>
          <w:lang w:eastAsia="en-US"/>
        </w:rPr>
        <w:t xml:space="preserve"> подчеркнуть), пенсию за выслугу лет.</w:t>
      </w:r>
    </w:p>
    <w:p w:rsidR="0031037E" w:rsidRPr="0031037E" w:rsidRDefault="0031037E" w:rsidP="0031037E">
      <w:pPr>
        <w:autoSpaceDE w:val="0"/>
        <w:autoSpaceDN w:val="0"/>
        <w:adjustRightInd w:val="0"/>
        <w:ind w:firstLine="851"/>
        <w:jc w:val="both"/>
        <w:rPr>
          <w:sz w:val="24"/>
          <w:szCs w:val="24"/>
          <w:lang w:eastAsia="en-US"/>
        </w:rPr>
      </w:pPr>
      <w:r>
        <w:rPr>
          <w:sz w:val="24"/>
          <w:szCs w:val="24"/>
          <w:lang w:eastAsia="en-US"/>
        </w:rPr>
        <w:t xml:space="preserve">Страховую </w:t>
      </w:r>
      <w:r w:rsidRPr="0031037E">
        <w:rPr>
          <w:sz w:val="24"/>
          <w:szCs w:val="24"/>
          <w:lang w:eastAsia="en-US"/>
        </w:rPr>
        <w:t xml:space="preserve">пенсию получаю в </w:t>
      </w:r>
      <w:r>
        <w:rPr>
          <w:sz w:val="24"/>
          <w:szCs w:val="24"/>
          <w:lang w:eastAsia="en-US"/>
        </w:rPr>
        <w:t>__________________________________________</w:t>
      </w:r>
    </w:p>
    <w:p w:rsidR="0031037E" w:rsidRPr="0031037E" w:rsidRDefault="0031037E" w:rsidP="0031037E">
      <w:pPr>
        <w:autoSpaceDE w:val="0"/>
        <w:autoSpaceDN w:val="0"/>
        <w:adjustRightInd w:val="0"/>
        <w:jc w:val="both"/>
        <w:rPr>
          <w:sz w:val="24"/>
          <w:szCs w:val="24"/>
          <w:lang w:eastAsia="en-US"/>
        </w:rPr>
      </w:pPr>
      <w:r w:rsidRPr="0031037E">
        <w:rPr>
          <w:sz w:val="24"/>
          <w:szCs w:val="24"/>
          <w:lang w:eastAsia="en-US"/>
        </w:rPr>
        <w:t>_____________________________________________________________________________</w:t>
      </w:r>
    </w:p>
    <w:p w:rsidR="0031037E" w:rsidRPr="0031037E" w:rsidRDefault="0031037E" w:rsidP="0031037E">
      <w:pPr>
        <w:autoSpaceDE w:val="0"/>
        <w:autoSpaceDN w:val="0"/>
        <w:adjustRightInd w:val="0"/>
        <w:jc w:val="both"/>
        <w:rPr>
          <w:sz w:val="24"/>
          <w:szCs w:val="24"/>
          <w:lang w:eastAsia="en-US"/>
        </w:rPr>
      </w:pPr>
      <w:r w:rsidRPr="0031037E">
        <w:rPr>
          <w:sz w:val="24"/>
          <w:szCs w:val="24"/>
          <w:lang w:eastAsia="en-US"/>
        </w:rPr>
        <w:t>_____________________________________________________________________________</w:t>
      </w:r>
    </w:p>
    <w:p w:rsidR="0031037E" w:rsidRPr="0031037E" w:rsidRDefault="0031037E" w:rsidP="0031037E">
      <w:pPr>
        <w:autoSpaceDE w:val="0"/>
        <w:autoSpaceDN w:val="0"/>
        <w:adjustRightInd w:val="0"/>
        <w:jc w:val="center"/>
        <w:rPr>
          <w:lang w:eastAsia="en-US"/>
        </w:rPr>
      </w:pPr>
      <w:r w:rsidRPr="0031037E">
        <w:rPr>
          <w:lang w:eastAsia="en-US"/>
        </w:rPr>
        <w:t>(наименование органа, выплачивающего пенсию)</w:t>
      </w:r>
    </w:p>
    <w:p w:rsidR="0031037E" w:rsidRPr="0031037E" w:rsidRDefault="0031037E" w:rsidP="0031037E">
      <w:pPr>
        <w:autoSpaceDE w:val="0"/>
        <w:autoSpaceDN w:val="0"/>
        <w:adjustRightInd w:val="0"/>
        <w:ind w:firstLine="851"/>
        <w:jc w:val="both"/>
        <w:rPr>
          <w:sz w:val="24"/>
          <w:szCs w:val="24"/>
          <w:lang w:eastAsia="en-US"/>
        </w:rPr>
      </w:pPr>
    </w:p>
    <w:p w:rsidR="0031037E" w:rsidRPr="0031037E" w:rsidRDefault="00E85696" w:rsidP="00FB513D">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2</w:t>
      </w:r>
      <w:r w:rsidR="0031037E" w:rsidRPr="0031037E">
        <w:rPr>
          <w:rFonts w:eastAsiaTheme="minorHAnsi"/>
          <w:sz w:val="24"/>
          <w:szCs w:val="24"/>
          <w:lang w:eastAsia="en-US"/>
        </w:rPr>
        <w:t>.</w:t>
      </w:r>
      <w:r w:rsidR="00FB513D">
        <w:rPr>
          <w:rFonts w:eastAsiaTheme="minorHAnsi"/>
          <w:sz w:val="24"/>
          <w:szCs w:val="24"/>
          <w:lang w:eastAsia="en-US"/>
        </w:rPr>
        <w:tab/>
      </w:r>
      <w:r>
        <w:rPr>
          <w:rFonts w:eastAsiaTheme="minorHAnsi"/>
          <w:sz w:val="24"/>
          <w:szCs w:val="24"/>
          <w:lang w:eastAsia="en-US"/>
        </w:rPr>
        <w:t>И</w:t>
      </w:r>
      <w:r w:rsidR="0031037E" w:rsidRPr="0031037E">
        <w:rPr>
          <w:rFonts w:eastAsiaTheme="minorHAnsi"/>
          <w:sz w:val="24"/>
          <w:szCs w:val="24"/>
          <w:lang w:eastAsia="en-US"/>
        </w:rPr>
        <w:t>счислить размер пенсии за выслугу лет, исходя из моего</w:t>
      </w:r>
      <w:r w:rsidR="0031037E">
        <w:rPr>
          <w:rFonts w:eastAsiaTheme="minorHAnsi"/>
          <w:sz w:val="24"/>
          <w:szCs w:val="24"/>
          <w:lang w:eastAsia="en-US"/>
        </w:rPr>
        <w:t xml:space="preserve"> </w:t>
      </w:r>
      <w:r w:rsidR="0031037E" w:rsidRPr="0031037E">
        <w:rPr>
          <w:rFonts w:eastAsiaTheme="minorHAnsi"/>
          <w:sz w:val="24"/>
          <w:szCs w:val="24"/>
          <w:lang w:eastAsia="en-US"/>
        </w:rPr>
        <w:t xml:space="preserve">денежного содержания </w:t>
      </w:r>
      <w:proofErr w:type="gramStart"/>
      <w:r w:rsidR="0031037E" w:rsidRPr="0031037E">
        <w:rPr>
          <w:rFonts w:eastAsiaTheme="minorHAnsi"/>
          <w:sz w:val="24"/>
          <w:szCs w:val="24"/>
          <w:lang w:eastAsia="en-US"/>
        </w:rPr>
        <w:t>за</w:t>
      </w:r>
      <w:proofErr w:type="gramEnd"/>
      <w:r w:rsidR="0031037E" w:rsidRPr="0031037E">
        <w:rPr>
          <w:rFonts w:eastAsiaTheme="minorHAnsi"/>
          <w:sz w:val="24"/>
          <w:szCs w:val="24"/>
          <w:lang w:eastAsia="en-US"/>
        </w:rPr>
        <w:t xml:space="preserve"> __</w:t>
      </w:r>
      <w:r w:rsidR="0031037E">
        <w:rPr>
          <w:rFonts w:eastAsiaTheme="minorHAnsi"/>
          <w:sz w:val="24"/>
          <w:szCs w:val="24"/>
          <w:lang w:eastAsia="en-US"/>
        </w:rPr>
        <w:t>____________</w:t>
      </w:r>
      <w:r w:rsidR="0031037E" w:rsidRPr="0031037E">
        <w:rPr>
          <w:rFonts w:eastAsiaTheme="minorHAnsi"/>
          <w:sz w:val="24"/>
          <w:szCs w:val="24"/>
          <w:lang w:eastAsia="en-US"/>
        </w:rPr>
        <w:t>_________________________________________________</w:t>
      </w:r>
    </w:p>
    <w:p w:rsidR="0031037E" w:rsidRPr="0031037E" w:rsidRDefault="0031037E" w:rsidP="0031037E">
      <w:pPr>
        <w:autoSpaceDE w:val="0"/>
        <w:autoSpaceDN w:val="0"/>
        <w:adjustRightInd w:val="0"/>
        <w:jc w:val="both"/>
        <w:rPr>
          <w:rFonts w:eastAsiaTheme="minorHAnsi"/>
          <w:sz w:val="24"/>
          <w:szCs w:val="24"/>
          <w:lang w:eastAsia="en-US"/>
        </w:rPr>
      </w:pPr>
      <w:r w:rsidRPr="0031037E">
        <w:rPr>
          <w:rFonts w:eastAsiaTheme="minorHAnsi"/>
          <w:sz w:val="24"/>
          <w:szCs w:val="24"/>
          <w:lang w:eastAsia="en-US"/>
        </w:rPr>
        <w:t>___________________________________________________________________________</w:t>
      </w:r>
    </w:p>
    <w:p w:rsidR="0031037E" w:rsidRPr="0031037E" w:rsidRDefault="0031037E" w:rsidP="0031037E">
      <w:pPr>
        <w:autoSpaceDE w:val="0"/>
        <w:autoSpaceDN w:val="0"/>
        <w:adjustRightInd w:val="0"/>
        <w:jc w:val="center"/>
        <w:rPr>
          <w:rFonts w:eastAsiaTheme="minorHAnsi"/>
          <w:lang w:eastAsia="en-US"/>
        </w:rPr>
      </w:pPr>
      <w:proofErr w:type="gramStart"/>
      <w:r w:rsidRPr="0031037E">
        <w:rPr>
          <w:rFonts w:eastAsiaTheme="minorHAnsi"/>
          <w:lang w:eastAsia="en-US"/>
        </w:rPr>
        <w:t>(указываются 4 месяца подряд, в течение которых заявитель осуществлял</w:t>
      </w:r>
      <w:r>
        <w:rPr>
          <w:rFonts w:eastAsiaTheme="minorHAnsi"/>
          <w:lang w:eastAsia="en-US"/>
        </w:rPr>
        <w:t xml:space="preserve"> </w:t>
      </w:r>
      <w:r w:rsidRPr="0031037E">
        <w:rPr>
          <w:rFonts w:eastAsiaTheme="minorHAnsi"/>
          <w:lang w:eastAsia="en-US"/>
        </w:rPr>
        <w:t>полномочия на профессиональной постоянной основе на муниципальных должностях /замещал должности муниципальной службы)</w:t>
      </w:r>
      <w:proofErr w:type="gramEnd"/>
    </w:p>
    <w:p w:rsidR="0031037E" w:rsidRPr="0031037E" w:rsidRDefault="00E85696" w:rsidP="00FB513D">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3</w:t>
      </w:r>
      <w:r w:rsidR="0031037E" w:rsidRPr="0031037E">
        <w:rPr>
          <w:rFonts w:eastAsiaTheme="minorHAnsi"/>
          <w:sz w:val="24"/>
          <w:szCs w:val="24"/>
          <w:lang w:eastAsia="en-US"/>
        </w:rPr>
        <w:t>.</w:t>
      </w:r>
      <w:r w:rsidR="00FB513D">
        <w:rPr>
          <w:rFonts w:eastAsiaTheme="minorHAnsi"/>
          <w:sz w:val="24"/>
          <w:szCs w:val="24"/>
          <w:lang w:eastAsia="en-US"/>
        </w:rPr>
        <w:tab/>
      </w:r>
      <w:r w:rsidR="0031037E" w:rsidRPr="0031037E">
        <w:rPr>
          <w:rFonts w:eastAsiaTheme="minorHAnsi"/>
          <w:sz w:val="24"/>
          <w:szCs w:val="24"/>
          <w:lang w:eastAsia="en-US"/>
        </w:rPr>
        <w:t xml:space="preserve">Пенсию за выслугу лет перечислять на счет </w:t>
      </w:r>
      <w:r>
        <w:rPr>
          <w:rFonts w:eastAsiaTheme="minorHAnsi"/>
          <w:sz w:val="24"/>
          <w:szCs w:val="24"/>
          <w:lang w:eastAsia="en-US"/>
        </w:rPr>
        <w:t>_____</w:t>
      </w:r>
      <w:r w:rsidR="0031037E" w:rsidRPr="0031037E">
        <w:rPr>
          <w:rFonts w:eastAsiaTheme="minorHAnsi"/>
          <w:sz w:val="24"/>
          <w:szCs w:val="24"/>
          <w:lang w:eastAsia="en-US"/>
        </w:rPr>
        <w:t>________</w:t>
      </w:r>
      <w:r w:rsidR="0031037E">
        <w:rPr>
          <w:rFonts w:eastAsiaTheme="minorHAnsi"/>
          <w:sz w:val="24"/>
          <w:szCs w:val="24"/>
          <w:lang w:eastAsia="en-US"/>
        </w:rPr>
        <w:t>__</w:t>
      </w:r>
      <w:r w:rsidR="00FB513D">
        <w:rPr>
          <w:rFonts w:eastAsiaTheme="minorHAnsi"/>
          <w:sz w:val="24"/>
          <w:szCs w:val="24"/>
          <w:lang w:eastAsia="en-US"/>
        </w:rPr>
        <w:t>_</w:t>
      </w:r>
      <w:r w:rsidR="0031037E" w:rsidRPr="0031037E">
        <w:rPr>
          <w:rFonts w:eastAsiaTheme="minorHAnsi"/>
          <w:sz w:val="24"/>
          <w:szCs w:val="24"/>
          <w:lang w:eastAsia="en-US"/>
        </w:rPr>
        <w:t>___________</w:t>
      </w:r>
    </w:p>
    <w:p w:rsidR="0031037E" w:rsidRPr="0031037E" w:rsidRDefault="0031037E" w:rsidP="0031037E">
      <w:pPr>
        <w:autoSpaceDE w:val="0"/>
        <w:autoSpaceDN w:val="0"/>
        <w:adjustRightInd w:val="0"/>
        <w:jc w:val="both"/>
        <w:rPr>
          <w:rFonts w:eastAsiaTheme="minorHAnsi"/>
          <w:sz w:val="24"/>
          <w:szCs w:val="24"/>
          <w:lang w:eastAsia="en-US"/>
        </w:rPr>
      </w:pPr>
      <w:r w:rsidRPr="0031037E">
        <w:rPr>
          <w:rFonts w:eastAsiaTheme="minorHAnsi"/>
          <w:sz w:val="24"/>
          <w:szCs w:val="24"/>
          <w:lang w:eastAsia="en-US"/>
        </w:rPr>
        <w:t>открытый ____________</w:t>
      </w:r>
      <w:r>
        <w:rPr>
          <w:rFonts w:eastAsiaTheme="minorHAnsi"/>
          <w:sz w:val="24"/>
          <w:szCs w:val="24"/>
          <w:lang w:eastAsia="en-US"/>
        </w:rPr>
        <w:t>_</w:t>
      </w:r>
      <w:r w:rsidRPr="0031037E">
        <w:rPr>
          <w:rFonts w:eastAsiaTheme="minorHAnsi"/>
          <w:sz w:val="24"/>
          <w:szCs w:val="24"/>
          <w:lang w:eastAsia="en-US"/>
        </w:rPr>
        <w:t>______________________________________________________</w:t>
      </w:r>
    </w:p>
    <w:p w:rsidR="0031037E" w:rsidRPr="0031037E" w:rsidRDefault="0031037E" w:rsidP="0031037E">
      <w:pPr>
        <w:autoSpaceDE w:val="0"/>
        <w:autoSpaceDN w:val="0"/>
        <w:adjustRightInd w:val="0"/>
        <w:jc w:val="both"/>
        <w:rPr>
          <w:rFonts w:eastAsiaTheme="minorHAnsi"/>
          <w:lang w:eastAsia="en-US"/>
        </w:rPr>
      </w:pPr>
      <w:r w:rsidRPr="0031037E">
        <w:rPr>
          <w:rFonts w:eastAsiaTheme="minorHAnsi"/>
          <w:lang w:eastAsia="en-US"/>
        </w:rPr>
        <w:t>__________________________________________________________________</w:t>
      </w:r>
    </w:p>
    <w:p w:rsidR="0031037E" w:rsidRDefault="0031037E" w:rsidP="0031037E">
      <w:pPr>
        <w:autoSpaceDE w:val="0"/>
        <w:autoSpaceDN w:val="0"/>
        <w:adjustRightInd w:val="0"/>
        <w:jc w:val="center"/>
        <w:rPr>
          <w:rFonts w:eastAsiaTheme="minorHAnsi"/>
          <w:lang w:eastAsia="en-US"/>
        </w:rPr>
      </w:pPr>
      <w:r w:rsidRPr="0031037E">
        <w:rPr>
          <w:rFonts w:eastAsiaTheme="minorHAnsi"/>
          <w:lang w:eastAsia="en-US"/>
        </w:rPr>
        <w:t>(наименование кредитной организации)</w:t>
      </w:r>
      <w:r>
        <w:rPr>
          <w:rFonts w:eastAsiaTheme="minorHAnsi"/>
          <w:lang w:eastAsia="en-US"/>
        </w:rPr>
        <w:t xml:space="preserve"> </w:t>
      </w:r>
    </w:p>
    <w:p w:rsidR="0031037E" w:rsidRPr="0031037E" w:rsidRDefault="0031037E" w:rsidP="0031037E">
      <w:pPr>
        <w:autoSpaceDE w:val="0"/>
        <w:autoSpaceDN w:val="0"/>
        <w:adjustRightInd w:val="0"/>
        <w:jc w:val="center"/>
        <w:rPr>
          <w:rFonts w:eastAsiaTheme="minorHAnsi"/>
          <w:lang w:eastAsia="en-US"/>
        </w:rPr>
      </w:pPr>
      <w:r w:rsidRPr="0031037E">
        <w:rPr>
          <w:rFonts w:eastAsiaTheme="minorHAnsi"/>
          <w:sz w:val="24"/>
          <w:szCs w:val="24"/>
          <w:lang w:eastAsia="en-US"/>
        </w:rPr>
        <w:t>или через организацию федеральной почтовой связи</w:t>
      </w:r>
      <w:r w:rsidRPr="0031037E">
        <w:rPr>
          <w:rFonts w:eastAsiaTheme="minorHAnsi"/>
          <w:lang w:eastAsia="en-US"/>
        </w:rPr>
        <w:t xml:space="preserve"> __________________________</w:t>
      </w:r>
    </w:p>
    <w:p w:rsidR="0031037E" w:rsidRPr="0031037E" w:rsidRDefault="0031037E" w:rsidP="0031037E">
      <w:pPr>
        <w:autoSpaceDE w:val="0"/>
        <w:autoSpaceDN w:val="0"/>
        <w:adjustRightInd w:val="0"/>
        <w:jc w:val="both"/>
        <w:rPr>
          <w:rFonts w:eastAsiaTheme="minorHAnsi"/>
          <w:lang w:eastAsia="en-US"/>
        </w:rPr>
      </w:pPr>
      <w:r w:rsidRPr="0031037E">
        <w:rPr>
          <w:rFonts w:eastAsiaTheme="minorHAnsi"/>
          <w:lang w:eastAsia="en-US"/>
        </w:rPr>
        <w:t>__________________________________________________________________</w:t>
      </w:r>
    </w:p>
    <w:p w:rsidR="0031037E" w:rsidRPr="0031037E" w:rsidRDefault="0031037E" w:rsidP="0031037E">
      <w:pPr>
        <w:autoSpaceDE w:val="0"/>
        <w:autoSpaceDN w:val="0"/>
        <w:adjustRightInd w:val="0"/>
        <w:ind w:firstLine="851"/>
        <w:jc w:val="both"/>
        <w:rPr>
          <w:sz w:val="24"/>
          <w:szCs w:val="24"/>
          <w:lang w:eastAsia="en-US"/>
        </w:rPr>
      </w:pPr>
      <w:proofErr w:type="gramStart"/>
      <w:r w:rsidRPr="0031037E">
        <w:rPr>
          <w:sz w:val="24"/>
          <w:szCs w:val="24"/>
          <w:lang w:eastAsia="en-US"/>
        </w:rPr>
        <w:lastRenderedPageBreak/>
        <w:t>Обязуюсь сообщить в администрацию городского округа Архангельской области «Город Коряжма» о замещении государственной должности Российской Федерации, государственной должности Архангельской области или государственной должности другого субъекта Российской Федерации, замещаемой на профессиональной постоянной основе, муниципальной должности муниципального образования Архангельской области или муниципальной должности другого субъекта Российской Федерации, замещаемой на постоянной основе, а также о прохождении государственной службы Российской Федерации, муниципальной службы или</w:t>
      </w:r>
      <w:proofErr w:type="gramEnd"/>
      <w:r w:rsidRPr="0031037E">
        <w:rPr>
          <w:sz w:val="24"/>
          <w:szCs w:val="24"/>
          <w:lang w:eastAsia="en-US"/>
        </w:rPr>
        <w:t xml:space="preserve"> </w:t>
      </w:r>
      <w:proofErr w:type="gramStart"/>
      <w:r w:rsidRPr="0031037E">
        <w:rPr>
          <w:sz w:val="24"/>
          <w:szCs w:val="24"/>
          <w:lang w:eastAsia="en-US"/>
        </w:rPr>
        <w:t>выезде</w:t>
      </w:r>
      <w:proofErr w:type="gramEnd"/>
      <w:r w:rsidRPr="0031037E">
        <w:rPr>
          <w:sz w:val="24"/>
          <w:szCs w:val="24"/>
          <w:lang w:eastAsia="en-US"/>
        </w:rPr>
        <w:t xml:space="preserve"> на постоянное место жительства за пределы Российской Федерации в течение пяти календарных дней со дня возникновения данных обстоятельств.</w:t>
      </w:r>
    </w:p>
    <w:p w:rsidR="0031037E" w:rsidRPr="0031037E" w:rsidRDefault="0031037E" w:rsidP="0031037E">
      <w:pPr>
        <w:autoSpaceDE w:val="0"/>
        <w:autoSpaceDN w:val="0"/>
        <w:adjustRightInd w:val="0"/>
        <w:ind w:firstLine="851"/>
        <w:jc w:val="both"/>
        <w:rPr>
          <w:sz w:val="24"/>
          <w:szCs w:val="24"/>
          <w:lang w:eastAsia="en-US"/>
        </w:rPr>
      </w:pPr>
      <w:r w:rsidRPr="0031037E">
        <w:rPr>
          <w:sz w:val="24"/>
          <w:szCs w:val="24"/>
          <w:lang w:eastAsia="en-US"/>
        </w:rPr>
        <w:t>В случае несообщения или несвоевременного сообщения о назначении на соответствующую должность или выезде на постоянное место жительства за пределы Российской Федерации обязуюсь вернуть излишне выплаченные суммы пенсии за выслугу лет.</w:t>
      </w:r>
    </w:p>
    <w:p w:rsidR="00FB513D" w:rsidRPr="00FB513D" w:rsidRDefault="00FB513D" w:rsidP="00FB513D">
      <w:pPr>
        <w:autoSpaceDE w:val="0"/>
        <w:autoSpaceDN w:val="0"/>
        <w:adjustRightInd w:val="0"/>
        <w:ind w:firstLine="708"/>
        <w:jc w:val="both"/>
        <w:rPr>
          <w:rFonts w:eastAsiaTheme="minorHAnsi"/>
          <w:sz w:val="24"/>
          <w:szCs w:val="24"/>
          <w:lang w:eastAsia="en-US"/>
        </w:rPr>
      </w:pPr>
      <w:r w:rsidRPr="00FB513D">
        <w:rPr>
          <w:rFonts w:eastAsiaTheme="minorHAnsi"/>
          <w:sz w:val="24"/>
          <w:szCs w:val="24"/>
          <w:lang w:eastAsia="en-US"/>
        </w:rPr>
        <w:t xml:space="preserve">Результат предоставления </w:t>
      </w:r>
      <w:r>
        <w:rPr>
          <w:rFonts w:eastAsiaTheme="minorHAnsi"/>
          <w:sz w:val="24"/>
          <w:szCs w:val="24"/>
          <w:lang w:eastAsia="en-US"/>
        </w:rPr>
        <w:t>муниципальной</w:t>
      </w:r>
      <w:r w:rsidRPr="00FB513D">
        <w:rPr>
          <w:rFonts w:eastAsiaTheme="minorHAnsi"/>
          <w:sz w:val="24"/>
          <w:szCs w:val="24"/>
          <w:lang w:eastAsia="en-US"/>
        </w:rPr>
        <w:t xml:space="preserve"> услуги прошу представить/направить ______________</w:t>
      </w:r>
      <w:r>
        <w:rPr>
          <w:rFonts w:eastAsiaTheme="minorHAnsi"/>
          <w:sz w:val="24"/>
          <w:szCs w:val="24"/>
          <w:lang w:eastAsia="en-US"/>
        </w:rPr>
        <w:t>___________</w:t>
      </w:r>
      <w:r w:rsidRPr="00FB513D">
        <w:rPr>
          <w:rFonts w:eastAsiaTheme="minorHAnsi"/>
          <w:sz w:val="24"/>
          <w:szCs w:val="24"/>
          <w:lang w:eastAsia="en-US"/>
        </w:rPr>
        <w:t>___________________________________________________</w:t>
      </w:r>
    </w:p>
    <w:p w:rsidR="00FB513D" w:rsidRDefault="00FB513D" w:rsidP="00FB513D">
      <w:pPr>
        <w:autoSpaceDE w:val="0"/>
        <w:autoSpaceDN w:val="0"/>
        <w:adjustRightInd w:val="0"/>
        <w:jc w:val="both"/>
        <w:rPr>
          <w:rFonts w:eastAsiaTheme="minorHAnsi"/>
          <w:sz w:val="24"/>
          <w:szCs w:val="24"/>
          <w:lang w:eastAsia="en-US"/>
        </w:rPr>
      </w:pPr>
      <w:r>
        <w:rPr>
          <w:rFonts w:eastAsiaTheme="minorHAnsi"/>
          <w:sz w:val="24"/>
          <w:szCs w:val="24"/>
          <w:lang w:eastAsia="en-US"/>
        </w:rPr>
        <w:t>___________________________________________________________________________</w:t>
      </w:r>
    </w:p>
    <w:p w:rsidR="00FB513D" w:rsidRPr="00FB513D" w:rsidRDefault="00FB513D" w:rsidP="00FB513D">
      <w:pPr>
        <w:autoSpaceDE w:val="0"/>
        <w:autoSpaceDN w:val="0"/>
        <w:adjustRightInd w:val="0"/>
        <w:jc w:val="center"/>
        <w:rPr>
          <w:rFonts w:eastAsiaTheme="minorHAnsi"/>
          <w:lang w:eastAsia="en-US"/>
        </w:rPr>
      </w:pPr>
      <w:r w:rsidRPr="00FB513D">
        <w:rPr>
          <w:rFonts w:eastAsiaTheme="minorHAnsi"/>
          <w:lang w:eastAsia="en-US"/>
        </w:rPr>
        <w:t>(лично, посредством почтового отправления, через Архангельский</w:t>
      </w:r>
      <w:r>
        <w:rPr>
          <w:rFonts w:eastAsiaTheme="minorHAnsi"/>
          <w:lang w:eastAsia="en-US"/>
        </w:rPr>
        <w:t xml:space="preserve"> </w:t>
      </w:r>
      <w:r w:rsidRPr="00FB513D">
        <w:rPr>
          <w:rFonts w:eastAsiaTheme="minorHAnsi"/>
          <w:lang w:eastAsia="en-US"/>
        </w:rPr>
        <w:t>региональный портал  государственных и муниципальных услуг</w:t>
      </w:r>
      <w:r>
        <w:rPr>
          <w:rFonts w:eastAsiaTheme="minorHAnsi"/>
          <w:lang w:eastAsia="en-US"/>
        </w:rPr>
        <w:t xml:space="preserve"> </w:t>
      </w:r>
      <w:r w:rsidRPr="00FB513D">
        <w:rPr>
          <w:rFonts w:eastAsiaTheme="minorHAnsi"/>
          <w:lang w:eastAsia="en-US"/>
        </w:rPr>
        <w:t>(функций) или Единый портал государственных и муниципальных</w:t>
      </w:r>
      <w:r>
        <w:rPr>
          <w:rFonts w:eastAsiaTheme="minorHAnsi"/>
          <w:lang w:eastAsia="en-US"/>
        </w:rPr>
        <w:t xml:space="preserve"> </w:t>
      </w:r>
      <w:r w:rsidRPr="00FB513D">
        <w:rPr>
          <w:rFonts w:eastAsiaTheme="minorHAnsi"/>
          <w:lang w:eastAsia="en-US"/>
        </w:rPr>
        <w:t xml:space="preserve">услуг (функций) - выбрать </w:t>
      </w:r>
      <w:proofErr w:type="gramStart"/>
      <w:r w:rsidRPr="00FB513D">
        <w:rPr>
          <w:rFonts w:eastAsiaTheme="minorHAnsi"/>
          <w:lang w:eastAsia="en-US"/>
        </w:rPr>
        <w:t>нужное</w:t>
      </w:r>
      <w:proofErr w:type="gramEnd"/>
      <w:r w:rsidRPr="00FB513D">
        <w:rPr>
          <w:rFonts w:eastAsiaTheme="minorHAnsi"/>
          <w:lang w:eastAsia="en-US"/>
        </w:rPr>
        <w:t>)</w:t>
      </w:r>
    </w:p>
    <w:p w:rsidR="0031037E" w:rsidRPr="0031037E" w:rsidRDefault="0031037E" w:rsidP="00FB513D">
      <w:pPr>
        <w:autoSpaceDE w:val="0"/>
        <w:autoSpaceDN w:val="0"/>
        <w:adjustRightInd w:val="0"/>
        <w:jc w:val="center"/>
        <w:rPr>
          <w:lang w:eastAsia="en-US"/>
        </w:rPr>
      </w:pPr>
    </w:p>
    <w:p w:rsidR="0031037E" w:rsidRPr="0031037E" w:rsidRDefault="0031037E" w:rsidP="0031037E">
      <w:pPr>
        <w:tabs>
          <w:tab w:val="left" w:pos="1418"/>
        </w:tabs>
        <w:autoSpaceDE w:val="0"/>
        <w:autoSpaceDN w:val="0"/>
        <w:adjustRightInd w:val="0"/>
        <w:ind w:firstLine="851"/>
        <w:jc w:val="both"/>
        <w:rPr>
          <w:sz w:val="24"/>
          <w:szCs w:val="24"/>
          <w:lang w:eastAsia="en-US"/>
        </w:rPr>
      </w:pPr>
      <w:r w:rsidRPr="0031037E">
        <w:rPr>
          <w:sz w:val="24"/>
          <w:szCs w:val="24"/>
          <w:lang w:eastAsia="en-US"/>
        </w:rPr>
        <w:t>Приложения:</w:t>
      </w:r>
    </w:p>
    <w:p w:rsidR="0031037E" w:rsidRPr="0031037E" w:rsidRDefault="0031037E" w:rsidP="0031037E">
      <w:pPr>
        <w:tabs>
          <w:tab w:val="left" w:pos="1418"/>
        </w:tabs>
        <w:autoSpaceDE w:val="0"/>
        <w:autoSpaceDN w:val="0"/>
        <w:adjustRightInd w:val="0"/>
        <w:ind w:firstLine="851"/>
        <w:jc w:val="both"/>
        <w:rPr>
          <w:sz w:val="24"/>
          <w:szCs w:val="24"/>
          <w:lang w:eastAsia="en-US"/>
        </w:rPr>
      </w:pPr>
      <w:r w:rsidRPr="0031037E">
        <w:rPr>
          <w:sz w:val="24"/>
          <w:szCs w:val="24"/>
          <w:lang w:eastAsia="en-US"/>
        </w:rPr>
        <w:t>1)</w:t>
      </w:r>
      <w:r w:rsidRPr="0031037E">
        <w:rPr>
          <w:sz w:val="24"/>
          <w:szCs w:val="24"/>
          <w:lang w:eastAsia="en-US"/>
        </w:rPr>
        <w:tab/>
        <w:t>копия документа, удостоверяющего личность;</w:t>
      </w:r>
    </w:p>
    <w:p w:rsidR="0031037E" w:rsidRPr="0031037E" w:rsidRDefault="0031037E" w:rsidP="0031037E">
      <w:pPr>
        <w:tabs>
          <w:tab w:val="left" w:pos="1418"/>
        </w:tabs>
        <w:autoSpaceDE w:val="0"/>
        <w:autoSpaceDN w:val="0"/>
        <w:adjustRightInd w:val="0"/>
        <w:ind w:firstLine="851"/>
        <w:jc w:val="both"/>
        <w:rPr>
          <w:sz w:val="24"/>
          <w:szCs w:val="24"/>
          <w:lang w:eastAsia="en-US"/>
        </w:rPr>
      </w:pPr>
      <w:r w:rsidRPr="0031037E">
        <w:rPr>
          <w:sz w:val="24"/>
          <w:szCs w:val="24"/>
          <w:lang w:eastAsia="en-US"/>
        </w:rPr>
        <w:t>2)</w:t>
      </w:r>
      <w:r w:rsidRPr="0031037E">
        <w:rPr>
          <w:sz w:val="24"/>
          <w:szCs w:val="24"/>
          <w:lang w:eastAsia="en-US"/>
        </w:rPr>
        <w:tab/>
        <w:t>копия трудовой книжки</w:t>
      </w:r>
      <w:r w:rsidR="00FB513D">
        <w:rPr>
          <w:sz w:val="24"/>
          <w:szCs w:val="24"/>
          <w:lang w:eastAsia="en-US"/>
        </w:rPr>
        <w:t xml:space="preserve"> </w:t>
      </w:r>
      <w:r w:rsidR="00FB513D" w:rsidRPr="00FB513D">
        <w:rPr>
          <w:sz w:val="24"/>
          <w:szCs w:val="24"/>
          <w:lang w:eastAsia="en-US"/>
        </w:rPr>
        <w:t>и (или) основная информация о трудовой деятельности и трудовом стаже (в соответствии со статьей 66.1 Трудового кодекса Российской Федерации)</w:t>
      </w:r>
      <w:r w:rsidRPr="0031037E">
        <w:rPr>
          <w:sz w:val="24"/>
          <w:szCs w:val="24"/>
          <w:lang w:eastAsia="en-US"/>
        </w:rPr>
        <w:t>;</w:t>
      </w:r>
    </w:p>
    <w:p w:rsidR="0031037E" w:rsidRPr="0031037E" w:rsidRDefault="0031037E" w:rsidP="0031037E">
      <w:pPr>
        <w:tabs>
          <w:tab w:val="left" w:pos="1418"/>
        </w:tabs>
        <w:autoSpaceDE w:val="0"/>
        <w:autoSpaceDN w:val="0"/>
        <w:adjustRightInd w:val="0"/>
        <w:ind w:firstLine="851"/>
        <w:jc w:val="both"/>
        <w:rPr>
          <w:sz w:val="24"/>
          <w:szCs w:val="24"/>
          <w:lang w:eastAsia="en-US"/>
        </w:rPr>
      </w:pPr>
      <w:r w:rsidRPr="0031037E">
        <w:rPr>
          <w:sz w:val="24"/>
          <w:szCs w:val="24"/>
          <w:lang w:eastAsia="en-US"/>
        </w:rPr>
        <w:t>3)</w:t>
      </w:r>
      <w:r w:rsidRPr="0031037E">
        <w:rPr>
          <w:sz w:val="24"/>
          <w:szCs w:val="24"/>
          <w:lang w:eastAsia="en-US"/>
        </w:rPr>
        <w:tab/>
        <w:t>справка о виде и размере пенсии, назначенной лицу, замещавшему должность муниципальной службы в соответствии с пенсионным законодательством РФ &lt;*&gt;;</w:t>
      </w:r>
    </w:p>
    <w:p w:rsidR="0031037E" w:rsidRPr="0031037E" w:rsidRDefault="0031037E" w:rsidP="0031037E">
      <w:pPr>
        <w:tabs>
          <w:tab w:val="left" w:pos="1418"/>
        </w:tabs>
        <w:autoSpaceDE w:val="0"/>
        <w:autoSpaceDN w:val="0"/>
        <w:adjustRightInd w:val="0"/>
        <w:ind w:firstLine="851"/>
        <w:jc w:val="both"/>
        <w:rPr>
          <w:sz w:val="24"/>
          <w:szCs w:val="24"/>
          <w:lang w:eastAsia="en-US"/>
        </w:rPr>
      </w:pPr>
      <w:r w:rsidRPr="0031037E">
        <w:rPr>
          <w:sz w:val="24"/>
          <w:szCs w:val="24"/>
          <w:lang w:eastAsia="en-US"/>
        </w:rPr>
        <w:t>4)</w:t>
      </w:r>
      <w:r w:rsidRPr="0031037E">
        <w:rPr>
          <w:sz w:val="24"/>
          <w:szCs w:val="24"/>
          <w:lang w:eastAsia="en-US"/>
        </w:rPr>
        <w:tab/>
        <w:t>справка о размере месячного денежного содержания муниципального служащего / справка о размере денежного вознаграждения лица, замещавшего муниципальную должность &lt;*&gt;;</w:t>
      </w:r>
    </w:p>
    <w:p w:rsidR="0031037E" w:rsidRPr="0031037E" w:rsidRDefault="0031037E" w:rsidP="0031037E">
      <w:pPr>
        <w:tabs>
          <w:tab w:val="left" w:pos="1418"/>
        </w:tabs>
        <w:autoSpaceDE w:val="0"/>
        <w:autoSpaceDN w:val="0"/>
        <w:adjustRightInd w:val="0"/>
        <w:ind w:firstLine="851"/>
        <w:jc w:val="both"/>
        <w:rPr>
          <w:sz w:val="24"/>
          <w:szCs w:val="24"/>
          <w:lang w:eastAsia="en-US"/>
        </w:rPr>
      </w:pPr>
      <w:r w:rsidRPr="0031037E">
        <w:rPr>
          <w:sz w:val="24"/>
          <w:szCs w:val="24"/>
          <w:lang w:eastAsia="en-US"/>
        </w:rPr>
        <w:t>5)</w:t>
      </w:r>
      <w:r w:rsidRPr="0031037E">
        <w:rPr>
          <w:sz w:val="24"/>
          <w:szCs w:val="24"/>
          <w:lang w:eastAsia="en-US"/>
        </w:rPr>
        <w:tab/>
        <w:t>копия распоряжения (приказа) об увольнении муниципального служащего /копия правового акта, подтверждающего прекращение полномочий лица, замещавшего муниципальную должность &lt;*&gt;.</w:t>
      </w:r>
    </w:p>
    <w:p w:rsidR="0031037E" w:rsidRPr="0031037E" w:rsidRDefault="0031037E" w:rsidP="0031037E">
      <w:pPr>
        <w:autoSpaceDE w:val="0"/>
        <w:autoSpaceDN w:val="0"/>
        <w:adjustRightInd w:val="0"/>
        <w:jc w:val="both"/>
        <w:rPr>
          <w:sz w:val="24"/>
          <w:szCs w:val="24"/>
          <w:lang w:eastAsia="en-US"/>
        </w:rPr>
      </w:pPr>
    </w:p>
    <w:p w:rsidR="0031037E" w:rsidRPr="0031037E" w:rsidRDefault="0031037E" w:rsidP="0031037E">
      <w:pPr>
        <w:autoSpaceDE w:val="0"/>
        <w:autoSpaceDN w:val="0"/>
        <w:adjustRightInd w:val="0"/>
        <w:jc w:val="both"/>
        <w:rPr>
          <w:sz w:val="24"/>
          <w:szCs w:val="24"/>
          <w:lang w:eastAsia="en-US"/>
        </w:rPr>
      </w:pPr>
      <w:r w:rsidRPr="0031037E">
        <w:rPr>
          <w:sz w:val="24"/>
          <w:szCs w:val="24"/>
          <w:lang w:eastAsia="en-US"/>
        </w:rPr>
        <w:t>"___" __________ 20___ г.                                                                            _________________</w:t>
      </w:r>
    </w:p>
    <w:p w:rsidR="0031037E" w:rsidRPr="0031037E" w:rsidRDefault="0031037E" w:rsidP="0031037E">
      <w:pPr>
        <w:autoSpaceDE w:val="0"/>
        <w:autoSpaceDN w:val="0"/>
        <w:adjustRightInd w:val="0"/>
        <w:jc w:val="both"/>
        <w:rPr>
          <w:sz w:val="22"/>
          <w:szCs w:val="22"/>
          <w:lang w:eastAsia="en-US"/>
        </w:rPr>
      </w:pPr>
      <w:r w:rsidRPr="0031037E">
        <w:rPr>
          <w:sz w:val="22"/>
          <w:szCs w:val="22"/>
          <w:lang w:eastAsia="en-US"/>
        </w:rPr>
        <w:t xml:space="preserve">                дата                                                                                                        </w:t>
      </w:r>
      <w:r w:rsidR="00FB513D">
        <w:rPr>
          <w:sz w:val="22"/>
          <w:szCs w:val="22"/>
          <w:lang w:eastAsia="en-US"/>
        </w:rPr>
        <w:t xml:space="preserve">        </w:t>
      </w:r>
      <w:r w:rsidRPr="0031037E">
        <w:rPr>
          <w:sz w:val="22"/>
          <w:szCs w:val="22"/>
          <w:lang w:eastAsia="en-US"/>
        </w:rPr>
        <w:t xml:space="preserve">   подпись</w:t>
      </w:r>
    </w:p>
    <w:p w:rsidR="0031037E" w:rsidRPr="0031037E" w:rsidRDefault="0031037E" w:rsidP="0031037E">
      <w:pPr>
        <w:autoSpaceDE w:val="0"/>
        <w:autoSpaceDN w:val="0"/>
        <w:adjustRightInd w:val="0"/>
        <w:jc w:val="both"/>
        <w:rPr>
          <w:sz w:val="24"/>
          <w:szCs w:val="24"/>
          <w:lang w:eastAsia="en-US"/>
        </w:rPr>
      </w:pPr>
    </w:p>
    <w:p w:rsidR="0031037E" w:rsidRPr="0031037E" w:rsidRDefault="0031037E" w:rsidP="0031037E">
      <w:pPr>
        <w:autoSpaceDE w:val="0"/>
        <w:autoSpaceDN w:val="0"/>
        <w:adjustRightInd w:val="0"/>
        <w:jc w:val="both"/>
        <w:rPr>
          <w:sz w:val="24"/>
          <w:szCs w:val="24"/>
          <w:lang w:eastAsia="en-US"/>
        </w:rPr>
      </w:pPr>
    </w:p>
    <w:p w:rsidR="0031037E" w:rsidRPr="0031037E" w:rsidRDefault="0031037E" w:rsidP="0031037E">
      <w:pPr>
        <w:autoSpaceDE w:val="0"/>
        <w:autoSpaceDN w:val="0"/>
        <w:adjustRightInd w:val="0"/>
        <w:jc w:val="both"/>
        <w:rPr>
          <w:sz w:val="24"/>
          <w:szCs w:val="24"/>
          <w:lang w:eastAsia="en-US"/>
        </w:rPr>
      </w:pPr>
    </w:p>
    <w:p w:rsidR="0031037E" w:rsidRPr="0031037E" w:rsidRDefault="0031037E" w:rsidP="0031037E">
      <w:pPr>
        <w:autoSpaceDE w:val="0"/>
        <w:autoSpaceDN w:val="0"/>
        <w:adjustRightInd w:val="0"/>
        <w:jc w:val="both"/>
        <w:rPr>
          <w:sz w:val="24"/>
          <w:szCs w:val="24"/>
          <w:lang w:eastAsia="en-US"/>
        </w:rPr>
      </w:pPr>
      <w:r w:rsidRPr="0031037E">
        <w:rPr>
          <w:sz w:val="24"/>
          <w:szCs w:val="24"/>
          <w:lang w:eastAsia="en-US"/>
        </w:rPr>
        <w:t xml:space="preserve"> &lt;*&gt; - документы, указанные в соответствующих пунктах, могут быть приложены заявителем по желанию.</w:t>
      </w:r>
    </w:p>
    <w:p w:rsidR="0031037E" w:rsidRPr="0031037E" w:rsidRDefault="0031037E" w:rsidP="0031037E">
      <w:pPr>
        <w:autoSpaceDE w:val="0"/>
        <w:autoSpaceDN w:val="0"/>
        <w:adjustRightInd w:val="0"/>
        <w:jc w:val="both"/>
        <w:rPr>
          <w:sz w:val="24"/>
          <w:szCs w:val="24"/>
          <w:lang w:eastAsia="en-US"/>
        </w:rPr>
      </w:pPr>
    </w:p>
    <w:p w:rsidR="0031037E" w:rsidRPr="0031037E" w:rsidRDefault="0031037E" w:rsidP="0031037E">
      <w:pPr>
        <w:autoSpaceDE w:val="0"/>
        <w:autoSpaceDN w:val="0"/>
        <w:adjustRightInd w:val="0"/>
        <w:jc w:val="both"/>
        <w:rPr>
          <w:sz w:val="28"/>
          <w:szCs w:val="28"/>
          <w:lang w:eastAsia="en-US"/>
        </w:rPr>
      </w:pPr>
    </w:p>
    <w:p w:rsidR="0031037E" w:rsidRPr="0031037E" w:rsidRDefault="0031037E" w:rsidP="0031037E">
      <w:pPr>
        <w:autoSpaceDE w:val="0"/>
        <w:autoSpaceDN w:val="0"/>
        <w:adjustRightInd w:val="0"/>
        <w:jc w:val="right"/>
        <w:outlineLvl w:val="0"/>
        <w:rPr>
          <w:sz w:val="24"/>
          <w:szCs w:val="24"/>
          <w:lang w:eastAsia="en-US"/>
        </w:rPr>
      </w:pPr>
    </w:p>
    <w:p w:rsidR="00D01ED3" w:rsidRDefault="00D01ED3" w:rsidP="00300991">
      <w:pPr>
        <w:rPr>
          <w:sz w:val="28"/>
          <w:szCs w:val="28"/>
        </w:rPr>
      </w:pPr>
    </w:p>
    <w:p w:rsidR="00D01ED3" w:rsidRDefault="00D01ED3" w:rsidP="00300991">
      <w:pPr>
        <w:rPr>
          <w:sz w:val="28"/>
          <w:szCs w:val="28"/>
        </w:rPr>
      </w:pPr>
    </w:p>
    <w:p w:rsidR="00D01ED3" w:rsidRDefault="00D01ED3" w:rsidP="00300991">
      <w:pPr>
        <w:rPr>
          <w:sz w:val="28"/>
          <w:szCs w:val="28"/>
        </w:rPr>
      </w:pPr>
    </w:p>
    <w:p w:rsidR="00D01ED3" w:rsidRDefault="00D01ED3" w:rsidP="00300991">
      <w:pPr>
        <w:rPr>
          <w:sz w:val="28"/>
          <w:szCs w:val="28"/>
        </w:rPr>
      </w:pPr>
    </w:p>
    <w:p w:rsidR="00D01ED3" w:rsidRDefault="00D01ED3" w:rsidP="00300991">
      <w:pPr>
        <w:rPr>
          <w:sz w:val="28"/>
          <w:szCs w:val="28"/>
        </w:rPr>
      </w:pPr>
    </w:p>
    <w:p w:rsidR="00B90CF7" w:rsidRDefault="00B90CF7"/>
    <w:sectPr w:rsidR="00B90CF7" w:rsidSect="00C55F96">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627"/>
    <w:multiLevelType w:val="multilevel"/>
    <w:tmpl w:val="2CAAE89C"/>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3797203"/>
    <w:multiLevelType w:val="hybridMultilevel"/>
    <w:tmpl w:val="44E8E10C"/>
    <w:lvl w:ilvl="0" w:tplc="2C762358">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8E6198D"/>
    <w:multiLevelType w:val="hybridMultilevel"/>
    <w:tmpl w:val="4224B792"/>
    <w:lvl w:ilvl="0" w:tplc="8C38D5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DA51958"/>
    <w:multiLevelType w:val="hybridMultilevel"/>
    <w:tmpl w:val="9998C6FC"/>
    <w:lvl w:ilvl="0" w:tplc="0EF66C0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634FA5"/>
    <w:multiLevelType w:val="multilevel"/>
    <w:tmpl w:val="6E74EE5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C020E44"/>
    <w:multiLevelType w:val="hybridMultilevel"/>
    <w:tmpl w:val="00AC014A"/>
    <w:lvl w:ilvl="0" w:tplc="FA1E0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8FF5F70"/>
    <w:multiLevelType w:val="multilevel"/>
    <w:tmpl w:val="31B8B59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B24352"/>
    <w:multiLevelType w:val="multilevel"/>
    <w:tmpl w:val="BD2844D0"/>
    <w:lvl w:ilvl="0">
      <w:start w:val="1"/>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D4821F7"/>
    <w:multiLevelType w:val="multilevel"/>
    <w:tmpl w:val="624C55A2"/>
    <w:lvl w:ilvl="0">
      <w:start w:val="1"/>
      <w:numFmt w:val="decimal"/>
      <w:lvlText w:val="%1."/>
      <w:lvlJc w:val="left"/>
      <w:pPr>
        <w:ind w:left="450" w:hanging="450"/>
      </w:pPr>
      <w:rPr>
        <w:rFonts w:hint="default"/>
      </w:rPr>
    </w:lvl>
    <w:lvl w:ilvl="1">
      <w:start w:val="2"/>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nsid w:val="5F451C08"/>
    <w:multiLevelType w:val="multilevel"/>
    <w:tmpl w:val="79C618DA"/>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2711C07"/>
    <w:multiLevelType w:val="multilevel"/>
    <w:tmpl w:val="C4CAFFF6"/>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793018E"/>
    <w:multiLevelType w:val="multilevel"/>
    <w:tmpl w:val="B0008F10"/>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5"/>
  </w:num>
  <w:num w:numId="3">
    <w:abstractNumId w:val="3"/>
  </w:num>
  <w:num w:numId="4">
    <w:abstractNumId w:val="2"/>
  </w:num>
  <w:num w:numId="5">
    <w:abstractNumId w:val="0"/>
  </w:num>
  <w:num w:numId="6">
    <w:abstractNumId w:val="11"/>
  </w:num>
  <w:num w:numId="7">
    <w:abstractNumId w:val="6"/>
  </w:num>
  <w:num w:numId="8">
    <w:abstractNumId w:val="4"/>
  </w:num>
  <w:num w:numId="9">
    <w:abstractNumId w:val="10"/>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47"/>
    <w:rsid w:val="00004CE2"/>
    <w:rsid w:val="00017C1E"/>
    <w:rsid w:val="00022F6A"/>
    <w:rsid w:val="00035CFB"/>
    <w:rsid w:val="000574EB"/>
    <w:rsid w:val="0006238F"/>
    <w:rsid w:val="00070B71"/>
    <w:rsid w:val="0007241D"/>
    <w:rsid w:val="000873F2"/>
    <w:rsid w:val="000920A6"/>
    <w:rsid w:val="000A0D73"/>
    <w:rsid w:val="000A4FA8"/>
    <w:rsid w:val="000B10D8"/>
    <w:rsid w:val="000B1D57"/>
    <w:rsid w:val="000B1E94"/>
    <w:rsid w:val="000B2755"/>
    <w:rsid w:val="000B6712"/>
    <w:rsid w:val="000C2726"/>
    <w:rsid w:val="000C2737"/>
    <w:rsid w:val="000D24DB"/>
    <w:rsid w:val="000D4D47"/>
    <w:rsid w:val="000D7AC5"/>
    <w:rsid w:val="000E2E7E"/>
    <w:rsid w:val="000E57FE"/>
    <w:rsid w:val="000F4F98"/>
    <w:rsid w:val="001022FE"/>
    <w:rsid w:val="00104D25"/>
    <w:rsid w:val="00110924"/>
    <w:rsid w:val="0011200B"/>
    <w:rsid w:val="0011243C"/>
    <w:rsid w:val="00113955"/>
    <w:rsid w:val="00127158"/>
    <w:rsid w:val="00130637"/>
    <w:rsid w:val="001315E1"/>
    <w:rsid w:val="00135BA8"/>
    <w:rsid w:val="00152EB4"/>
    <w:rsid w:val="00154346"/>
    <w:rsid w:val="00157109"/>
    <w:rsid w:val="00157E44"/>
    <w:rsid w:val="00173209"/>
    <w:rsid w:val="001756F3"/>
    <w:rsid w:val="0017712B"/>
    <w:rsid w:val="001779AA"/>
    <w:rsid w:val="00183571"/>
    <w:rsid w:val="0018507C"/>
    <w:rsid w:val="001A4259"/>
    <w:rsid w:val="001C2579"/>
    <w:rsid w:val="001C4FCF"/>
    <w:rsid w:val="001D5C6E"/>
    <w:rsid w:val="001E20E9"/>
    <w:rsid w:val="001E47E4"/>
    <w:rsid w:val="001F1830"/>
    <w:rsid w:val="001F5016"/>
    <w:rsid w:val="001F51FA"/>
    <w:rsid w:val="001F53E1"/>
    <w:rsid w:val="001F5EF7"/>
    <w:rsid w:val="001F6C0B"/>
    <w:rsid w:val="001F70D0"/>
    <w:rsid w:val="00202FBC"/>
    <w:rsid w:val="002037E6"/>
    <w:rsid w:val="00210653"/>
    <w:rsid w:val="00211D58"/>
    <w:rsid w:val="00211FC2"/>
    <w:rsid w:val="002229B7"/>
    <w:rsid w:val="00226907"/>
    <w:rsid w:val="00237891"/>
    <w:rsid w:val="00240F9A"/>
    <w:rsid w:val="0025592E"/>
    <w:rsid w:val="00256EFD"/>
    <w:rsid w:val="00257A7B"/>
    <w:rsid w:val="00263B74"/>
    <w:rsid w:val="00265D50"/>
    <w:rsid w:val="00295D12"/>
    <w:rsid w:val="002B0CA0"/>
    <w:rsid w:val="002B34DA"/>
    <w:rsid w:val="002C1BE9"/>
    <w:rsid w:val="002C48D0"/>
    <w:rsid w:val="002D1524"/>
    <w:rsid w:val="002D2047"/>
    <w:rsid w:val="002D5769"/>
    <w:rsid w:val="002D5CB3"/>
    <w:rsid w:val="002D6D29"/>
    <w:rsid w:val="002E163E"/>
    <w:rsid w:val="002E1E91"/>
    <w:rsid w:val="002E44D2"/>
    <w:rsid w:val="002F1A58"/>
    <w:rsid w:val="002F5E87"/>
    <w:rsid w:val="00300991"/>
    <w:rsid w:val="00307916"/>
    <w:rsid w:val="00310113"/>
    <w:rsid w:val="0031037E"/>
    <w:rsid w:val="00316C61"/>
    <w:rsid w:val="0031742C"/>
    <w:rsid w:val="00317AF4"/>
    <w:rsid w:val="00320AC3"/>
    <w:rsid w:val="00324F73"/>
    <w:rsid w:val="00325405"/>
    <w:rsid w:val="00337D5A"/>
    <w:rsid w:val="00337E9F"/>
    <w:rsid w:val="00346666"/>
    <w:rsid w:val="003555E8"/>
    <w:rsid w:val="0036009B"/>
    <w:rsid w:val="00361AD1"/>
    <w:rsid w:val="00373A71"/>
    <w:rsid w:val="00382365"/>
    <w:rsid w:val="003A06FD"/>
    <w:rsid w:val="003A07DB"/>
    <w:rsid w:val="003A50D7"/>
    <w:rsid w:val="003B2ECE"/>
    <w:rsid w:val="003B656F"/>
    <w:rsid w:val="003C0E75"/>
    <w:rsid w:val="003C7382"/>
    <w:rsid w:val="003D55E2"/>
    <w:rsid w:val="003D745A"/>
    <w:rsid w:val="004202F1"/>
    <w:rsid w:val="004208C3"/>
    <w:rsid w:val="00422203"/>
    <w:rsid w:val="004271BF"/>
    <w:rsid w:val="004441E4"/>
    <w:rsid w:val="00452220"/>
    <w:rsid w:val="00456798"/>
    <w:rsid w:val="00456A4C"/>
    <w:rsid w:val="00457904"/>
    <w:rsid w:val="00475A9C"/>
    <w:rsid w:val="004776D2"/>
    <w:rsid w:val="004908FD"/>
    <w:rsid w:val="004958EE"/>
    <w:rsid w:val="004A2741"/>
    <w:rsid w:val="004A73D0"/>
    <w:rsid w:val="004B256A"/>
    <w:rsid w:val="004B4E51"/>
    <w:rsid w:val="004C280E"/>
    <w:rsid w:val="004C79C6"/>
    <w:rsid w:val="004D27AB"/>
    <w:rsid w:val="004D7725"/>
    <w:rsid w:val="004D7F7F"/>
    <w:rsid w:val="004E40A5"/>
    <w:rsid w:val="004F184A"/>
    <w:rsid w:val="00505997"/>
    <w:rsid w:val="00506CF9"/>
    <w:rsid w:val="00511E7C"/>
    <w:rsid w:val="005126B0"/>
    <w:rsid w:val="00513A88"/>
    <w:rsid w:val="00516295"/>
    <w:rsid w:val="00535BBE"/>
    <w:rsid w:val="00552C3E"/>
    <w:rsid w:val="00591B99"/>
    <w:rsid w:val="005966EF"/>
    <w:rsid w:val="005A2017"/>
    <w:rsid w:val="005D1FAD"/>
    <w:rsid w:val="005D29B4"/>
    <w:rsid w:val="005E051F"/>
    <w:rsid w:val="005E1F57"/>
    <w:rsid w:val="005E31C0"/>
    <w:rsid w:val="005F0A9D"/>
    <w:rsid w:val="005F1CDA"/>
    <w:rsid w:val="005F3033"/>
    <w:rsid w:val="005F3C45"/>
    <w:rsid w:val="006057CD"/>
    <w:rsid w:val="0060764B"/>
    <w:rsid w:val="00610258"/>
    <w:rsid w:val="00614F87"/>
    <w:rsid w:val="0062193E"/>
    <w:rsid w:val="00626497"/>
    <w:rsid w:val="0062669B"/>
    <w:rsid w:val="006450DC"/>
    <w:rsid w:val="0065174D"/>
    <w:rsid w:val="00654C1E"/>
    <w:rsid w:val="006657B0"/>
    <w:rsid w:val="0069675D"/>
    <w:rsid w:val="006A2A8C"/>
    <w:rsid w:val="006A4EBB"/>
    <w:rsid w:val="006A7008"/>
    <w:rsid w:val="006A77A8"/>
    <w:rsid w:val="006B1719"/>
    <w:rsid w:val="006B4BFC"/>
    <w:rsid w:val="006B63C5"/>
    <w:rsid w:val="006C2AE8"/>
    <w:rsid w:val="006C6715"/>
    <w:rsid w:val="006D481B"/>
    <w:rsid w:val="006F5389"/>
    <w:rsid w:val="00714A11"/>
    <w:rsid w:val="007160BA"/>
    <w:rsid w:val="00725A6A"/>
    <w:rsid w:val="00732D23"/>
    <w:rsid w:val="00737E77"/>
    <w:rsid w:val="00743FEA"/>
    <w:rsid w:val="007464AC"/>
    <w:rsid w:val="00753E66"/>
    <w:rsid w:val="0076151B"/>
    <w:rsid w:val="0076198B"/>
    <w:rsid w:val="00766D4E"/>
    <w:rsid w:val="007728C3"/>
    <w:rsid w:val="00773D23"/>
    <w:rsid w:val="00776A46"/>
    <w:rsid w:val="00776FF0"/>
    <w:rsid w:val="007945AD"/>
    <w:rsid w:val="007A3C4F"/>
    <w:rsid w:val="007B0B7F"/>
    <w:rsid w:val="007B20F5"/>
    <w:rsid w:val="007B35EC"/>
    <w:rsid w:val="007B5698"/>
    <w:rsid w:val="007B5726"/>
    <w:rsid w:val="007B6208"/>
    <w:rsid w:val="007B650E"/>
    <w:rsid w:val="007D7ABC"/>
    <w:rsid w:val="007E1458"/>
    <w:rsid w:val="007F70E9"/>
    <w:rsid w:val="0083797C"/>
    <w:rsid w:val="00840B2B"/>
    <w:rsid w:val="00844730"/>
    <w:rsid w:val="00863342"/>
    <w:rsid w:val="00864304"/>
    <w:rsid w:val="0088160B"/>
    <w:rsid w:val="0088630E"/>
    <w:rsid w:val="00890492"/>
    <w:rsid w:val="00893EC3"/>
    <w:rsid w:val="00894C23"/>
    <w:rsid w:val="0089649A"/>
    <w:rsid w:val="008A3AD0"/>
    <w:rsid w:val="008B3309"/>
    <w:rsid w:val="008B3F5C"/>
    <w:rsid w:val="008B49E1"/>
    <w:rsid w:val="008B4FF8"/>
    <w:rsid w:val="008C09E9"/>
    <w:rsid w:val="008C0B78"/>
    <w:rsid w:val="008C3B9D"/>
    <w:rsid w:val="008D44A9"/>
    <w:rsid w:val="008D467B"/>
    <w:rsid w:val="008F3614"/>
    <w:rsid w:val="00903F59"/>
    <w:rsid w:val="009051A4"/>
    <w:rsid w:val="00911274"/>
    <w:rsid w:val="00914165"/>
    <w:rsid w:val="00925624"/>
    <w:rsid w:val="00926328"/>
    <w:rsid w:val="009325E7"/>
    <w:rsid w:val="00932ACB"/>
    <w:rsid w:val="00936F05"/>
    <w:rsid w:val="00944173"/>
    <w:rsid w:val="00945D21"/>
    <w:rsid w:val="00950536"/>
    <w:rsid w:val="00962911"/>
    <w:rsid w:val="00965F0C"/>
    <w:rsid w:val="00984DB0"/>
    <w:rsid w:val="00985AEA"/>
    <w:rsid w:val="009946A9"/>
    <w:rsid w:val="009A23E8"/>
    <w:rsid w:val="009C5687"/>
    <w:rsid w:val="009D6327"/>
    <w:rsid w:val="009D6BC0"/>
    <w:rsid w:val="009D7601"/>
    <w:rsid w:val="009F3D09"/>
    <w:rsid w:val="009F5FBA"/>
    <w:rsid w:val="009F7997"/>
    <w:rsid w:val="00A226C7"/>
    <w:rsid w:val="00A241B8"/>
    <w:rsid w:val="00A26CF1"/>
    <w:rsid w:val="00A34A65"/>
    <w:rsid w:val="00A42FF9"/>
    <w:rsid w:val="00A43BD7"/>
    <w:rsid w:val="00A558FD"/>
    <w:rsid w:val="00A559F2"/>
    <w:rsid w:val="00A7073A"/>
    <w:rsid w:val="00A71CC0"/>
    <w:rsid w:val="00A905A4"/>
    <w:rsid w:val="00A90E49"/>
    <w:rsid w:val="00AA1D90"/>
    <w:rsid w:val="00AA50D5"/>
    <w:rsid w:val="00AB5642"/>
    <w:rsid w:val="00AC3F42"/>
    <w:rsid w:val="00AC60DA"/>
    <w:rsid w:val="00AF2FF3"/>
    <w:rsid w:val="00B0106A"/>
    <w:rsid w:val="00B027DD"/>
    <w:rsid w:val="00B04696"/>
    <w:rsid w:val="00B07AD6"/>
    <w:rsid w:val="00B15B98"/>
    <w:rsid w:val="00B16230"/>
    <w:rsid w:val="00B22067"/>
    <w:rsid w:val="00B26EB7"/>
    <w:rsid w:val="00B32EC5"/>
    <w:rsid w:val="00B33A8D"/>
    <w:rsid w:val="00B356C0"/>
    <w:rsid w:val="00B37710"/>
    <w:rsid w:val="00B50193"/>
    <w:rsid w:val="00B54675"/>
    <w:rsid w:val="00B771CA"/>
    <w:rsid w:val="00B827A2"/>
    <w:rsid w:val="00B833D6"/>
    <w:rsid w:val="00B835AC"/>
    <w:rsid w:val="00B90CF7"/>
    <w:rsid w:val="00B95424"/>
    <w:rsid w:val="00BB2063"/>
    <w:rsid w:val="00BB37AC"/>
    <w:rsid w:val="00BB4223"/>
    <w:rsid w:val="00BC5450"/>
    <w:rsid w:val="00BC64C7"/>
    <w:rsid w:val="00BC6C50"/>
    <w:rsid w:val="00BD4FC4"/>
    <w:rsid w:val="00BD7F98"/>
    <w:rsid w:val="00BE4EF0"/>
    <w:rsid w:val="00BF3169"/>
    <w:rsid w:val="00BF6F60"/>
    <w:rsid w:val="00BF770C"/>
    <w:rsid w:val="00C06BB9"/>
    <w:rsid w:val="00C15B09"/>
    <w:rsid w:val="00C16F75"/>
    <w:rsid w:val="00C427A1"/>
    <w:rsid w:val="00C429C0"/>
    <w:rsid w:val="00C44F33"/>
    <w:rsid w:val="00C55F96"/>
    <w:rsid w:val="00C577C3"/>
    <w:rsid w:val="00C6588C"/>
    <w:rsid w:val="00C7591B"/>
    <w:rsid w:val="00C76C27"/>
    <w:rsid w:val="00C80F49"/>
    <w:rsid w:val="00C82C42"/>
    <w:rsid w:val="00C85751"/>
    <w:rsid w:val="00C90FE1"/>
    <w:rsid w:val="00CC6C77"/>
    <w:rsid w:val="00CD5FE6"/>
    <w:rsid w:val="00CE64B2"/>
    <w:rsid w:val="00CF1F8D"/>
    <w:rsid w:val="00CF205D"/>
    <w:rsid w:val="00CF4B6A"/>
    <w:rsid w:val="00D00AE4"/>
    <w:rsid w:val="00D01ED3"/>
    <w:rsid w:val="00D0589B"/>
    <w:rsid w:val="00D1029F"/>
    <w:rsid w:val="00D1415F"/>
    <w:rsid w:val="00D1646D"/>
    <w:rsid w:val="00D175E2"/>
    <w:rsid w:val="00D17C1A"/>
    <w:rsid w:val="00D20354"/>
    <w:rsid w:val="00D25900"/>
    <w:rsid w:val="00D33089"/>
    <w:rsid w:val="00D44155"/>
    <w:rsid w:val="00D54584"/>
    <w:rsid w:val="00D71669"/>
    <w:rsid w:val="00D819ED"/>
    <w:rsid w:val="00D81CCE"/>
    <w:rsid w:val="00D81E74"/>
    <w:rsid w:val="00D84CAF"/>
    <w:rsid w:val="00D93EA1"/>
    <w:rsid w:val="00DA1CFB"/>
    <w:rsid w:val="00DA3FFF"/>
    <w:rsid w:val="00DA4E87"/>
    <w:rsid w:val="00DB239A"/>
    <w:rsid w:val="00DB5EE2"/>
    <w:rsid w:val="00DB742F"/>
    <w:rsid w:val="00DC3ACB"/>
    <w:rsid w:val="00DD3A17"/>
    <w:rsid w:val="00DD664B"/>
    <w:rsid w:val="00DD7492"/>
    <w:rsid w:val="00DF1A53"/>
    <w:rsid w:val="00DF4A71"/>
    <w:rsid w:val="00DF69F7"/>
    <w:rsid w:val="00DF79B7"/>
    <w:rsid w:val="00E00D7C"/>
    <w:rsid w:val="00E07507"/>
    <w:rsid w:val="00E11450"/>
    <w:rsid w:val="00E11DDE"/>
    <w:rsid w:val="00E156ED"/>
    <w:rsid w:val="00E362C3"/>
    <w:rsid w:val="00E37099"/>
    <w:rsid w:val="00E721F0"/>
    <w:rsid w:val="00E85696"/>
    <w:rsid w:val="00E90EEC"/>
    <w:rsid w:val="00E94515"/>
    <w:rsid w:val="00EA00A5"/>
    <w:rsid w:val="00EA1B0D"/>
    <w:rsid w:val="00EB1DD6"/>
    <w:rsid w:val="00EB20EC"/>
    <w:rsid w:val="00EB340E"/>
    <w:rsid w:val="00EB6A78"/>
    <w:rsid w:val="00ED16FD"/>
    <w:rsid w:val="00ED2EDA"/>
    <w:rsid w:val="00EE2776"/>
    <w:rsid w:val="00EE49A6"/>
    <w:rsid w:val="00EE741E"/>
    <w:rsid w:val="00EF2AAE"/>
    <w:rsid w:val="00EF2B30"/>
    <w:rsid w:val="00F02E60"/>
    <w:rsid w:val="00F14110"/>
    <w:rsid w:val="00F1516D"/>
    <w:rsid w:val="00F20BF5"/>
    <w:rsid w:val="00F22B98"/>
    <w:rsid w:val="00F51A11"/>
    <w:rsid w:val="00F529D4"/>
    <w:rsid w:val="00F714BF"/>
    <w:rsid w:val="00FA00E6"/>
    <w:rsid w:val="00FA6FF1"/>
    <w:rsid w:val="00FB08BE"/>
    <w:rsid w:val="00FB1A22"/>
    <w:rsid w:val="00FB37C9"/>
    <w:rsid w:val="00FB513D"/>
    <w:rsid w:val="00FB775F"/>
    <w:rsid w:val="00FC1765"/>
    <w:rsid w:val="00FC5A92"/>
    <w:rsid w:val="00FF0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991"/>
    <w:rPr>
      <w:rFonts w:ascii="Tahoma" w:hAnsi="Tahoma" w:cs="Tahoma"/>
      <w:sz w:val="16"/>
      <w:szCs w:val="16"/>
    </w:rPr>
  </w:style>
  <w:style w:type="character" w:customStyle="1" w:styleId="a4">
    <w:name w:val="Текст выноски Знак"/>
    <w:basedOn w:val="a0"/>
    <w:link w:val="a3"/>
    <w:uiPriority w:val="99"/>
    <w:semiHidden/>
    <w:rsid w:val="00300991"/>
    <w:rPr>
      <w:rFonts w:ascii="Tahoma" w:eastAsia="Times New Roman" w:hAnsi="Tahoma" w:cs="Tahoma"/>
      <w:sz w:val="16"/>
      <w:szCs w:val="16"/>
      <w:lang w:eastAsia="ru-RU"/>
    </w:rPr>
  </w:style>
  <w:style w:type="paragraph" w:styleId="a5">
    <w:name w:val="List Paragraph"/>
    <w:basedOn w:val="a"/>
    <w:uiPriority w:val="34"/>
    <w:qFormat/>
    <w:rsid w:val="00EF2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991"/>
    <w:rPr>
      <w:rFonts w:ascii="Tahoma" w:hAnsi="Tahoma" w:cs="Tahoma"/>
      <w:sz w:val="16"/>
      <w:szCs w:val="16"/>
    </w:rPr>
  </w:style>
  <w:style w:type="character" w:customStyle="1" w:styleId="a4">
    <w:name w:val="Текст выноски Знак"/>
    <w:basedOn w:val="a0"/>
    <w:link w:val="a3"/>
    <w:uiPriority w:val="99"/>
    <w:semiHidden/>
    <w:rsid w:val="00300991"/>
    <w:rPr>
      <w:rFonts w:ascii="Tahoma" w:eastAsia="Times New Roman" w:hAnsi="Tahoma" w:cs="Tahoma"/>
      <w:sz w:val="16"/>
      <w:szCs w:val="16"/>
      <w:lang w:eastAsia="ru-RU"/>
    </w:rPr>
  </w:style>
  <w:style w:type="paragraph" w:styleId="a5">
    <w:name w:val="List Paragraph"/>
    <w:basedOn w:val="a"/>
    <w:uiPriority w:val="34"/>
    <w:qFormat/>
    <w:rsid w:val="00EF2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47FC92762546BDFA527DC33D3074D38A2B7A18063A8B158D1095D56E7380D8C7A06943777577B59FFCFA99F5u6vBO" TargetMode="External"/><Relationship Id="rId3" Type="http://schemas.microsoft.com/office/2007/relationships/stylesWithEffects" Target="stylesWithEffects.xml"/><Relationship Id="rId7" Type="http://schemas.openxmlformats.org/officeDocument/2006/relationships/hyperlink" Target="consultantplus://offline/ref=922E0BC304B69816203C88C59F95417A86E140E0CAD6A66958F4E043FEE18DEFE1841BDEC8BB8296B7985EABEBB55E811Ek3m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47FC92762546BDFA527DC33D3074D38D237F1A00388B158D1095D56E7380D8D5A0314D7E7062E1CAA6AD94F66B2293BBD6D89727u2v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priem4</dc:creator>
  <cp:lastModifiedBy>Igor</cp:lastModifiedBy>
  <cp:revision>2</cp:revision>
  <dcterms:created xsi:type="dcterms:W3CDTF">2022-05-17T07:46:00Z</dcterms:created>
  <dcterms:modified xsi:type="dcterms:W3CDTF">2022-05-17T07:46:00Z</dcterms:modified>
</cp:coreProperties>
</file>