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170" w:rsidRPr="00B05EC7" w:rsidRDefault="00677170" w:rsidP="000F38FA">
      <w:pPr>
        <w:jc w:val="center"/>
        <w:rPr>
          <w:sz w:val="48"/>
          <w:lang w:val="en-US"/>
        </w:rPr>
      </w:pPr>
      <w:r w:rsidRPr="00440DD0">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Герб Коряжмы моно_2" style="width:52.5pt;height:63.75pt;visibility:visible">
            <v:imagedata r:id="rId5" o:title=""/>
          </v:shape>
        </w:pict>
      </w:r>
    </w:p>
    <w:p w:rsidR="00677170" w:rsidRPr="00B05EC7" w:rsidRDefault="00677170" w:rsidP="000F38FA">
      <w:pPr>
        <w:jc w:val="center"/>
        <w:rPr>
          <w:rFonts w:ascii="Arial" w:hAnsi="Arial" w:cs="Arial"/>
          <w:sz w:val="24"/>
          <w:szCs w:val="24"/>
        </w:rPr>
      </w:pPr>
      <w:r w:rsidRPr="00B05EC7">
        <w:rPr>
          <w:rFonts w:ascii="Arial" w:hAnsi="Arial" w:cs="Arial"/>
          <w:sz w:val="24"/>
          <w:szCs w:val="24"/>
        </w:rPr>
        <w:t>Администрация городского округа</w:t>
      </w:r>
    </w:p>
    <w:p w:rsidR="00677170" w:rsidRPr="00B05EC7" w:rsidRDefault="00677170" w:rsidP="000F38FA">
      <w:pPr>
        <w:jc w:val="center"/>
        <w:rPr>
          <w:rFonts w:ascii="Arial" w:hAnsi="Arial" w:cs="Arial"/>
          <w:sz w:val="24"/>
          <w:szCs w:val="24"/>
        </w:rPr>
      </w:pPr>
      <w:r w:rsidRPr="00B05EC7">
        <w:rPr>
          <w:rFonts w:ascii="Arial" w:hAnsi="Arial" w:cs="Arial"/>
          <w:sz w:val="24"/>
          <w:szCs w:val="24"/>
        </w:rPr>
        <w:t>Архангельской области «Город Коряжма»</w:t>
      </w:r>
    </w:p>
    <w:p w:rsidR="00677170" w:rsidRPr="00B05EC7" w:rsidRDefault="00677170" w:rsidP="000F38FA">
      <w:pPr>
        <w:jc w:val="center"/>
        <w:rPr>
          <w:rFonts w:ascii="Arial Narrow" w:hAnsi="Arial Narrow"/>
          <w:sz w:val="28"/>
          <w:szCs w:val="28"/>
        </w:rPr>
      </w:pPr>
      <w:r w:rsidRPr="00B05EC7">
        <w:rPr>
          <w:rFonts w:ascii="Arial Narrow" w:hAnsi="Arial Narrow"/>
          <w:sz w:val="28"/>
          <w:szCs w:val="28"/>
        </w:rPr>
        <w:t>(Администрация города)</w:t>
      </w:r>
    </w:p>
    <w:p w:rsidR="00677170" w:rsidRPr="00B05EC7" w:rsidRDefault="00677170" w:rsidP="000F38FA">
      <w:pPr>
        <w:jc w:val="center"/>
        <w:rPr>
          <w:rFonts w:ascii="Arial" w:hAnsi="Arial"/>
          <w:sz w:val="36"/>
        </w:rPr>
      </w:pPr>
      <w:r w:rsidRPr="00B05EC7">
        <w:rPr>
          <w:rFonts w:ascii="Arial" w:hAnsi="Arial"/>
          <w:sz w:val="36"/>
        </w:rPr>
        <w:t>ПОСТАНОВЛЕНИЕ</w:t>
      </w:r>
    </w:p>
    <w:p w:rsidR="00677170" w:rsidRPr="00B05EC7" w:rsidRDefault="00677170" w:rsidP="000F38FA">
      <w:pPr>
        <w:rPr>
          <w:sz w:val="28"/>
        </w:rPr>
      </w:pPr>
    </w:p>
    <w:tbl>
      <w:tblPr>
        <w:tblW w:w="5000" w:type="pct"/>
        <w:tblLook w:val="0000"/>
      </w:tblPr>
      <w:tblGrid>
        <w:gridCol w:w="2940"/>
        <w:gridCol w:w="1843"/>
        <w:gridCol w:w="445"/>
        <w:gridCol w:w="1543"/>
        <w:gridCol w:w="2801"/>
      </w:tblGrid>
      <w:tr w:rsidR="00677170" w:rsidRPr="00B05EC7" w:rsidTr="005E6C43">
        <w:trPr>
          <w:trHeight w:val="74"/>
        </w:trPr>
        <w:tc>
          <w:tcPr>
            <w:tcW w:w="1536" w:type="pct"/>
            <w:vAlign w:val="center"/>
          </w:tcPr>
          <w:p w:rsidR="00677170" w:rsidRPr="00B05EC7" w:rsidRDefault="00677170" w:rsidP="005E6C43">
            <w:pPr>
              <w:jc w:val="right"/>
              <w:rPr>
                <w:sz w:val="24"/>
                <w:szCs w:val="24"/>
              </w:rPr>
            </w:pPr>
            <w:r w:rsidRPr="00B05EC7">
              <w:rPr>
                <w:sz w:val="24"/>
                <w:szCs w:val="24"/>
              </w:rPr>
              <w:t>от</w:t>
            </w:r>
          </w:p>
        </w:tc>
        <w:tc>
          <w:tcPr>
            <w:tcW w:w="963" w:type="pct"/>
            <w:tcBorders>
              <w:bottom w:val="single" w:sz="4" w:space="0" w:color="auto"/>
            </w:tcBorders>
            <w:vAlign w:val="center"/>
          </w:tcPr>
          <w:p w:rsidR="00677170" w:rsidRPr="00B05EC7" w:rsidRDefault="00677170" w:rsidP="005E6C43">
            <w:pPr>
              <w:rPr>
                <w:sz w:val="28"/>
                <w:szCs w:val="28"/>
              </w:rPr>
            </w:pPr>
            <w:r>
              <w:rPr>
                <w:sz w:val="28"/>
                <w:szCs w:val="28"/>
              </w:rPr>
              <w:t>21.11.2023</w:t>
            </w:r>
          </w:p>
        </w:tc>
        <w:tc>
          <w:tcPr>
            <w:tcW w:w="232" w:type="pct"/>
            <w:vAlign w:val="center"/>
          </w:tcPr>
          <w:p w:rsidR="00677170" w:rsidRPr="00B05EC7" w:rsidRDefault="00677170" w:rsidP="005E6C43">
            <w:pPr>
              <w:jc w:val="right"/>
              <w:rPr>
                <w:sz w:val="24"/>
                <w:szCs w:val="24"/>
              </w:rPr>
            </w:pPr>
            <w:r w:rsidRPr="00B05EC7">
              <w:rPr>
                <w:sz w:val="24"/>
                <w:szCs w:val="24"/>
              </w:rPr>
              <w:t>№</w:t>
            </w:r>
          </w:p>
        </w:tc>
        <w:tc>
          <w:tcPr>
            <w:tcW w:w="806" w:type="pct"/>
            <w:tcBorders>
              <w:bottom w:val="single" w:sz="4" w:space="0" w:color="auto"/>
            </w:tcBorders>
            <w:vAlign w:val="center"/>
          </w:tcPr>
          <w:p w:rsidR="00677170" w:rsidRPr="00B05EC7" w:rsidRDefault="00677170" w:rsidP="005E6C43">
            <w:pPr>
              <w:jc w:val="center"/>
              <w:rPr>
                <w:sz w:val="28"/>
                <w:szCs w:val="28"/>
              </w:rPr>
            </w:pPr>
            <w:r>
              <w:rPr>
                <w:sz w:val="28"/>
                <w:szCs w:val="28"/>
              </w:rPr>
              <w:t>1861</w:t>
            </w:r>
          </w:p>
        </w:tc>
        <w:tc>
          <w:tcPr>
            <w:tcW w:w="1462" w:type="pct"/>
            <w:vAlign w:val="center"/>
          </w:tcPr>
          <w:p w:rsidR="00677170" w:rsidRPr="00B05EC7" w:rsidRDefault="00677170" w:rsidP="005E6C43">
            <w:pPr>
              <w:rPr>
                <w:sz w:val="24"/>
                <w:szCs w:val="24"/>
              </w:rPr>
            </w:pPr>
          </w:p>
        </w:tc>
      </w:tr>
      <w:tr w:rsidR="00677170" w:rsidRPr="00B05EC7" w:rsidTr="005E6C43">
        <w:trPr>
          <w:trHeight w:val="74"/>
        </w:trPr>
        <w:tc>
          <w:tcPr>
            <w:tcW w:w="5000" w:type="pct"/>
            <w:gridSpan w:val="5"/>
            <w:vAlign w:val="center"/>
          </w:tcPr>
          <w:p w:rsidR="00677170" w:rsidRPr="00B05EC7" w:rsidRDefault="00677170" w:rsidP="005E6C43">
            <w:pPr>
              <w:spacing w:before="200"/>
              <w:jc w:val="center"/>
              <w:rPr>
                <w:sz w:val="24"/>
              </w:rPr>
            </w:pPr>
            <w:r w:rsidRPr="00B05EC7">
              <w:rPr>
                <w:sz w:val="24"/>
                <w:szCs w:val="24"/>
              </w:rPr>
              <w:t>г. Коряжма</w:t>
            </w:r>
          </w:p>
        </w:tc>
      </w:tr>
    </w:tbl>
    <w:p w:rsidR="00677170" w:rsidRPr="00B05EC7" w:rsidRDefault="00677170" w:rsidP="000F38FA">
      <w:pPr>
        <w:ind w:right="-1"/>
        <w:jc w:val="both"/>
        <w:rPr>
          <w:sz w:val="26"/>
          <w:szCs w:val="26"/>
        </w:rPr>
      </w:pPr>
    </w:p>
    <w:p w:rsidR="00677170" w:rsidRPr="006C5896" w:rsidRDefault="00677170" w:rsidP="006C5896">
      <w:pPr>
        <w:pStyle w:val="ConsPlusNormal"/>
        <w:tabs>
          <w:tab w:val="left" w:pos="5245"/>
        </w:tabs>
        <w:ind w:right="3956"/>
        <w:jc w:val="both"/>
        <w:rPr>
          <w:rFonts w:ascii="Times New Roman" w:hAnsi="Times New Roman"/>
          <w:sz w:val="28"/>
          <w:szCs w:val="28"/>
        </w:rPr>
      </w:pPr>
      <w:r w:rsidRPr="006C5896">
        <w:rPr>
          <w:rFonts w:ascii="Times New Roman" w:hAnsi="Times New Roman"/>
          <w:sz w:val="28"/>
          <w:szCs w:val="28"/>
        </w:rPr>
        <w:t>Об утверждении административного регламента предоставления муниципальной услуги по предоставлению разрешений на вступление в брак несовершеннолетним, достигшим возраста 16 лет.</w:t>
      </w:r>
    </w:p>
    <w:p w:rsidR="00677170" w:rsidRPr="005A26C4" w:rsidRDefault="00677170" w:rsidP="000F38FA">
      <w:pPr>
        <w:pStyle w:val="ConsPlusNormal"/>
        <w:tabs>
          <w:tab w:val="left" w:pos="5245"/>
        </w:tabs>
        <w:jc w:val="both"/>
        <w:rPr>
          <w:sz w:val="28"/>
          <w:szCs w:val="28"/>
        </w:rPr>
      </w:pPr>
    </w:p>
    <w:p w:rsidR="00677170" w:rsidRPr="006C5896" w:rsidRDefault="00677170" w:rsidP="000F38FA">
      <w:pPr>
        <w:pStyle w:val="ConsPlusNormal"/>
        <w:tabs>
          <w:tab w:val="left" w:pos="5245"/>
        </w:tabs>
        <w:ind w:firstLine="851"/>
        <w:jc w:val="both"/>
        <w:rPr>
          <w:rFonts w:ascii="Times New Roman" w:hAnsi="Times New Roman"/>
          <w:sz w:val="28"/>
          <w:szCs w:val="28"/>
        </w:rPr>
      </w:pPr>
      <w:r w:rsidRPr="006C5896">
        <w:rPr>
          <w:rFonts w:ascii="Times New Roman" w:hAnsi="Times New Roman"/>
          <w:sz w:val="28"/>
          <w:szCs w:val="28"/>
        </w:rPr>
        <w:t xml:space="preserve">В соответствии со </w:t>
      </w:r>
      <w:hyperlink r:id="rId6" w:history="1">
        <w:r w:rsidRPr="006C5896">
          <w:rPr>
            <w:rFonts w:ascii="Times New Roman" w:hAnsi="Times New Roman"/>
            <w:sz w:val="28"/>
            <w:szCs w:val="28"/>
          </w:rPr>
          <w:t>статьей 13</w:t>
        </w:r>
      </w:hyperlink>
      <w:r w:rsidRPr="006C5896">
        <w:rPr>
          <w:rFonts w:ascii="Times New Roman" w:hAnsi="Times New Roman"/>
          <w:sz w:val="28"/>
          <w:szCs w:val="28"/>
        </w:rPr>
        <w:t xml:space="preserve"> Федерального закона от 27 июля </w:t>
      </w:r>
      <w:smartTag w:uri="urn:schemas-microsoft-com:office:smarttags" w:element="metricconverter">
        <w:smartTagPr>
          <w:attr w:name="ProductID" w:val="2010 г"/>
        </w:smartTagPr>
        <w:r w:rsidRPr="006C5896">
          <w:rPr>
            <w:rFonts w:ascii="Times New Roman" w:hAnsi="Times New Roman"/>
            <w:sz w:val="28"/>
            <w:szCs w:val="28"/>
          </w:rPr>
          <w:t>2010 г</w:t>
        </w:r>
      </w:smartTag>
      <w:r w:rsidRPr="006C5896">
        <w:rPr>
          <w:rFonts w:ascii="Times New Roman" w:hAnsi="Times New Roman"/>
          <w:sz w:val="28"/>
          <w:szCs w:val="28"/>
        </w:rPr>
        <w:t xml:space="preserve">. №210-ФЗ "Об организации предоставления государственных и муниципальных услуг", </w:t>
      </w:r>
      <w:hyperlink r:id="rId7" w:history="1">
        <w:r w:rsidRPr="006C5896">
          <w:rPr>
            <w:rFonts w:ascii="Times New Roman" w:hAnsi="Times New Roman"/>
            <w:sz w:val="28"/>
            <w:szCs w:val="28"/>
          </w:rPr>
          <w:t>подпунктом 4 пункта 2 статьи 7</w:t>
        </w:r>
      </w:hyperlink>
      <w:r w:rsidRPr="006C5896">
        <w:rPr>
          <w:rFonts w:ascii="Times New Roman" w:hAnsi="Times New Roman"/>
          <w:sz w:val="28"/>
          <w:szCs w:val="28"/>
        </w:rPr>
        <w:t xml:space="preserve"> областного закона от 2 июля 2012 года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руководствуясь Уставом муниципального образования «Город Коряжма», администрация города</w:t>
      </w:r>
    </w:p>
    <w:p w:rsidR="00677170" w:rsidRPr="005A26C4" w:rsidRDefault="00677170" w:rsidP="000F38FA">
      <w:pPr>
        <w:tabs>
          <w:tab w:val="left" w:pos="5245"/>
        </w:tabs>
        <w:jc w:val="both"/>
        <w:rPr>
          <w:sz w:val="28"/>
          <w:szCs w:val="28"/>
        </w:rPr>
      </w:pPr>
    </w:p>
    <w:p w:rsidR="00677170" w:rsidRPr="005A26C4" w:rsidRDefault="00677170" w:rsidP="000F38FA">
      <w:pPr>
        <w:tabs>
          <w:tab w:val="left" w:pos="5245"/>
        </w:tabs>
        <w:jc w:val="both"/>
        <w:rPr>
          <w:sz w:val="28"/>
          <w:szCs w:val="28"/>
        </w:rPr>
      </w:pPr>
      <w:r w:rsidRPr="005A26C4">
        <w:rPr>
          <w:sz w:val="28"/>
          <w:szCs w:val="28"/>
        </w:rPr>
        <w:t>ПОСТАНОВЛЯЕТ:</w:t>
      </w:r>
    </w:p>
    <w:p w:rsidR="00677170" w:rsidRPr="006C5896" w:rsidRDefault="00677170" w:rsidP="006C5896">
      <w:pPr>
        <w:pStyle w:val="ConsPlusNormal"/>
        <w:tabs>
          <w:tab w:val="left" w:pos="5245"/>
        </w:tabs>
        <w:ind w:firstLine="851"/>
        <w:jc w:val="both"/>
        <w:rPr>
          <w:rFonts w:ascii="Times New Roman" w:hAnsi="Times New Roman"/>
          <w:sz w:val="28"/>
          <w:szCs w:val="28"/>
        </w:rPr>
      </w:pPr>
      <w:r w:rsidRPr="006C5896">
        <w:rPr>
          <w:rFonts w:ascii="Times New Roman" w:hAnsi="Times New Roman"/>
          <w:sz w:val="28"/>
          <w:szCs w:val="28"/>
        </w:rPr>
        <w:t>1. Утвердить прилагаемый административный регламент предоставления муниципальной услуги по предоставлению разрешений на вступление в брак несовершеннолетним, достигшим возраста 16 лет, в городском округе Архангельской области "Город Коряжма" (далее - административный регламент).</w:t>
      </w:r>
    </w:p>
    <w:p w:rsidR="00677170" w:rsidRPr="006C5896" w:rsidRDefault="00677170" w:rsidP="006C5896">
      <w:pPr>
        <w:pStyle w:val="ConsPlusNormal"/>
        <w:tabs>
          <w:tab w:val="left" w:pos="5245"/>
        </w:tabs>
        <w:ind w:firstLine="851"/>
        <w:jc w:val="both"/>
        <w:rPr>
          <w:rFonts w:ascii="Times New Roman" w:hAnsi="Times New Roman"/>
          <w:sz w:val="28"/>
          <w:szCs w:val="28"/>
        </w:rPr>
      </w:pPr>
      <w:r w:rsidRPr="006C5896">
        <w:rPr>
          <w:rFonts w:ascii="Times New Roman" w:hAnsi="Times New Roman"/>
          <w:sz w:val="28"/>
          <w:szCs w:val="28"/>
        </w:rPr>
        <w:t xml:space="preserve">2. Признать утратившим силу </w:t>
      </w:r>
      <w:hyperlink r:id="rId8" w:history="1">
        <w:r w:rsidRPr="006C5896">
          <w:rPr>
            <w:rFonts w:ascii="Times New Roman" w:hAnsi="Times New Roman"/>
            <w:sz w:val="28"/>
            <w:szCs w:val="28"/>
          </w:rPr>
          <w:t>постановление</w:t>
        </w:r>
      </w:hyperlink>
      <w:r w:rsidRPr="006C5896">
        <w:rPr>
          <w:rFonts w:ascii="Times New Roman" w:hAnsi="Times New Roman"/>
          <w:sz w:val="28"/>
          <w:szCs w:val="28"/>
        </w:rPr>
        <w:t xml:space="preserve"> администрации муниципального образования «Город Коряжма» Архангельской области от 15 июля 2019 года N 1015 "Об утверждении административного регламента предоставления муниципальной услуги по предоставлению разрешений на вступление в брак лиц, достигших возраста 16 лет и не достигших возраста 18 лет».</w:t>
      </w:r>
    </w:p>
    <w:p w:rsidR="00677170" w:rsidRPr="006C5896" w:rsidRDefault="00677170" w:rsidP="000F38FA">
      <w:pPr>
        <w:pStyle w:val="ConsPlusNormal"/>
        <w:tabs>
          <w:tab w:val="left" w:pos="5245"/>
        </w:tabs>
        <w:ind w:firstLine="851"/>
        <w:jc w:val="both"/>
        <w:rPr>
          <w:rFonts w:ascii="Times New Roman" w:hAnsi="Times New Roman"/>
          <w:sz w:val="28"/>
          <w:szCs w:val="28"/>
        </w:rPr>
      </w:pPr>
      <w:r w:rsidRPr="006C5896">
        <w:rPr>
          <w:rFonts w:ascii="Times New Roman" w:hAnsi="Times New Roman"/>
          <w:sz w:val="28"/>
          <w:szCs w:val="28"/>
        </w:rPr>
        <w:t>3. Уполномочить отдел опеки и попечительства администрации города на предоставление муниципальной услуги</w:t>
      </w:r>
      <w:r>
        <w:rPr>
          <w:rFonts w:ascii="Times New Roman" w:hAnsi="Times New Roman"/>
          <w:sz w:val="28"/>
          <w:szCs w:val="28"/>
        </w:rPr>
        <w:t xml:space="preserve"> </w:t>
      </w:r>
      <w:r w:rsidRPr="006C5896">
        <w:rPr>
          <w:rFonts w:ascii="Times New Roman" w:hAnsi="Times New Roman"/>
          <w:sz w:val="28"/>
          <w:szCs w:val="28"/>
        </w:rPr>
        <w:t>по предоставлению разрешений на вступление в брак несовершеннолетним, достигшим возраста 16 лет.</w:t>
      </w:r>
    </w:p>
    <w:p w:rsidR="00677170" w:rsidRPr="006C5896" w:rsidRDefault="00677170" w:rsidP="000F38FA">
      <w:pPr>
        <w:pStyle w:val="ConsPlusNormal"/>
        <w:tabs>
          <w:tab w:val="left" w:pos="5245"/>
        </w:tabs>
        <w:ind w:firstLine="851"/>
        <w:jc w:val="both"/>
        <w:rPr>
          <w:rFonts w:ascii="Times New Roman" w:hAnsi="Times New Roman"/>
          <w:sz w:val="28"/>
          <w:szCs w:val="28"/>
        </w:rPr>
      </w:pPr>
      <w:r w:rsidRPr="006C5896">
        <w:rPr>
          <w:rFonts w:ascii="Times New Roman" w:hAnsi="Times New Roman"/>
          <w:sz w:val="28"/>
          <w:szCs w:val="28"/>
        </w:rPr>
        <w:t>4.</w:t>
      </w:r>
      <w:r>
        <w:rPr>
          <w:rFonts w:ascii="Times New Roman" w:hAnsi="Times New Roman"/>
          <w:sz w:val="28"/>
          <w:szCs w:val="28"/>
        </w:rPr>
        <w:t xml:space="preserve"> </w:t>
      </w:r>
      <w:r w:rsidRPr="006C5896">
        <w:rPr>
          <w:rFonts w:ascii="Times New Roman" w:hAnsi="Times New Roman"/>
          <w:sz w:val="28"/>
          <w:szCs w:val="28"/>
        </w:rPr>
        <w:t>Уполномоченным специалистом по предоставлению разрешений на вступление в брак несовершеннолетним, достигшим возраста 16 лет, назначить ведущего специалиста отдела опеки и попечительства администрации города.</w:t>
      </w:r>
    </w:p>
    <w:p w:rsidR="00677170" w:rsidRPr="006C5896" w:rsidRDefault="00677170" w:rsidP="000F38FA">
      <w:pPr>
        <w:pStyle w:val="ConsPlusNormal"/>
        <w:tabs>
          <w:tab w:val="left" w:pos="5245"/>
        </w:tabs>
        <w:ind w:firstLine="851"/>
        <w:jc w:val="both"/>
        <w:rPr>
          <w:rFonts w:ascii="Times New Roman" w:hAnsi="Times New Roman"/>
          <w:sz w:val="28"/>
          <w:szCs w:val="28"/>
        </w:rPr>
      </w:pPr>
      <w:r>
        <w:rPr>
          <w:rFonts w:ascii="Times New Roman" w:hAnsi="Times New Roman"/>
          <w:sz w:val="28"/>
          <w:szCs w:val="28"/>
        </w:rPr>
        <w:br w:type="page"/>
      </w:r>
      <w:r w:rsidRPr="006C5896">
        <w:rPr>
          <w:rFonts w:ascii="Times New Roman" w:hAnsi="Times New Roman"/>
          <w:sz w:val="28"/>
          <w:szCs w:val="28"/>
        </w:rPr>
        <w:t>5.</w:t>
      </w:r>
      <w:r>
        <w:rPr>
          <w:rFonts w:ascii="Times New Roman" w:hAnsi="Times New Roman"/>
          <w:sz w:val="28"/>
          <w:szCs w:val="28"/>
        </w:rPr>
        <w:t xml:space="preserve"> </w:t>
      </w:r>
      <w:r w:rsidRPr="006C5896">
        <w:rPr>
          <w:rFonts w:ascii="Times New Roman" w:hAnsi="Times New Roman"/>
          <w:sz w:val="28"/>
          <w:szCs w:val="28"/>
        </w:rPr>
        <w:t>Уполномочить заместителя главы муниципального образования по социальным вопросам, начальника управления социального развития администрации города рассматривать жалобы (претензии) заявителей на решения и действия (бездействие) муниципальных служащих, оказывающих муниципальную услугу по предоставлению разрешений органа опеки и попечительства на вступление в брак несовершеннолетним, достигшим возраста 16 лет.</w:t>
      </w:r>
    </w:p>
    <w:p w:rsidR="00677170" w:rsidRPr="006C5896" w:rsidRDefault="00677170" w:rsidP="000F38FA">
      <w:pPr>
        <w:pStyle w:val="ConsPlusNormal"/>
        <w:tabs>
          <w:tab w:val="left" w:pos="5245"/>
        </w:tabs>
        <w:ind w:firstLine="851"/>
        <w:jc w:val="both"/>
        <w:rPr>
          <w:rFonts w:ascii="Times New Roman" w:hAnsi="Times New Roman"/>
          <w:sz w:val="28"/>
          <w:szCs w:val="28"/>
        </w:rPr>
      </w:pPr>
      <w:r w:rsidRPr="006C5896">
        <w:rPr>
          <w:rFonts w:ascii="Times New Roman" w:hAnsi="Times New Roman"/>
          <w:sz w:val="28"/>
          <w:szCs w:val="28"/>
        </w:rPr>
        <w:t>6.</w:t>
      </w:r>
      <w:r>
        <w:rPr>
          <w:rFonts w:ascii="Times New Roman" w:hAnsi="Times New Roman"/>
          <w:sz w:val="28"/>
          <w:szCs w:val="28"/>
        </w:rPr>
        <w:t xml:space="preserve"> </w:t>
      </w:r>
      <w:r w:rsidRPr="006C5896">
        <w:rPr>
          <w:rFonts w:ascii="Times New Roman" w:hAnsi="Times New Roman"/>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применяются в течение срока действия соглашения об информационном взаимодействии между администрацией городского округа Архангельской области "Город Коряжма" и министерством связи и информационных технологий Архангельской области.</w:t>
      </w:r>
    </w:p>
    <w:p w:rsidR="00677170" w:rsidRPr="006C5896" w:rsidRDefault="00677170" w:rsidP="000F38FA">
      <w:pPr>
        <w:pStyle w:val="ConsPlusNormal"/>
        <w:tabs>
          <w:tab w:val="left" w:pos="5245"/>
        </w:tabs>
        <w:ind w:firstLine="851"/>
        <w:jc w:val="both"/>
        <w:rPr>
          <w:rFonts w:ascii="Times New Roman" w:hAnsi="Times New Roman"/>
          <w:sz w:val="28"/>
          <w:szCs w:val="28"/>
        </w:rPr>
      </w:pPr>
      <w:r w:rsidRPr="006C5896">
        <w:rPr>
          <w:rFonts w:ascii="Times New Roman" w:hAnsi="Times New Roman"/>
          <w:sz w:val="28"/>
          <w:szCs w:val="28"/>
        </w:rPr>
        <w:t>7.</w:t>
      </w:r>
      <w:r>
        <w:rPr>
          <w:rFonts w:ascii="Times New Roman" w:hAnsi="Times New Roman"/>
          <w:sz w:val="28"/>
          <w:szCs w:val="28"/>
        </w:rPr>
        <w:t xml:space="preserve"> </w:t>
      </w:r>
      <w:r w:rsidRPr="006C5896">
        <w:rPr>
          <w:rFonts w:ascii="Times New Roman" w:hAnsi="Times New Roman"/>
          <w:sz w:val="28"/>
          <w:szCs w:val="28"/>
        </w:rPr>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в течение срока действия соглашения о взаимодействии между администрацией городского округа Архангельской области «Город Коряжма» и многофункциональным центром предоставления государственных и муниципальных услуг.</w:t>
      </w:r>
    </w:p>
    <w:p w:rsidR="00677170" w:rsidRPr="006C5896" w:rsidRDefault="00677170" w:rsidP="000F38FA">
      <w:pPr>
        <w:pStyle w:val="ConsPlusNormal"/>
        <w:tabs>
          <w:tab w:val="left" w:pos="5245"/>
        </w:tabs>
        <w:ind w:firstLine="851"/>
        <w:jc w:val="both"/>
        <w:rPr>
          <w:rFonts w:ascii="Times New Roman" w:hAnsi="Times New Roman"/>
          <w:sz w:val="28"/>
          <w:szCs w:val="28"/>
        </w:rPr>
      </w:pPr>
      <w:r w:rsidRPr="006C5896">
        <w:rPr>
          <w:rFonts w:ascii="Times New Roman" w:hAnsi="Times New Roman"/>
          <w:sz w:val="28"/>
          <w:szCs w:val="28"/>
        </w:rPr>
        <w:t>8. Управлению организационно-правовой и кадровой работы администрации города разместить административный регламент предоставления муниципальной услуги по предоставлению разрешений органа опеки и попечительства на вступление в брак несовершеннолетним, достигшим возраста 16 лет, на официальном сайте администрации города в информационно-телекоммуникационной сети «Интернет» в разделе «Муниципальные услуги».</w:t>
      </w:r>
    </w:p>
    <w:p w:rsidR="00677170" w:rsidRPr="006C5896" w:rsidRDefault="00677170" w:rsidP="000F38FA">
      <w:pPr>
        <w:pStyle w:val="ConsPlusNormal"/>
        <w:tabs>
          <w:tab w:val="left" w:pos="5245"/>
        </w:tabs>
        <w:ind w:firstLine="851"/>
        <w:jc w:val="both"/>
        <w:rPr>
          <w:rFonts w:ascii="Times New Roman" w:hAnsi="Times New Roman"/>
          <w:sz w:val="28"/>
          <w:szCs w:val="28"/>
        </w:rPr>
      </w:pPr>
      <w:r w:rsidRPr="006C5896">
        <w:rPr>
          <w:rFonts w:ascii="Times New Roman" w:hAnsi="Times New Roman"/>
          <w:sz w:val="28"/>
          <w:szCs w:val="28"/>
        </w:rPr>
        <w:t>9.</w:t>
      </w:r>
      <w:r>
        <w:rPr>
          <w:rFonts w:ascii="Times New Roman" w:hAnsi="Times New Roman"/>
          <w:sz w:val="28"/>
          <w:szCs w:val="28"/>
        </w:rPr>
        <w:t xml:space="preserve"> </w:t>
      </w:r>
      <w:r w:rsidRPr="006C5896">
        <w:rPr>
          <w:rFonts w:ascii="Times New Roman" w:hAnsi="Times New Roman"/>
          <w:sz w:val="28"/>
          <w:szCs w:val="28"/>
        </w:rPr>
        <w:t>Настоящее постановление опубликовать в газете «Коряжемский муниципальный вестник».</w:t>
      </w:r>
    </w:p>
    <w:p w:rsidR="00677170" w:rsidRPr="006C5896" w:rsidRDefault="00677170" w:rsidP="000F38FA">
      <w:pPr>
        <w:pStyle w:val="ConsPlusNormal"/>
        <w:tabs>
          <w:tab w:val="left" w:pos="5245"/>
        </w:tabs>
        <w:ind w:firstLine="851"/>
        <w:jc w:val="both"/>
        <w:rPr>
          <w:rFonts w:ascii="Times New Roman" w:hAnsi="Times New Roman"/>
          <w:sz w:val="28"/>
          <w:szCs w:val="28"/>
        </w:rPr>
      </w:pPr>
      <w:r w:rsidRPr="006C5896">
        <w:rPr>
          <w:rFonts w:ascii="Times New Roman" w:hAnsi="Times New Roman"/>
          <w:sz w:val="28"/>
          <w:szCs w:val="28"/>
        </w:rPr>
        <w:t>10. Контроль за исполнением настоящего постановления оставляю за собой.</w:t>
      </w:r>
    </w:p>
    <w:p w:rsidR="00677170" w:rsidRPr="005A26C4" w:rsidRDefault="00677170" w:rsidP="000F38FA">
      <w:pPr>
        <w:tabs>
          <w:tab w:val="left" w:pos="5245"/>
        </w:tabs>
        <w:autoSpaceDE w:val="0"/>
        <w:autoSpaceDN w:val="0"/>
        <w:adjustRightInd w:val="0"/>
        <w:jc w:val="both"/>
        <w:outlineLvl w:val="0"/>
        <w:rPr>
          <w:b/>
          <w:bCs/>
          <w:sz w:val="28"/>
          <w:szCs w:val="28"/>
        </w:rPr>
      </w:pPr>
    </w:p>
    <w:p w:rsidR="00677170" w:rsidRPr="005A26C4" w:rsidRDefault="00677170" w:rsidP="000F38FA">
      <w:pPr>
        <w:tabs>
          <w:tab w:val="left" w:pos="5245"/>
        </w:tabs>
        <w:jc w:val="both"/>
        <w:rPr>
          <w:sz w:val="28"/>
          <w:szCs w:val="28"/>
        </w:rPr>
      </w:pPr>
    </w:p>
    <w:p w:rsidR="00677170" w:rsidRPr="005A26C4" w:rsidRDefault="00677170" w:rsidP="000F38FA">
      <w:pPr>
        <w:tabs>
          <w:tab w:val="left" w:pos="5245"/>
        </w:tabs>
        <w:jc w:val="both"/>
        <w:rPr>
          <w:sz w:val="28"/>
          <w:szCs w:val="28"/>
        </w:rPr>
      </w:pPr>
    </w:p>
    <w:p w:rsidR="00677170" w:rsidRDefault="00677170" w:rsidP="000F38FA">
      <w:pPr>
        <w:tabs>
          <w:tab w:val="left" w:pos="5245"/>
        </w:tabs>
        <w:jc w:val="both"/>
        <w:rPr>
          <w:sz w:val="28"/>
          <w:szCs w:val="28"/>
        </w:rPr>
      </w:pPr>
    </w:p>
    <w:p w:rsidR="00677170" w:rsidRDefault="00677170" w:rsidP="000F38FA">
      <w:pPr>
        <w:tabs>
          <w:tab w:val="left" w:pos="5245"/>
        </w:tabs>
        <w:jc w:val="both"/>
        <w:rPr>
          <w:sz w:val="28"/>
          <w:szCs w:val="28"/>
        </w:rPr>
      </w:pPr>
    </w:p>
    <w:p w:rsidR="00677170" w:rsidRPr="005A26C4" w:rsidRDefault="00677170" w:rsidP="000F38FA">
      <w:pPr>
        <w:tabs>
          <w:tab w:val="left" w:pos="5245"/>
        </w:tabs>
        <w:jc w:val="both"/>
        <w:rPr>
          <w:sz w:val="28"/>
          <w:szCs w:val="28"/>
        </w:rPr>
      </w:pPr>
      <w:r w:rsidRPr="005A26C4">
        <w:rPr>
          <w:sz w:val="28"/>
          <w:szCs w:val="28"/>
        </w:rPr>
        <w:t>Глава муниципального образования</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5A26C4">
        <w:rPr>
          <w:sz w:val="28"/>
          <w:szCs w:val="28"/>
        </w:rPr>
        <w:t>А.А. Ткач</w:t>
      </w:r>
    </w:p>
    <w:p w:rsidR="00677170" w:rsidRPr="00D076A0" w:rsidRDefault="00677170" w:rsidP="000F38FA">
      <w:pPr>
        <w:pageBreakBefore/>
        <w:widowControl w:val="0"/>
        <w:autoSpaceDE w:val="0"/>
        <w:autoSpaceDN w:val="0"/>
        <w:jc w:val="right"/>
        <w:rPr>
          <w:sz w:val="28"/>
          <w:szCs w:val="28"/>
        </w:rPr>
      </w:pPr>
      <w:r w:rsidRPr="00D076A0">
        <w:rPr>
          <w:sz w:val="28"/>
          <w:szCs w:val="28"/>
        </w:rPr>
        <w:t>Утвержден</w:t>
      </w:r>
    </w:p>
    <w:p w:rsidR="00677170" w:rsidRPr="00D076A0" w:rsidRDefault="00677170" w:rsidP="000F38FA">
      <w:pPr>
        <w:widowControl w:val="0"/>
        <w:autoSpaceDE w:val="0"/>
        <w:autoSpaceDN w:val="0"/>
        <w:jc w:val="right"/>
        <w:rPr>
          <w:sz w:val="28"/>
          <w:szCs w:val="28"/>
        </w:rPr>
      </w:pPr>
      <w:r w:rsidRPr="00D076A0">
        <w:rPr>
          <w:sz w:val="28"/>
          <w:szCs w:val="28"/>
        </w:rPr>
        <w:t>постановлением администрации города</w:t>
      </w:r>
    </w:p>
    <w:p w:rsidR="00677170" w:rsidRPr="00BB4CA6" w:rsidRDefault="00677170" w:rsidP="000F38FA">
      <w:pPr>
        <w:widowControl w:val="0"/>
        <w:autoSpaceDE w:val="0"/>
        <w:autoSpaceDN w:val="0"/>
        <w:jc w:val="right"/>
        <w:rPr>
          <w:sz w:val="28"/>
          <w:szCs w:val="28"/>
        </w:rPr>
      </w:pPr>
      <w:r w:rsidRPr="00BB4CA6">
        <w:rPr>
          <w:sz w:val="28"/>
          <w:szCs w:val="28"/>
        </w:rPr>
        <w:t>от</w:t>
      </w:r>
      <w:r>
        <w:rPr>
          <w:sz w:val="28"/>
          <w:szCs w:val="28"/>
        </w:rPr>
        <w:t xml:space="preserve"> 21.11.2023 </w:t>
      </w:r>
      <w:r w:rsidRPr="00BB4CA6">
        <w:rPr>
          <w:sz w:val="28"/>
          <w:szCs w:val="28"/>
        </w:rPr>
        <w:t>N</w:t>
      </w:r>
      <w:r>
        <w:rPr>
          <w:sz w:val="28"/>
          <w:szCs w:val="28"/>
        </w:rPr>
        <w:t xml:space="preserve"> 1861</w:t>
      </w:r>
      <w:r w:rsidRPr="00BB4CA6">
        <w:rPr>
          <w:sz w:val="28"/>
          <w:szCs w:val="28"/>
        </w:rPr>
        <w:t xml:space="preserve"> </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jc w:val="center"/>
        <w:rPr>
          <w:b/>
          <w:sz w:val="28"/>
          <w:szCs w:val="28"/>
        </w:rPr>
      </w:pPr>
      <w:bookmarkStart w:id="0" w:name="P35"/>
      <w:bookmarkEnd w:id="0"/>
      <w:r w:rsidRPr="00D076A0">
        <w:rPr>
          <w:b/>
          <w:sz w:val="28"/>
          <w:szCs w:val="28"/>
        </w:rPr>
        <w:t>АДМИНИСТРАТИВНЫЙ РЕГЛАМЕНТ ПРЕДОСТАВЛЕНИЯ МУНИЦИПАЛЬНОЙ УСЛУГИ</w:t>
      </w:r>
    </w:p>
    <w:p w:rsidR="00677170" w:rsidRPr="00D076A0" w:rsidRDefault="00677170" w:rsidP="00C25E96">
      <w:pPr>
        <w:widowControl w:val="0"/>
        <w:autoSpaceDE w:val="0"/>
        <w:autoSpaceDN w:val="0"/>
        <w:jc w:val="center"/>
        <w:rPr>
          <w:b/>
          <w:sz w:val="28"/>
          <w:szCs w:val="28"/>
        </w:rPr>
      </w:pPr>
      <w:r w:rsidRPr="00D076A0">
        <w:rPr>
          <w:b/>
          <w:sz w:val="28"/>
          <w:szCs w:val="28"/>
        </w:rPr>
        <w:t xml:space="preserve">ПО ПРЕДОСТАВЛЕНИЮ РАЗРЕШЕНИЙ НА ВСТУПЛЕНИЕ В БРАК </w:t>
      </w:r>
      <w:r>
        <w:rPr>
          <w:b/>
          <w:sz w:val="28"/>
          <w:szCs w:val="28"/>
        </w:rPr>
        <w:t>НЕСОВЕРШЕННОЛЕТНИМ</w:t>
      </w:r>
      <w:r w:rsidRPr="00D076A0">
        <w:rPr>
          <w:b/>
          <w:sz w:val="28"/>
          <w:szCs w:val="28"/>
        </w:rPr>
        <w:t>, ДОСТИГШИ</w:t>
      </w:r>
      <w:r>
        <w:rPr>
          <w:b/>
          <w:sz w:val="28"/>
          <w:szCs w:val="28"/>
        </w:rPr>
        <w:t>М</w:t>
      </w:r>
      <w:r w:rsidRPr="00D076A0">
        <w:rPr>
          <w:b/>
          <w:sz w:val="28"/>
          <w:szCs w:val="28"/>
        </w:rPr>
        <w:t xml:space="preserve"> ВОЗРАСТА 16 ЛЕТ, В </w:t>
      </w:r>
      <w:r>
        <w:rPr>
          <w:b/>
          <w:sz w:val="28"/>
          <w:szCs w:val="28"/>
        </w:rPr>
        <w:t>ГОРОДСКОМ ОКРУГЕ</w:t>
      </w:r>
      <w:r w:rsidRPr="00D076A0">
        <w:rPr>
          <w:b/>
          <w:sz w:val="28"/>
          <w:szCs w:val="28"/>
        </w:rPr>
        <w:t xml:space="preserve"> </w:t>
      </w:r>
      <w:r>
        <w:rPr>
          <w:b/>
          <w:sz w:val="28"/>
          <w:szCs w:val="28"/>
        </w:rPr>
        <w:t>АРХАНГЕЛЬСКОЙ ОБЛАСТИ</w:t>
      </w:r>
    </w:p>
    <w:p w:rsidR="00677170" w:rsidRPr="00D076A0" w:rsidRDefault="00677170" w:rsidP="00C25E96">
      <w:pPr>
        <w:widowControl w:val="0"/>
        <w:autoSpaceDE w:val="0"/>
        <w:autoSpaceDN w:val="0"/>
        <w:jc w:val="center"/>
        <w:rPr>
          <w:b/>
          <w:sz w:val="28"/>
          <w:szCs w:val="28"/>
        </w:rPr>
      </w:pPr>
      <w:r w:rsidRPr="00D076A0">
        <w:rPr>
          <w:b/>
          <w:sz w:val="28"/>
          <w:szCs w:val="28"/>
        </w:rPr>
        <w:t xml:space="preserve">"ГОРОД КОРЯЖМА" </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jc w:val="center"/>
        <w:outlineLvl w:val="1"/>
        <w:rPr>
          <w:b/>
          <w:sz w:val="28"/>
          <w:szCs w:val="28"/>
        </w:rPr>
      </w:pPr>
      <w:r w:rsidRPr="00D076A0">
        <w:rPr>
          <w:b/>
          <w:sz w:val="28"/>
          <w:szCs w:val="28"/>
        </w:rPr>
        <w:t>I. Общие положения</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jc w:val="center"/>
        <w:outlineLvl w:val="2"/>
        <w:rPr>
          <w:b/>
          <w:sz w:val="28"/>
          <w:szCs w:val="28"/>
        </w:rPr>
      </w:pPr>
      <w:r w:rsidRPr="00D076A0">
        <w:rPr>
          <w:b/>
          <w:sz w:val="28"/>
          <w:szCs w:val="28"/>
        </w:rPr>
        <w:t>1.1. Предмет регулирования административного регламента</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tabs>
          <w:tab w:val="left" w:pos="851"/>
        </w:tabs>
        <w:autoSpaceDE w:val="0"/>
        <w:autoSpaceDN w:val="0"/>
        <w:jc w:val="both"/>
        <w:rPr>
          <w:sz w:val="28"/>
          <w:szCs w:val="28"/>
        </w:rPr>
      </w:pPr>
      <w:r>
        <w:rPr>
          <w:sz w:val="28"/>
          <w:szCs w:val="28"/>
        </w:rPr>
        <w:tab/>
      </w:r>
      <w:r w:rsidRPr="00D076A0">
        <w:rPr>
          <w:sz w:val="28"/>
          <w:szCs w:val="28"/>
        </w:rPr>
        <w:t xml:space="preserve">1. Настоящий административный регламент устанавливает порядок предоставления муниципальной услуги по предоставлению разрешений на вступление в брак </w:t>
      </w:r>
      <w:r>
        <w:rPr>
          <w:sz w:val="28"/>
          <w:szCs w:val="28"/>
        </w:rPr>
        <w:t>несовершеннолетним, достигшим</w:t>
      </w:r>
      <w:r w:rsidRPr="00D076A0">
        <w:rPr>
          <w:sz w:val="28"/>
          <w:szCs w:val="28"/>
        </w:rPr>
        <w:t xml:space="preserve"> возраста 16 лет в </w:t>
      </w:r>
      <w:r>
        <w:rPr>
          <w:sz w:val="28"/>
          <w:szCs w:val="28"/>
        </w:rPr>
        <w:t>городском</w:t>
      </w:r>
      <w:r w:rsidRPr="006F4D7B">
        <w:rPr>
          <w:sz w:val="28"/>
          <w:szCs w:val="28"/>
        </w:rPr>
        <w:t xml:space="preserve"> округ</w:t>
      </w:r>
      <w:r>
        <w:rPr>
          <w:sz w:val="28"/>
          <w:szCs w:val="28"/>
        </w:rPr>
        <w:t>е</w:t>
      </w:r>
      <w:r w:rsidRPr="006F4D7B">
        <w:rPr>
          <w:sz w:val="28"/>
          <w:szCs w:val="28"/>
        </w:rPr>
        <w:t xml:space="preserve"> Архангельской области </w:t>
      </w:r>
      <w:r w:rsidRPr="00D076A0">
        <w:rPr>
          <w:sz w:val="28"/>
          <w:szCs w:val="28"/>
        </w:rPr>
        <w:t xml:space="preserve">"Горд Коряжма" (далее - муниципальная услуга), и стандарт предоставления муниципальной услуги, включая сроки и последовательность выполнения административных процедур, и административных действий администрации </w:t>
      </w:r>
      <w:r w:rsidRPr="006F4D7B">
        <w:rPr>
          <w:sz w:val="28"/>
          <w:szCs w:val="28"/>
        </w:rPr>
        <w:t>городского округа Архангельской области</w:t>
      </w:r>
      <w:r w:rsidRPr="00D076A0">
        <w:rPr>
          <w:sz w:val="28"/>
          <w:szCs w:val="28"/>
        </w:rPr>
        <w:t xml:space="preserve"> "Город Коряжма" при осуществлении полномочий по предоставлению муниципальной услуги.</w:t>
      </w:r>
    </w:p>
    <w:p w:rsidR="00677170" w:rsidRPr="00D076A0" w:rsidRDefault="00677170" w:rsidP="00C25E96">
      <w:pPr>
        <w:widowControl w:val="0"/>
        <w:autoSpaceDE w:val="0"/>
        <w:autoSpaceDN w:val="0"/>
        <w:ind w:firstLine="708"/>
        <w:jc w:val="both"/>
        <w:rPr>
          <w:sz w:val="28"/>
          <w:szCs w:val="28"/>
        </w:rPr>
      </w:pPr>
      <w:r w:rsidRPr="00D076A0">
        <w:rPr>
          <w:sz w:val="28"/>
          <w:szCs w:val="28"/>
        </w:rPr>
        <w:t>2. Предоставление муниципальной услуги включает в себя следующие административные процедуры:</w:t>
      </w:r>
    </w:p>
    <w:p w:rsidR="00677170" w:rsidRPr="00D076A0" w:rsidRDefault="00677170" w:rsidP="00C25E96">
      <w:pPr>
        <w:widowControl w:val="0"/>
        <w:tabs>
          <w:tab w:val="left" w:pos="1134"/>
        </w:tabs>
        <w:autoSpaceDE w:val="0"/>
        <w:autoSpaceDN w:val="0"/>
        <w:ind w:firstLine="709"/>
        <w:jc w:val="both"/>
        <w:rPr>
          <w:sz w:val="28"/>
          <w:szCs w:val="28"/>
        </w:rPr>
      </w:pPr>
      <w:r w:rsidRPr="00D076A0">
        <w:rPr>
          <w:sz w:val="28"/>
          <w:szCs w:val="28"/>
        </w:rPr>
        <w:t xml:space="preserve">1) </w:t>
      </w:r>
      <w:r w:rsidRPr="00D076A0">
        <w:rPr>
          <w:sz w:val="28"/>
          <w:szCs w:val="28"/>
        </w:rPr>
        <w:tab/>
        <w:t>регистрация запроса заявителя о предоставлении муниципальной услуги;</w:t>
      </w:r>
    </w:p>
    <w:p w:rsidR="00677170" w:rsidRPr="00D076A0" w:rsidRDefault="00677170" w:rsidP="00C25E96">
      <w:pPr>
        <w:widowControl w:val="0"/>
        <w:tabs>
          <w:tab w:val="left" w:pos="1134"/>
        </w:tabs>
        <w:autoSpaceDE w:val="0"/>
        <w:autoSpaceDN w:val="0"/>
        <w:ind w:firstLine="709"/>
        <w:jc w:val="both"/>
        <w:rPr>
          <w:sz w:val="28"/>
          <w:szCs w:val="28"/>
        </w:rPr>
      </w:pPr>
      <w:r w:rsidRPr="00D076A0">
        <w:rPr>
          <w:sz w:val="28"/>
          <w:szCs w:val="28"/>
        </w:rPr>
        <w:t xml:space="preserve">2) </w:t>
      </w:r>
      <w:r w:rsidRPr="00D076A0">
        <w:rPr>
          <w:sz w:val="28"/>
          <w:szCs w:val="28"/>
        </w:rPr>
        <w:tab/>
        <w:t>рассмотрение запроса заявителя о предоставлении муниципальной услуги;</w:t>
      </w:r>
    </w:p>
    <w:p w:rsidR="00677170" w:rsidRPr="00D076A0" w:rsidRDefault="00677170" w:rsidP="00C25E96">
      <w:pPr>
        <w:widowControl w:val="0"/>
        <w:tabs>
          <w:tab w:val="left" w:pos="1134"/>
        </w:tabs>
        <w:autoSpaceDE w:val="0"/>
        <w:autoSpaceDN w:val="0"/>
        <w:ind w:firstLine="709"/>
        <w:jc w:val="both"/>
        <w:rPr>
          <w:sz w:val="28"/>
          <w:szCs w:val="28"/>
        </w:rPr>
      </w:pPr>
      <w:r w:rsidRPr="00D076A0">
        <w:rPr>
          <w:sz w:val="28"/>
          <w:szCs w:val="28"/>
        </w:rPr>
        <w:t xml:space="preserve">3) </w:t>
      </w:r>
      <w:r w:rsidRPr="00D076A0">
        <w:rPr>
          <w:sz w:val="28"/>
          <w:szCs w:val="28"/>
        </w:rPr>
        <w:tab/>
        <w:t>выдача заявителю результата предоставления муниципальной услуги.</w:t>
      </w:r>
    </w:p>
    <w:p w:rsidR="00677170" w:rsidRPr="00D076A0" w:rsidRDefault="00677170" w:rsidP="00C25E96">
      <w:pPr>
        <w:widowControl w:val="0"/>
        <w:tabs>
          <w:tab w:val="left" w:pos="993"/>
          <w:tab w:val="left" w:pos="1134"/>
          <w:tab w:val="left" w:pos="1701"/>
        </w:tabs>
        <w:autoSpaceDE w:val="0"/>
        <w:autoSpaceDN w:val="0"/>
        <w:ind w:firstLine="709"/>
        <w:jc w:val="both"/>
        <w:rPr>
          <w:sz w:val="28"/>
          <w:szCs w:val="28"/>
        </w:rPr>
      </w:pPr>
      <w:r>
        <w:rPr>
          <w:sz w:val="28"/>
          <w:szCs w:val="28"/>
        </w:rPr>
        <w:t xml:space="preserve">3. </w:t>
      </w:r>
      <w:r w:rsidRPr="00D076A0">
        <w:rPr>
          <w:sz w:val="28"/>
          <w:szCs w:val="28"/>
        </w:rPr>
        <w:t>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677170" w:rsidRPr="00D076A0" w:rsidRDefault="00677170" w:rsidP="00C25E96">
      <w:pPr>
        <w:widowControl w:val="0"/>
        <w:tabs>
          <w:tab w:val="left" w:pos="851"/>
        </w:tabs>
        <w:autoSpaceDE w:val="0"/>
        <w:autoSpaceDN w:val="0"/>
        <w:ind w:firstLine="709"/>
        <w:jc w:val="both"/>
        <w:rPr>
          <w:sz w:val="28"/>
          <w:szCs w:val="28"/>
        </w:rPr>
      </w:pPr>
      <w:r w:rsidRPr="00D076A0">
        <w:rPr>
          <w:sz w:val="28"/>
          <w:szCs w:val="28"/>
        </w:rPr>
        <w:t>1) регистрация запроса заявителя о предоставлении муниципальной услуги;</w:t>
      </w:r>
    </w:p>
    <w:p w:rsidR="00677170" w:rsidRPr="00D076A0" w:rsidRDefault="00677170" w:rsidP="00C25E96">
      <w:pPr>
        <w:widowControl w:val="0"/>
        <w:tabs>
          <w:tab w:val="left" w:pos="851"/>
        </w:tabs>
        <w:autoSpaceDE w:val="0"/>
        <w:autoSpaceDN w:val="0"/>
        <w:ind w:firstLine="709"/>
        <w:jc w:val="both"/>
        <w:rPr>
          <w:sz w:val="28"/>
          <w:szCs w:val="28"/>
        </w:rPr>
      </w:pPr>
      <w:r w:rsidRPr="00D076A0">
        <w:rPr>
          <w:sz w:val="28"/>
          <w:szCs w:val="28"/>
        </w:rPr>
        <w:t>2) выдача заявителю результата предо</w:t>
      </w:r>
      <w:r>
        <w:rPr>
          <w:sz w:val="28"/>
          <w:szCs w:val="28"/>
        </w:rPr>
        <w:t>ставления муниципальной услуги.</w:t>
      </w:r>
    </w:p>
    <w:p w:rsidR="00677170" w:rsidRPr="00D076A0" w:rsidRDefault="00677170" w:rsidP="00C25E96">
      <w:pPr>
        <w:widowControl w:val="0"/>
        <w:tabs>
          <w:tab w:val="left" w:pos="851"/>
        </w:tabs>
        <w:autoSpaceDE w:val="0"/>
        <w:autoSpaceDN w:val="0"/>
        <w:jc w:val="both"/>
        <w:rPr>
          <w:sz w:val="28"/>
          <w:szCs w:val="28"/>
        </w:rPr>
      </w:pP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jc w:val="center"/>
        <w:outlineLvl w:val="2"/>
        <w:rPr>
          <w:b/>
          <w:sz w:val="28"/>
          <w:szCs w:val="28"/>
        </w:rPr>
      </w:pPr>
      <w:r w:rsidRPr="00D076A0">
        <w:rPr>
          <w:b/>
          <w:sz w:val="28"/>
          <w:szCs w:val="28"/>
        </w:rPr>
        <w:t>1.2. Описание заявителей при предоставлении</w:t>
      </w:r>
    </w:p>
    <w:p w:rsidR="00677170" w:rsidRPr="00D076A0" w:rsidRDefault="00677170" w:rsidP="00C25E96">
      <w:pPr>
        <w:widowControl w:val="0"/>
        <w:autoSpaceDE w:val="0"/>
        <w:autoSpaceDN w:val="0"/>
        <w:jc w:val="center"/>
        <w:rPr>
          <w:b/>
          <w:sz w:val="28"/>
          <w:szCs w:val="28"/>
        </w:rPr>
      </w:pPr>
      <w:r w:rsidRPr="00D076A0">
        <w:rPr>
          <w:b/>
          <w:sz w:val="28"/>
          <w:szCs w:val="28"/>
        </w:rPr>
        <w:t>муниципальной услуги</w:t>
      </w:r>
    </w:p>
    <w:p w:rsidR="00677170" w:rsidRPr="00D076A0" w:rsidRDefault="00677170" w:rsidP="00C25E96">
      <w:pPr>
        <w:widowControl w:val="0"/>
        <w:autoSpaceDE w:val="0"/>
        <w:autoSpaceDN w:val="0"/>
        <w:jc w:val="both"/>
        <w:rPr>
          <w:sz w:val="28"/>
          <w:szCs w:val="28"/>
        </w:rPr>
      </w:pPr>
    </w:p>
    <w:p w:rsidR="00677170" w:rsidRPr="00781838" w:rsidRDefault="00677170" w:rsidP="00C25E96">
      <w:pPr>
        <w:widowControl w:val="0"/>
        <w:autoSpaceDE w:val="0"/>
        <w:autoSpaceDN w:val="0"/>
        <w:ind w:firstLine="708"/>
        <w:jc w:val="both"/>
        <w:rPr>
          <w:sz w:val="28"/>
          <w:szCs w:val="28"/>
        </w:rPr>
      </w:pPr>
      <w:bookmarkStart w:id="1" w:name="P57"/>
      <w:bookmarkEnd w:id="1"/>
      <w:r w:rsidRPr="00D076A0">
        <w:rPr>
          <w:sz w:val="28"/>
          <w:szCs w:val="28"/>
        </w:rPr>
        <w:t>4. Заявителями при предоставлении муниципальной услуги являются несовершеннолетние граждане, достигшие возраста 16 лет</w:t>
      </w:r>
      <w:r w:rsidRPr="006F4D7B">
        <w:rPr>
          <w:sz w:val="28"/>
          <w:szCs w:val="28"/>
        </w:rPr>
        <w:t>.</w:t>
      </w:r>
    </w:p>
    <w:p w:rsidR="00677170" w:rsidRPr="00D076A0" w:rsidRDefault="00677170" w:rsidP="00C25E96">
      <w:pPr>
        <w:widowControl w:val="0"/>
        <w:tabs>
          <w:tab w:val="left" w:pos="1276"/>
        </w:tabs>
        <w:autoSpaceDE w:val="0"/>
        <w:autoSpaceDN w:val="0"/>
        <w:ind w:firstLine="708"/>
        <w:jc w:val="both"/>
        <w:rPr>
          <w:sz w:val="28"/>
          <w:szCs w:val="28"/>
        </w:rPr>
      </w:pPr>
      <w:r>
        <w:rPr>
          <w:sz w:val="28"/>
          <w:szCs w:val="28"/>
        </w:rPr>
        <w:t xml:space="preserve">5. </w:t>
      </w:r>
      <w:r w:rsidRPr="00D076A0">
        <w:rPr>
          <w:sz w:val="28"/>
          <w:szCs w:val="28"/>
        </w:rPr>
        <w:t>Заявление о предоставлении муниципальной услуги несовершеннолетние граждане</w:t>
      </w:r>
      <w:r>
        <w:rPr>
          <w:sz w:val="28"/>
          <w:szCs w:val="28"/>
        </w:rPr>
        <w:t>,</w:t>
      </w:r>
      <w:r w:rsidRPr="00D076A0">
        <w:rPr>
          <w:sz w:val="28"/>
          <w:szCs w:val="28"/>
        </w:rPr>
        <w:t xml:space="preserve"> достигшие возраста 16 </w:t>
      </w:r>
      <w:r w:rsidRPr="006F4D7B">
        <w:rPr>
          <w:sz w:val="28"/>
          <w:szCs w:val="28"/>
        </w:rPr>
        <w:t>лет подают</w:t>
      </w:r>
      <w:r w:rsidRPr="00D076A0">
        <w:rPr>
          <w:sz w:val="28"/>
          <w:szCs w:val="28"/>
        </w:rPr>
        <w:t xml:space="preserve"> самостоятельно.</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jc w:val="center"/>
        <w:outlineLvl w:val="2"/>
        <w:rPr>
          <w:b/>
          <w:sz w:val="28"/>
          <w:szCs w:val="28"/>
        </w:rPr>
      </w:pPr>
      <w:bookmarkStart w:id="2" w:name="P61"/>
      <w:bookmarkEnd w:id="2"/>
      <w:r w:rsidRPr="00D076A0">
        <w:rPr>
          <w:b/>
          <w:sz w:val="28"/>
          <w:szCs w:val="28"/>
        </w:rPr>
        <w:t>1.3. Требования к порядку информирования о правилах</w:t>
      </w:r>
    </w:p>
    <w:p w:rsidR="00677170" w:rsidRPr="00D076A0" w:rsidRDefault="00677170" w:rsidP="00C25E96">
      <w:pPr>
        <w:widowControl w:val="0"/>
        <w:autoSpaceDE w:val="0"/>
        <w:autoSpaceDN w:val="0"/>
        <w:jc w:val="center"/>
        <w:rPr>
          <w:b/>
          <w:sz w:val="28"/>
          <w:szCs w:val="28"/>
        </w:rPr>
      </w:pPr>
      <w:r w:rsidRPr="00D076A0">
        <w:rPr>
          <w:b/>
          <w:sz w:val="28"/>
          <w:szCs w:val="28"/>
        </w:rPr>
        <w:t>предоставления муниципальной услуги</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ind w:firstLine="708"/>
        <w:jc w:val="both"/>
        <w:rPr>
          <w:sz w:val="28"/>
          <w:szCs w:val="28"/>
        </w:rPr>
      </w:pPr>
      <w:r w:rsidRPr="00D076A0">
        <w:rPr>
          <w:sz w:val="28"/>
          <w:szCs w:val="28"/>
        </w:rPr>
        <w:t>6. Информация о правилах предоставления муниципальной услуги может быть получена:</w:t>
      </w:r>
    </w:p>
    <w:p w:rsidR="00677170" w:rsidRPr="00D076A0" w:rsidRDefault="00677170" w:rsidP="00C25E96">
      <w:pPr>
        <w:widowControl w:val="0"/>
        <w:numPr>
          <w:ilvl w:val="0"/>
          <w:numId w:val="1"/>
        </w:numPr>
        <w:tabs>
          <w:tab w:val="left" w:pos="1190"/>
        </w:tabs>
        <w:autoSpaceDE w:val="0"/>
        <w:autoSpaceDN w:val="0"/>
        <w:ind w:left="0" w:firstLine="708"/>
        <w:jc w:val="both"/>
        <w:rPr>
          <w:sz w:val="28"/>
          <w:szCs w:val="28"/>
        </w:rPr>
      </w:pPr>
      <w:r w:rsidRPr="00D076A0">
        <w:rPr>
          <w:sz w:val="28"/>
          <w:szCs w:val="28"/>
        </w:rPr>
        <w:t>по телефону (телефон для справок 8(81850) 30308);</w:t>
      </w:r>
    </w:p>
    <w:p w:rsidR="00677170" w:rsidRPr="00D076A0" w:rsidRDefault="00677170" w:rsidP="00C25E96">
      <w:pPr>
        <w:widowControl w:val="0"/>
        <w:numPr>
          <w:ilvl w:val="0"/>
          <w:numId w:val="1"/>
        </w:numPr>
        <w:tabs>
          <w:tab w:val="left" w:pos="1190"/>
        </w:tabs>
        <w:autoSpaceDE w:val="0"/>
        <w:autoSpaceDN w:val="0"/>
        <w:ind w:left="0" w:firstLine="708"/>
        <w:jc w:val="both"/>
        <w:rPr>
          <w:sz w:val="28"/>
          <w:szCs w:val="28"/>
        </w:rPr>
      </w:pPr>
      <w:r w:rsidRPr="00D076A0">
        <w:rPr>
          <w:sz w:val="28"/>
          <w:szCs w:val="28"/>
        </w:rPr>
        <w:t xml:space="preserve">по электронной почте (адрес электронной почты: </w:t>
      </w:r>
      <w:hyperlink r:id="rId9" w:history="1">
        <w:r w:rsidRPr="00D076A0">
          <w:rPr>
            <w:sz w:val="28"/>
            <w:szCs w:val="28"/>
            <w:u w:val="single"/>
            <w:lang w:val="en-US"/>
          </w:rPr>
          <w:t>opeka</w:t>
        </w:r>
        <w:r w:rsidRPr="00D076A0">
          <w:rPr>
            <w:sz w:val="28"/>
            <w:szCs w:val="28"/>
            <w:u w:val="single"/>
          </w:rPr>
          <w:t>1@</w:t>
        </w:r>
        <w:r w:rsidRPr="00D076A0">
          <w:rPr>
            <w:sz w:val="28"/>
            <w:szCs w:val="28"/>
            <w:u w:val="single"/>
            <w:lang w:val="en-US"/>
          </w:rPr>
          <w:t>koradm</w:t>
        </w:r>
        <w:r w:rsidRPr="00D076A0">
          <w:rPr>
            <w:sz w:val="28"/>
            <w:szCs w:val="28"/>
            <w:u w:val="single"/>
          </w:rPr>
          <w:t>.</w:t>
        </w:r>
        <w:r w:rsidRPr="00D076A0">
          <w:rPr>
            <w:sz w:val="28"/>
            <w:szCs w:val="28"/>
            <w:u w:val="single"/>
            <w:lang w:val="en-US"/>
          </w:rPr>
          <w:t>ru</w:t>
        </w:r>
      </w:hyperlink>
      <w:r w:rsidRPr="00D076A0">
        <w:rPr>
          <w:sz w:val="28"/>
          <w:szCs w:val="28"/>
        </w:rPr>
        <w:t xml:space="preserve">, </w:t>
      </w:r>
      <w:hyperlink r:id="rId10" w:history="1">
        <w:r w:rsidRPr="00D076A0">
          <w:rPr>
            <w:sz w:val="28"/>
            <w:szCs w:val="28"/>
            <w:u w:val="single"/>
            <w:lang w:val="en-US"/>
          </w:rPr>
          <w:t>opeka</w:t>
        </w:r>
        <w:r w:rsidRPr="00D076A0">
          <w:rPr>
            <w:sz w:val="28"/>
            <w:szCs w:val="28"/>
            <w:u w:val="single"/>
          </w:rPr>
          <w:t>6@</w:t>
        </w:r>
        <w:r w:rsidRPr="00D076A0">
          <w:rPr>
            <w:sz w:val="28"/>
            <w:szCs w:val="28"/>
            <w:u w:val="single"/>
            <w:lang w:val="en-US"/>
          </w:rPr>
          <w:t>koradm</w:t>
        </w:r>
        <w:r w:rsidRPr="00D076A0">
          <w:rPr>
            <w:sz w:val="28"/>
            <w:szCs w:val="28"/>
            <w:u w:val="single"/>
          </w:rPr>
          <w:t>.</w:t>
        </w:r>
        <w:r w:rsidRPr="00D076A0">
          <w:rPr>
            <w:sz w:val="28"/>
            <w:szCs w:val="28"/>
            <w:u w:val="single"/>
            <w:lang w:val="en-US"/>
          </w:rPr>
          <w:t>ru</w:t>
        </w:r>
      </w:hyperlink>
      <w:r w:rsidRPr="00D076A0">
        <w:rPr>
          <w:sz w:val="28"/>
          <w:szCs w:val="28"/>
        </w:rPr>
        <w:t xml:space="preserve">; </w:t>
      </w:r>
    </w:p>
    <w:p w:rsidR="00677170" w:rsidRPr="00D076A0" w:rsidRDefault="00677170" w:rsidP="00C25E96">
      <w:pPr>
        <w:widowControl w:val="0"/>
        <w:numPr>
          <w:ilvl w:val="0"/>
          <w:numId w:val="1"/>
        </w:numPr>
        <w:tabs>
          <w:tab w:val="left" w:pos="1190"/>
        </w:tabs>
        <w:autoSpaceDE w:val="0"/>
        <w:autoSpaceDN w:val="0"/>
        <w:ind w:left="0" w:firstLine="708"/>
        <w:jc w:val="both"/>
        <w:rPr>
          <w:sz w:val="28"/>
          <w:szCs w:val="28"/>
        </w:rPr>
      </w:pPr>
      <w:r w:rsidRPr="00D076A0">
        <w:rPr>
          <w:sz w:val="28"/>
          <w:szCs w:val="28"/>
        </w:rPr>
        <w:t>по почте путем обращения заявителя с письменным запросом о предоставлении информации (почтовый адресу: пр. Ленина, 29, город Коряжма, Архангельская область,165651);</w:t>
      </w:r>
    </w:p>
    <w:p w:rsidR="00677170" w:rsidRPr="00D076A0" w:rsidRDefault="00677170" w:rsidP="00C25E96">
      <w:pPr>
        <w:widowControl w:val="0"/>
        <w:numPr>
          <w:ilvl w:val="0"/>
          <w:numId w:val="1"/>
        </w:numPr>
        <w:tabs>
          <w:tab w:val="left" w:pos="1190"/>
        </w:tabs>
        <w:autoSpaceDE w:val="0"/>
        <w:autoSpaceDN w:val="0"/>
        <w:ind w:left="0" w:firstLine="708"/>
        <w:jc w:val="both"/>
        <w:rPr>
          <w:sz w:val="28"/>
          <w:szCs w:val="28"/>
        </w:rPr>
      </w:pPr>
      <w:r w:rsidRPr="00D076A0">
        <w:rPr>
          <w:sz w:val="28"/>
          <w:szCs w:val="28"/>
        </w:rPr>
        <w:t>при личном обращении заявителя;</w:t>
      </w:r>
    </w:p>
    <w:p w:rsidR="00677170" w:rsidRPr="00D076A0" w:rsidRDefault="00677170" w:rsidP="00C25E96">
      <w:pPr>
        <w:widowControl w:val="0"/>
        <w:numPr>
          <w:ilvl w:val="0"/>
          <w:numId w:val="1"/>
        </w:numPr>
        <w:tabs>
          <w:tab w:val="left" w:pos="1190"/>
        </w:tabs>
        <w:autoSpaceDE w:val="0"/>
        <w:autoSpaceDN w:val="0"/>
        <w:ind w:left="0" w:firstLine="708"/>
        <w:jc w:val="both"/>
        <w:rPr>
          <w:sz w:val="28"/>
          <w:szCs w:val="28"/>
        </w:rPr>
      </w:pPr>
      <w:r w:rsidRPr="00D076A0">
        <w:rPr>
          <w:sz w:val="28"/>
          <w:szCs w:val="28"/>
        </w:rPr>
        <w:t xml:space="preserve">на официальном сайте администрации </w:t>
      </w:r>
      <w:r>
        <w:rPr>
          <w:sz w:val="28"/>
          <w:szCs w:val="28"/>
        </w:rPr>
        <w:t xml:space="preserve">городского округа Архангельской области </w:t>
      </w:r>
      <w:r w:rsidRPr="00D076A0">
        <w:rPr>
          <w:sz w:val="28"/>
          <w:szCs w:val="28"/>
        </w:rPr>
        <w:t>"Город Коряжма" в информационно-телекоммуникационной сети "Интернет";</w:t>
      </w:r>
    </w:p>
    <w:p w:rsidR="00677170" w:rsidRPr="00D076A0" w:rsidRDefault="00677170" w:rsidP="00C25E96">
      <w:pPr>
        <w:widowControl w:val="0"/>
        <w:numPr>
          <w:ilvl w:val="0"/>
          <w:numId w:val="1"/>
        </w:numPr>
        <w:tabs>
          <w:tab w:val="left" w:pos="1190"/>
        </w:tabs>
        <w:autoSpaceDE w:val="0"/>
        <w:autoSpaceDN w:val="0"/>
        <w:ind w:left="0" w:firstLine="708"/>
        <w:jc w:val="both"/>
        <w:rPr>
          <w:sz w:val="28"/>
          <w:szCs w:val="28"/>
        </w:rPr>
      </w:pPr>
      <w:r w:rsidRPr="00D076A0">
        <w:rPr>
          <w:sz w:val="28"/>
          <w:szCs w:val="28"/>
        </w:rPr>
        <w:t>на Архангельском региональном портале государственных и муниципальных услуг;</w:t>
      </w:r>
    </w:p>
    <w:p w:rsidR="00677170" w:rsidRPr="00D076A0" w:rsidRDefault="00677170" w:rsidP="00C25E96">
      <w:pPr>
        <w:widowControl w:val="0"/>
        <w:numPr>
          <w:ilvl w:val="0"/>
          <w:numId w:val="1"/>
        </w:numPr>
        <w:tabs>
          <w:tab w:val="left" w:pos="1190"/>
        </w:tabs>
        <w:autoSpaceDE w:val="0"/>
        <w:autoSpaceDN w:val="0"/>
        <w:ind w:left="0" w:firstLine="708"/>
        <w:jc w:val="both"/>
        <w:rPr>
          <w:sz w:val="28"/>
          <w:szCs w:val="28"/>
        </w:rPr>
      </w:pPr>
      <w:r w:rsidRPr="00D076A0">
        <w:rPr>
          <w:sz w:val="28"/>
          <w:szCs w:val="28"/>
        </w:rPr>
        <w:t>на информационных стендах</w:t>
      </w:r>
      <w:r>
        <w:rPr>
          <w:sz w:val="28"/>
          <w:szCs w:val="28"/>
        </w:rPr>
        <w:t xml:space="preserve"> </w:t>
      </w:r>
      <w:r w:rsidRPr="00D076A0">
        <w:rPr>
          <w:sz w:val="28"/>
          <w:szCs w:val="28"/>
        </w:rPr>
        <w:t xml:space="preserve">отдела опеки и попечительства в помещении администрации </w:t>
      </w:r>
      <w:r>
        <w:rPr>
          <w:sz w:val="28"/>
          <w:szCs w:val="28"/>
        </w:rPr>
        <w:t>городского округа Архангельской области</w:t>
      </w:r>
      <w:r w:rsidRPr="00D076A0">
        <w:rPr>
          <w:sz w:val="28"/>
          <w:szCs w:val="28"/>
        </w:rPr>
        <w:t xml:space="preserve"> «Город Коряжма» (далее - отдел опеки и попечительства).</w:t>
      </w:r>
      <w:bookmarkStart w:id="3" w:name="P72"/>
      <w:bookmarkEnd w:id="3"/>
    </w:p>
    <w:p w:rsidR="00677170" w:rsidRPr="00D076A0" w:rsidRDefault="00677170" w:rsidP="00C25E96">
      <w:pPr>
        <w:widowControl w:val="0"/>
        <w:autoSpaceDE w:val="0"/>
        <w:autoSpaceDN w:val="0"/>
        <w:ind w:firstLine="708"/>
        <w:jc w:val="both"/>
        <w:rPr>
          <w:sz w:val="28"/>
          <w:szCs w:val="28"/>
        </w:rPr>
      </w:pPr>
      <w:r w:rsidRPr="00D076A0">
        <w:rPr>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677170" w:rsidRPr="00D076A0" w:rsidRDefault="00677170" w:rsidP="00C25E96">
      <w:pPr>
        <w:widowControl w:val="0"/>
        <w:tabs>
          <w:tab w:val="left" w:pos="993"/>
          <w:tab w:val="left" w:pos="1134"/>
        </w:tabs>
        <w:autoSpaceDE w:val="0"/>
        <w:autoSpaceDN w:val="0"/>
        <w:ind w:firstLine="709"/>
        <w:jc w:val="both"/>
        <w:rPr>
          <w:sz w:val="28"/>
          <w:szCs w:val="28"/>
        </w:rPr>
      </w:pPr>
      <w:r>
        <w:rPr>
          <w:sz w:val="28"/>
          <w:szCs w:val="28"/>
        </w:rPr>
        <w:t xml:space="preserve">1) </w:t>
      </w:r>
      <w:r w:rsidRPr="00D076A0">
        <w:rPr>
          <w:sz w:val="28"/>
          <w:szCs w:val="28"/>
        </w:rPr>
        <w:t>сообщается следующая информация:</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 xml:space="preserve">контактные данные администрации </w:t>
      </w:r>
      <w:r>
        <w:rPr>
          <w:sz w:val="28"/>
          <w:szCs w:val="28"/>
        </w:rPr>
        <w:t>городского округа Архангельской области</w:t>
      </w:r>
      <w:r w:rsidRPr="00D076A0">
        <w:rPr>
          <w:sz w:val="28"/>
          <w:szCs w:val="28"/>
        </w:rPr>
        <w:t xml:space="preserve"> "Город Коряжма» (почтовый адрес, адрес официального сайта в информационно-телекоммуникационной сети "Интернет", адрес электронной почты, номер телефона для справок); </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 xml:space="preserve">работы с заявителями в целях оказания содействия при подаче запроса в электронной форме; </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график работы администрации с заявителями по иным вопросам их взаимодействия;</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 xml:space="preserve">сведения о порядке досудебного (внесудебного) обжалования решений и действий (бездействия) должностных лиц, муниципальных служащих администрации </w:t>
      </w:r>
      <w:r>
        <w:rPr>
          <w:sz w:val="28"/>
          <w:szCs w:val="28"/>
        </w:rPr>
        <w:t>городского округа Архангельской области</w:t>
      </w:r>
      <w:r w:rsidRPr="00D076A0">
        <w:rPr>
          <w:sz w:val="28"/>
          <w:szCs w:val="28"/>
        </w:rPr>
        <w:t xml:space="preserve"> "Город Коряжма"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677170" w:rsidRPr="00D076A0" w:rsidRDefault="00677170" w:rsidP="00C25E96">
      <w:pPr>
        <w:widowControl w:val="0"/>
        <w:tabs>
          <w:tab w:val="left" w:pos="851"/>
          <w:tab w:val="left" w:pos="993"/>
        </w:tabs>
        <w:autoSpaceDE w:val="0"/>
        <w:autoSpaceDN w:val="0"/>
        <w:ind w:firstLine="709"/>
        <w:jc w:val="both"/>
        <w:rPr>
          <w:sz w:val="28"/>
          <w:szCs w:val="28"/>
        </w:rPr>
      </w:pPr>
      <w:r>
        <w:rPr>
          <w:sz w:val="28"/>
          <w:szCs w:val="28"/>
        </w:rPr>
        <w:t xml:space="preserve">2) </w:t>
      </w:r>
      <w:r w:rsidRPr="00D076A0">
        <w:rPr>
          <w:sz w:val="28"/>
          <w:szCs w:val="28"/>
        </w:rPr>
        <w:t>осуществляется консультирование по порядку предоставления муниципальной услуги, в том числе в электронной форме.</w:t>
      </w:r>
    </w:p>
    <w:p w:rsidR="00677170" w:rsidRPr="00D076A0" w:rsidRDefault="00677170" w:rsidP="00C25E96">
      <w:pPr>
        <w:widowControl w:val="0"/>
        <w:autoSpaceDE w:val="0"/>
        <w:autoSpaceDN w:val="0"/>
        <w:ind w:firstLine="708"/>
        <w:jc w:val="both"/>
        <w:rPr>
          <w:sz w:val="28"/>
          <w:szCs w:val="28"/>
        </w:rPr>
      </w:pPr>
      <w:r w:rsidRPr="00D076A0">
        <w:rPr>
          <w:sz w:val="28"/>
          <w:szCs w:val="28"/>
        </w:rPr>
        <w:t xml:space="preserve">Ответ на телефонный звонок должен начинаться с информации о наименовании администрации </w:t>
      </w:r>
      <w:r>
        <w:rPr>
          <w:sz w:val="28"/>
          <w:szCs w:val="28"/>
        </w:rPr>
        <w:t>городского округа Архангельской области</w:t>
      </w:r>
      <w:r w:rsidRPr="00D076A0">
        <w:rPr>
          <w:sz w:val="28"/>
          <w:szCs w:val="28"/>
        </w:rPr>
        <w:t xml:space="preserve"> "Город Коряжма", в которую позвонил гражданин, должности, фамилии, имени и отчестве принявшего телефонный звонок муниципального служащего администрации </w:t>
      </w:r>
      <w:r>
        <w:rPr>
          <w:sz w:val="28"/>
          <w:szCs w:val="28"/>
        </w:rPr>
        <w:t>городского округа Архангельской области</w:t>
      </w:r>
      <w:r w:rsidRPr="00D076A0">
        <w:rPr>
          <w:sz w:val="28"/>
          <w:szCs w:val="28"/>
        </w:rPr>
        <w:t xml:space="preserve"> "Город Коряжма".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w:t>
      </w:r>
    </w:p>
    <w:p w:rsidR="00677170" w:rsidRPr="00D076A0" w:rsidRDefault="00677170" w:rsidP="00C25E96">
      <w:pPr>
        <w:widowControl w:val="0"/>
        <w:autoSpaceDE w:val="0"/>
        <w:autoSpaceDN w:val="0"/>
        <w:ind w:firstLine="708"/>
        <w:jc w:val="both"/>
        <w:rPr>
          <w:sz w:val="28"/>
          <w:szCs w:val="28"/>
        </w:rPr>
      </w:pPr>
      <w:r w:rsidRPr="00D076A0">
        <w:rPr>
          <w:sz w:val="28"/>
          <w:szCs w:val="28"/>
        </w:rPr>
        <w:t>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677170" w:rsidRPr="00D076A0" w:rsidRDefault="00677170" w:rsidP="00C25E96">
      <w:pPr>
        <w:widowControl w:val="0"/>
        <w:autoSpaceDE w:val="0"/>
        <w:autoSpaceDN w:val="0"/>
        <w:ind w:firstLine="708"/>
        <w:jc w:val="both"/>
        <w:rPr>
          <w:sz w:val="28"/>
          <w:szCs w:val="28"/>
        </w:rPr>
      </w:pPr>
      <w:r w:rsidRPr="00762A0B">
        <w:rPr>
          <w:sz w:val="28"/>
          <w:szCs w:val="28"/>
        </w:rPr>
        <w:t xml:space="preserve">Обращения заявителей </w:t>
      </w:r>
      <w:r w:rsidRPr="00D076A0">
        <w:rPr>
          <w:sz w:val="28"/>
          <w:szCs w:val="28"/>
        </w:rPr>
        <w:t xml:space="preserve">по электронной почте и их письменные запросы рассматриваются в администрации </w:t>
      </w:r>
      <w:r>
        <w:rPr>
          <w:sz w:val="28"/>
          <w:szCs w:val="28"/>
        </w:rPr>
        <w:t>городского округа Архангельской области</w:t>
      </w:r>
      <w:r w:rsidRPr="00D076A0">
        <w:rPr>
          <w:sz w:val="28"/>
          <w:szCs w:val="28"/>
        </w:rPr>
        <w:t xml:space="preserve"> "Город Коряжма" в порядке, предусмотренном Федеральным </w:t>
      </w:r>
      <w:hyperlink r:id="rId11" w:history="1">
        <w:r w:rsidRPr="00D076A0">
          <w:rPr>
            <w:sz w:val="28"/>
            <w:szCs w:val="28"/>
          </w:rPr>
          <w:t>законом</w:t>
        </w:r>
      </w:hyperlink>
      <w:r w:rsidRPr="00D076A0">
        <w:rPr>
          <w:sz w:val="28"/>
          <w:szCs w:val="28"/>
        </w:rPr>
        <w:t xml:space="preserve"> от 02.05.2006 №</w:t>
      </w:r>
      <w:r>
        <w:rPr>
          <w:sz w:val="28"/>
          <w:szCs w:val="28"/>
        </w:rPr>
        <w:t xml:space="preserve"> </w:t>
      </w:r>
      <w:r w:rsidRPr="00D076A0">
        <w:rPr>
          <w:sz w:val="28"/>
          <w:szCs w:val="28"/>
        </w:rPr>
        <w:t xml:space="preserve">59-ФЗ "О порядке рассмотрения обращений граждан Российской Федерации" и Федеральным </w:t>
      </w:r>
      <w:hyperlink r:id="rId12" w:history="1">
        <w:r w:rsidRPr="00D076A0">
          <w:rPr>
            <w:sz w:val="28"/>
            <w:szCs w:val="28"/>
          </w:rPr>
          <w:t>законом</w:t>
        </w:r>
      </w:hyperlink>
      <w:r w:rsidRPr="00D076A0">
        <w:rPr>
          <w:sz w:val="28"/>
          <w:szCs w:val="28"/>
        </w:rPr>
        <w:t xml:space="preserve"> от 09.02.2009 №8-ФЗ "Об обеспечении доступа к информации о деятельности государственных органов и органов местного самоуправления".</w:t>
      </w:r>
    </w:p>
    <w:p w:rsidR="00677170" w:rsidRPr="00D076A0" w:rsidRDefault="00677170" w:rsidP="00C25E96">
      <w:pPr>
        <w:widowControl w:val="0"/>
        <w:autoSpaceDE w:val="0"/>
        <w:autoSpaceDN w:val="0"/>
        <w:ind w:firstLine="708"/>
        <w:jc w:val="both"/>
        <w:rPr>
          <w:sz w:val="28"/>
          <w:szCs w:val="28"/>
        </w:rPr>
      </w:pPr>
      <w:r w:rsidRPr="00D076A0">
        <w:rPr>
          <w:sz w:val="28"/>
          <w:szCs w:val="28"/>
        </w:rPr>
        <w:t xml:space="preserve">8. На официальном сайте администрации </w:t>
      </w:r>
      <w:r>
        <w:rPr>
          <w:sz w:val="28"/>
          <w:szCs w:val="28"/>
        </w:rPr>
        <w:t>городского округа Архангельской области</w:t>
      </w:r>
      <w:r w:rsidRPr="00D076A0">
        <w:rPr>
          <w:sz w:val="28"/>
          <w:szCs w:val="28"/>
        </w:rPr>
        <w:t xml:space="preserve"> "Город Коряжма" </w:t>
      </w:r>
      <w:r w:rsidRPr="00D076A0">
        <w:rPr>
          <w:sz w:val="28"/>
          <w:szCs w:val="28"/>
          <w:u w:val="single"/>
          <w:lang w:val="en-US"/>
        </w:rPr>
        <w:t>www</w:t>
      </w:r>
      <w:r w:rsidRPr="00D076A0">
        <w:rPr>
          <w:sz w:val="28"/>
          <w:szCs w:val="28"/>
          <w:u w:val="single"/>
        </w:rPr>
        <w:t>.</w:t>
      </w:r>
      <w:r w:rsidRPr="00D076A0">
        <w:rPr>
          <w:sz w:val="28"/>
          <w:szCs w:val="28"/>
          <w:u w:val="single"/>
          <w:lang w:val="en-US"/>
        </w:rPr>
        <w:t>k</w:t>
      </w:r>
      <w:r w:rsidRPr="00762A0B">
        <w:rPr>
          <w:sz w:val="28"/>
          <w:szCs w:val="28"/>
          <w:u w:val="single"/>
          <w:lang w:val="en-US"/>
        </w:rPr>
        <w:t>ora</w:t>
      </w:r>
      <w:r w:rsidRPr="00D076A0">
        <w:rPr>
          <w:sz w:val="28"/>
          <w:szCs w:val="28"/>
          <w:u w:val="single"/>
          <w:lang w:val="en-US"/>
        </w:rPr>
        <w:t>dm</w:t>
      </w:r>
      <w:r w:rsidRPr="00D076A0">
        <w:rPr>
          <w:sz w:val="28"/>
          <w:szCs w:val="28"/>
          <w:u w:val="single"/>
        </w:rPr>
        <w:t>.</w:t>
      </w:r>
      <w:r w:rsidRPr="00D076A0">
        <w:rPr>
          <w:sz w:val="28"/>
          <w:szCs w:val="28"/>
          <w:u w:val="single"/>
          <w:lang w:val="en-US"/>
        </w:rPr>
        <w:t>ru</w:t>
      </w:r>
      <w:r w:rsidRPr="00D076A0">
        <w:rPr>
          <w:sz w:val="28"/>
          <w:szCs w:val="28"/>
        </w:rPr>
        <w:t xml:space="preserve"> в информационно-телекоммуникационной сети "Интернет" размещается следующая информация: </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текст настоящего административного регламента;</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 xml:space="preserve">контактные данные администрации, указанные в </w:t>
      </w:r>
      <w:hyperlink w:anchor="P72" w:history="1">
        <w:r w:rsidRPr="00D076A0">
          <w:rPr>
            <w:sz w:val="28"/>
            <w:szCs w:val="28"/>
          </w:rPr>
          <w:t xml:space="preserve">пункте </w:t>
        </w:r>
      </w:hyperlink>
      <w:r w:rsidRPr="00D076A0">
        <w:rPr>
          <w:sz w:val="28"/>
          <w:szCs w:val="28"/>
        </w:rPr>
        <w:t>6 настоящего административного регламента;</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график работы администрации с заявителями в целях оказания содействия при подаче запросов заявителей в электронной форме;</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график работы администрации с заявителями по иным вопросам их взаимодействия;</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образцы заполнения заявителями бланков документов;</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порядок получения консультаций (справок) о предоставлении муниципальной услуги;</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сведения о порядке досудебного (внесудебного) обжалования решений и действий (бездействия) должностных лиц администрации,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677170" w:rsidRPr="00D076A0" w:rsidRDefault="00677170" w:rsidP="00C25E96">
      <w:pPr>
        <w:widowControl w:val="0"/>
        <w:autoSpaceDE w:val="0"/>
        <w:autoSpaceDN w:val="0"/>
        <w:ind w:firstLine="708"/>
        <w:jc w:val="both"/>
        <w:rPr>
          <w:sz w:val="28"/>
          <w:szCs w:val="28"/>
        </w:rPr>
      </w:pPr>
      <w:r w:rsidRPr="00D076A0">
        <w:rPr>
          <w:sz w:val="28"/>
          <w:szCs w:val="28"/>
        </w:rPr>
        <w:t xml:space="preserve">9. На Архангельском региональном портале государственных и муниципальных услуг (функций) </w:t>
      </w:r>
      <w:r w:rsidRPr="00D076A0">
        <w:rPr>
          <w:sz w:val="28"/>
          <w:szCs w:val="28"/>
          <w:u w:val="single"/>
          <w:lang w:val="en-US"/>
        </w:rPr>
        <w:t>http</w:t>
      </w:r>
      <w:r w:rsidRPr="00762A0B">
        <w:rPr>
          <w:sz w:val="28"/>
          <w:szCs w:val="28"/>
          <w:u w:val="single"/>
        </w:rPr>
        <w:t>://</w:t>
      </w:r>
      <w:r w:rsidRPr="00762A0B">
        <w:rPr>
          <w:sz w:val="28"/>
          <w:szCs w:val="28"/>
          <w:u w:val="single"/>
          <w:lang w:val="en-US"/>
        </w:rPr>
        <w:t>gosuslugi</w:t>
      </w:r>
      <w:r w:rsidRPr="00D076A0">
        <w:rPr>
          <w:sz w:val="28"/>
          <w:szCs w:val="28"/>
          <w:u w:val="single"/>
        </w:rPr>
        <w:t>.</w:t>
      </w:r>
      <w:r w:rsidRPr="00D076A0">
        <w:rPr>
          <w:sz w:val="28"/>
          <w:szCs w:val="28"/>
          <w:u w:val="single"/>
          <w:lang w:val="en-US"/>
        </w:rPr>
        <w:t>dvinaland</w:t>
      </w:r>
      <w:r w:rsidRPr="00D076A0">
        <w:rPr>
          <w:sz w:val="28"/>
          <w:szCs w:val="28"/>
          <w:u w:val="single"/>
        </w:rPr>
        <w:t>.</w:t>
      </w:r>
      <w:r w:rsidRPr="00D076A0">
        <w:rPr>
          <w:sz w:val="28"/>
          <w:szCs w:val="28"/>
          <w:u w:val="single"/>
          <w:lang w:val="en-US"/>
        </w:rPr>
        <w:t>ru</w:t>
      </w:r>
      <w:r w:rsidRPr="00D076A0">
        <w:rPr>
          <w:sz w:val="28"/>
          <w:szCs w:val="28"/>
        </w:rPr>
        <w:t xml:space="preserve"> размещаются: </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 xml:space="preserve">информация, указанная в </w:t>
      </w:r>
      <w:hyperlink w:anchor="P72" w:history="1">
        <w:r w:rsidRPr="00D076A0">
          <w:rPr>
            <w:sz w:val="28"/>
            <w:szCs w:val="28"/>
          </w:rPr>
          <w:t>пункте 8</w:t>
        </w:r>
      </w:hyperlink>
      <w:r w:rsidRPr="00D076A0">
        <w:rPr>
          <w:sz w:val="28"/>
          <w:szCs w:val="28"/>
        </w:rPr>
        <w:t xml:space="preserve"> настоящего административного регламента;</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 xml:space="preserve">информация, указанная в </w:t>
      </w:r>
      <w:hyperlink r:id="rId13" w:history="1">
        <w:r w:rsidRPr="00D076A0">
          <w:rPr>
            <w:sz w:val="28"/>
            <w:szCs w:val="28"/>
          </w:rPr>
          <w:t>пункте 2</w:t>
        </w:r>
      </w:hyperlink>
      <w:r w:rsidRPr="00D076A0">
        <w:rPr>
          <w:sz w:val="28"/>
          <w:szCs w:val="28"/>
        </w:rPr>
        <w:t>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677170" w:rsidRPr="00D076A0" w:rsidRDefault="00677170" w:rsidP="00C25E96">
      <w:pPr>
        <w:widowControl w:val="0"/>
        <w:autoSpaceDE w:val="0"/>
        <w:autoSpaceDN w:val="0"/>
        <w:ind w:firstLine="708"/>
        <w:jc w:val="both"/>
        <w:rPr>
          <w:sz w:val="28"/>
          <w:szCs w:val="28"/>
        </w:rPr>
      </w:pPr>
      <w:r w:rsidRPr="00D076A0">
        <w:rPr>
          <w:sz w:val="28"/>
          <w:szCs w:val="28"/>
        </w:rPr>
        <w:t xml:space="preserve">10. В помещениях администрации, отдела опеки и попечительства (на информационных стендах) размещается информация, указанная в </w:t>
      </w:r>
      <w:hyperlink w:anchor="P72" w:history="1">
        <w:r w:rsidRPr="00D076A0">
          <w:rPr>
            <w:sz w:val="28"/>
            <w:szCs w:val="28"/>
          </w:rPr>
          <w:t>пункте 8</w:t>
        </w:r>
      </w:hyperlink>
      <w:r w:rsidRPr="00D076A0">
        <w:rPr>
          <w:sz w:val="28"/>
          <w:szCs w:val="28"/>
        </w:rPr>
        <w:t xml:space="preserve"> настоящего административного регламента.</w:t>
      </w:r>
    </w:p>
    <w:p w:rsidR="00677170" w:rsidRPr="00D076A0" w:rsidRDefault="00677170" w:rsidP="00C25E96">
      <w:pPr>
        <w:widowControl w:val="0"/>
        <w:autoSpaceDE w:val="0"/>
        <w:autoSpaceDN w:val="0"/>
        <w:ind w:firstLine="708"/>
        <w:jc w:val="both"/>
        <w:rPr>
          <w:sz w:val="28"/>
          <w:szCs w:val="28"/>
        </w:rPr>
      </w:pPr>
      <w:r w:rsidRPr="00D076A0">
        <w:rPr>
          <w:sz w:val="28"/>
          <w:szCs w:val="28"/>
        </w:rPr>
        <w:t xml:space="preserve">11. 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w:t>
      </w:r>
      <w:hyperlink r:id="rId14" w:history="1">
        <w:r w:rsidRPr="00D076A0">
          <w:rPr>
            <w:sz w:val="28"/>
            <w:szCs w:val="28"/>
          </w:rPr>
          <w:t>Правилами</w:t>
        </w:r>
      </w:hyperlink>
      <w:r w:rsidRPr="00D076A0">
        <w:rPr>
          <w:sz w:val="28"/>
          <w:szCs w:val="28"/>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№1376.</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jc w:val="center"/>
        <w:outlineLvl w:val="1"/>
        <w:rPr>
          <w:b/>
          <w:sz w:val="28"/>
          <w:szCs w:val="28"/>
        </w:rPr>
      </w:pPr>
      <w:r w:rsidRPr="00D076A0">
        <w:rPr>
          <w:b/>
          <w:sz w:val="28"/>
          <w:szCs w:val="28"/>
        </w:rPr>
        <w:t>II. Стандарт предоставления муниципальной услуги</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ind w:firstLine="708"/>
        <w:jc w:val="both"/>
        <w:rPr>
          <w:sz w:val="28"/>
          <w:szCs w:val="28"/>
        </w:rPr>
      </w:pPr>
      <w:r w:rsidRPr="00D076A0">
        <w:rPr>
          <w:sz w:val="28"/>
          <w:szCs w:val="28"/>
        </w:rPr>
        <w:t xml:space="preserve">12. Полное наименование муниципальной услуги: предоставление разрешений на вступление в брак </w:t>
      </w:r>
      <w:r>
        <w:rPr>
          <w:sz w:val="28"/>
          <w:szCs w:val="28"/>
        </w:rPr>
        <w:t>несовершеннолетним</w:t>
      </w:r>
      <w:r w:rsidRPr="00D076A0">
        <w:rPr>
          <w:sz w:val="28"/>
          <w:szCs w:val="28"/>
        </w:rPr>
        <w:t>, д</w:t>
      </w:r>
      <w:r>
        <w:rPr>
          <w:sz w:val="28"/>
          <w:szCs w:val="28"/>
        </w:rPr>
        <w:t>остигшим</w:t>
      </w:r>
      <w:r w:rsidRPr="00D076A0">
        <w:rPr>
          <w:sz w:val="28"/>
          <w:szCs w:val="28"/>
        </w:rPr>
        <w:t xml:space="preserve"> возраста 16 лет, </w:t>
      </w:r>
      <w:r w:rsidRPr="002D033F">
        <w:rPr>
          <w:sz w:val="28"/>
          <w:szCs w:val="28"/>
        </w:rPr>
        <w:t>в городском округе Архангельской области "Город Коряжма".</w:t>
      </w:r>
    </w:p>
    <w:p w:rsidR="00677170" w:rsidRPr="00D076A0" w:rsidRDefault="00677170" w:rsidP="00C25E96">
      <w:pPr>
        <w:widowControl w:val="0"/>
        <w:autoSpaceDE w:val="0"/>
        <w:autoSpaceDN w:val="0"/>
        <w:ind w:firstLine="708"/>
        <w:jc w:val="both"/>
        <w:rPr>
          <w:sz w:val="28"/>
          <w:szCs w:val="28"/>
        </w:rPr>
      </w:pPr>
      <w:r w:rsidRPr="00D076A0">
        <w:rPr>
          <w:sz w:val="28"/>
          <w:szCs w:val="28"/>
        </w:rPr>
        <w:t xml:space="preserve">Краткое наименование муниципальной услуги: предоставление разрешений на вступление в брак </w:t>
      </w:r>
      <w:r>
        <w:rPr>
          <w:sz w:val="28"/>
          <w:szCs w:val="28"/>
        </w:rPr>
        <w:t>несовершеннолетним</w:t>
      </w:r>
      <w:r w:rsidRPr="00D076A0">
        <w:rPr>
          <w:sz w:val="28"/>
          <w:szCs w:val="28"/>
        </w:rPr>
        <w:t>, д</w:t>
      </w:r>
      <w:r>
        <w:rPr>
          <w:sz w:val="28"/>
          <w:szCs w:val="28"/>
        </w:rPr>
        <w:t>остигшим</w:t>
      </w:r>
      <w:r w:rsidRPr="00D076A0">
        <w:rPr>
          <w:sz w:val="28"/>
          <w:szCs w:val="28"/>
        </w:rPr>
        <w:t xml:space="preserve"> возраста 16 лет.</w:t>
      </w:r>
    </w:p>
    <w:p w:rsidR="00677170" w:rsidRPr="00D076A0" w:rsidRDefault="00677170" w:rsidP="00C25E96">
      <w:pPr>
        <w:widowControl w:val="0"/>
        <w:tabs>
          <w:tab w:val="left" w:pos="1134"/>
          <w:tab w:val="left" w:pos="1276"/>
        </w:tabs>
        <w:autoSpaceDE w:val="0"/>
        <w:autoSpaceDN w:val="0"/>
        <w:ind w:firstLine="708"/>
        <w:jc w:val="both"/>
        <w:rPr>
          <w:sz w:val="28"/>
          <w:szCs w:val="28"/>
        </w:rPr>
      </w:pPr>
      <w:r w:rsidRPr="00D076A0">
        <w:rPr>
          <w:sz w:val="28"/>
          <w:szCs w:val="28"/>
        </w:rPr>
        <w:t xml:space="preserve">13. Муниципальная услуга предоставляется администрацией </w:t>
      </w:r>
      <w:r>
        <w:rPr>
          <w:sz w:val="28"/>
          <w:szCs w:val="28"/>
        </w:rPr>
        <w:t>городского округа Архангельской области</w:t>
      </w:r>
      <w:r w:rsidRPr="00D076A0">
        <w:rPr>
          <w:sz w:val="28"/>
          <w:szCs w:val="28"/>
        </w:rPr>
        <w:t xml:space="preserve"> "Город Коряжма" в лице органа, осуществляющего полномочия по организации и осуществлению деятельности по опеке и попечительству на территории </w:t>
      </w:r>
      <w:r>
        <w:rPr>
          <w:sz w:val="28"/>
          <w:szCs w:val="28"/>
        </w:rPr>
        <w:t>городского округа Архангельской области</w:t>
      </w:r>
      <w:r w:rsidRPr="00D076A0">
        <w:rPr>
          <w:sz w:val="28"/>
          <w:szCs w:val="28"/>
        </w:rPr>
        <w:t xml:space="preserve"> "Город Коряжма" (далее - орган опеки и попечительства).</w:t>
      </w:r>
    </w:p>
    <w:p w:rsidR="00677170" w:rsidRPr="00D076A0" w:rsidRDefault="00677170" w:rsidP="00C25E96">
      <w:pPr>
        <w:widowControl w:val="0"/>
        <w:autoSpaceDE w:val="0"/>
        <w:autoSpaceDN w:val="0"/>
        <w:ind w:firstLine="708"/>
        <w:jc w:val="both"/>
        <w:rPr>
          <w:sz w:val="28"/>
          <w:szCs w:val="28"/>
        </w:rPr>
      </w:pPr>
      <w:r w:rsidRPr="00D076A0">
        <w:rPr>
          <w:sz w:val="28"/>
          <w:szCs w:val="28"/>
        </w:rPr>
        <w:t>14. Предоставление муниципальной услуги осуществляется в соответствии со следующими нормативными правовыми актами:</w:t>
      </w:r>
    </w:p>
    <w:p w:rsidR="00677170" w:rsidRPr="00D076A0" w:rsidRDefault="00677170" w:rsidP="00C25E96">
      <w:pPr>
        <w:widowControl w:val="0"/>
        <w:numPr>
          <w:ilvl w:val="0"/>
          <w:numId w:val="1"/>
        </w:numPr>
        <w:tabs>
          <w:tab w:val="left" w:pos="993"/>
          <w:tab w:val="left" w:pos="1276"/>
        </w:tabs>
        <w:autoSpaceDE w:val="0"/>
        <w:autoSpaceDN w:val="0"/>
        <w:ind w:left="0" w:firstLine="709"/>
        <w:jc w:val="both"/>
        <w:rPr>
          <w:sz w:val="28"/>
          <w:szCs w:val="28"/>
        </w:rPr>
      </w:pPr>
      <w:hyperlink r:id="rId15" w:history="1">
        <w:r w:rsidRPr="00D076A0">
          <w:rPr>
            <w:sz w:val="28"/>
            <w:szCs w:val="28"/>
          </w:rPr>
          <w:t>Конституция</w:t>
        </w:r>
      </w:hyperlink>
      <w:r w:rsidRPr="00D076A0">
        <w:rPr>
          <w:sz w:val="28"/>
          <w:szCs w:val="28"/>
        </w:rPr>
        <w:t xml:space="preserve"> Российской Федерации;</w:t>
      </w:r>
    </w:p>
    <w:p w:rsidR="00677170" w:rsidRPr="00D076A0" w:rsidRDefault="00677170" w:rsidP="00C25E96">
      <w:pPr>
        <w:widowControl w:val="0"/>
        <w:numPr>
          <w:ilvl w:val="0"/>
          <w:numId w:val="1"/>
        </w:numPr>
        <w:tabs>
          <w:tab w:val="left" w:pos="993"/>
          <w:tab w:val="left" w:pos="1276"/>
        </w:tabs>
        <w:autoSpaceDE w:val="0"/>
        <w:autoSpaceDN w:val="0"/>
        <w:ind w:left="0" w:firstLine="709"/>
        <w:jc w:val="both"/>
        <w:rPr>
          <w:sz w:val="28"/>
          <w:szCs w:val="28"/>
        </w:rPr>
      </w:pPr>
      <w:r w:rsidRPr="00D076A0">
        <w:rPr>
          <w:sz w:val="28"/>
          <w:szCs w:val="28"/>
        </w:rPr>
        <w:t xml:space="preserve">Семейный </w:t>
      </w:r>
      <w:hyperlink r:id="rId16" w:history="1">
        <w:r w:rsidRPr="00D076A0">
          <w:rPr>
            <w:sz w:val="28"/>
            <w:szCs w:val="28"/>
          </w:rPr>
          <w:t>кодекс</w:t>
        </w:r>
      </w:hyperlink>
      <w:r w:rsidRPr="00D076A0">
        <w:rPr>
          <w:sz w:val="28"/>
          <w:szCs w:val="28"/>
        </w:rPr>
        <w:t xml:space="preserve"> Российской Федерации от 29 ноября 1995 года №</w:t>
      </w:r>
      <w:r>
        <w:rPr>
          <w:sz w:val="28"/>
          <w:szCs w:val="28"/>
        </w:rPr>
        <w:t xml:space="preserve"> </w:t>
      </w:r>
      <w:r w:rsidRPr="00D076A0">
        <w:rPr>
          <w:sz w:val="28"/>
          <w:szCs w:val="28"/>
        </w:rPr>
        <w:t>223-ФЗ;</w:t>
      </w:r>
    </w:p>
    <w:p w:rsidR="00677170" w:rsidRPr="00D076A0" w:rsidRDefault="00677170" w:rsidP="00C25E96">
      <w:pPr>
        <w:widowControl w:val="0"/>
        <w:numPr>
          <w:ilvl w:val="0"/>
          <w:numId w:val="1"/>
        </w:numPr>
        <w:tabs>
          <w:tab w:val="left" w:pos="993"/>
          <w:tab w:val="left" w:pos="1276"/>
        </w:tabs>
        <w:autoSpaceDE w:val="0"/>
        <w:autoSpaceDN w:val="0"/>
        <w:ind w:left="0" w:firstLine="709"/>
        <w:jc w:val="both"/>
        <w:rPr>
          <w:sz w:val="28"/>
          <w:szCs w:val="28"/>
        </w:rPr>
      </w:pPr>
      <w:r w:rsidRPr="00D076A0">
        <w:rPr>
          <w:sz w:val="28"/>
          <w:szCs w:val="28"/>
        </w:rPr>
        <w:t xml:space="preserve">Федеральный </w:t>
      </w:r>
      <w:hyperlink r:id="rId17" w:history="1">
        <w:r w:rsidRPr="00D076A0">
          <w:rPr>
            <w:sz w:val="28"/>
            <w:szCs w:val="28"/>
          </w:rPr>
          <w:t>закон</w:t>
        </w:r>
      </w:hyperlink>
      <w:r w:rsidRPr="00D076A0">
        <w:rPr>
          <w:sz w:val="28"/>
          <w:szCs w:val="28"/>
        </w:rPr>
        <w:t xml:space="preserve"> от 2 мая 2006 года №</w:t>
      </w:r>
      <w:r>
        <w:rPr>
          <w:sz w:val="28"/>
          <w:szCs w:val="28"/>
        </w:rPr>
        <w:t xml:space="preserve"> </w:t>
      </w:r>
      <w:r w:rsidRPr="00D076A0">
        <w:rPr>
          <w:sz w:val="28"/>
          <w:szCs w:val="28"/>
        </w:rPr>
        <w:t>59-ФЗ "О порядке рассмотрения обращений граждан Российской Федерации";</w:t>
      </w:r>
    </w:p>
    <w:p w:rsidR="00677170" w:rsidRPr="00D076A0" w:rsidRDefault="00677170" w:rsidP="00C25E96">
      <w:pPr>
        <w:widowControl w:val="0"/>
        <w:numPr>
          <w:ilvl w:val="0"/>
          <w:numId w:val="1"/>
        </w:numPr>
        <w:tabs>
          <w:tab w:val="left" w:pos="993"/>
          <w:tab w:val="left" w:pos="1276"/>
        </w:tabs>
        <w:autoSpaceDE w:val="0"/>
        <w:autoSpaceDN w:val="0"/>
        <w:ind w:left="0" w:firstLine="709"/>
        <w:jc w:val="both"/>
        <w:rPr>
          <w:sz w:val="28"/>
          <w:szCs w:val="28"/>
        </w:rPr>
      </w:pPr>
      <w:r w:rsidRPr="00D076A0">
        <w:rPr>
          <w:sz w:val="28"/>
          <w:szCs w:val="28"/>
        </w:rPr>
        <w:t xml:space="preserve">Федеральный </w:t>
      </w:r>
      <w:hyperlink r:id="rId18" w:history="1">
        <w:r w:rsidRPr="00D076A0">
          <w:rPr>
            <w:sz w:val="28"/>
            <w:szCs w:val="28"/>
          </w:rPr>
          <w:t>закон</w:t>
        </w:r>
      </w:hyperlink>
      <w:r w:rsidRPr="00D076A0">
        <w:rPr>
          <w:sz w:val="28"/>
          <w:szCs w:val="28"/>
        </w:rPr>
        <w:t xml:space="preserve"> от 24 апреля 2008 года №</w:t>
      </w:r>
      <w:r>
        <w:rPr>
          <w:sz w:val="28"/>
          <w:szCs w:val="28"/>
        </w:rPr>
        <w:t xml:space="preserve"> </w:t>
      </w:r>
      <w:r w:rsidRPr="00D076A0">
        <w:rPr>
          <w:sz w:val="28"/>
          <w:szCs w:val="28"/>
        </w:rPr>
        <w:t>48-ФЗ "Об опеке и попечительстве";</w:t>
      </w:r>
    </w:p>
    <w:p w:rsidR="00677170" w:rsidRPr="00D076A0" w:rsidRDefault="00677170" w:rsidP="00C25E96">
      <w:pPr>
        <w:widowControl w:val="0"/>
        <w:numPr>
          <w:ilvl w:val="0"/>
          <w:numId w:val="1"/>
        </w:numPr>
        <w:tabs>
          <w:tab w:val="left" w:pos="993"/>
          <w:tab w:val="left" w:pos="1276"/>
        </w:tabs>
        <w:autoSpaceDE w:val="0"/>
        <w:autoSpaceDN w:val="0"/>
        <w:ind w:left="0" w:firstLine="709"/>
        <w:jc w:val="both"/>
        <w:rPr>
          <w:sz w:val="28"/>
          <w:szCs w:val="28"/>
        </w:rPr>
      </w:pPr>
      <w:r w:rsidRPr="00D076A0">
        <w:rPr>
          <w:sz w:val="28"/>
          <w:szCs w:val="28"/>
        </w:rPr>
        <w:t xml:space="preserve">Федеральный </w:t>
      </w:r>
      <w:hyperlink r:id="rId19" w:history="1">
        <w:r w:rsidRPr="00D076A0">
          <w:rPr>
            <w:sz w:val="28"/>
            <w:szCs w:val="28"/>
          </w:rPr>
          <w:t>закон</w:t>
        </w:r>
      </w:hyperlink>
      <w:r w:rsidRPr="00D076A0">
        <w:rPr>
          <w:sz w:val="28"/>
          <w:szCs w:val="28"/>
        </w:rPr>
        <w:t xml:space="preserve"> от 9 февраля 2009 года №8-ФЗ "Об обеспечении доступа к информации о деятельности государственных органов и органов местного самоуправления";</w:t>
      </w:r>
    </w:p>
    <w:p w:rsidR="00677170" w:rsidRPr="00D076A0" w:rsidRDefault="00677170" w:rsidP="00C25E96">
      <w:pPr>
        <w:widowControl w:val="0"/>
        <w:numPr>
          <w:ilvl w:val="0"/>
          <w:numId w:val="1"/>
        </w:numPr>
        <w:tabs>
          <w:tab w:val="left" w:pos="993"/>
          <w:tab w:val="left" w:pos="1276"/>
        </w:tabs>
        <w:autoSpaceDE w:val="0"/>
        <w:autoSpaceDN w:val="0"/>
        <w:ind w:left="0" w:firstLine="709"/>
        <w:jc w:val="both"/>
        <w:rPr>
          <w:sz w:val="28"/>
          <w:szCs w:val="28"/>
        </w:rPr>
      </w:pPr>
      <w:r w:rsidRPr="00D076A0">
        <w:rPr>
          <w:sz w:val="28"/>
          <w:szCs w:val="28"/>
        </w:rPr>
        <w:t xml:space="preserve">Федеральный </w:t>
      </w:r>
      <w:hyperlink r:id="rId20" w:history="1">
        <w:r w:rsidRPr="00D076A0">
          <w:rPr>
            <w:sz w:val="28"/>
            <w:szCs w:val="28"/>
          </w:rPr>
          <w:t>закон</w:t>
        </w:r>
      </w:hyperlink>
      <w:r w:rsidRPr="00D076A0">
        <w:rPr>
          <w:sz w:val="28"/>
          <w:szCs w:val="28"/>
        </w:rPr>
        <w:t xml:space="preserve"> от 27 июля 2010 года №210-ФЗ "Об организации предоставления государственных и муниципальных услуг";</w:t>
      </w:r>
    </w:p>
    <w:p w:rsidR="00677170" w:rsidRPr="00D076A0" w:rsidRDefault="00677170" w:rsidP="00C25E96">
      <w:pPr>
        <w:widowControl w:val="0"/>
        <w:numPr>
          <w:ilvl w:val="0"/>
          <w:numId w:val="1"/>
        </w:numPr>
        <w:tabs>
          <w:tab w:val="left" w:pos="993"/>
          <w:tab w:val="left" w:pos="1276"/>
        </w:tabs>
        <w:autoSpaceDE w:val="0"/>
        <w:autoSpaceDN w:val="0"/>
        <w:ind w:left="0" w:firstLine="709"/>
        <w:jc w:val="both"/>
        <w:rPr>
          <w:sz w:val="28"/>
          <w:szCs w:val="28"/>
        </w:rPr>
      </w:pPr>
      <w:r w:rsidRPr="00D076A0">
        <w:rPr>
          <w:sz w:val="28"/>
          <w:szCs w:val="28"/>
        </w:rPr>
        <w:t xml:space="preserve">Областной </w:t>
      </w:r>
      <w:hyperlink r:id="rId21" w:history="1">
        <w:r w:rsidRPr="00D076A0">
          <w:rPr>
            <w:sz w:val="28"/>
            <w:szCs w:val="28"/>
          </w:rPr>
          <w:t>закон</w:t>
        </w:r>
      </w:hyperlink>
      <w:r w:rsidRPr="00D076A0">
        <w:rPr>
          <w:sz w:val="28"/>
          <w:szCs w:val="28"/>
        </w:rPr>
        <w:t xml:space="preserve"> от 29 октября 2008 года №</w:t>
      </w:r>
      <w:r>
        <w:rPr>
          <w:sz w:val="28"/>
          <w:szCs w:val="28"/>
        </w:rPr>
        <w:t xml:space="preserve"> </w:t>
      </w:r>
      <w:r w:rsidRPr="00D076A0">
        <w:rPr>
          <w:sz w:val="28"/>
          <w:szCs w:val="28"/>
        </w:rPr>
        <w:t>578-30-ОЗ "Об организации и осуществлении деятельности по опеке и попечительству в Архангельской области";</w:t>
      </w:r>
    </w:p>
    <w:p w:rsidR="00677170" w:rsidRPr="00D076A0" w:rsidRDefault="00677170" w:rsidP="00C25E96">
      <w:pPr>
        <w:widowControl w:val="0"/>
        <w:numPr>
          <w:ilvl w:val="0"/>
          <w:numId w:val="1"/>
        </w:numPr>
        <w:tabs>
          <w:tab w:val="left" w:pos="993"/>
          <w:tab w:val="left" w:pos="1276"/>
        </w:tabs>
        <w:autoSpaceDE w:val="0"/>
        <w:autoSpaceDN w:val="0"/>
        <w:ind w:left="0" w:firstLine="709"/>
        <w:jc w:val="both"/>
        <w:rPr>
          <w:sz w:val="28"/>
          <w:szCs w:val="28"/>
        </w:rPr>
      </w:pPr>
      <w:hyperlink r:id="rId22" w:history="1">
        <w:r w:rsidRPr="00D076A0">
          <w:rPr>
            <w:sz w:val="28"/>
            <w:szCs w:val="28"/>
          </w:rPr>
          <w:t>постановление</w:t>
        </w:r>
      </w:hyperlink>
      <w:r w:rsidRPr="00D076A0">
        <w:rPr>
          <w:sz w:val="28"/>
          <w:szCs w:val="28"/>
        </w:rPr>
        <w:t xml:space="preserve"> Правительства Российской Федерации от 24 октября 2011 года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677170" w:rsidRPr="00D076A0" w:rsidRDefault="00677170" w:rsidP="00C25E96">
      <w:pPr>
        <w:widowControl w:val="0"/>
        <w:numPr>
          <w:ilvl w:val="0"/>
          <w:numId w:val="1"/>
        </w:numPr>
        <w:tabs>
          <w:tab w:val="left" w:pos="993"/>
          <w:tab w:val="left" w:pos="1276"/>
        </w:tabs>
        <w:autoSpaceDE w:val="0"/>
        <w:autoSpaceDN w:val="0"/>
        <w:ind w:left="0" w:firstLine="709"/>
        <w:jc w:val="both"/>
        <w:rPr>
          <w:sz w:val="28"/>
          <w:szCs w:val="28"/>
        </w:rPr>
      </w:pPr>
      <w:hyperlink r:id="rId23" w:history="1">
        <w:r w:rsidRPr="00D076A0">
          <w:rPr>
            <w:sz w:val="28"/>
            <w:szCs w:val="28"/>
          </w:rPr>
          <w:t>постановление</w:t>
        </w:r>
      </w:hyperlink>
      <w:r w:rsidRPr="00D076A0">
        <w:rPr>
          <w:sz w:val="28"/>
          <w:szCs w:val="28"/>
        </w:rPr>
        <w:t xml:space="preserve">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77170" w:rsidRPr="00D076A0" w:rsidRDefault="00677170" w:rsidP="00C25E96">
      <w:pPr>
        <w:widowControl w:val="0"/>
        <w:numPr>
          <w:ilvl w:val="0"/>
          <w:numId w:val="1"/>
        </w:numPr>
        <w:tabs>
          <w:tab w:val="left" w:pos="993"/>
          <w:tab w:val="left" w:pos="1276"/>
        </w:tabs>
        <w:autoSpaceDE w:val="0"/>
        <w:autoSpaceDN w:val="0"/>
        <w:ind w:left="0" w:firstLine="709"/>
        <w:jc w:val="both"/>
        <w:rPr>
          <w:sz w:val="28"/>
          <w:szCs w:val="28"/>
        </w:rPr>
      </w:pPr>
      <w:hyperlink r:id="rId24" w:history="1">
        <w:r w:rsidRPr="00D076A0">
          <w:rPr>
            <w:sz w:val="28"/>
            <w:szCs w:val="28"/>
          </w:rPr>
          <w:t>постановление</w:t>
        </w:r>
      </w:hyperlink>
      <w:r w:rsidRPr="00D076A0">
        <w:rPr>
          <w:sz w:val="28"/>
          <w:szCs w:val="28"/>
        </w:rPr>
        <w:t xml:space="preserve"> Правительства Российской Федерации от 26 марта 2016 года №236 "О требованиях к предоставлению в электронной форме государственных и муниципальных услуг";</w:t>
      </w:r>
    </w:p>
    <w:p w:rsidR="00677170" w:rsidRPr="00D076A0" w:rsidRDefault="00677170" w:rsidP="00C25E96">
      <w:pPr>
        <w:widowControl w:val="0"/>
        <w:numPr>
          <w:ilvl w:val="0"/>
          <w:numId w:val="1"/>
        </w:numPr>
        <w:tabs>
          <w:tab w:val="left" w:pos="993"/>
          <w:tab w:val="left" w:pos="1276"/>
        </w:tabs>
        <w:autoSpaceDE w:val="0"/>
        <w:autoSpaceDN w:val="0"/>
        <w:ind w:left="0" w:firstLine="709"/>
        <w:jc w:val="both"/>
        <w:rPr>
          <w:sz w:val="28"/>
          <w:szCs w:val="28"/>
        </w:rPr>
      </w:pPr>
      <w:hyperlink r:id="rId25" w:history="1">
        <w:r w:rsidRPr="00D076A0">
          <w:rPr>
            <w:sz w:val="28"/>
            <w:szCs w:val="28"/>
          </w:rPr>
          <w:t>постановление</w:t>
        </w:r>
      </w:hyperlink>
      <w:r w:rsidRPr="00D076A0">
        <w:rPr>
          <w:sz w:val="28"/>
          <w:szCs w:val="28"/>
        </w:rPr>
        <w:t xml:space="preserve"> Правительства Архангельской области от 28 декабря 2010 года №408-пп "О создании государственных информационных систем, обеспечивающих предоставление государственных услуг Архангельской области и муниципальных услуг муниципальных образований Архангельской области гражданам и организациям в электронной форме";</w:t>
      </w:r>
    </w:p>
    <w:p w:rsidR="00677170" w:rsidRPr="00D076A0" w:rsidRDefault="00677170" w:rsidP="00C25E96">
      <w:pPr>
        <w:widowControl w:val="0"/>
        <w:numPr>
          <w:ilvl w:val="0"/>
          <w:numId w:val="1"/>
        </w:numPr>
        <w:tabs>
          <w:tab w:val="left" w:pos="993"/>
          <w:tab w:val="left" w:pos="1276"/>
        </w:tabs>
        <w:autoSpaceDE w:val="0"/>
        <w:autoSpaceDN w:val="0"/>
        <w:ind w:left="0" w:firstLine="709"/>
        <w:jc w:val="both"/>
        <w:rPr>
          <w:sz w:val="28"/>
          <w:szCs w:val="28"/>
        </w:rPr>
      </w:pPr>
      <w:hyperlink r:id="rId26" w:history="1">
        <w:r w:rsidRPr="00D076A0">
          <w:rPr>
            <w:sz w:val="28"/>
            <w:szCs w:val="28"/>
          </w:rPr>
          <w:t>Устав</w:t>
        </w:r>
      </w:hyperlink>
      <w:r w:rsidRPr="00D076A0">
        <w:rPr>
          <w:sz w:val="28"/>
          <w:szCs w:val="28"/>
        </w:rPr>
        <w:t xml:space="preserve"> </w:t>
      </w:r>
      <w:r>
        <w:rPr>
          <w:sz w:val="28"/>
          <w:szCs w:val="28"/>
        </w:rPr>
        <w:t xml:space="preserve">городского округа Архангельской области </w:t>
      </w:r>
      <w:r w:rsidRPr="00D076A0">
        <w:rPr>
          <w:sz w:val="28"/>
          <w:szCs w:val="28"/>
        </w:rPr>
        <w:t>"Город Коряжма"</w:t>
      </w:r>
      <w:r>
        <w:rPr>
          <w:sz w:val="28"/>
          <w:szCs w:val="28"/>
        </w:rPr>
        <w:t>,</w:t>
      </w:r>
      <w:r w:rsidRPr="00D076A0">
        <w:rPr>
          <w:sz w:val="28"/>
          <w:szCs w:val="28"/>
        </w:rPr>
        <w:t xml:space="preserve"> </w:t>
      </w:r>
      <w:r>
        <w:rPr>
          <w:sz w:val="28"/>
          <w:szCs w:val="28"/>
        </w:rPr>
        <w:t xml:space="preserve">принятый </w:t>
      </w:r>
      <w:r w:rsidRPr="00D076A0">
        <w:rPr>
          <w:sz w:val="28"/>
          <w:szCs w:val="28"/>
        </w:rPr>
        <w:t>решение</w:t>
      </w:r>
      <w:r>
        <w:rPr>
          <w:sz w:val="28"/>
          <w:szCs w:val="28"/>
        </w:rPr>
        <w:t>м</w:t>
      </w:r>
      <w:r w:rsidRPr="00D076A0">
        <w:rPr>
          <w:sz w:val="28"/>
          <w:szCs w:val="28"/>
        </w:rPr>
        <w:t xml:space="preserve"> городской Думы муниципального образования "Город Коряжма" </w:t>
      </w:r>
      <w:r>
        <w:rPr>
          <w:sz w:val="28"/>
          <w:szCs w:val="28"/>
        </w:rPr>
        <w:t>от 22.12.2005 № 146</w:t>
      </w:r>
      <w:r w:rsidRPr="00D076A0">
        <w:rPr>
          <w:sz w:val="28"/>
          <w:szCs w:val="28"/>
        </w:rPr>
        <w:t>;</w:t>
      </w:r>
    </w:p>
    <w:p w:rsidR="00677170" w:rsidRPr="00D076A0" w:rsidRDefault="00677170" w:rsidP="00C25E96">
      <w:pPr>
        <w:widowControl w:val="0"/>
        <w:numPr>
          <w:ilvl w:val="0"/>
          <w:numId w:val="1"/>
        </w:numPr>
        <w:tabs>
          <w:tab w:val="left" w:pos="993"/>
          <w:tab w:val="left" w:pos="1276"/>
        </w:tabs>
        <w:autoSpaceDE w:val="0"/>
        <w:autoSpaceDN w:val="0"/>
        <w:ind w:left="0" w:firstLine="709"/>
        <w:jc w:val="both"/>
        <w:rPr>
          <w:sz w:val="28"/>
          <w:szCs w:val="28"/>
        </w:rPr>
      </w:pPr>
      <w:r w:rsidRPr="00D076A0">
        <w:rPr>
          <w:sz w:val="28"/>
          <w:szCs w:val="28"/>
        </w:rPr>
        <w:t>решение городской Думы муниципального образования « Город Коряжма» от</w:t>
      </w:r>
      <w:r>
        <w:rPr>
          <w:sz w:val="28"/>
          <w:szCs w:val="28"/>
        </w:rPr>
        <w:t xml:space="preserve"> </w:t>
      </w:r>
      <w:r w:rsidRPr="00D076A0">
        <w:rPr>
          <w:sz w:val="28"/>
          <w:szCs w:val="28"/>
        </w:rPr>
        <w:t>15.02.2007 № 324 "О положении администрации муниципального образования "Город Коряжма";</w:t>
      </w:r>
    </w:p>
    <w:p w:rsidR="00677170" w:rsidRDefault="00677170" w:rsidP="00C25E96">
      <w:pPr>
        <w:widowControl w:val="0"/>
        <w:numPr>
          <w:ilvl w:val="0"/>
          <w:numId w:val="1"/>
        </w:numPr>
        <w:tabs>
          <w:tab w:val="left" w:pos="993"/>
          <w:tab w:val="left" w:pos="1276"/>
        </w:tabs>
        <w:autoSpaceDE w:val="0"/>
        <w:autoSpaceDN w:val="0"/>
        <w:ind w:left="0" w:firstLine="709"/>
        <w:jc w:val="both"/>
        <w:rPr>
          <w:sz w:val="28"/>
          <w:szCs w:val="28"/>
        </w:rPr>
      </w:pPr>
      <w:r w:rsidRPr="00D076A0">
        <w:rPr>
          <w:sz w:val="28"/>
          <w:szCs w:val="28"/>
        </w:rPr>
        <w:t>положение "Об отделе опеки и попечительства администрации муниципального образования "Город Коряжма, утвержденное постановлением главы муниципального образования « Город Коряжма» от 0</w:t>
      </w:r>
      <w:r>
        <w:rPr>
          <w:sz w:val="28"/>
          <w:szCs w:val="28"/>
        </w:rPr>
        <w:t>6.03.2020</w:t>
      </w:r>
      <w:r w:rsidRPr="00D076A0">
        <w:rPr>
          <w:sz w:val="28"/>
          <w:szCs w:val="28"/>
        </w:rPr>
        <w:t xml:space="preserve"> № </w:t>
      </w:r>
      <w:r>
        <w:rPr>
          <w:sz w:val="28"/>
          <w:szCs w:val="28"/>
        </w:rPr>
        <w:t>260</w:t>
      </w:r>
      <w:r w:rsidRPr="00D076A0">
        <w:rPr>
          <w:sz w:val="28"/>
          <w:szCs w:val="28"/>
        </w:rPr>
        <w:t>;</w:t>
      </w:r>
    </w:p>
    <w:p w:rsidR="00677170" w:rsidRPr="00BB4CA6" w:rsidRDefault="00677170" w:rsidP="00C25E96">
      <w:pPr>
        <w:widowControl w:val="0"/>
        <w:numPr>
          <w:ilvl w:val="0"/>
          <w:numId w:val="1"/>
        </w:numPr>
        <w:tabs>
          <w:tab w:val="left" w:pos="993"/>
          <w:tab w:val="left" w:pos="1276"/>
        </w:tabs>
        <w:autoSpaceDE w:val="0"/>
        <w:autoSpaceDN w:val="0"/>
        <w:ind w:left="0" w:firstLine="709"/>
        <w:jc w:val="both"/>
        <w:rPr>
          <w:sz w:val="28"/>
          <w:szCs w:val="28"/>
        </w:rPr>
      </w:pPr>
      <w:r>
        <w:rPr>
          <w:sz w:val="28"/>
          <w:szCs w:val="28"/>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Архангельском региональном портале государственных и муниципальных услуг (функций) и официальном сайте администрации городского округа «Город Коряжма» в информационно-телекоммуникационной сети «Интернет»</w:t>
      </w:r>
      <w:r w:rsidRPr="00BB4CA6">
        <w:rPr>
          <w:sz w:val="28"/>
          <w:szCs w:val="28"/>
        </w:rPr>
        <w:t>.</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jc w:val="center"/>
        <w:outlineLvl w:val="2"/>
        <w:rPr>
          <w:b/>
          <w:sz w:val="28"/>
          <w:szCs w:val="28"/>
        </w:rPr>
      </w:pPr>
      <w:bookmarkStart w:id="4" w:name="P121"/>
      <w:bookmarkEnd w:id="4"/>
      <w:r w:rsidRPr="00D076A0">
        <w:rPr>
          <w:b/>
          <w:sz w:val="28"/>
          <w:szCs w:val="28"/>
        </w:rPr>
        <w:t>2.1. Перечень документов, необходимых для предоставления</w:t>
      </w:r>
    </w:p>
    <w:p w:rsidR="00677170" w:rsidRPr="00D076A0" w:rsidRDefault="00677170" w:rsidP="00C25E96">
      <w:pPr>
        <w:widowControl w:val="0"/>
        <w:autoSpaceDE w:val="0"/>
        <w:autoSpaceDN w:val="0"/>
        <w:jc w:val="center"/>
        <w:rPr>
          <w:b/>
          <w:sz w:val="28"/>
          <w:szCs w:val="28"/>
        </w:rPr>
      </w:pPr>
      <w:r w:rsidRPr="00D076A0">
        <w:rPr>
          <w:b/>
          <w:sz w:val="28"/>
          <w:szCs w:val="28"/>
        </w:rPr>
        <w:t>муниципальной услуги</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ind w:firstLine="708"/>
        <w:jc w:val="both"/>
        <w:rPr>
          <w:sz w:val="28"/>
          <w:szCs w:val="28"/>
        </w:rPr>
      </w:pPr>
      <w:bookmarkStart w:id="5" w:name="P124"/>
      <w:bookmarkEnd w:id="5"/>
      <w:r w:rsidRPr="00D076A0">
        <w:rPr>
          <w:sz w:val="28"/>
          <w:szCs w:val="28"/>
        </w:rPr>
        <w:t>15. Для предоставления муниципальной услуги заявитель представляет следующие документы (далее в совокупности - запрос заявителя):</w:t>
      </w:r>
    </w:p>
    <w:p w:rsidR="00677170" w:rsidRPr="00D076A0" w:rsidRDefault="00677170" w:rsidP="00C25E96">
      <w:pPr>
        <w:widowControl w:val="0"/>
        <w:tabs>
          <w:tab w:val="left" w:pos="1134"/>
        </w:tabs>
        <w:autoSpaceDE w:val="0"/>
        <w:autoSpaceDN w:val="0"/>
        <w:ind w:firstLine="709"/>
        <w:jc w:val="both"/>
        <w:rPr>
          <w:sz w:val="28"/>
          <w:szCs w:val="28"/>
        </w:rPr>
      </w:pPr>
      <w:bookmarkStart w:id="6" w:name="P125"/>
      <w:bookmarkStart w:id="7" w:name="P126"/>
      <w:bookmarkEnd w:id="6"/>
      <w:bookmarkEnd w:id="7"/>
      <w:r>
        <w:rPr>
          <w:sz w:val="28"/>
          <w:szCs w:val="28"/>
        </w:rPr>
        <w:t>1</w:t>
      </w:r>
      <w:r w:rsidRPr="00D076A0">
        <w:rPr>
          <w:sz w:val="28"/>
          <w:szCs w:val="28"/>
        </w:rPr>
        <w:t xml:space="preserve">) </w:t>
      </w:r>
      <w:r w:rsidRPr="00D076A0">
        <w:rPr>
          <w:sz w:val="28"/>
          <w:szCs w:val="28"/>
        </w:rPr>
        <w:tab/>
        <w:t>заявление несовершеннолетней (его), вступающего в брак, достигшей (его) возраста 16 лет;</w:t>
      </w:r>
    </w:p>
    <w:p w:rsidR="00677170" w:rsidRPr="00D076A0" w:rsidRDefault="00677170" w:rsidP="00C25E96">
      <w:pPr>
        <w:widowControl w:val="0"/>
        <w:tabs>
          <w:tab w:val="left" w:pos="1134"/>
        </w:tabs>
        <w:autoSpaceDE w:val="0"/>
        <w:autoSpaceDN w:val="0"/>
        <w:ind w:firstLine="709"/>
        <w:jc w:val="both"/>
        <w:rPr>
          <w:sz w:val="28"/>
          <w:szCs w:val="28"/>
        </w:rPr>
      </w:pPr>
      <w:bookmarkStart w:id="8" w:name="P127"/>
      <w:bookmarkEnd w:id="8"/>
      <w:r>
        <w:rPr>
          <w:sz w:val="28"/>
          <w:szCs w:val="28"/>
        </w:rPr>
        <w:t>2</w:t>
      </w:r>
      <w:r w:rsidRPr="00D076A0">
        <w:rPr>
          <w:sz w:val="28"/>
          <w:szCs w:val="28"/>
        </w:rPr>
        <w:t xml:space="preserve">) </w:t>
      </w:r>
      <w:r w:rsidRPr="00D076A0">
        <w:rPr>
          <w:sz w:val="28"/>
          <w:szCs w:val="28"/>
        </w:rPr>
        <w:tab/>
        <w:t>заявление будущего супруга (супруги) несовершеннолетней (его);</w:t>
      </w:r>
    </w:p>
    <w:p w:rsidR="00677170" w:rsidRPr="00D076A0" w:rsidRDefault="00677170" w:rsidP="00C25E96">
      <w:pPr>
        <w:widowControl w:val="0"/>
        <w:tabs>
          <w:tab w:val="left" w:pos="1134"/>
          <w:tab w:val="left" w:pos="1418"/>
        </w:tabs>
        <w:autoSpaceDE w:val="0"/>
        <w:autoSpaceDN w:val="0"/>
        <w:ind w:firstLine="709"/>
        <w:jc w:val="both"/>
        <w:rPr>
          <w:sz w:val="28"/>
          <w:szCs w:val="28"/>
        </w:rPr>
      </w:pPr>
      <w:bookmarkStart w:id="9" w:name="P128"/>
      <w:bookmarkStart w:id="10" w:name="P129"/>
      <w:bookmarkEnd w:id="9"/>
      <w:bookmarkEnd w:id="10"/>
      <w:r>
        <w:rPr>
          <w:sz w:val="28"/>
          <w:szCs w:val="28"/>
        </w:rPr>
        <w:t>3</w:t>
      </w:r>
      <w:r w:rsidRPr="00D076A0">
        <w:rPr>
          <w:sz w:val="28"/>
          <w:szCs w:val="28"/>
        </w:rPr>
        <w:t xml:space="preserve">) </w:t>
      </w:r>
      <w:r w:rsidRPr="00D076A0">
        <w:rPr>
          <w:sz w:val="28"/>
          <w:szCs w:val="28"/>
        </w:rPr>
        <w:tab/>
        <w:t>паспорта лиц, вступающих в брак;</w:t>
      </w:r>
    </w:p>
    <w:p w:rsidR="00677170" w:rsidRPr="00D076A0" w:rsidRDefault="00677170" w:rsidP="00C25E96">
      <w:pPr>
        <w:widowControl w:val="0"/>
        <w:tabs>
          <w:tab w:val="left" w:pos="1134"/>
          <w:tab w:val="left" w:pos="1418"/>
        </w:tabs>
        <w:autoSpaceDE w:val="0"/>
        <w:autoSpaceDN w:val="0"/>
        <w:ind w:firstLine="709"/>
        <w:jc w:val="both"/>
        <w:rPr>
          <w:sz w:val="28"/>
          <w:szCs w:val="28"/>
        </w:rPr>
      </w:pPr>
      <w:bookmarkStart w:id="11" w:name="P130"/>
      <w:bookmarkEnd w:id="11"/>
      <w:r>
        <w:rPr>
          <w:sz w:val="28"/>
          <w:szCs w:val="28"/>
        </w:rPr>
        <w:t>4</w:t>
      </w:r>
      <w:r w:rsidRPr="00D076A0">
        <w:rPr>
          <w:sz w:val="28"/>
          <w:szCs w:val="28"/>
        </w:rPr>
        <w:t xml:space="preserve">) </w:t>
      </w:r>
      <w:r w:rsidRPr="00D076A0">
        <w:rPr>
          <w:sz w:val="28"/>
          <w:szCs w:val="28"/>
        </w:rPr>
        <w:tab/>
        <w:t>справка из женской консультации о наличии беременности (в случае беременности несовершеннолетней);</w:t>
      </w:r>
    </w:p>
    <w:p w:rsidR="00677170" w:rsidRPr="00D076A0" w:rsidRDefault="00677170" w:rsidP="00C25E96">
      <w:pPr>
        <w:widowControl w:val="0"/>
        <w:tabs>
          <w:tab w:val="left" w:pos="1134"/>
          <w:tab w:val="left" w:pos="1418"/>
        </w:tabs>
        <w:autoSpaceDE w:val="0"/>
        <w:autoSpaceDN w:val="0"/>
        <w:ind w:firstLine="709"/>
        <w:jc w:val="both"/>
        <w:rPr>
          <w:sz w:val="28"/>
          <w:szCs w:val="28"/>
        </w:rPr>
      </w:pPr>
      <w:bookmarkStart w:id="12" w:name="P131"/>
      <w:bookmarkEnd w:id="12"/>
      <w:r>
        <w:rPr>
          <w:sz w:val="28"/>
          <w:szCs w:val="28"/>
        </w:rPr>
        <w:t>5</w:t>
      </w:r>
      <w:r w:rsidRPr="00D076A0">
        <w:rPr>
          <w:sz w:val="28"/>
          <w:szCs w:val="28"/>
        </w:rPr>
        <w:t xml:space="preserve">) </w:t>
      </w:r>
      <w:r w:rsidRPr="00D076A0">
        <w:rPr>
          <w:sz w:val="28"/>
          <w:szCs w:val="28"/>
        </w:rPr>
        <w:tab/>
        <w:t>свидетельство о рождении несовершеннолетней (его);</w:t>
      </w:r>
    </w:p>
    <w:p w:rsidR="00677170" w:rsidRPr="00D076A0" w:rsidRDefault="00677170" w:rsidP="00C25E96">
      <w:pPr>
        <w:widowControl w:val="0"/>
        <w:tabs>
          <w:tab w:val="left" w:pos="1134"/>
          <w:tab w:val="left" w:pos="1418"/>
        </w:tabs>
        <w:autoSpaceDE w:val="0"/>
        <w:autoSpaceDN w:val="0"/>
        <w:ind w:firstLine="709"/>
        <w:jc w:val="both"/>
        <w:rPr>
          <w:sz w:val="28"/>
          <w:szCs w:val="28"/>
        </w:rPr>
      </w:pPr>
      <w:bookmarkStart w:id="13" w:name="P134"/>
      <w:bookmarkEnd w:id="13"/>
      <w:r>
        <w:rPr>
          <w:sz w:val="28"/>
          <w:szCs w:val="28"/>
        </w:rPr>
        <w:t>6</w:t>
      </w:r>
      <w:r w:rsidRPr="00D076A0">
        <w:rPr>
          <w:sz w:val="28"/>
          <w:szCs w:val="28"/>
        </w:rPr>
        <w:t xml:space="preserve">) </w:t>
      </w:r>
      <w:r w:rsidRPr="00D076A0">
        <w:rPr>
          <w:sz w:val="28"/>
          <w:szCs w:val="28"/>
        </w:rPr>
        <w:tab/>
        <w:t>свидетельство об установлении отцовства;</w:t>
      </w:r>
    </w:p>
    <w:p w:rsidR="00677170" w:rsidRPr="00D076A0" w:rsidRDefault="00677170" w:rsidP="00C25E96">
      <w:pPr>
        <w:widowControl w:val="0"/>
        <w:autoSpaceDE w:val="0"/>
        <w:autoSpaceDN w:val="0"/>
        <w:ind w:firstLine="708"/>
        <w:jc w:val="both"/>
        <w:rPr>
          <w:sz w:val="28"/>
          <w:szCs w:val="28"/>
        </w:rPr>
      </w:pPr>
      <w:bookmarkStart w:id="14" w:name="P135"/>
      <w:bookmarkEnd w:id="14"/>
      <w:r w:rsidRPr="00D076A0">
        <w:rPr>
          <w:sz w:val="28"/>
          <w:szCs w:val="28"/>
        </w:rPr>
        <w:t>15.1 Заявитель вправе по собственной инициативе представить:</w:t>
      </w:r>
    </w:p>
    <w:p w:rsidR="00677170" w:rsidRPr="00D076A0" w:rsidRDefault="00677170" w:rsidP="00C25E96">
      <w:pPr>
        <w:widowControl w:val="0"/>
        <w:tabs>
          <w:tab w:val="left" w:pos="1134"/>
        </w:tabs>
        <w:autoSpaceDE w:val="0"/>
        <w:autoSpaceDN w:val="0"/>
        <w:ind w:firstLine="709"/>
        <w:jc w:val="both"/>
        <w:rPr>
          <w:sz w:val="28"/>
          <w:szCs w:val="28"/>
        </w:rPr>
      </w:pPr>
      <w:r w:rsidRPr="00D076A0">
        <w:rPr>
          <w:sz w:val="28"/>
          <w:szCs w:val="28"/>
        </w:rPr>
        <w:t>1)</w:t>
      </w:r>
      <w:r w:rsidRPr="00D076A0">
        <w:rPr>
          <w:sz w:val="28"/>
          <w:szCs w:val="28"/>
        </w:rPr>
        <w:tab/>
        <w:t>справку из образовательного учреждения.</w:t>
      </w:r>
    </w:p>
    <w:p w:rsidR="00677170" w:rsidRPr="00D076A0" w:rsidRDefault="00677170" w:rsidP="00C25E96">
      <w:pPr>
        <w:widowControl w:val="0"/>
        <w:tabs>
          <w:tab w:val="left" w:pos="1134"/>
        </w:tabs>
        <w:autoSpaceDE w:val="0"/>
        <w:autoSpaceDN w:val="0"/>
        <w:ind w:firstLine="709"/>
        <w:jc w:val="both"/>
        <w:rPr>
          <w:sz w:val="28"/>
          <w:szCs w:val="28"/>
        </w:rPr>
      </w:pPr>
      <w:r w:rsidRPr="00D076A0">
        <w:rPr>
          <w:sz w:val="28"/>
          <w:szCs w:val="28"/>
        </w:rPr>
        <w:t>Если заявитель не представил по собственной инициативе справку из образовательного учреждения, орган опеки и попечительства должен самостоятельно запросить ее путем направления межведомственного информационного запроса в порядке, предусмотренном настоящим административным регламентом.</w:t>
      </w:r>
    </w:p>
    <w:p w:rsidR="00677170" w:rsidRPr="00D076A0" w:rsidRDefault="00677170" w:rsidP="00C25E96">
      <w:pPr>
        <w:widowControl w:val="0"/>
        <w:tabs>
          <w:tab w:val="left" w:pos="1134"/>
        </w:tabs>
        <w:autoSpaceDE w:val="0"/>
        <w:autoSpaceDN w:val="0"/>
        <w:ind w:firstLine="709"/>
        <w:jc w:val="both"/>
        <w:rPr>
          <w:sz w:val="28"/>
          <w:szCs w:val="28"/>
        </w:rPr>
      </w:pPr>
      <w:r w:rsidRPr="00D076A0">
        <w:rPr>
          <w:sz w:val="28"/>
          <w:szCs w:val="28"/>
        </w:rPr>
        <w:t>Заявитель при подаче заявления должен предъявить паспорт или иной документ, удостоверяющий личность, а при подаче заявления через единый Портал государственных и муниципальных услуг или Архангельский региональный портал государственных и муниципальных услуг - его сканированную копию.</w:t>
      </w:r>
    </w:p>
    <w:p w:rsidR="00677170" w:rsidRPr="00D076A0" w:rsidRDefault="00677170" w:rsidP="00C25E96">
      <w:pPr>
        <w:widowControl w:val="0"/>
        <w:autoSpaceDE w:val="0"/>
        <w:autoSpaceDN w:val="0"/>
        <w:ind w:firstLine="708"/>
        <w:jc w:val="both"/>
        <w:rPr>
          <w:sz w:val="28"/>
          <w:szCs w:val="28"/>
        </w:rPr>
      </w:pPr>
      <w:r w:rsidRPr="004F74AF">
        <w:rPr>
          <w:sz w:val="28"/>
          <w:szCs w:val="28"/>
        </w:rPr>
        <w:t>1</w:t>
      </w:r>
      <w:r>
        <w:rPr>
          <w:sz w:val="28"/>
          <w:szCs w:val="28"/>
        </w:rPr>
        <w:t>6</w:t>
      </w:r>
      <w:r w:rsidRPr="00D076A0">
        <w:rPr>
          <w:sz w:val="28"/>
          <w:szCs w:val="28"/>
        </w:rPr>
        <w:t xml:space="preserve">. Документ, предусмотренный </w:t>
      </w:r>
      <w:hyperlink w:anchor="P125" w:history="1">
        <w:r w:rsidRPr="00D076A0">
          <w:rPr>
            <w:sz w:val="28"/>
            <w:szCs w:val="28"/>
          </w:rPr>
          <w:t xml:space="preserve">подпунктами </w:t>
        </w:r>
      </w:hyperlink>
      <w:hyperlink w:anchor="P126" w:history="1">
        <w:r>
          <w:rPr>
            <w:sz w:val="28"/>
            <w:szCs w:val="28"/>
          </w:rPr>
          <w:t>1</w:t>
        </w:r>
      </w:hyperlink>
      <w:r w:rsidRPr="00D076A0">
        <w:rPr>
          <w:sz w:val="28"/>
          <w:szCs w:val="28"/>
        </w:rPr>
        <w:t xml:space="preserve">, </w:t>
      </w:r>
      <w:hyperlink w:anchor="P127" w:history="1">
        <w:r>
          <w:rPr>
            <w:sz w:val="28"/>
            <w:szCs w:val="28"/>
          </w:rPr>
          <w:t>2</w:t>
        </w:r>
      </w:hyperlink>
      <w:r w:rsidRPr="00D076A0">
        <w:rPr>
          <w:sz w:val="28"/>
          <w:szCs w:val="28"/>
        </w:rPr>
        <w:t xml:space="preserve"> </w:t>
      </w:r>
      <w:hyperlink w:anchor="P128" w:history="1">
        <w:r w:rsidRPr="00D076A0">
          <w:rPr>
            <w:sz w:val="28"/>
            <w:szCs w:val="28"/>
          </w:rPr>
          <w:t>пункта 1</w:t>
        </w:r>
      </w:hyperlink>
      <w:r w:rsidRPr="00D076A0">
        <w:rPr>
          <w:sz w:val="28"/>
          <w:szCs w:val="28"/>
        </w:rPr>
        <w:t xml:space="preserve">5 настоящего административного регламента, составляется по форме в соответствии с </w:t>
      </w:r>
      <w:hyperlink w:anchor="P328" w:history="1">
        <w:r w:rsidRPr="00D076A0">
          <w:rPr>
            <w:sz w:val="28"/>
            <w:szCs w:val="28"/>
          </w:rPr>
          <w:t xml:space="preserve">приложениями </w:t>
        </w:r>
      </w:hyperlink>
      <w:r>
        <w:rPr>
          <w:sz w:val="28"/>
          <w:szCs w:val="28"/>
        </w:rPr>
        <w:t>1</w:t>
      </w:r>
      <w:r w:rsidRPr="00D076A0">
        <w:rPr>
          <w:sz w:val="28"/>
          <w:szCs w:val="28"/>
        </w:rPr>
        <w:t xml:space="preserve">, </w:t>
      </w:r>
      <w:r>
        <w:rPr>
          <w:sz w:val="28"/>
          <w:szCs w:val="28"/>
        </w:rPr>
        <w:t>2</w:t>
      </w:r>
      <w:r w:rsidRPr="00D076A0">
        <w:rPr>
          <w:sz w:val="28"/>
          <w:szCs w:val="28"/>
        </w:rPr>
        <w:t xml:space="preserve"> к настоящему административному регламенту соответственно.</w:t>
      </w:r>
    </w:p>
    <w:p w:rsidR="00677170" w:rsidRPr="00D076A0" w:rsidRDefault="00677170" w:rsidP="00C25E96">
      <w:pPr>
        <w:widowControl w:val="0"/>
        <w:autoSpaceDE w:val="0"/>
        <w:autoSpaceDN w:val="0"/>
        <w:ind w:firstLine="708"/>
        <w:jc w:val="both"/>
        <w:rPr>
          <w:sz w:val="28"/>
          <w:szCs w:val="28"/>
        </w:rPr>
      </w:pPr>
      <w:bookmarkStart w:id="15" w:name="P141"/>
      <w:bookmarkEnd w:id="15"/>
      <w:r w:rsidRPr="004F74AF">
        <w:rPr>
          <w:sz w:val="28"/>
          <w:szCs w:val="28"/>
        </w:rPr>
        <w:t>1</w:t>
      </w:r>
      <w:r>
        <w:rPr>
          <w:sz w:val="28"/>
          <w:szCs w:val="28"/>
        </w:rPr>
        <w:t>7</w:t>
      </w:r>
      <w:r w:rsidRPr="00D076A0">
        <w:rPr>
          <w:sz w:val="28"/>
          <w:szCs w:val="28"/>
        </w:rPr>
        <w:t xml:space="preserve">. Документы, предусмотренные </w:t>
      </w:r>
      <w:hyperlink w:anchor="P125" w:history="1">
        <w:r w:rsidRPr="00D076A0">
          <w:rPr>
            <w:sz w:val="28"/>
            <w:szCs w:val="28"/>
          </w:rPr>
          <w:t xml:space="preserve">подпунктами </w:t>
        </w:r>
      </w:hyperlink>
      <w:r w:rsidRPr="00D076A0">
        <w:rPr>
          <w:sz w:val="28"/>
          <w:szCs w:val="28"/>
        </w:rPr>
        <w:t xml:space="preserve"> </w:t>
      </w:r>
      <w:r>
        <w:rPr>
          <w:sz w:val="28"/>
          <w:szCs w:val="28"/>
        </w:rPr>
        <w:t xml:space="preserve">1, </w:t>
      </w:r>
      <w:hyperlink w:anchor="P126" w:history="1">
        <w:r w:rsidRPr="00D076A0">
          <w:rPr>
            <w:sz w:val="28"/>
            <w:szCs w:val="28"/>
          </w:rPr>
          <w:t>2</w:t>
        </w:r>
      </w:hyperlink>
      <w:r>
        <w:rPr>
          <w:sz w:val="28"/>
          <w:szCs w:val="28"/>
        </w:rPr>
        <w:t>, 4</w:t>
      </w:r>
      <w:hyperlink w:anchor="P130" w:history="1">
        <w:r w:rsidRPr="00D076A0">
          <w:rPr>
            <w:sz w:val="28"/>
            <w:szCs w:val="28"/>
          </w:rPr>
          <w:t xml:space="preserve"> пункта 1</w:t>
        </w:r>
      </w:hyperlink>
      <w:r w:rsidRPr="00D076A0">
        <w:rPr>
          <w:sz w:val="28"/>
          <w:szCs w:val="28"/>
        </w:rPr>
        <w:t>5 настоящего административного регламента, представляются в оригинале в одном экземпляре, а при подаче заявления через единый Портал государственных и муниципальных услуг или Архангельский региональный портал государственных и муниципальных услуг - их сканированные копии.</w:t>
      </w:r>
    </w:p>
    <w:p w:rsidR="00677170" w:rsidRPr="00D076A0" w:rsidRDefault="00677170" w:rsidP="00C25E96">
      <w:pPr>
        <w:widowControl w:val="0"/>
        <w:autoSpaceDE w:val="0"/>
        <w:autoSpaceDN w:val="0"/>
        <w:ind w:firstLine="708"/>
        <w:jc w:val="both"/>
        <w:rPr>
          <w:sz w:val="28"/>
          <w:szCs w:val="28"/>
        </w:rPr>
      </w:pPr>
      <w:r w:rsidRPr="00D076A0">
        <w:rPr>
          <w:sz w:val="28"/>
          <w:szCs w:val="28"/>
        </w:rPr>
        <w:t xml:space="preserve">Документы, предусмотренные </w:t>
      </w:r>
      <w:hyperlink w:anchor="P129" w:history="1">
        <w:r w:rsidRPr="00D076A0">
          <w:rPr>
            <w:sz w:val="28"/>
            <w:szCs w:val="28"/>
          </w:rPr>
          <w:t xml:space="preserve">подпунктами </w:t>
        </w:r>
        <w:r>
          <w:rPr>
            <w:sz w:val="28"/>
            <w:szCs w:val="28"/>
          </w:rPr>
          <w:t>3</w:t>
        </w:r>
      </w:hyperlink>
      <w:r w:rsidRPr="00D076A0">
        <w:rPr>
          <w:sz w:val="28"/>
          <w:szCs w:val="28"/>
        </w:rPr>
        <w:t xml:space="preserve">, </w:t>
      </w:r>
      <w:hyperlink w:anchor="P131" w:history="1">
        <w:r>
          <w:rPr>
            <w:sz w:val="28"/>
            <w:szCs w:val="28"/>
          </w:rPr>
          <w:t>5,</w:t>
        </w:r>
      </w:hyperlink>
      <w:r>
        <w:rPr>
          <w:sz w:val="28"/>
          <w:szCs w:val="28"/>
        </w:rPr>
        <w:t xml:space="preserve"> </w:t>
      </w:r>
      <w:hyperlink w:anchor="P134" w:history="1">
        <w:r>
          <w:rPr>
            <w:sz w:val="28"/>
            <w:szCs w:val="28"/>
          </w:rPr>
          <w:t>6</w:t>
        </w:r>
        <w:r w:rsidRPr="00D076A0">
          <w:rPr>
            <w:sz w:val="28"/>
            <w:szCs w:val="28"/>
          </w:rPr>
          <w:t xml:space="preserve"> пункта 1</w:t>
        </w:r>
      </w:hyperlink>
      <w:r w:rsidRPr="00D076A0">
        <w:rPr>
          <w:sz w:val="28"/>
          <w:szCs w:val="28"/>
        </w:rPr>
        <w:t>5 настоящего административного регламента, представляются в виде сканированной копии в одном экземпляре.</w:t>
      </w:r>
    </w:p>
    <w:p w:rsidR="00677170" w:rsidRPr="00D076A0" w:rsidRDefault="00677170" w:rsidP="00C25E96">
      <w:pPr>
        <w:widowControl w:val="0"/>
        <w:autoSpaceDE w:val="0"/>
        <w:autoSpaceDN w:val="0"/>
        <w:ind w:firstLine="708"/>
        <w:jc w:val="both"/>
        <w:rPr>
          <w:sz w:val="28"/>
          <w:szCs w:val="28"/>
        </w:rPr>
      </w:pPr>
      <w:r w:rsidRPr="00D076A0">
        <w:rPr>
          <w:sz w:val="28"/>
          <w:szCs w:val="28"/>
        </w:rPr>
        <w:t xml:space="preserve">Документы, предусмотренные </w:t>
      </w:r>
      <w:r w:rsidRPr="00AB467B">
        <w:rPr>
          <w:sz w:val="28"/>
          <w:szCs w:val="28"/>
        </w:rPr>
        <w:t>пунктом</w:t>
      </w:r>
      <w:r>
        <w:rPr>
          <w:sz w:val="28"/>
          <w:szCs w:val="28"/>
        </w:rPr>
        <w:t xml:space="preserve"> </w:t>
      </w:r>
      <w:r w:rsidRPr="00D076A0">
        <w:rPr>
          <w:sz w:val="28"/>
          <w:szCs w:val="28"/>
        </w:rPr>
        <w:t>1</w:t>
      </w:r>
      <w:hyperlink w:anchor="P139" w:history="1">
        <w:r w:rsidRPr="00D076A0">
          <w:rPr>
            <w:sz w:val="28"/>
            <w:szCs w:val="28"/>
          </w:rPr>
          <w:t>5</w:t>
        </w:r>
      </w:hyperlink>
      <w:r w:rsidRPr="00D076A0">
        <w:rPr>
          <w:sz w:val="28"/>
          <w:szCs w:val="28"/>
        </w:rPr>
        <w:t xml:space="preserve"> настоящего административного регламента, представляются в виде оригиналов и сканированных копий, а при подаче заявления через единый Портал государственных и муниципальных услуг или Архангельский региональный портал государственных и муниципальных услуг - их сканированные копии.</w:t>
      </w:r>
    </w:p>
    <w:p w:rsidR="00677170" w:rsidRPr="00D076A0" w:rsidRDefault="00677170" w:rsidP="00C25E96">
      <w:pPr>
        <w:widowControl w:val="0"/>
        <w:autoSpaceDE w:val="0"/>
        <w:autoSpaceDN w:val="0"/>
        <w:ind w:firstLine="708"/>
        <w:jc w:val="both"/>
        <w:rPr>
          <w:sz w:val="28"/>
          <w:szCs w:val="28"/>
        </w:rPr>
      </w:pPr>
      <w:r w:rsidRPr="00D076A0">
        <w:rPr>
          <w:sz w:val="28"/>
          <w:szCs w:val="28"/>
        </w:rPr>
        <w:t xml:space="preserve">Копии документов, предусмотренные </w:t>
      </w:r>
      <w:hyperlink w:anchor="P129" w:history="1">
        <w:r w:rsidRPr="00D076A0">
          <w:rPr>
            <w:sz w:val="28"/>
            <w:szCs w:val="28"/>
          </w:rPr>
          <w:t xml:space="preserve">подпунктами </w:t>
        </w:r>
        <w:r>
          <w:rPr>
            <w:sz w:val="28"/>
            <w:szCs w:val="28"/>
          </w:rPr>
          <w:t>3</w:t>
        </w:r>
      </w:hyperlink>
      <w:r w:rsidRPr="00D076A0">
        <w:rPr>
          <w:sz w:val="28"/>
          <w:szCs w:val="28"/>
        </w:rPr>
        <w:t xml:space="preserve">, </w:t>
      </w:r>
      <w:hyperlink w:anchor="P131" w:history="1">
        <w:r>
          <w:rPr>
            <w:sz w:val="28"/>
            <w:szCs w:val="28"/>
          </w:rPr>
          <w:t>5,</w:t>
        </w:r>
      </w:hyperlink>
      <w:r>
        <w:rPr>
          <w:sz w:val="28"/>
          <w:szCs w:val="28"/>
        </w:rPr>
        <w:t xml:space="preserve"> 6</w:t>
      </w:r>
      <w:r w:rsidRPr="00D076A0">
        <w:rPr>
          <w:sz w:val="28"/>
          <w:szCs w:val="28"/>
        </w:rPr>
        <w:t xml:space="preserve"> пункта 15</w:t>
      </w:r>
      <w:r>
        <w:rPr>
          <w:sz w:val="28"/>
          <w:szCs w:val="28"/>
        </w:rPr>
        <w:t xml:space="preserve"> </w:t>
      </w:r>
      <w:r w:rsidRPr="00D076A0">
        <w:rPr>
          <w:sz w:val="28"/>
          <w:szCs w:val="28"/>
        </w:rPr>
        <w:t>настоящего административного регламента, должны быть заверены в установленном порядке или представлены с предъявлением подлинника.</w:t>
      </w:r>
    </w:p>
    <w:p w:rsidR="00677170" w:rsidRPr="00D076A0" w:rsidRDefault="00677170" w:rsidP="00C25E96">
      <w:pPr>
        <w:widowControl w:val="0"/>
        <w:autoSpaceDE w:val="0"/>
        <w:autoSpaceDN w:val="0"/>
        <w:ind w:firstLine="708"/>
        <w:jc w:val="both"/>
        <w:rPr>
          <w:sz w:val="28"/>
          <w:szCs w:val="28"/>
        </w:rPr>
      </w:pPr>
      <w:r w:rsidRPr="00D076A0">
        <w:rPr>
          <w:sz w:val="28"/>
          <w:szCs w:val="28"/>
        </w:rPr>
        <w:t>Копии документов должны полностью соответствовать подлинникам документов. Электронные документы представляются в формате *.doc, *.docx, *.xls, *.xlsx или *.pdf (один документ - один файл) размером не более 5 Мбайт и должны полностью соответствовать документам на бумажном носителе.</w:t>
      </w:r>
    </w:p>
    <w:p w:rsidR="00677170" w:rsidRPr="00D076A0" w:rsidRDefault="00677170" w:rsidP="00C25E96">
      <w:pPr>
        <w:widowControl w:val="0"/>
        <w:autoSpaceDE w:val="0"/>
        <w:autoSpaceDN w:val="0"/>
        <w:ind w:firstLine="708"/>
        <w:jc w:val="both"/>
        <w:rPr>
          <w:sz w:val="28"/>
          <w:szCs w:val="28"/>
        </w:rPr>
      </w:pPr>
      <w:r w:rsidRPr="00D076A0">
        <w:rPr>
          <w:sz w:val="28"/>
          <w:szCs w:val="28"/>
        </w:rPr>
        <w:t>Документы, предусмотренные настоящим подразделом, представляются одним из следующих способов:</w:t>
      </w:r>
    </w:p>
    <w:p w:rsidR="00677170" w:rsidRPr="00D076A0" w:rsidRDefault="00677170" w:rsidP="00C25E96">
      <w:pPr>
        <w:widowControl w:val="0"/>
        <w:numPr>
          <w:ilvl w:val="0"/>
          <w:numId w:val="1"/>
        </w:numPr>
        <w:tabs>
          <w:tab w:val="left" w:pos="993"/>
        </w:tabs>
        <w:autoSpaceDE w:val="0"/>
        <w:autoSpaceDN w:val="0"/>
        <w:ind w:left="0" w:firstLine="709"/>
        <w:jc w:val="both"/>
        <w:rPr>
          <w:sz w:val="28"/>
          <w:szCs w:val="28"/>
        </w:rPr>
      </w:pPr>
      <w:r w:rsidRPr="00D076A0">
        <w:rPr>
          <w:sz w:val="28"/>
          <w:szCs w:val="28"/>
        </w:rPr>
        <w:t>подаются заявителем лично в администрацию, орган опеки и попечительства, многофункциональный центр предоставления государственных и муниципальных услуг и (или) привлекаемую им организацию;</w:t>
      </w:r>
    </w:p>
    <w:p w:rsidR="00677170" w:rsidRPr="00D076A0" w:rsidRDefault="00677170" w:rsidP="00C25E96">
      <w:pPr>
        <w:widowControl w:val="0"/>
        <w:numPr>
          <w:ilvl w:val="0"/>
          <w:numId w:val="1"/>
        </w:numPr>
        <w:tabs>
          <w:tab w:val="left" w:pos="993"/>
        </w:tabs>
        <w:autoSpaceDE w:val="0"/>
        <w:autoSpaceDN w:val="0"/>
        <w:ind w:left="0" w:firstLine="709"/>
        <w:jc w:val="both"/>
        <w:rPr>
          <w:sz w:val="28"/>
          <w:szCs w:val="28"/>
        </w:rPr>
      </w:pPr>
      <w:r w:rsidRPr="00D076A0">
        <w:rPr>
          <w:sz w:val="28"/>
          <w:szCs w:val="28"/>
        </w:rPr>
        <w:t>направляются почтовым отправлением в администрацию, орган опеки и попечительства;</w:t>
      </w:r>
    </w:p>
    <w:p w:rsidR="00677170" w:rsidRPr="00D076A0" w:rsidRDefault="00677170" w:rsidP="00C25E96">
      <w:pPr>
        <w:widowControl w:val="0"/>
        <w:numPr>
          <w:ilvl w:val="0"/>
          <w:numId w:val="1"/>
        </w:numPr>
        <w:tabs>
          <w:tab w:val="left" w:pos="993"/>
        </w:tabs>
        <w:autoSpaceDE w:val="0"/>
        <w:autoSpaceDN w:val="0"/>
        <w:ind w:left="0" w:firstLine="709"/>
        <w:jc w:val="both"/>
        <w:rPr>
          <w:sz w:val="28"/>
          <w:szCs w:val="28"/>
        </w:rPr>
      </w:pPr>
      <w:r w:rsidRPr="00D076A0">
        <w:rPr>
          <w:sz w:val="28"/>
          <w:szCs w:val="28"/>
        </w:rPr>
        <w:t>направляются через Архангельский региональный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jc w:val="center"/>
        <w:outlineLvl w:val="2"/>
        <w:rPr>
          <w:b/>
          <w:sz w:val="28"/>
          <w:szCs w:val="28"/>
        </w:rPr>
      </w:pPr>
      <w:r w:rsidRPr="00D076A0">
        <w:rPr>
          <w:b/>
          <w:sz w:val="28"/>
          <w:szCs w:val="28"/>
        </w:rPr>
        <w:t>2.2. Основания для отказа в приеме документов, необходимых</w:t>
      </w:r>
    </w:p>
    <w:p w:rsidR="00677170" w:rsidRPr="00D076A0" w:rsidRDefault="00677170" w:rsidP="00C25E96">
      <w:pPr>
        <w:widowControl w:val="0"/>
        <w:autoSpaceDE w:val="0"/>
        <w:autoSpaceDN w:val="0"/>
        <w:jc w:val="center"/>
        <w:rPr>
          <w:b/>
          <w:sz w:val="28"/>
          <w:szCs w:val="28"/>
        </w:rPr>
      </w:pPr>
      <w:r w:rsidRPr="00D076A0">
        <w:rPr>
          <w:b/>
          <w:sz w:val="28"/>
          <w:szCs w:val="28"/>
        </w:rPr>
        <w:t>для предоставления муниципальной услуги</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ind w:firstLine="708"/>
        <w:jc w:val="both"/>
        <w:rPr>
          <w:sz w:val="28"/>
          <w:szCs w:val="28"/>
        </w:rPr>
      </w:pPr>
      <w:r w:rsidRPr="00D076A0">
        <w:rPr>
          <w:sz w:val="28"/>
          <w:szCs w:val="28"/>
        </w:rPr>
        <w:t>1</w:t>
      </w:r>
      <w:r>
        <w:rPr>
          <w:sz w:val="28"/>
          <w:szCs w:val="28"/>
        </w:rPr>
        <w:t>8</w:t>
      </w:r>
      <w:r w:rsidRPr="00D076A0">
        <w:rPr>
          <w:sz w:val="28"/>
          <w:szCs w:val="28"/>
        </w:rPr>
        <w:t>. Основаниями для отказа в приеме документов, необходимых для предоставления муниципальной услуги, являются следующие:</w:t>
      </w:r>
    </w:p>
    <w:p w:rsidR="00677170" w:rsidRPr="00D076A0" w:rsidRDefault="00677170" w:rsidP="00C25E96">
      <w:pPr>
        <w:widowControl w:val="0"/>
        <w:tabs>
          <w:tab w:val="left" w:pos="1134"/>
        </w:tabs>
        <w:autoSpaceDE w:val="0"/>
        <w:autoSpaceDN w:val="0"/>
        <w:ind w:firstLine="709"/>
        <w:jc w:val="both"/>
        <w:rPr>
          <w:sz w:val="28"/>
          <w:szCs w:val="28"/>
        </w:rPr>
      </w:pPr>
      <w:r w:rsidRPr="00D076A0">
        <w:rPr>
          <w:sz w:val="28"/>
          <w:szCs w:val="28"/>
        </w:rPr>
        <w:t xml:space="preserve">1) </w:t>
      </w:r>
      <w:r w:rsidRPr="00D076A0">
        <w:rPr>
          <w:sz w:val="28"/>
          <w:szCs w:val="28"/>
        </w:rPr>
        <w:tab/>
        <w:t xml:space="preserve">лицо, подающее документы, не относится к числу заявителей в соответствии с </w:t>
      </w:r>
      <w:hyperlink w:anchor="P57" w:history="1">
        <w:r w:rsidRPr="00D076A0">
          <w:rPr>
            <w:sz w:val="28"/>
            <w:szCs w:val="28"/>
          </w:rPr>
          <w:t>пунктом 4</w:t>
        </w:r>
      </w:hyperlink>
      <w:r w:rsidRPr="00D076A0">
        <w:rPr>
          <w:sz w:val="28"/>
          <w:szCs w:val="28"/>
        </w:rPr>
        <w:t xml:space="preserve"> настоящего административного регламента;</w:t>
      </w:r>
    </w:p>
    <w:p w:rsidR="00677170" w:rsidRPr="00D076A0" w:rsidRDefault="00677170" w:rsidP="00C25E96">
      <w:pPr>
        <w:widowControl w:val="0"/>
        <w:tabs>
          <w:tab w:val="left" w:pos="1134"/>
        </w:tabs>
        <w:autoSpaceDE w:val="0"/>
        <w:autoSpaceDN w:val="0"/>
        <w:ind w:firstLine="709"/>
        <w:jc w:val="both"/>
        <w:rPr>
          <w:sz w:val="28"/>
          <w:szCs w:val="28"/>
        </w:rPr>
      </w:pPr>
      <w:bookmarkStart w:id="16" w:name="P156"/>
      <w:bookmarkEnd w:id="16"/>
      <w:r w:rsidRPr="00D076A0">
        <w:rPr>
          <w:sz w:val="28"/>
          <w:szCs w:val="28"/>
        </w:rPr>
        <w:t xml:space="preserve">2) </w:t>
      </w:r>
      <w:r w:rsidRPr="00D076A0">
        <w:rPr>
          <w:sz w:val="28"/>
          <w:szCs w:val="28"/>
        </w:rPr>
        <w:tab/>
        <w:t xml:space="preserve">заявитель представил неполный комплект документов в соответствии с </w:t>
      </w:r>
      <w:hyperlink w:anchor="P124" w:history="1">
        <w:r w:rsidRPr="00D076A0">
          <w:rPr>
            <w:sz w:val="28"/>
            <w:szCs w:val="28"/>
          </w:rPr>
          <w:t>пунктами 1</w:t>
        </w:r>
      </w:hyperlink>
      <w:r w:rsidRPr="00D076A0">
        <w:rPr>
          <w:sz w:val="28"/>
          <w:szCs w:val="28"/>
        </w:rPr>
        <w:t xml:space="preserve">5 </w:t>
      </w:r>
      <w:r w:rsidRPr="00B76014">
        <w:rPr>
          <w:sz w:val="28"/>
          <w:szCs w:val="28"/>
        </w:rPr>
        <w:t>н</w:t>
      </w:r>
      <w:r w:rsidRPr="00D076A0">
        <w:rPr>
          <w:sz w:val="28"/>
          <w:szCs w:val="28"/>
        </w:rPr>
        <w:t>астоящего административного регламента;</w:t>
      </w:r>
    </w:p>
    <w:p w:rsidR="00677170" w:rsidRPr="00D076A0" w:rsidRDefault="00677170" w:rsidP="00C25E96">
      <w:pPr>
        <w:widowControl w:val="0"/>
        <w:tabs>
          <w:tab w:val="left" w:pos="1134"/>
        </w:tabs>
        <w:autoSpaceDE w:val="0"/>
        <w:autoSpaceDN w:val="0"/>
        <w:ind w:firstLine="709"/>
        <w:jc w:val="both"/>
        <w:rPr>
          <w:sz w:val="28"/>
          <w:szCs w:val="28"/>
        </w:rPr>
      </w:pPr>
      <w:bookmarkStart w:id="17" w:name="P157"/>
      <w:bookmarkEnd w:id="17"/>
      <w:r w:rsidRPr="00D076A0">
        <w:rPr>
          <w:sz w:val="28"/>
          <w:szCs w:val="28"/>
        </w:rPr>
        <w:t xml:space="preserve">3) </w:t>
      </w:r>
      <w:r w:rsidRPr="00D076A0">
        <w:rPr>
          <w:sz w:val="28"/>
          <w:szCs w:val="28"/>
        </w:rPr>
        <w:tab/>
        <w:t>заявитель представил документы, оформление которых не соответствует установленным требованиям (</w:t>
      </w:r>
      <w:hyperlink w:anchor="P140" w:history="1">
        <w:r w:rsidRPr="00D076A0">
          <w:rPr>
            <w:sz w:val="28"/>
            <w:szCs w:val="28"/>
          </w:rPr>
          <w:t>пункты 1</w:t>
        </w:r>
      </w:hyperlink>
      <w:r>
        <w:rPr>
          <w:sz w:val="28"/>
          <w:szCs w:val="28"/>
        </w:rPr>
        <w:t>6</w:t>
      </w:r>
      <w:r w:rsidRPr="00D076A0">
        <w:rPr>
          <w:sz w:val="28"/>
          <w:szCs w:val="28"/>
        </w:rPr>
        <w:t xml:space="preserve"> и </w:t>
      </w:r>
      <w:hyperlink w:anchor="P141" w:history="1">
        <w:r w:rsidRPr="00D076A0">
          <w:rPr>
            <w:sz w:val="28"/>
            <w:szCs w:val="28"/>
          </w:rPr>
          <w:t>1</w:t>
        </w:r>
      </w:hyperlink>
      <w:r>
        <w:rPr>
          <w:sz w:val="28"/>
          <w:szCs w:val="28"/>
        </w:rPr>
        <w:t>7</w:t>
      </w:r>
      <w:r w:rsidRPr="00D076A0">
        <w:rPr>
          <w:sz w:val="28"/>
          <w:szCs w:val="28"/>
        </w:rPr>
        <w:t xml:space="preserve"> настоящего административного регламента);</w:t>
      </w:r>
    </w:p>
    <w:p w:rsidR="00677170" w:rsidRPr="00D076A0" w:rsidRDefault="00677170" w:rsidP="00C25E96">
      <w:pPr>
        <w:widowControl w:val="0"/>
        <w:tabs>
          <w:tab w:val="left" w:pos="1134"/>
        </w:tabs>
        <w:autoSpaceDE w:val="0"/>
        <w:autoSpaceDN w:val="0"/>
        <w:ind w:firstLine="709"/>
        <w:jc w:val="both"/>
        <w:rPr>
          <w:sz w:val="28"/>
          <w:szCs w:val="28"/>
        </w:rPr>
      </w:pPr>
      <w:r w:rsidRPr="00D076A0">
        <w:rPr>
          <w:sz w:val="28"/>
          <w:szCs w:val="28"/>
        </w:rPr>
        <w:t xml:space="preserve">4) </w:t>
      </w:r>
      <w:r w:rsidRPr="00D076A0">
        <w:rPr>
          <w:sz w:val="28"/>
          <w:szCs w:val="28"/>
        </w:rPr>
        <w:tab/>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официальном сайте администрации </w:t>
      </w:r>
      <w:r>
        <w:rPr>
          <w:sz w:val="28"/>
          <w:szCs w:val="28"/>
        </w:rPr>
        <w:t>городского округа Архангельской области</w:t>
      </w:r>
      <w:r w:rsidRPr="00D076A0">
        <w:rPr>
          <w:sz w:val="28"/>
          <w:szCs w:val="28"/>
        </w:rPr>
        <w:t xml:space="preserve"> "Город Коряжма" в информационно-телекоммуникационной сети "Интернет".</w:t>
      </w:r>
    </w:p>
    <w:p w:rsidR="00677170" w:rsidRPr="00D076A0" w:rsidRDefault="00677170" w:rsidP="00C25E96">
      <w:pPr>
        <w:widowControl w:val="0"/>
        <w:autoSpaceDE w:val="0"/>
        <w:autoSpaceDN w:val="0"/>
        <w:ind w:firstLine="708"/>
        <w:jc w:val="both"/>
        <w:rPr>
          <w:sz w:val="28"/>
          <w:szCs w:val="28"/>
        </w:rPr>
      </w:pPr>
      <w:r w:rsidRPr="00D076A0">
        <w:rPr>
          <w:sz w:val="28"/>
          <w:szCs w:val="28"/>
        </w:rPr>
        <w:t xml:space="preserve">Не допускается повторный отказ в приеме документов, необходимых для предоставления муниципальной услуги, по основанию, предусмотренному </w:t>
      </w:r>
      <w:hyperlink w:anchor="P156" w:history="1">
        <w:r w:rsidRPr="00D076A0">
          <w:rPr>
            <w:sz w:val="28"/>
            <w:szCs w:val="28"/>
          </w:rPr>
          <w:t xml:space="preserve">подпунктом 2 пункта </w:t>
        </w:r>
      </w:hyperlink>
      <w:r w:rsidRPr="00D076A0">
        <w:rPr>
          <w:sz w:val="28"/>
          <w:szCs w:val="28"/>
        </w:rPr>
        <w:t>1</w:t>
      </w:r>
      <w:r>
        <w:rPr>
          <w:sz w:val="28"/>
          <w:szCs w:val="28"/>
        </w:rPr>
        <w:t>8</w:t>
      </w:r>
      <w:r w:rsidRPr="00D076A0">
        <w:rPr>
          <w:sz w:val="28"/>
          <w:szCs w:val="28"/>
        </w:rPr>
        <w:t xml:space="preserve"> настоящего административного регламента, если такой отказ приводит к нарушению требований, предусмотренных </w:t>
      </w:r>
      <w:hyperlink r:id="rId27" w:history="1">
        <w:r w:rsidRPr="00D076A0">
          <w:rPr>
            <w:sz w:val="28"/>
            <w:szCs w:val="28"/>
          </w:rPr>
          <w:t>пунктом 4 части 1 статьи 7</w:t>
        </w:r>
      </w:hyperlink>
      <w:r w:rsidRPr="00D076A0">
        <w:rPr>
          <w:sz w:val="28"/>
          <w:szCs w:val="28"/>
        </w:rPr>
        <w:t xml:space="preserve"> Федерального закона от 27 июля 2010 года N 210-ФЗ "Об организации предоставления государственных и муниципальных услуг".</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jc w:val="center"/>
        <w:outlineLvl w:val="2"/>
        <w:rPr>
          <w:b/>
          <w:sz w:val="28"/>
          <w:szCs w:val="28"/>
        </w:rPr>
      </w:pPr>
      <w:r w:rsidRPr="00D076A0">
        <w:rPr>
          <w:b/>
          <w:sz w:val="28"/>
          <w:szCs w:val="28"/>
        </w:rPr>
        <w:t>2.3. Сроки при предоставлении муниципальной услуги</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ind w:firstLine="708"/>
        <w:jc w:val="both"/>
        <w:rPr>
          <w:sz w:val="28"/>
          <w:szCs w:val="28"/>
        </w:rPr>
      </w:pPr>
      <w:r>
        <w:rPr>
          <w:sz w:val="28"/>
          <w:szCs w:val="28"/>
        </w:rPr>
        <w:t>19</w:t>
      </w:r>
      <w:r w:rsidRPr="00D076A0">
        <w:rPr>
          <w:sz w:val="28"/>
          <w:szCs w:val="28"/>
        </w:rPr>
        <w:t>. Сроки выполнения отдельных административных процедур и действий:</w:t>
      </w:r>
    </w:p>
    <w:p w:rsidR="00677170" w:rsidRPr="00D076A0" w:rsidRDefault="00677170" w:rsidP="00C25E96">
      <w:pPr>
        <w:widowControl w:val="0"/>
        <w:tabs>
          <w:tab w:val="left" w:pos="1134"/>
        </w:tabs>
        <w:autoSpaceDE w:val="0"/>
        <w:autoSpaceDN w:val="0"/>
        <w:ind w:firstLine="709"/>
        <w:jc w:val="both"/>
        <w:rPr>
          <w:sz w:val="28"/>
          <w:szCs w:val="28"/>
        </w:rPr>
      </w:pPr>
      <w:bookmarkStart w:id="18" w:name="P164"/>
      <w:bookmarkEnd w:id="18"/>
      <w:r w:rsidRPr="00D076A0">
        <w:rPr>
          <w:sz w:val="28"/>
          <w:szCs w:val="28"/>
        </w:rPr>
        <w:t xml:space="preserve">1) </w:t>
      </w:r>
      <w:r w:rsidRPr="00D076A0">
        <w:rPr>
          <w:sz w:val="28"/>
          <w:szCs w:val="28"/>
        </w:rPr>
        <w:tab/>
        <w:t>регистрация запроса заявителя о предоставлении муниципальной услуги - 1 день с момента поступления запроса заявителя;</w:t>
      </w:r>
    </w:p>
    <w:p w:rsidR="00677170" w:rsidRPr="00D076A0" w:rsidRDefault="00677170" w:rsidP="00C25E96">
      <w:pPr>
        <w:widowControl w:val="0"/>
        <w:tabs>
          <w:tab w:val="left" w:pos="1134"/>
        </w:tabs>
        <w:autoSpaceDE w:val="0"/>
        <w:autoSpaceDN w:val="0"/>
        <w:ind w:firstLine="709"/>
        <w:jc w:val="both"/>
        <w:rPr>
          <w:sz w:val="28"/>
          <w:szCs w:val="28"/>
        </w:rPr>
      </w:pPr>
      <w:bookmarkStart w:id="19" w:name="P165"/>
      <w:bookmarkEnd w:id="19"/>
      <w:r w:rsidRPr="00D076A0">
        <w:rPr>
          <w:sz w:val="28"/>
          <w:szCs w:val="28"/>
        </w:rPr>
        <w:t xml:space="preserve">2) </w:t>
      </w:r>
      <w:r w:rsidRPr="00D076A0">
        <w:rPr>
          <w:sz w:val="28"/>
          <w:szCs w:val="28"/>
        </w:rPr>
        <w:tab/>
        <w:t>специалист отдела опеки и попечительства в течение 3 рабочих дней со дня получения документов проводит проверку достоверности представленных документов для решения вопроса о возможности предоставления муниципальной услуги, либо выдачи уведомления об отказе в приеме документов, необходимых для предоставления муниципальной услуги;</w:t>
      </w:r>
    </w:p>
    <w:p w:rsidR="00677170" w:rsidRPr="00D076A0" w:rsidRDefault="00677170" w:rsidP="00C25E96">
      <w:pPr>
        <w:widowControl w:val="0"/>
        <w:tabs>
          <w:tab w:val="left" w:pos="1134"/>
        </w:tabs>
        <w:autoSpaceDE w:val="0"/>
        <w:autoSpaceDN w:val="0"/>
        <w:ind w:firstLine="709"/>
        <w:jc w:val="both"/>
        <w:rPr>
          <w:sz w:val="28"/>
          <w:szCs w:val="28"/>
        </w:rPr>
      </w:pPr>
      <w:bookmarkStart w:id="20" w:name="P166"/>
      <w:bookmarkEnd w:id="20"/>
      <w:r w:rsidRPr="00D076A0">
        <w:rPr>
          <w:sz w:val="28"/>
          <w:szCs w:val="28"/>
        </w:rPr>
        <w:t xml:space="preserve">3) </w:t>
      </w:r>
      <w:r w:rsidRPr="00D076A0">
        <w:rPr>
          <w:sz w:val="28"/>
          <w:szCs w:val="28"/>
        </w:rPr>
        <w:tab/>
        <w:t>рассмотрение запроса заявителя о предоставлении муниципальной услуги с момента поступления запроса заявителя до принятия решения о предоставлении муниципальной услуги либо об отказе в предоставлении муниципальной услуги - 15 дней.</w:t>
      </w:r>
    </w:p>
    <w:p w:rsidR="00677170" w:rsidRPr="00D076A0" w:rsidRDefault="00677170" w:rsidP="00C25E96">
      <w:pPr>
        <w:widowControl w:val="0"/>
        <w:autoSpaceDE w:val="0"/>
        <w:autoSpaceDN w:val="0"/>
        <w:ind w:firstLine="708"/>
        <w:jc w:val="both"/>
        <w:rPr>
          <w:sz w:val="28"/>
          <w:szCs w:val="28"/>
        </w:rPr>
      </w:pPr>
      <w:r w:rsidRPr="00D076A0">
        <w:rPr>
          <w:sz w:val="28"/>
          <w:szCs w:val="28"/>
        </w:rPr>
        <w:t>2</w:t>
      </w:r>
      <w:r>
        <w:rPr>
          <w:sz w:val="28"/>
          <w:szCs w:val="28"/>
        </w:rPr>
        <w:t>0</w:t>
      </w:r>
      <w:r w:rsidRPr="00D076A0">
        <w:rPr>
          <w:sz w:val="28"/>
          <w:szCs w:val="28"/>
        </w:rPr>
        <w:t>. Максимальный срок ожидания в очереди:</w:t>
      </w:r>
    </w:p>
    <w:p w:rsidR="00677170" w:rsidRPr="00D076A0" w:rsidRDefault="00677170" w:rsidP="00C25E96">
      <w:pPr>
        <w:widowControl w:val="0"/>
        <w:tabs>
          <w:tab w:val="left" w:pos="1134"/>
        </w:tabs>
        <w:autoSpaceDE w:val="0"/>
        <w:autoSpaceDN w:val="0"/>
        <w:ind w:firstLine="709"/>
        <w:jc w:val="both"/>
        <w:rPr>
          <w:sz w:val="28"/>
          <w:szCs w:val="28"/>
        </w:rPr>
      </w:pPr>
      <w:r w:rsidRPr="00D076A0">
        <w:rPr>
          <w:sz w:val="28"/>
          <w:szCs w:val="28"/>
        </w:rPr>
        <w:t>1) при подаче запроса о предоставлении муниципальной услуги - до 15 минут;</w:t>
      </w:r>
    </w:p>
    <w:p w:rsidR="00677170" w:rsidRPr="00D076A0" w:rsidRDefault="00677170" w:rsidP="00C25E96">
      <w:pPr>
        <w:widowControl w:val="0"/>
        <w:tabs>
          <w:tab w:val="left" w:pos="1134"/>
        </w:tabs>
        <w:autoSpaceDE w:val="0"/>
        <w:autoSpaceDN w:val="0"/>
        <w:ind w:firstLine="709"/>
        <w:jc w:val="both"/>
        <w:rPr>
          <w:sz w:val="28"/>
          <w:szCs w:val="28"/>
        </w:rPr>
      </w:pPr>
      <w:r w:rsidRPr="00D076A0">
        <w:rPr>
          <w:sz w:val="28"/>
          <w:szCs w:val="28"/>
        </w:rPr>
        <w:t>2) при получении результата предоставления муниципальной услуги - до 15 минут.</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jc w:val="center"/>
        <w:outlineLvl w:val="2"/>
        <w:rPr>
          <w:b/>
          <w:sz w:val="28"/>
          <w:szCs w:val="28"/>
        </w:rPr>
      </w:pPr>
      <w:r w:rsidRPr="00D076A0">
        <w:rPr>
          <w:b/>
          <w:sz w:val="28"/>
          <w:szCs w:val="28"/>
        </w:rPr>
        <w:t>2.4. Основания для отказа в предоставлении</w:t>
      </w:r>
    </w:p>
    <w:p w:rsidR="00677170" w:rsidRPr="00D076A0" w:rsidRDefault="00677170" w:rsidP="00C25E96">
      <w:pPr>
        <w:widowControl w:val="0"/>
        <w:autoSpaceDE w:val="0"/>
        <w:autoSpaceDN w:val="0"/>
        <w:jc w:val="center"/>
        <w:rPr>
          <w:b/>
          <w:sz w:val="28"/>
          <w:szCs w:val="28"/>
        </w:rPr>
      </w:pPr>
      <w:r w:rsidRPr="00D076A0">
        <w:rPr>
          <w:b/>
          <w:sz w:val="28"/>
          <w:szCs w:val="28"/>
        </w:rPr>
        <w:t>муниципальной услуги</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ind w:firstLine="708"/>
        <w:jc w:val="both"/>
        <w:rPr>
          <w:sz w:val="28"/>
          <w:szCs w:val="28"/>
        </w:rPr>
      </w:pPr>
      <w:bookmarkStart w:id="21" w:name="P174"/>
      <w:bookmarkEnd w:id="21"/>
      <w:r w:rsidRPr="00D076A0">
        <w:rPr>
          <w:sz w:val="28"/>
          <w:szCs w:val="28"/>
        </w:rPr>
        <w:t>2</w:t>
      </w:r>
      <w:r>
        <w:rPr>
          <w:sz w:val="28"/>
          <w:szCs w:val="28"/>
        </w:rPr>
        <w:t>1</w:t>
      </w:r>
      <w:r w:rsidRPr="00D076A0">
        <w:rPr>
          <w:sz w:val="28"/>
          <w:szCs w:val="28"/>
        </w:rPr>
        <w:t>. Основаниями для принятия решения об отказе в предоставлении муниципальной услуги являются:</w:t>
      </w:r>
    </w:p>
    <w:p w:rsidR="00677170" w:rsidRPr="00D076A0" w:rsidRDefault="00677170" w:rsidP="00C25E96">
      <w:pPr>
        <w:widowControl w:val="0"/>
        <w:tabs>
          <w:tab w:val="left" w:pos="1134"/>
        </w:tabs>
        <w:autoSpaceDE w:val="0"/>
        <w:autoSpaceDN w:val="0"/>
        <w:ind w:firstLine="709"/>
        <w:jc w:val="both"/>
        <w:rPr>
          <w:sz w:val="28"/>
          <w:szCs w:val="28"/>
        </w:rPr>
      </w:pPr>
      <w:r w:rsidRPr="00D076A0">
        <w:rPr>
          <w:sz w:val="28"/>
          <w:szCs w:val="28"/>
        </w:rPr>
        <w:t xml:space="preserve">1) </w:t>
      </w:r>
      <w:r w:rsidRPr="00D076A0">
        <w:rPr>
          <w:sz w:val="28"/>
          <w:szCs w:val="28"/>
        </w:rPr>
        <w:tab/>
        <w:t>предоставление заявителем документов с заведомо недостоверными сведениями;</w:t>
      </w:r>
    </w:p>
    <w:p w:rsidR="00677170" w:rsidRPr="00D076A0" w:rsidRDefault="00677170" w:rsidP="00C25E96">
      <w:pPr>
        <w:widowControl w:val="0"/>
        <w:tabs>
          <w:tab w:val="left" w:pos="1134"/>
        </w:tabs>
        <w:autoSpaceDE w:val="0"/>
        <w:autoSpaceDN w:val="0"/>
        <w:ind w:firstLine="709"/>
        <w:jc w:val="both"/>
        <w:rPr>
          <w:sz w:val="28"/>
          <w:szCs w:val="28"/>
        </w:rPr>
      </w:pPr>
      <w:r w:rsidRPr="00D076A0">
        <w:rPr>
          <w:sz w:val="28"/>
          <w:szCs w:val="28"/>
        </w:rPr>
        <w:t xml:space="preserve">2) </w:t>
      </w:r>
      <w:r w:rsidRPr="00D076A0">
        <w:rPr>
          <w:sz w:val="28"/>
          <w:szCs w:val="28"/>
        </w:rPr>
        <w:tab/>
        <w:t>невозможность прочтения текста заявления;</w:t>
      </w:r>
    </w:p>
    <w:p w:rsidR="00677170" w:rsidRPr="00D076A0" w:rsidRDefault="00677170" w:rsidP="00C25E96">
      <w:pPr>
        <w:widowControl w:val="0"/>
        <w:tabs>
          <w:tab w:val="left" w:pos="1134"/>
        </w:tabs>
        <w:autoSpaceDE w:val="0"/>
        <w:autoSpaceDN w:val="0"/>
        <w:ind w:firstLine="709"/>
        <w:jc w:val="both"/>
        <w:rPr>
          <w:sz w:val="28"/>
          <w:szCs w:val="28"/>
        </w:rPr>
      </w:pPr>
      <w:r w:rsidRPr="00D076A0">
        <w:rPr>
          <w:sz w:val="28"/>
          <w:szCs w:val="28"/>
        </w:rPr>
        <w:t xml:space="preserve">3) </w:t>
      </w:r>
      <w:r w:rsidRPr="00D076A0">
        <w:rPr>
          <w:sz w:val="28"/>
          <w:szCs w:val="28"/>
        </w:rPr>
        <w:tab/>
        <w:t xml:space="preserve">наличие обстоятельств, препятствующих заключению брака, указанных в </w:t>
      </w:r>
      <w:hyperlink r:id="rId28" w:history="1">
        <w:r w:rsidRPr="00D076A0">
          <w:rPr>
            <w:sz w:val="28"/>
            <w:szCs w:val="28"/>
          </w:rPr>
          <w:t>статье 14</w:t>
        </w:r>
      </w:hyperlink>
      <w:r w:rsidRPr="00D076A0">
        <w:rPr>
          <w:sz w:val="28"/>
          <w:szCs w:val="28"/>
        </w:rPr>
        <w:t xml:space="preserve"> Семейного кодекса РФ.</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jc w:val="center"/>
        <w:outlineLvl w:val="2"/>
        <w:rPr>
          <w:b/>
          <w:sz w:val="28"/>
          <w:szCs w:val="28"/>
        </w:rPr>
      </w:pPr>
      <w:r w:rsidRPr="00D076A0">
        <w:rPr>
          <w:b/>
          <w:sz w:val="28"/>
          <w:szCs w:val="28"/>
        </w:rPr>
        <w:t>2.5. Плата, взимаемая с заявителя при предоставлении</w:t>
      </w:r>
    </w:p>
    <w:p w:rsidR="00677170" w:rsidRPr="00D076A0" w:rsidRDefault="00677170" w:rsidP="00C25E96">
      <w:pPr>
        <w:widowControl w:val="0"/>
        <w:autoSpaceDE w:val="0"/>
        <w:autoSpaceDN w:val="0"/>
        <w:jc w:val="center"/>
        <w:rPr>
          <w:b/>
          <w:sz w:val="28"/>
          <w:szCs w:val="28"/>
        </w:rPr>
      </w:pPr>
      <w:r w:rsidRPr="00D076A0">
        <w:rPr>
          <w:b/>
          <w:sz w:val="28"/>
          <w:szCs w:val="28"/>
        </w:rPr>
        <w:t>муниципальной услуги</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ind w:firstLine="708"/>
        <w:jc w:val="both"/>
        <w:rPr>
          <w:sz w:val="28"/>
          <w:szCs w:val="28"/>
        </w:rPr>
      </w:pPr>
      <w:r w:rsidRPr="00D076A0">
        <w:rPr>
          <w:sz w:val="28"/>
          <w:szCs w:val="28"/>
        </w:rPr>
        <w:t>2</w:t>
      </w:r>
      <w:r>
        <w:rPr>
          <w:sz w:val="28"/>
          <w:szCs w:val="28"/>
        </w:rPr>
        <w:t>2</w:t>
      </w:r>
      <w:r w:rsidRPr="00D076A0">
        <w:rPr>
          <w:sz w:val="28"/>
          <w:szCs w:val="28"/>
        </w:rPr>
        <w:t>. Муниципальная услуга предоставляется на безвозмездной основе.</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jc w:val="center"/>
        <w:outlineLvl w:val="2"/>
        <w:rPr>
          <w:b/>
          <w:sz w:val="28"/>
          <w:szCs w:val="28"/>
        </w:rPr>
      </w:pPr>
      <w:r w:rsidRPr="00D076A0">
        <w:rPr>
          <w:b/>
          <w:sz w:val="28"/>
          <w:szCs w:val="28"/>
        </w:rPr>
        <w:t>2.6. Результаты предоставления муниципальной услуги</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ind w:firstLine="708"/>
        <w:jc w:val="both"/>
        <w:rPr>
          <w:sz w:val="28"/>
          <w:szCs w:val="28"/>
        </w:rPr>
      </w:pPr>
      <w:r w:rsidRPr="00D076A0">
        <w:rPr>
          <w:sz w:val="28"/>
          <w:szCs w:val="28"/>
        </w:rPr>
        <w:t>2</w:t>
      </w:r>
      <w:r>
        <w:rPr>
          <w:sz w:val="28"/>
          <w:szCs w:val="28"/>
        </w:rPr>
        <w:t>3</w:t>
      </w:r>
      <w:r w:rsidRPr="00D076A0">
        <w:rPr>
          <w:sz w:val="28"/>
          <w:szCs w:val="28"/>
        </w:rPr>
        <w:t>. Результатами предоставления муниципальной услуги являются:</w:t>
      </w:r>
    </w:p>
    <w:p w:rsidR="00677170" w:rsidRPr="00D076A0" w:rsidRDefault="00677170" w:rsidP="00C25E96">
      <w:pPr>
        <w:widowControl w:val="0"/>
        <w:tabs>
          <w:tab w:val="left" w:pos="851"/>
          <w:tab w:val="left" w:pos="1134"/>
        </w:tabs>
        <w:autoSpaceDE w:val="0"/>
        <w:autoSpaceDN w:val="0"/>
        <w:ind w:firstLine="709"/>
        <w:jc w:val="both"/>
        <w:rPr>
          <w:sz w:val="28"/>
          <w:szCs w:val="28"/>
        </w:rPr>
      </w:pPr>
      <w:r w:rsidRPr="00D076A0">
        <w:rPr>
          <w:sz w:val="28"/>
          <w:szCs w:val="28"/>
        </w:rPr>
        <w:t xml:space="preserve">1) </w:t>
      </w:r>
      <w:r w:rsidRPr="00D076A0">
        <w:rPr>
          <w:sz w:val="28"/>
          <w:szCs w:val="28"/>
        </w:rPr>
        <w:tab/>
        <w:t xml:space="preserve">предоставление разрешения на вступление в брак </w:t>
      </w:r>
      <w:r>
        <w:rPr>
          <w:sz w:val="28"/>
          <w:szCs w:val="28"/>
        </w:rPr>
        <w:t>несовершеннолетним</w:t>
      </w:r>
      <w:r w:rsidRPr="00D076A0">
        <w:rPr>
          <w:sz w:val="28"/>
          <w:szCs w:val="28"/>
        </w:rPr>
        <w:t>, достигш</w:t>
      </w:r>
      <w:r>
        <w:rPr>
          <w:sz w:val="28"/>
          <w:szCs w:val="28"/>
        </w:rPr>
        <w:t>им</w:t>
      </w:r>
      <w:r w:rsidRPr="00D076A0">
        <w:rPr>
          <w:sz w:val="28"/>
          <w:szCs w:val="28"/>
        </w:rPr>
        <w:t xml:space="preserve"> возраста 16 лет;</w:t>
      </w:r>
    </w:p>
    <w:p w:rsidR="00677170" w:rsidRPr="00D076A0" w:rsidRDefault="00677170" w:rsidP="00C25E96">
      <w:pPr>
        <w:widowControl w:val="0"/>
        <w:tabs>
          <w:tab w:val="left" w:pos="851"/>
          <w:tab w:val="left" w:pos="1134"/>
        </w:tabs>
        <w:autoSpaceDE w:val="0"/>
        <w:autoSpaceDN w:val="0"/>
        <w:ind w:firstLine="709"/>
        <w:jc w:val="both"/>
        <w:rPr>
          <w:sz w:val="28"/>
          <w:szCs w:val="28"/>
        </w:rPr>
      </w:pPr>
      <w:r w:rsidRPr="00D076A0">
        <w:rPr>
          <w:sz w:val="28"/>
          <w:szCs w:val="28"/>
        </w:rPr>
        <w:t xml:space="preserve">2) </w:t>
      </w:r>
      <w:r w:rsidRPr="00D076A0">
        <w:rPr>
          <w:sz w:val="28"/>
          <w:szCs w:val="28"/>
        </w:rPr>
        <w:tab/>
        <w:t xml:space="preserve">отказ в предоставлении разрешения на вступление в брак </w:t>
      </w:r>
      <w:r w:rsidRPr="005273C8">
        <w:rPr>
          <w:sz w:val="28"/>
          <w:szCs w:val="28"/>
        </w:rPr>
        <w:t>несовершеннолетним, достигшим</w:t>
      </w:r>
      <w:r w:rsidRPr="00D076A0">
        <w:rPr>
          <w:sz w:val="28"/>
          <w:szCs w:val="28"/>
        </w:rPr>
        <w:t xml:space="preserve"> возраста 16 лет.</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jc w:val="center"/>
        <w:outlineLvl w:val="2"/>
        <w:rPr>
          <w:b/>
          <w:sz w:val="28"/>
          <w:szCs w:val="28"/>
        </w:rPr>
      </w:pPr>
      <w:r w:rsidRPr="00D076A0">
        <w:rPr>
          <w:b/>
          <w:sz w:val="28"/>
          <w:szCs w:val="28"/>
        </w:rPr>
        <w:t>2.7. Требования к местам предоставления муниципальной услуги</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ind w:firstLine="708"/>
        <w:jc w:val="both"/>
        <w:rPr>
          <w:sz w:val="28"/>
          <w:szCs w:val="28"/>
        </w:rPr>
      </w:pPr>
      <w:r w:rsidRPr="00D076A0">
        <w:rPr>
          <w:sz w:val="28"/>
          <w:szCs w:val="28"/>
        </w:rPr>
        <w:t>2</w:t>
      </w:r>
      <w:r>
        <w:rPr>
          <w:sz w:val="28"/>
          <w:szCs w:val="28"/>
        </w:rPr>
        <w:t>4</w:t>
      </w:r>
      <w:r w:rsidRPr="00D076A0">
        <w:rPr>
          <w:sz w:val="28"/>
          <w:szCs w:val="28"/>
        </w:rPr>
        <w:t xml:space="preserve">. Помещения, предназначенные для предоставления муниципальной услуги, обозначаются соответствующими табличками с указанием номера кабинета органа опеки и попечительства </w:t>
      </w:r>
      <w:r>
        <w:rPr>
          <w:sz w:val="28"/>
          <w:szCs w:val="28"/>
        </w:rPr>
        <w:t>администрации городского округа Архангельской области</w:t>
      </w:r>
      <w:r w:rsidRPr="00D076A0">
        <w:rPr>
          <w:sz w:val="28"/>
          <w:szCs w:val="28"/>
        </w:rPr>
        <w:t xml:space="preserve"> "Город Коряжма", фамилий, имен и отчества специалистов, организующих предоставление услуги, мест приема и выдачи документов, мест информирования заявителей.</w:t>
      </w:r>
    </w:p>
    <w:p w:rsidR="00677170" w:rsidRPr="00D076A0" w:rsidRDefault="00677170" w:rsidP="00C25E96">
      <w:pPr>
        <w:widowControl w:val="0"/>
        <w:autoSpaceDE w:val="0"/>
        <w:autoSpaceDN w:val="0"/>
        <w:ind w:firstLine="708"/>
        <w:jc w:val="both"/>
        <w:rPr>
          <w:sz w:val="28"/>
          <w:szCs w:val="28"/>
        </w:rPr>
      </w:pPr>
      <w:r w:rsidRPr="00D076A0">
        <w:rPr>
          <w:sz w:val="28"/>
          <w:szCs w:val="28"/>
        </w:rPr>
        <w:t>Прием заявителей осуществляется в рабочих кабинетах органа опеки и попечительства.</w:t>
      </w:r>
    </w:p>
    <w:p w:rsidR="00677170" w:rsidRPr="00D076A0" w:rsidRDefault="00677170" w:rsidP="00C25E96">
      <w:pPr>
        <w:widowControl w:val="0"/>
        <w:autoSpaceDE w:val="0"/>
        <w:autoSpaceDN w:val="0"/>
        <w:ind w:firstLine="708"/>
        <w:jc w:val="both"/>
        <w:rPr>
          <w:sz w:val="28"/>
          <w:szCs w:val="28"/>
        </w:rPr>
      </w:pPr>
      <w:r w:rsidRPr="00D076A0">
        <w:rPr>
          <w:sz w:val="28"/>
          <w:szCs w:val="28"/>
        </w:rPr>
        <w:t>Для ожидания приема отводятся места, оснащенные столами и стульями для возможности оформления документов.</w:t>
      </w:r>
    </w:p>
    <w:p w:rsidR="00677170" w:rsidRPr="00D076A0" w:rsidRDefault="00677170" w:rsidP="00C25E96">
      <w:pPr>
        <w:widowControl w:val="0"/>
        <w:autoSpaceDE w:val="0"/>
        <w:autoSpaceDN w:val="0"/>
        <w:ind w:firstLine="708"/>
        <w:jc w:val="both"/>
        <w:rPr>
          <w:sz w:val="28"/>
          <w:szCs w:val="28"/>
        </w:rPr>
      </w:pPr>
      <w:r w:rsidRPr="00D076A0">
        <w:rPr>
          <w:sz w:val="28"/>
          <w:szCs w:val="28"/>
        </w:rPr>
        <w:t>В местах информирования заявителей размещаются график работы с заявителями, перечни документов, необходимых для предоставления государственной услуги (</w:t>
      </w:r>
      <w:hyperlink w:anchor="P121" w:history="1">
        <w:r w:rsidRPr="00D076A0">
          <w:rPr>
            <w:sz w:val="28"/>
            <w:szCs w:val="28"/>
          </w:rPr>
          <w:t>подраздел 2.1</w:t>
        </w:r>
      </w:hyperlink>
      <w:r w:rsidRPr="00D076A0">
        <w:rPr>
          <w:sz w:val="28"/>
          <w:szCs w:val="28"/>
        </w:rPr>
        <w:t xml:space="preserve"> настоящего административного регламента), образцы их заполнения, порядок получения консультаций (справок) о предоставлении муниципальной услуги.</w:t>
      </w:r>
    </w:p>
    <w:p w:rsidR="00677170" w:rsidRPr="00D076A0" w:rsidRDefault="00677170" w:rsidP="00C25E96">
      <w:pPr>
        <w:widowControl w:val="0"/>
        <w:autoSpaceDE w:val="0"/>
        <w:autoSpaceDN w:val="0"/>
        <w:ind w:firstLine="708"/>
        <w:jc w:val="both"/>
        <w:rPr>
          <w:sz w:val="28"/>
          <w:szCs w:val="28"/>
        </w:rPr>
      </w:pPr>
      <w:r w:rsidRPr="00D076A0">
        <w:rPr>
          <w:sz w:val="28"/>
          <w:szCs w:val="28"/>
        </w:rPr>
        <w:t>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677170" w:rsidRPr="00D076A0" w:rsidRDefault="00677170" w:rsidP="00C25E96">
      <w:pPr>
        <w:widowControl w:val="0"/>
        <w:numPr>
          <w:ilvl w:val="0"/>
          <w:numId w:val="1"/>
        </w:numPr>
        <w:tabs>
          <w:tab w:val="left" w:pos="1134"/>
        </w:tabs>
        <w:autoSpaceDE w:val="0"/>
        <w:autoSpaceDN w:val="0"/>
        <w:ind w:left="0" w:firstLine="851"/>
        <w:jc w:val="both"/>
        <w:rPr>
          <w:sz w:val="28"/>
          <w:szCs w:val="28"/>
        </w:rPr>
      </w:pPr>
      <w:r w:rsidRPr="00D076A0">
        <w:rPr>
          <w:sz w:val="28"/>
          <w:szCs w:val="28"/>
        </w:rPr>
        <w:t>условия беспрепятственного доступа к помещениям администрации и предоставляемой в них муниципальной услуге;</w:t>
      </w:r>
    </w:p>
    <w:p w:rsidR="00677170" w:rsidRPr="00D076A0" w:rsidRDefault="00677170" w:rsidP="00C25E96">
      <w:pPr>
        <w:widowControl w:val="0"/>
        <w:numPr>
          <w:ilvl w:val="0"/>
          <w:numId w:val="1"/>
        </w:numPr>
        <w:tabs>
          <w:tab w:val="left" w:pos="1134"/>
        </w:tabs>
        <w:autoSpaceDE w:val="0"/>
        <w:autoSpaceDN w:val="0"/>
        <w:ind w:left="0" w:firstLine="851"/>
        <w:jc w:val="both"/>
        <w:rPr>
          <w:sz w:val="28"/>
          <w:szCs w:val="28"/>
        </w:rPr>
      </w:pPr>
      <w:r w:rsidRPr="00D076A0">
        <w:rPr>
          <w:sz w:val="28"/>
          <w:szCs w:val="28"/>
        </w:rPr>
        <w:t>возможность с помощью муниципальных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677170" w:rsidRPr="00D076A0" w:rsidRDefault="00677170" w:rsidP="00C25E96">
      <w:pPr>
        <w:widowControl w:val="0"/>
        <w:numPr>
          <w:ilvl w:val="0"/>
          <w:numId w:val="1"/>
        </w:numPr>
        <w:tabs>
          <w:tab w:val="left" w:pos="1134"/>
        </w:tabs>
        <w:autoSpaceDE w:val="0"/>
        <w:autoSpaceDN w:val="0"/>
        <w:ind w:left="0" w:firstLine="851"/>
        <w:jc w:val="both"/>
        <w:rPr>
          <w:sz w:val="28"/>
          <w:szCs w:val="28"/>
        </w:rPr>
      </w:pPr>
      <w:r w:rsidRPr="00D076A0">
        <w:rPr>
          <w:sz w:val="28"/>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использованием кресла-коляски/с помощью муниципальных служащих, организующих предоставление муниципальной услуги;</w:t>
      </w:r>
    </w:p>
    <w:p w:rsidR="00677170" w:rsidRPr="00D076A0" w:rsidRDefault="00677170" w:rsidP="00C25E96">
      <w:pPr>
        <w:widowControl w:val="0"/>
        <w:numPr>
          <w:ilvl w:val="0"/>
          <w:numId w:val="1"/>
        </w:numPr>
        <w:tabs>
          <w:tab w:val="left" w:pos="1134"/>
        </w:tabs>
        <w:autoSpaceDE w:val="0"/>
        <w:autoSpaceDN w:val="0"/>
        <w:ind w:left="0" w:firstLine="851"/>
        <w:jc w:val="both"/>
        <w:rPr>
          <w:sz w:val="28"/>
          <w:szCs w:val="28"/>
        </w:rPr>
      </w:pPr>
      <w:r w:rsidRPr="00D076A0">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677170" w:rsidRPr="00D076A0" w:rsidRDefault="00677170" w:rsidP="00C25E96">
      <w:pPr>
        <w:widowControl w:val="0"/>
        <w:numPr>
          <w:ilvl w:val="0"/>
          <w:numId w:val="1"/>
        </w:numPr>
        <w:tabs>
          <w:tab w:val="left" w:pos="1134"/>
        </w:tabs>
        <w:autoSpaceDE w:val="0"/>
        <w:autoSpaceDN w:val="0"/>
        <w:ind w:left="0" w:firstLine="851"/>
        <w:jc w:val="both"/>
        <w:rPr>
          <w:sz w:val="28"/>
          <w:szCs w:val="28"/>
        </w:rPr>
      </w:pPr>
      <w:r w:rsidRPr="00D076A0">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677170" w:rsidRPr="00D076A0" w:rsidRDefault="00677170" w:rsidP="00C25E96">
      <w:pPr>
        <w:widowControl w:val="0"/>
        <w:numPr>
          <w:ilvl w:val="0"/>
          <w:numId w:val="1"/>
        </w:numPr>
        <w:tabs>
          <w:tab w:val="left" w:pos="1134"/>
        </w:tabs>
        <w:autoSpaceDE w:val="0"/>
        <w:autoSpaceDN w:val="0"/>
        <w:ind w:left="0" w:firstLine="851"/>
        <w:jc w:val="both"/>
        <w:rPr>
          <w:sz w:val="28"/>
          <w:szCs w:val="28"/>
        </w:rPr>
      </w:pPr>
      <w:r w:rsidRPr="00D076A0">
        <w:rPr>
          <w:sz w:val="28"/>
          <w:szCs w:val="28"/>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77170" w:rsidRPr="00D076A0" w:rsidRDefault="00677170" w:rsidP="00C25E96">
      <w:pPr>
        <w:widowControl w:val="0"/>
        <w:numPr>
          <w:ilvl w:val="0"/>
          <w:numId w:val="1"/>
        </w:numPr>
        <w:tabs>
          <w:tab w:val="left" w:pos="1134"/>
        </w:tabs>
        <w:autoSpaceDE w:val="0"/>
        <w:autoSpaceDN w:val="0"/>
        <w:ind w:left="0" w:firstLine="851"/>
        <w:jc w:val="both"/>
        <w:rPr>
          <w:sz w:val="28"/>
          <w:szCs w:val="28"/>
        </w:rPr>
      </w:pPr>
      <w:r w:rsidRPr="00D076A0">
        <w:rPr>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677170" w:rsidRPr="00D076A0" w:rsidRDefault="00677170" w:rsidP="00C25E96">
      <w:pPr>
        <w:widowControl w:val="0"/>
        <w:numPr>
          <w:ilvl w:val="0"/>
          <w:numId w:val="1"/>
        </w:numPr>
        <w:tabs>
          <w:tab w:val="left" w:pos="1134"/>
        </w:tabs>
        <w:autoSpaceDE w:val="0"/>
        <w:autoSpaceDN w:val="0"/>
        <w:ind w:left="0" w:firstLine="851"/>
        <w:jc w:val="both"/>
        <w:rPr>
          <w:sz w:val="28"/>
          <w:szCs w:val="28"/>
        </w:rPr>
      </w:pPr>
      <w:r w:rsidRPr="00D076A0">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677170" w:rsidRPr="00D076A0" w:rsidRDefault="00677170" w:rsidP="00C25E96">
      <w:pPr>
        <w:widowControl w:val="0"/>
        <w:numPr>
          <w:ilvl w:val="0"/>
          <w:numId w:val="1"/>
        </w:numPr>
        <w:tabs>
          <w:tab w:val="left" w:pos="1134"/>
        </w:tabs>
        <w:autoSpaceDE w:val="0"/>
        <w:autoSpaceDN w:val="0"/>
        <w:ind w:left="0" w:firstLine="851"/>
        <w:jc w:val="both"/>
        <w:rPr>
          <w:sz w:val="28"/>
          <w:szCs w:val="28"/>
        </w:rPr>
      </w:pPr>
      <w:r w:rsidRPr="00D076A0">
        <w:rPr>
          <w:sz w:val="28"/>
          <w:szCs w:val="28"/>
        </w:rPr>
        <w:t>оказание муниципальными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677170" w:rsidRPr="00D076A0" w:rsidRDefault="00677170" w:rsidP="00C25E96">
      <w:pPr>
        <w:widowControl w:val="0"/>
        <w:tabs>
          <w:tab w:val="left" w:pos="1134"/>
        </w:tabs>
        <w:autoSpaceDE w:val="0"/>
        <w:autoSpaceDN w:val="0"/>
        <w:ind w:firstLine="851"/>
        <w:jc w:val="both"/>
        <w:rPr>
          <w:sz w:val="28"/>
          <w:szCs w:val="28"/>
        </w:rPr>
      </w:pPr>
      <w:r w:rsidRPr="00D076A0">
        <w:rPr>
          <w:sz w:val="28"/>
          <w:szCs w:val="28"/>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w:t>
      </w:r>
      <w:hyperlink r:id="rId29" w:history="1">
        <w:r w:rsidRPr="00D076A0">
          <w:rPr>
            <w:sz w:val="28"/>
            <w:szCs w:val="28"/>
          </w:rPr>
          <w:t>Правилами</w:t>
        </w:r>
      </w:hyperlink>
      <w:r w:rsidRPr="00D076A0">
        <w:rPr>
          <w:sz w:val="28"/>
          <w:szCs w:val="28"/>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jc w:val="center"/>
        <w:outlineLvl w:val="2"/>
        <w:rPr>
          <w:b/>
          <w:sz w:val="28"/>
          <w:szCs w:val="28"/>
        </w:rPr>
      </w:pPr>
      <w:r w:rsidRPr="00D076A0">
        <w:rPr>
          <w:b/>
          <w:sz w:val="28"/>
          <w:szCs w:val="28"/>
        </w:rPr>
        <w:t>2.8. Показатели доступности и качества муниципальной услуги</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ind w:firstLine="708"/>
        <w:jc w:val="both"/>
        <w:rPr>
          <w:sz w:val="28"/>
          <w:szCs w:val="28"/>
        </w:rPr>
      </w:pPr>
      <w:r w:rsidRPr="00D076A0">
        <w:rPr>
          <w:sz w:val="28"/>
          <w:szCs w:val="28"/>
        </w:rPr>
        <w:t>2</w:t>
      </w:r>
      <w:r>
        <w:rPr>
          <w:sz w:val="28"/>
          <w:szCs w:val="28"/>
        </w:rPr>
        <w:t>5</w:t>
      </w:r>
      <w:r w:rsidRPr="00D076A0">
        <w:rPr>
          <w:sz w:val="28"/>
          <w:szCs w:val="28"/>
        </w:rPr>
        <w:t>. Показателями доступности муниципальной услуги являются:</w:t>
      </w:r>
    </w:p>
    <w:p w:rsidR="00677170" w:rsidRPr="00D076A0" w:rsidRDefault="00677170" w:rsidP="00C25E96">
      <w:pPr>
        <w:widowControl w:val="0"/>
        <w:tabs>
          <w:tab w:val="left" w:pos="993"/>
          <w:tab w:val="left" w:pos="1134"/>
        </w:tabs>
        <w:autoSpaceDE w:val="0"/>
        <w:autoSpaceDN w:val="0"/>
        <w:ind w:firstLine="709"/>
        <w:jc w:val="both"/>
        <w:rPr>
          <w:sz w:val="28"/>
          <w:szCs w:val="28"/>
        </w:rPr>
      </w:pPr>
      <w:r w:rsidRPr="00D076A0">
        <w:rPr>
          <w:sz w:val="28"/>
          <w:szCs w:val="28"/>
        </w:rPr>
        <w:t xml:space="preserve">1) </w:t>
      </w:r>
      <w:r w:rsidRPr="00D076A0">
        <w:rPr>
          <w:sz w:val="28"/>
          <w:szCs w:val="28"/>
        </w:rPr>
        <w:tab/>
        <w:t xml:space="preserve">предоставление заявителям информации о правилах предоставления муниципальной услуги в соответствии с </w:t>
      </w:r>
      <w:hyperlink w:anchor="P61" w:history="1">
        <w:r w:rsidRPr="00D076A0">
          <w:rPr>
            <w:sz w:val="28"/>
            <w:szCs w:val="28"/>
          </w:rPr>
          <w:t>подразделом 1.3</w:t>
        </w:r>
      </w:hyperlink>
      <w:r w:rsidRPr="00D076A0">
        <w:rPr>
          <w:sz w:val="28"/>
          <w:szCs w:val="28"/>
        </w:rPr>
        <w:t xml:space="preserve"> настоящего административного регламента;</w:t>
      </w:r>
    </w:p>
    <w:p w:rsidR="00677170" w:rsidRPr="00D076A0" w:rsidRDefault="00677170" w:rsidP="00C25E96">
      <w:pPr>
        <w:widowControl w:val="0"/>
        <w:tabs>
          <w:tab w:val="left" w:pos="993"/>
          <w:tab w:val="left" w:pos="1134"/>
        </w:tabs>
        <w:autoSpaceDE w:val="0"/>
        <w:autoSpaceDN w:val="0"/>
        <w:ind w:firstLine="709"/>
        <w:jc w:val="both"/>
        <w:rPr>
          <w:sz w:val="28"/>
          <w:szCs w:val="28"/>
        </w:rPr>
      </w:pPr>
      <w:r w:rsidRPr="00D076A0">
        <w:rPr>
          <w:sz w:val="28"/>
          <w:szCs w:val="28"/>
        </w:rPr>
        <w:t xml:space="preserve">2) </w:t>
      </w:r>
      <w:r w:rsidRPr="00D076A0">
        <w:rPr>
          <w:sz w:val="28"/>
          <w:szCs w:val="28"/>
        </w:rPr>
        <w:tab/>
        <w:t>обеспечение заявителям возможности обращения за предоставлением муниципальной услуги через представителя;</w:t>
      </w:r>
    </w:p>
    <w:p w:rsidR="00677170" w:rsidRPr="00D076A0" w:rsidRDefault="00677170" w:rsidP="00C25E96">
      <w:pPr>
        <w:widowControl w:val="0"/>
        <w:tabs>
          <w:tab w:val="left" w:pos="993"/>
          <w:tab w:val="left" w:pos="1134"/>
        </w:tabs>
        <w:autoSpaceDE w:val="0"/>
        <w:autoSpaceDN w:val="0"/>
        <w:ind w:firstLine="709"/>
        <w:jc w:val="both"/>
        <w:rPr>
          <w:sz w:val="28"/>
          <w:szCs w:val="28"/>
        </w:rPr>
      </w:pPr>
      <w:r w:rsidRPr="00D076A0">
        <w:rPr>
          <w:sz w:val="28"/>
          <w:szCs w:val="28"/>
        </w:rPr>
        <w:t xml:space="preserve">3) </w:t>
      </w:r>
      <w:r w:rsidRPr="00D076A0">
        <w:rPr>
          <w:sz w:val="28"/>
          <w:szCs w:val="28"/>
        </w:rPr>
        <w:tab/>
        <w:t>обеспечение заявителям возможности взаимодействия с органом в электронной форме через Архангельский региональный портал государственных и муниципальных услуг:</w:t>
      </w:r>
    </w:p>
    <w:p w:rsidR="00677170" w:rsidRPr="00D076A0" w:rsidRDefault="00677170" w:rsidP="00C25E96">
      <w:pPr>
        <w:widowControl w:val="0"/>
        <w:numPr>
          <w:ilvl w:val="0"/>
          <w:numId w:val="1"/>
        </w:numPr>
        <w:tabs>
          <w:tab w:val="left" w:pos="993"/>
          <w:tab w:val="left" w:pos="1134"/>
        </w:tabs>
        <w:autoSpaceDE w:val="0"/>
        <w:autoSpaceDN w:val="0"/>
        <w:ind w:left="0" w:firstLine="709"/>
        <w:jc w:val="both"/>
        <w:rPr>
          <w:sz w:val="28"/>
          <w:szCs w:val="28"/>
        </w:rPr>
      </w:pPr>
      <w:r w:rsidRPr="00D076A0">
        <w:rPr>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rsidR="00677170" w:rsidRPr="00D076A0" w:rsidRDefault="00677170" w:rsidP="00C25E96">
      <w:pPr>
        <w:widowControl w:val="0"/>
        <w:numPr>
          <w:ilvl w:val="0"/>
          <w:numId w:val="1"/>
        </w:numPr>
        <w:tabs>
          <w:tab w:val="left" w:pos="993"/>
          <w:tab w:val="left" w:pos="1134"/>
        </w:tabs>
        <w:autoSpaceDE w:val="0"/>
        <w:autoSpaceDN w:val="0"/>
        <w:ind w:left="0" w:firstLine="709"/>
        <w:jc w:val="both"/>
        <w:rPr>
          <w:sz w:val="28"/>
          <w:szCs w:val="28"/>
        </w:rPr>
      </w:pPr>
      <w:r w:rsidRPr="00D076A0">
        <w:rPr>
          <w:sz w:val="28"/>
          <w:szCs w:val="28"/>
        </w:rPr>
        <w:t>размещение на Архангельском региональном портале государственных и муниципальных услуг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677170" w:rsidRPr="00D076A0" w:rsidRDefault="00677170" w:rsidP="00C25E96">
      <w:pPr>
        <w:widowControl w:val="0"/>
        <w:numPr>
          <w:ilvl w:val="0"/>
          <w:numId w:val="1"/>
        </w:numPr>
        <w:tabs>
          <w:tab w:val="left" w:pos="993"/>
          <w:tab w:val="left" w:pos="1134"/>
        </w:tabs>
        <w:autoSpaceDE w:val="0"/>
        <w:autoSpaceDN w:val="0"/>
        <w:ind w:left="0" w:firstLine="709"/>
        <w:jc w:val="both"/>
        <w:rPr>
          <w:sz w:val="28"/>
          <w:szCs w:val="28"/>
        </w:rPr>
      </w:pPr>
      <w:r w:rsidRPr="00D076A0">
        <w:rPr>
          <w:sz w:val="28"/>
          <w:szCs w:val="28"/>
        </w:rPr>
        <w:t>обеспечение заявителям возможности направлять запросы о предоставлении муниципальной услуги (заявления с прилагаемым к ним документами) в электронной форме;</w:t>
      </w:r>
    </w:p>
    <w:p w:rsidR="00677170" w:rsidRPr="00D076A0" w:rsidRDefault="00677170" w:rsidP="00C25E96">
      <w:pPr>
        <w:widowControl w:val="0"/>
        <w:numPr>
          <w:ilvl w:val="0"/>
          <w:numId w:val="1"/>
        </w:numPr>
        <w:tabs>
          <w:tab w:val="left" w:pos="993"/>
          <w:tab w:val="left" w:pos="1134"/>
        </w:tabs>
        <w:autoSpaceDE w:val="0"/>
        <w:autoSpaceDN w:val="0"/>
        <w:ind w:left="0" w:firstLine="709"/>
        <w:jc w:val="both"/>
        <w:rPr>
          <w:sz w:val="28"/>
          <w:szCs w:val="28"/>
        </w:rPr>
      </w:pPr>
      <w:r w:rsidRPr="00D076A0">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677170" w:rsidRPr="00D076A0" w:rsidRDefault="00677170" w:rsidP="00C25E96">
      <w:pPr>
        <w:widowControl w:val="0"/>
        <w:numPr>
          <w:ilvl w:val="0"/>
          <w:numId w:val="1"/>
        </w:numPr>
        <w:tabs>
          <w:tab w:val="left" w:pos="993"/>
          <w:tab w:val="left" w:pos="1134"/>
        </w:tabs>
        <w:autoSpaceDE w:val="0"/>
        <w:autoSpaceDN w:val="0"/>
        <w:ind w:left="0" w:firstLine="709"/>
        <w:jc w:val="both"/>
        <w:rPr>
          <w:sz w:val="28"/>
          <w:szCs w:val="28"/>
        </w:rPr>
      </w:pPr>
      <w:r w:rsidRPr="00D076A0">
        <w:rPr>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w:t>
      </w:r>
    </w:p>
    <w:p w:rsidR="00677170" w:rsidRPr="00D076A0" w:rsidRDefault="00677170" w:rsidP="00C25E96">
      <w:pPr>
        <w:widowControl w:val="0"/>
        <w:tabs>
          <w:tab w:val="left" w:pos="993"/>
          <w:tab w:val="left" w:pos="1134"/>
        </w:tabs>
        <w:autoSpaceDE w:val="0"/>
        <w:autoSpaceDN w:val="0"/>
        <w:ind w:firstLine="709"/>
        <w:jc w:val="both"/>
        <w:rPr>
          <w:sz w:val="28"/>
          <w:szCs w:val="28"/>
        </w:rPr>
      </w:pPr>
      <w:r w:rsidRPr="00D076A0">
        <w:rPr>
          <w:sz w:val="28"/>
          <w:szCs w:val="28"/>
        </w:rPr>
        <w:t xml:space="preserve">4) </w:t>
      </w:r>
      <w:r w:rsidRPr="00D076A0">
        <w:rPr>
          <w:sz w:val="28"/>
          <w:szCs w:val="28"/>
        </w:rPr>
        <w:tab/>
        <w:t>предоставление заявителям возможности получения муниципальной услуг в многофункциональном центре предоставления государственных и муниципальных услуг;</w:t>
      </w:r>
    </w:p>
    <w:p w:rsidR="00677170" w:rsidRPr="00D076A0" w:rsidRDefault="00677170" w:rsidP="00C25E96">
      <w:pPr>
        <w:widowControl w:val="0"/>
        <w:tabs>
          <w:tab w:val="left" w:pos="993"/>
          <w:tab w:val="left" w:pos="1134"/>
        </w:tabs>
        <w:autoSpaceDE w:val="0"/>
        <w:autoSpaceDN w:val="0"/>
        <w:ind w:firstLine="709"/>
        <w:jc w:val="both"/>
        <w:rPr>
          <w:sz w:val="28"/>
          <w:szCs w:val="28"/>
        </w:rPr>
      </w:pPr>
      <w:r w:rsidRPr="00D076A0">
        <w:rPr>
          <w:sz w:val="28"/>
          <w:szCs w:val="28"/>
        </w:rPr>
        <w:t xml:space="preserve">5) </w:t>
      </w:r>
      <w:r w:rsidRPr="00D076A0">
        <w:rPr>
          <w:sz w:val="28"/>
          <w:szCs w:val="28"/>
        </w:rPr>
        <w:tab/>
        <w:t>безвозмездность предоставления муниципальной услуги.</w:t>
      </w:r>
    </w:p>
    <w:p w:rsidR="00677170" w:rsidRPr="00D076A0" w:rsidRDefault="00677170" w:rsidP="00C25E96">
      <w:pPr>
        <w:widowControl w:val="0"/>
        <w:autoSpaceDE w:val="0"/>
        <w:autoSpaceDN w:val="0"/>
        <w:ind w:firstLine="708"/>
        <w:jc w:val="both"/>
        <w:rPr>
          <w:sz w:val="28"/>
          <w:szCs w:val="28"/>
        </w:rPr>
      </w:pPr>
      <w:r w:rsidRPr="00D076A0">
        <w:rPr>
          <w:sz w:val="28"/>
          <w:szCs w:val="28"/>
        </w:rPr>
        <w:t>2</w:t>
      </w:r>
      <w:r>
        <w:rPr>
          <w:sz w:val="28"/>
          <w:szCs w:val="28"/>
        </w:rPr>
        <w:t>6</w:t>
      </w:r>
      <w:r w:rsidRPr="00D076A0">
        <w:rPr>
          <w:sz w:val="28"/>
          <w:szCs w:val="28"/>
        </w:rPr>
        <w:t>. Показателями качества услуги являются:</w:t>
      </w:r>
    </w:p>
    <w:p w:rsidR="00677170" w:rsidRPr="00D076A0" w:rsidRDefault="00677170" w:rsidP="00C25E96">
      <w:pPr>
        <w:widowControl w:val="0"/>
        <w:tabs>
          <w:tab w:val="left" w:pos="1134"/>
        </w:tabs>
        <w:autoSpaceDE w:val="0"/>
        <w:autoSpaceDN w:val="0"/>
        <w:ind w:firstLine="709"/>
        <w:jc w:val="both"/>
        <w:rPr>
          <w:sz w:val="28"/>
          <w:szCs w:val="28"/>
        </w:rPr>
      </w:pPr>
      <w:r w:rsidRPr="00D076A0">
        <w:rPr>
          <w:sz w:val="28"/>
          <w:szCs w:val="28"/>
        </w:rPr>
        <w:t xml:space="preserve">1) </w:t>
      </w:r>
      <w:r w:rsidRPr="00D076A0">
        <w:rPr>
          <w:sz w:val="28"/>
          <w:szCs w:val="28"/>
        </w:rPr>
        <w:tab/>
        <w:t>отсутствие случаев нарушения сроков при предоставлении муниципальной услуги;</w:t>
      </w:r>
    </w:p>
    <w:p w:rsidR="00677170" w:rsidRPr="00D076A0" w:rsidRDefault="00677170" w:rsidP="00C25E96">
      <w:pPr>
        <w:widowControl w:val="0"/>
        <w:tabs>
          <w:tab w:val="left" w:pos="1134"/>
        </w:tabs>
        <w:autoSpaceDE w:val="0"/>
        <w:autoSpaceDN w:val="0"/>
        <w:ind w:firstLine="709"/>
        <w:jc w:val="both"/>
        <w:rPr>
          <w:sz w:val="28"/>
          <w:szCs w:val="28"/>
        </w:rPr>
      </w:pPr>
      <w:r w:rsidRPr="00D076A0">
        <w:rPr>
          <w:sz w:val="28"/>
          <w:szCs w:val="28"/>
        </w:rPr>
        <w:t xml:space="preserve">2) </w:t>
      </w:r>
      <w:r w:rsidRPr="00D076A0">
        <w:rPr>
          <w:sz w:val="28"/>
          <w:szCs w:val="28"/>
        </w:rPr>
        <w:tab/>
        <w:t>отсутствие случаев удовлетворения в судебном порядке заявлений заявителей, оспаривающих действия (бездействие) администрации, ее должностных лиц, муниципальных служащих;</w:t>
      </w:r>
    </w:p>
    <w:p w:rsidR="00677170" w:rsidRPr="00D076A0" w:rsidRDefault="00677170" w:rsidP="00C25E96">
      <w:pPr>
        <w:widowControl w:val="0"/>
        <w:tabs>
          <w:tab w:val="left" w:pos="1134"/>
        </w:tabs>
        <w:autoSpaceDE w:val="0"/>
        <w:autoSpaceDN w:val="0"/>
        <w:ind w:firstLine="709"/>
        <w:jc w:val="both"/>
        <w:rPr>
          <w:sz w:val="28"/>
          <w:szCs w:val="28"/>
        </w:rPr>
      </w:pPr>
      <w:r w:rsidRPr="00D076A0">
        <w:rPr>
          <w:sz w:val="28"/>
          <w:szCs w:val="28"/>
        </w:rPr>
        <w:t xml:space="preserve">3) </w:t>
      </w:r>
      <w:r w:rsidRPr="00D076A0">
        <w:rPr>
          <w:sz w:val="28"/>
          <w:szCs w:val="28"/>
        </w:rPr>
        <w:tab/>
        <w:t>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rsidR="00677170" w:rsidRDefault="00677170" w:rsidP="00C25E96">
      <w:pPr>
        <w:widowControl w:val="0"/>
        <w:autoSpaceDE w:val="0"/>
        <w:autoSpaceDN w:val="0"/>
        <w:jc w:val="center"/>
        <w:outlineLvl w:val="1"/>
        <w:rPr>
          <w:b/>
          <w:sz w:val="28"/>
          <w:szCs w:val="28"/>
        </w:rPr>
      </w:pPr>
    </w:p>
    <w:p w:rsidR="00677170" w:rsidRPr="00D076A0" w:rsidRDefault="00677170" w:rsidP="00C25E96">
      <w:pPr>
        <w:widowControl w:val="0"/>
        <w:autoSpaceDE w:val="0"/>
        <w:autoSpaceDN w:val="0"/>
        <w:jc w:val="center"/>
        <w:outlineLvl w:val="1"/>
        <w:rPr>
          <w:b/>
          <w:sz w:val="28"/>
          <w:szCs w:val="28"/>
        </w:rPr>
      </w:pPr>
      <w:r w:rsidRPr="00D076A0">
        <w:rPr>
          <w:b/>
          <w:sz w:val="28"/>
          <w:szCs w:val="28"/>
        </w:rPr>
        <w:t>III. Административные процедуры</w:t>
      </w:r>
    </w:p>
    <w:p w:rsidR="00677170" w:rsidRPr="00D076A0" w:rsidRDefault="00677170" w:rsidP="00C25E96">
      <w:pPr>
        <w:widowControl w:val="0"/>
        <w:autoSpaceDE w:val="0"/>
        <w:autoSpaceDN w:val="0"/>
        <w:jc w:val="center"/>
        <w:outlineLvl w:val="2"/>
        <w:rPr>
          <w:b/>
          <w:sz w:val="28"/>
          <w:szCs w:val="28"/>
        </w:rPr>
      </w:pPr>
      <w:r w:rsidRPr="00D076A0">
        <w:rPr>
          <w:b/>
          <w:sz w:val="28"/>
          <w:szCs w:val="28"/>
        </w:rPr>
        <w:t>3.1. Регистрация запроса заявителя о предоставлении</w:t>
      </w:r>
    </w:p>
    <w:p w:rsidR="00677170" w:rsidRPr="00D076A0" w:rsidRDefault="00677170" w:rsidP="00C25E96">
      <w:pPr>
        <w:widowControl w:val="0"/>
        <w:autoSpaceDE w:val="0"/>
        <w:autoSpaceDN w:val="0"/>
        <w:jc w:val="center"/>
        <w:rPr>
          <w:b/>
          <w:sz w:val="28"/>
          <w:szCs w:val="28"/>
        </w:rPr>
      </w:pPr>
      <w:r w:rsidRPr="00D076A0">
        <w:rPr>
          <w:b/>
          <w:sz w:val="28"/>
          <w:szCs w:val="28"/>
        </w:rPr>
        <w:t>муниципальной услуги</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tabs>
          <w:tab w:val="left" w:pos="709"/>
        </w:tabs>
        <w:autoSpaceDE w:val="0"/>
        <w:autoSpaceDN w:val="0"/>
        <w:jc w:val="both"/>
        <w:rPr>
          <w:sz w:val="28"/>
          <w:szCs w:val="28"/>
        </w:rPr>
      </w:pPr>
      <w:r>
        <w:rPr>
          <w:sz w:val="28"/>
          <w:szCs w:val="28"/>
        </w:rPr>
        <w:tab/>
      </w:r>
      <w:r w:rsidRPr="00D076A0">
        <w:rPr>
          <w:sz w:val="28"/>
          <w:szCs w:val="28"/>
        </w:rPr>
        <w:t>2</w:t>
      </w:r>
      <w:r>
        <w:rPr>
          <w:sz w:val="28"/>
          <w:szCs w:val="28"/>
        </w:rPr>
        <w:t>7</w:t>
      </w:r>
      <w:r w:rsidRPr="00D076A0">
        <w:rPr>
          <w:sz w:val="28"/>
          <w:szCs w:val="28"/>
        </w:rPr>
        <w:t>. Основанием для регистрации запроса о предоставлении муниципальной услуги является получение органом опеки и попечительства заявления с прилагаемыми к нему документами.</w:t>
      </w:r>
    </w:p>
    <w:p w:rsidR="00677170" w:rsidRPr="00D076A0" w:rsidRDefault="00677170" w:rsidP="00C25E96">
      <w:pPr>
        <w:widowControl w:val="0"/>
        <w:tabs>
          <w:tab w:val="left" w:pos="993"/>
        </w:tabs>
        <w:autoSpaceDE w:val="0"/>
        <w:autoSpaceDN w:val="0"/>
        <w:ind w:firstLine="709"/>
        <w:jc w:val="both"/>
        <w:rPr>
          <w:sz w:val="28"/>
          <w:szCs w:val="28"/>
        </w:rPr>
      </w:pPr>
      <w:r>
        <w:rPr>
          <w:sz w:val="28"/>
          <w:szCs w:val="28"/>
        </w:rPr>
        <w:tab/>
      </w:r>
      <w:r w:rsidRPr="00D076A0">
        <w:rPr>
          <w:sz w:val="28"/>
          <w:szCs w:val="28"/>
        </w:rPr>
        <w:t xml:space="preserve">В целях реализации запроса заявителя муниципальный служащий, ответственный за прием документов, регистрирует запрос заявителя и в срок, указанный в </w:t>
      </w:r>
      <w:hyperlink w:anchor="P164" w:history="1">
        <w:r w:rsidRPr="00D076A0">
          <w:rPr>
            <w:sz w:val="28"/>
            <w:szCs w:val="28"/>
          </w:rPr>
          <w:t xml:space="preserve">подпункте 1 пункта </w:t>
        </w:r>
        <w:r>
          <w:rPr>
            <w:sz w:val="28"/>
            <w:szCs w:val="28"/>
          </w:rPr>
          <w:t>19</w:t>
        </w:r>
      </w:hyperlink>
      <w:r w:rsidRPr="00D076A0">
        <w:rPr>
          <w:sz w:val="28"/>
          <w:szCs w:val="28"/>
        </w:rPr>
        <w:t xml:space="preserve"> настоящего административного регламента, передает его руководителю</w:t>
      </w:r>
      <w:r>
        <w:rPr>
          <w:sz w:val="28"/>
          <w:szCs w:val="28"/>
        </w:rPr>
        <w:t xml:space="preserve"> органа опеки и попечительства. </w:t>
      </w:r>
      <w:r w:rsidRPr="00D076A0">
        <w:rPr>
          <w:sz w:val="28"/>
          <w:szCs w:val="28"/>
        </w:rPr>
        <w:t>Руководитель органа опеки и попечительства, уполномоченного предоставлять муниципальную услугу, направляет запрос муниципальному служащему, непосредственно предоставляющему муниципальную услугу (далее - муниципальный служащий), для проверки документов и принятия решения о возможности (невозможности) предоставления муниципальной услуги.</w:t>
      </w:r>
    </w:p>
    <w:p w:rsidR="00677170" w:rsidRPr="00D076A0" w:rsidRDefault="00677170" w:rsidP="00C25E96">
      <w:pPr>
        <w:widowControl w:val="0"/>
        <w:autoSpaceDE w:val="0"/>
        <w:autoSpaceDN w:val="0"/>
        <w:ind w:firstLine="708"/>
        <w:jc w:val="both"/>
        <w:rPr>
          <w:sz w:val="28"/>
          <w:szCs w:val="28"/>
        </w:rPr>
      </w:pPr>
      <w:r w:rsidRPr="00D076A0">
        <w:rPr>
          <w:sz w:val="28"/>
          <w:szCs w:val="28"/>
        </w:rPr>
        <w:t>2</w:t>
      </w:r>
      <w:r>
        <w:rPr>
          <w:sz w:val="28"/>
          <w:szCs w:val="28"/>
        </w:rPr>
        <w:t>7</w:t>
      </w:r>
      <w:r w:rsidRPr="00D076A0">
        <w:rPr>
          <w:sz w:val="28"/>
          <w:szCs w:val="28"/>
        </w:rPr>
        <w:t>.1 Сотрудник МФЦ, ответственный за прием и регистрацию документов осуществляет следующие административные действия:</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производит прием заявления с приложением документов лично от заявителя (представителя заявителя);</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проверяет документы, удостоверяющие личность заявителей (представителя заявителя);</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проверяет комплектность представленных документов;</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проверяет правильность и полноту заполнения заявления;</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сообщает о сроках исполнения услуги;</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составляет расписку о приеме заявления и документов, выдает ее заявителю;</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фиксирует прием заявления на предоставление услуги в ПК АИС МФЦ, с последующим сохранением в электронном виде (архиве);</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 xml:space="preserve">заполняет реестр о передаче заявления и документов в администрацию </w:t>
      </w:r>
      <w:r>
        <w:rPr>
          <w:sz w:val="28"/>
          <w:szCs w:val="28"/>
        </w:rPr>
        <w:t>городского округа Архангельской области</w:t>
      </w:r>
      <w:r w:rsidRPr="00D076A0">
        <w:rPr>
          <w:sz w:val="28"/>
          <w:szCs w:val="28"/>
        </w:rPr>
        <w:t xml:space="preserve"> "Город Коряжма" (орган опеки и попечительства).</w:t>
      </w:r>
    </w:p>
    <w:p w:rsidR="00677170" w:rsidRPr="00D076A0" w:rsidRDefault="00677170" w:rsidP="00C25E96">
      <w:pPr>
        <w:widowControl w:val="0"/>
        <w:autoSpaceDE w:val="0"/>
        <w:autoSpaceDN w:val="0"/>
        <w:ind w:firstLine="708"/>
        <w:jc w:val="both"/>
        <w:rPr>
          <w:sz w:val="28"/>
          <w:szCs w:val="28"/>
        </w:rPr>
      </w:pPr>
      <w:r w:rsidRPr="00D076A0">
        <w:rPr>
          <w:sz w:val="28"/>
          <w:szCs w:val="28"/>
        </w:rPr>
        <w:t>При установлении фактов несоответствия заявления и прилагаемых к нему документов установленным требованиям сотрудник МФЦ уведомляет заявителя о наличии препятствий для приема документов, объясняет заявителю содержание выявленных недостатков и предлагает принять меры по их устранению.</w:t>
      </w:r>
    </w:p>
    <w:p w:rsidR="00677170" w:rsidRPr="00D076A0" w:rsidRDefault="00677170" w:rsidP="00C25E96">
      <w:pPr>
        <w:widowControl w:val="0"/>
        <w:autoSpaceDE w:val="0"/>
        <w:autoSpaceDN w:val="0"/>
        <w:ind w:firstLine="708"/>
        <w:jc w:val="both"/>
        <w:rPr>
          <w:sz w:val="28"/>
          <w:szCs w:val="28"/>
        </w:rPr>
      </w:pPr>
      <w:r w:rsidRPr="00D076A0">
        <w:rPr>
          <w:sz w:val="28"/>
          <w:szCs w:val="28"/>
        </w:rPr>
        <w:t xml:space="preserve">В течение рабочего дня, следующего за днем приема, комплекты документов передаются с сопроводительными реестрами в администрацию </w:t>
      </w:r>
      <w:r>
        <w:rPr>
          <w:sz w:val="28"/>
          <w:szCs w:val="28"/>
        </w:rPr>
        <w:t>городского округа Архангельской области</w:t>
      </w:r>
      <w:r w:rsidRPr="00D076A0">
        <w:rPr>
          <w:sz w:val="28"/>
          <w:szCs w:val="28"/>
        </w:rPr>
        <w:t xml:space="preserve"> "Город Коряжма" (орган опеки пи попечительства).</w:t>
      </w:r>
    </w:p>
    <w:p w:rsidR="00677170" w:rsidRPr="00D076A0" w:rsidRDefault="00677170" w:rsidP="00C25E96">
      <w:pPr>
        <w:widowControl w:val="0"/>
        <w:autoSpaceDE w:val="0"/>
        <w:autoSpaceDN w:val="0"/>
        <w:ind w:firstLine="708"/>
        <w:jc w:val="both"/>
        <w:rPr>
          <w:sz w:val="28"/>
          <w:szCs w:val="28"/>
        </w:rPr>
      </w:pPr>
      <w:r w:rsidRPr="00D076A0">
        <w:rPr>
          <w:sz w:val="28"/>
          <w:szCs w:val="28"/>
        </w:rPr>
        <w:t>Один экземпляр сопроводительного реестра передаваемых комплектов документов остается у МФЦ с отметкой о получении, с указанием даты и подписью лица, принявшего документы.</w:t>
      </w:r>
    </w:p>
    <w:p w:rsidR="00677170" w:rsidRPr="00D076A0" w:rsidRDefault="00677170" w:rsidP="00C25E96">
      <w:pPr>
        <w:widowControl w:val="0"/>
        <w:autoSpaceDE w:val="0"/>
        <w:autoSpaceDN w:val="0"/>
        <w:jc w:val="center"/>
        <w:outlineLvl w:val="2"/>
        <w:rPr>
          <w:b/>
          <w:sz w:val="28"/>
          <w:szCs w:val="28"/>
        </w:rPr>
      </w:pPr>
    </w:p>
    <w:p w:rsidR="00677170" w:rsidRPr="00D076A0" w:rsidRDefault="00677170" w:rsidP="00C25E96">
      <w:pPr>
        <w:widowControl w:val="0"/>
        <w:autoSpaceDE w:val="0"/>
        <w:autoSpaceDN w:val="0"/>
        <w:jc w:val="center"/>
        <w:outlineLvl w:val="2"/>
        <w:rPr>
          <w:b/>
          <w:sz w:val="28"/>
          <w:szCs w:val="28"/>
        </w:rPr>
      </w:pPr>
      <w:r w:rsidRPr="00D076A0">
        <w:rPr>
          <w:b/>
          <w:sz w:val="28"/>
          <w:szCs w:val="28"/>
        </w:rPr>
        <w:t>3.2. Рассмотрение запроса заявителя о предоставлении</w:t>
      </w:r>
    </w:p>
    <w:p w:rsidR="00677170" w:rsidRPr="00D076A0" w:rsidRDefault="00677170" w:rsidP="00C25E96">
      <w:pPr>
        <w:widowControl w:val="0"/>
        <w:autoSpaceDE w:val="0"/>
        <w:autoSpaceDN w:val="0"/>
        <w:jc w:val="center"/>
        <w:rPr>
          <w:b/>
          <w:sz w:val="28"/>
          <w:szCs w:val="28"/>
        </w:rPr>
      </w:pPr>
      <w:r w:rsidRPr="00D076A0">
        <w:rPr>
          <w:b/>
          <w:sz w:val="28"/>
          <w:szCs w:val="28"/>
        </w:rPr>
        <w:t>муниципальной услуги</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ind w:firstLine="708"/>
        <w:jc w:val="both"/>
        <w:rPr>
          <w:sz w:val="28"/>
          <w:szCs w:val="28"/>
        </w:rPr>
      </w:pPr>
      <w:r w:rsidRPr="00D076A0">
        <w:rPr>
          <w:sz w:val="28"/>
          <w:szCs w:val="28"/>
        </w:rPr>
        <w:t>2</w:t>
      </w:r>
      <w:r>
        <w:rPr>
          <w:sz w:val="28"/>
          <w:szCs w:val="28"/>
        </w:rPr>
        <w:t>8</w:t>
      </w:r>
      <w:r w:rsidRPr="00D076A0">
        <w:rPr>
          <w:sz w:val="28"/>
          <w:szCs w:val="28"/>
        </w:rPr>
        <w:t xml:space="preserve">. Муниципальный служащий в срок, указанный в </w:t>
      </w:r>
      <w:hyperlink w:anchor="P165" w:history="1">
        <w:r w:rsidRPr="00D076A0">
          <w:rPr>
            <w:sz w:val="28"/>
            <w:szCs w:val="28"/>
          </w:rPr>
          <w:t>подпункте 2 пункта 2</w:t>
        </w:r>
      </w:hyperlink>
      <w:r w:rsidRPr="00D076A0">
        <w:rPr>
          <w:sz w:val="28"/>
          <w:szCs w:val="28"/>
        </w:rPr>
        <w:t>0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w:t>
      </w:r>
      <w:hyperlink w:anchor="P174" w:history="1">
        <w:r w:rsidRPr="00D076A0">
          <w:rPr>
            <w:sz w:val="28"/>
            <w:szCs w:val="28"/>
          </w:rPr>
          <w:t>пункт 2</w:t>
        </w:r>
      </w:hyperlink>
      <w:r>
        <w:rPr>
          <w:sz w:val="28"/>
          <w:szCs w:val="28"/>
        </w:rPr>
        <w:t>1</w:t>
      </w:r>
      <w:r w:rsidRPr="00D076A0">
        <w:rPr>
          <w:sz w:val="28"/>
          <w:szCs w:val="28"/>
        </w:rPr>
        <w:t xml:space="preserve"> настоящего административного регламента).</w:t>
      </w:r>
    </w:p>
    <w:p w:rsidR="00677170" w:rsidRPr="00D076A0" w:rsidRDefault="00677170" w:rsidP="00C25E96">
      <w:pPr>
        <w:widowControl w:val="0"/>
        <w:autoSpaceDE w:val="0"/>
        <w:autoSpaceDN w:val="0"/>
        <w:ind w:firstLine="708"/>
        <w:jc w:val="both"/>
        <w:rPr>
          <w:sz w:val="28"/>
          <w:szCs w:val="28"/>
        </w:rPr>
      </w:pPr>
      <w:r>
        <w:rPr>
          <w:sz w:val="28"/>
          <w:szCs w:val="28"/>
        </w:rPr>
        <w:t>29</w:t>
      </w:r>
      <w:r w:rsidRPr="00D076A0">
        <w:rPr>
          <w:sz w:val="28"/>
          <w:szCs w:val="28"/>
        </w:rPr>
        <w:t xml:space="preserve">. В случае наличия оснований для отказа в приеме документов муниципальный служащий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156" w:history="1">
        <w:r w:rsidRPr="00D076A0">
          <w:rPr>
            <w:sz w:val="28"/>
            <w:szCs w:val="28"/>
          </w:rPr>
          <w:t>подпунктами 2</w:t>
        </w:r>
      </w:hyperlink>
      <w:r w:rsidRPr="00D076A0">
        <w:rPr>
          <w:sz w:val="28"/>
          <w:szCs w:val="28"/>
        </w:rPr>
        <w:t xml:space="preserve"> и </w:t>
      </w:r>
      <w:hyperlink w:anchor="P157" w:history="1">
        <w:r w:rsidRPr="00D076A0">
          <w:rPr>
            <w:sz w:val="28"/>
            <w:szCs w:val="28"/>
          </w:rPr>
          <w:t xml:space="preserve">3 пункта </w:t>
        </w:r>
      </w:hyperlink>
      <w:r w:rsidRPr="00D076A0">
        <w:rPr>
          <w:sz w:val="28"/>
          <w:szCs w:val="28"/>
        </w:rPr>
        <w:t>1</w:t>
      </w:r>
      <w:r>
        <w:rPr>
          <w:sz w:val="28"/>
          <w:szCs w:val="28"/>
        </w:rPr>
        <w:t>8</w:t>
      </w:r>
      <w:r w:rsidRPr="00D076A0">
        <w:rPr>
          <w:sz w:val="28"/>
          <w:szCs w:val="28"/>
        </w:rPr>
        <w:t xml:space="preserve"> настоящего административного регламента, перечень недостающих документов и (или) документов, оформление которых не соответствует установленным требованиям.</w:t>
      </w:r>
    </w:p>
    <w:p w:rsidR="00677170" w:rsidRPr="00D076A0" w:rsidRDefault="00677170" w:rsidP="00C25E96">
      <w:pPr>
        <w:widowControl w:val="0"/>
        <w:autoSpaceDE w:val="0"/>
        <w:autoSpaceDN w:val="0"/>
        <w:ind w:firstLine="708"/>
        <w:jc w:val="both"/>
        <w:rPr>
          <w:sz w:val="28"/>
          <w:szCs w:val="28"/>
        </w:rPr>
      </w:pPr>
      <w:r w:rsidRPr="00D076A0">
        <w:rPr>
          <w:sz w:val="28"/>
          <w:szCs w:val="28"/>
        </w:rPr>
        <w:t xml:space="preserve">Уведомление об отказе в приеме документов подписывается главой </w:t>
      </w:r>
      <w:r>
        <w:rPr>
          <w:sz w:val="28"/>
          <w:szCs w:val="28"/>
        </w:rPr>
        <w:t xml:space="preserve">администрации городского округа </w:t>
      </w:r>
      <w:r w:rsidRPr="00D125CA">
        <w:rPr>
          <w:sz w:val="28"/>
          <w:szCs w:val="28"/>
        </w:rPr>
        <w:t>Архангельской области "Город Коряжма</w:t>
      </w:r>
      <w:r w:rsidRPr="00D076A0">
        <w:rPr>
          <w:sz w:val="28"/>
          <w:szCs w:val="28"/>
        </w:rPr>
        <w:t>" и вручается заявителю лично (в случае его явки) либо направляется заявителю:</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почтовым отправлением - если заявитель обратился за получением муниципальной услуги лично в администрацию (орган опеки и попечительства) или посредством почтового отправления. При этом заявителю возвращаются представленные им документы;</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через Архангельский региональный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любым из перечисленных способов - если заявитель указал на такой способ в запросе.</w:t>
      </w:r>
    </w:p>
    <w:p w:rsidR="00677170" w:rsidRPr="00D076A0" w:rsidRDefault="00677170" w:rsidP="00C25E96">
      <w:pPr>
        <w:widowControl w:val="0"/>
        <w:autoSpaceDE w:val="0"/>
        <w:autoSpaceDN w:val="0"/>
        <w:ind w:firstLine="708"/>
        <w:jc w:val="both"/>
        <w:rPr>
          <w:sz w:val="28"/>
          <w:szCs w:val="28"/>
        </w:rPr>
      </w:pPr>
      <w:r w:rsidRPr="00D076A0">
        <w:rPr>
          <w:sz w:val="28"/>
          <w:szCs w:val="28"/>
        </w:rPr>
        <w:t>3</w:t>
      </w:r>
      <w:r>
        <w:rPr>
          <w:sz w:val="28"/>
          <w:szCs w:val="28"/>
        </w:rPr>
        <w:t>0</w:t>
      </w:r>
      <w:r w:rsidRPr="00D076A0">
        <w:rPr>
          <w:sz w:val="28"/>
          <w:szCs w:val="28"/>
        </w:rPr>
        <w:t>. В случае отсутствия оснований для отказа в приеме документов муниципальный служащий проводит экспертизу представленных заявителем документов с целью принятия решения о предоставлении муниципальной услуги либо об отказе в ее предоставлении.</w:t>
      </w:r>
    </w:p>
    <w:p w:rsidR="00677170" w:rsidRPr="00D076A0" w:rsidRDefault="00677170" w:rsidP="00C25E96">
      <w:pPr>
        <w:widowControl w:val="0"/>
        <w:autoSpaceDE w:val="0"/>
        <w:autoSpaceDN w:val="0"/>
        <w:ind w:firstLine="708"/>
        <w:jc w:val="both"/>
        <w:rPr>
          <w:sz w:val="28"/>
          <w:szCs w:val="28"/>
        </w:rPr>
      </w:pPr>
      <w:r w:rsidRPr="00D076A0">
        <w:rPr>
          <w:sz w:val="28"/>
          <w:szCs w:val="28"/>
        </w:rPr>
        <w:t>3</w:t>
      </w:r>
      <w:r>
        <w:rPr>
          <w:sz w:val="28"/>
          <w:szCs w:val="28"/>
        </w:rPr>
        <w:t>1</w:t>
      </w:r>
      <w:r w:rsidRPr="00D076A0">
        <w:rPr>
          <w:sz w:val="28"/>
          <w:szCs w:val="28"/>
        </w:rPr>
        <w:t xml:space="preserve">. Муниципальный служащий в пределах срока, указанного в </w:t>
      </w:r>
      <w:hyperlink w:anchor="P166" w:history="1">
        <w:r w:rsidRPr="00D076A0">
          <w:rPr>
            <w:sz w:val="28"/>
            <w:szCs w:val="28"/>
          </w:rPr>
          <w:t xml:space="preserve">подпункте 3 пункта </w:t>
        </w:r>
        <w:r>
          <w:rPr>
            <w:sz w:val="28"/>
            <w:szCs w:val="28"/>
          </w:rPr>
          <w:t>19</w:t>
        </w:r>
      </w:hyperlink>
      <w:r w:rsidRPr="00D076A0">
        <w:rPr>
          <w:sz w:val="28"/>
          <w:szCs w:val="28"/>
        </w:rPr>
        <w:t xml:space="preserve"> настоящего административного регламента, проводит экспертизу представленных заявителем документов и устанавливает наличие или отсутствие оснований для отказа в предоставлении муниципальной услуги (</w:t>
      </w:r>
      <w:hyperlink w:anchor="P174" w:history="1">
        <w:r w:rsidRPr="00D076A0">
          <w:rPr>
            <w:sz w:val="28"/>
            <w:szCs w:val="28"/>
          </w:rPr>
          <w:t>пункт 2</w:t>
        </w:r>
      </w:hyperlink>
      <w:r>
        <w:rPr>
          <w:sz w:val="28"/>
          <w:szCs w:val="28"/>
        </w:rPr>
        <w:t>1</w:t>
      </w:r>
      <w:r w:rsidRPr="00D076A0">
        <w:rPr>
          <w:sz w:val="28"/>
          <w:szCs w:val="28"/>
        </w:rPr>
        <w:t xml:space="preserve"> настоящего административного регламента).</w:t>
      </w:r>
    </w:p>
    <w:p w:rsidR="00677170" w:rsidRPr="00D076A0" w:rsidRDefault="00677170" w:rsidP="00C25E96">
      <w:pPr>
        <w:widowControl w:val="0"/>
        <w:autoSpaceDE w:val="0"/>
        <w:autoSpaceDN w:val="0"/>
        <w:ind w:firstLine="708"/>
        <w:jc w:val="both"/>
        <w:rPr>
          <w:sz w:val="28"/>
          <w:szCs w:val="28"/>
        </w:rPr>
      </w:pPr>
      <w:r w:rsidRPr="00D076A0">
        <w:rPr>
          <w:sz w:val="28"/>
          <w:szCs w:val="28"/>
        </w:rPr>
        <w:t xml:space="preserve">В случае непредставления заявителем документа, который заявитель вправе представить по собственной инициативе </w:t>
      </w:r>
      <w:r w:rsidRPr="002F5C78">
        <w:rPr>
          <w:sz w:val="28"/>
          <w:szCs w:val="28"/>
        </w:rPr>
        <w:t>(</w:t>
      </w:r>
      <w:hyperlink w:anchor="P135" w:history="1">
        <w:r w:rsidRPr="002F5C78">
          <w:rPr>
            <w:sz w:val="28"/>
            <w:szCs w:val="28"/>
          </w:rPr>
          <w:t>пункт 15.1</w:t>
        </w:r>
      </w:hyperlink>
      <w:r w:rsidRPr="00D076A0">
        <w:rPr>
          <w:sz w:val="28"/>
          <w:szCs w:val="28"/>
        </w:rPr>
        <w:t xml:space="preserve"> настоящего административного регламента), муниципальный служащий, ответственный за рассмотрение вопроса о предоставлении муниципальной услуги направляет межведомственный информационный запрос в образовательное учреждение.</w:t>
      </w:r>
    </w:p>
    <w:p w:rsidR="00677170" w:rsidRPr="00D076A0" w:rsidRDefault="00677170" w:rsidP="00C25E96">
      <w:pPr>
        <w:widowControl w:val="0"/>
        <w:autoSpaceDE w:val="0"/>
        <w:autoSpaceDN w:val="0"/>
        <w:ind w:firstLine="708"/>
        <w:jc w:val="both"/>
        <w:rPr>
          <w:sz w:val="28"/>
          <w:szCs w:val="28"/>
        </w:rPr>
      </w:pPr>
      <w:r w:rsidRPr="00D076A0">
        <w:rPr>
          <w:sz w:val="28"/>
          <w:szCs w:val="28"/>
        </w:rPr>
        <w:t>Указанный межведомственный информационный запрос направляется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677170" w:rsidRPr="00D076A0" w:rsidRDefault="00677170" w:rsidP="00C25E96">
      <w:pPr>
        <w:widowControl w:val="0"/>
        <w:autoSpaceDE w:val="0"/>
        <w:autoSpaceDN w:val="0"/>
        <w:ind w:firstLine="708"/>
        <w:jc w:val="both"/>
        <w:rPr>
          <w:sz w:val="28"/>
          <w:szCs w:val="28"/>
        </w:rPr>
      </w:pPr>
      <w:bookmarkStart w:id="22" w:name="P260"/>
      <w:bookmarkEnd w:id="22"/>
      <w:r w:rsidRPr="00D076A0">
        <w:rPr>
          <w:sz w:val="28"/>
          <w:szCs w:val="28"/>
        </w:rPr>
        <w:t>3</w:t>
      </w:r>
      <w:r>
        <w:rPr>
          <w:sz w:val="28"/>
          <w:szCs w:val="28"/>
        </w:rPr>
        <w:t>2</w:t>
      </w:r>
      <w:r w:rsidRPr="00D076A0">
        <w:rPr>
          <w:sz w:val="28"/>
          <w:szCs w:val="28"/>
        </w:rPr>
        <w:t>. В случае наличия оснований для отказа в предоставлении муниципальной услуги муниципальный служащий готовит проект решения об отказе в предоставлении муниципальной услуги. В решении указывается конкретное основание для отказа в предоставлении муниципальной услуги с разъяснением, в чем оно состоит.</w:t>
      </w:r>
    </w:p>
    <w:p w:rsidR="00677170" w:rsidRPr="00D076A0" w:rsidRDefault="00677170" w:rsidP="00C25E96">
      <w:pPr>
        <w:widowControl w:val="0"/>
        <w:autoSpaceDE w:val="0"/>
        <w:autoSpaceDN w:val="0"/>
        <w:ind w:firstLine="708"/>
        <w:jc w:val="both"/>
        <w:rPr>
          <w:sz w:val="28"/>
          <w:szCs w:val="28"/>
        </w:rPr>
      </w:pPr>
      <w:r w:rsidRPr="00D076A0">
        <w:rPr>
          <w:sz w:val="28"/>
          <w:szCs w:val="28"/>
        </w:rPr>
        <w:t xml:space="preserve">Решение об отказе в предоставлении муниципальной услуги подписывается </w:t>
      </w:r>
      <w:r w:rsidRPr="00D125CA">
        <w:rPr>
          <w:sz w:val="28"/>
          <w:szCs w:val="28"/>
        </w:rPr>
        <w:t>главой</w:t>
      </w:r>
      <w:r w:rsidRPr="00D076A0">
        <w:rPr>
          <w:sz w:val="28"/>
          <w:szCs w:val="28"/>
        </w:rPr>
        <w:t xml:space="preserve"> муниципального образования.</w:t>
      </w:r>
    </w:p>
    <w:p w:rsidR="00677170" w:rsidRPr="00D076A0" w:rsidRDefault="00677170" w:rsidP="00C25E96">
      <w:pPr>
        <w:widowControl w:val="0"/>
        <w:autoSpaceDE w:val="0"/>
        <w:autoSpaceDN w:val="0"/>
        <w:ind w:firstLine="708"/>
        <w:jc w:val="both"/>
        <w:rPr>
          <w:sz w:val="28"/>
          <w:szCs w:val="28"/>
        </w:rPr>
      </w:pPr>
      <w:bookmarkStart w:id="23" w:name="P262"/>
      <w:bookmarkEnd w:id="23"/>
      <w:r w:rsidRPr="00D076A0">
        <w:rPr>
          <w:sz w:val="28"/>
          <w:szCs w:val="28"/>
        </w:rPr>
        <w:t>3</w:t>
      </w:r>
      <w:r>
        <w:rPr>
          <w:sz w:val="28"/>
          <w:szCs w:val="28"/>
        </w:rPr>
        <w:t>3</w:t>
      </w:r>
      <w:r w:rsidRPr="00D076A0">
        <w:rPr>
          <w:sz w:val="28"/>
          <w:szCs w:val="28"/>
        </w:rPr>
        <w:t xml:space="preserve">. В случае отсутствия оснований для отказа в предоставлении муниципальной услуги муниципальный служащий готовит проект постановления администрации </w:t>
      </w:r>
      <w:r>
        <w:rPr>
          <w:sz w:val="28"/>
          <w:szCs w:val="28"/>
        </w:rPr>
        <w:t>городского округа Архангельской области</w:t>
      </w:r>
      <w:r w:rsidRPr="00D076A0">
        <w:rPr>
          <w:sz w:val="28"/>
          <w:szCs w:val="28"/>
        </w:rPr>
        <w:t xml:space="preserve"> </w:t>
      </w:r>
      <w:r w:rsidRPr="00D125CA">
        <w:rPr>
          <w:sz w:val="28"/>
          <w:szCs w:val="28"/>
        </w:rPr>
        <w:t>"Город Коряжма</w:t>
      </w:r>
      <w:r w:rsidRPr="00D076A0">
        <w:rPr>
          <w:sz w:val="28"/>
          <w:szCs w:val="28"/>
        </w:rPr>
        <w:t xml:space="preserve">" о предоставлении муниципальной услуги в срок, указанный в </w:t>
      </w:r>
      <w:hyperlink w:anchor="P166" w:history="1">
        <w:r w:rsidRPr="00D076A0">
          <w:rPr>
            <w:sz w:val="28"/>
            <w:szCs w:val="28"/>
          </w:rPr>
          <w:t xml:space="preserve">подпункте 3 пункта </w:t>
        </w:r>
        <w:r>
          <w:rPr>
            <w:sz w:val="28"/>
            <w:szCs w:val="28"/>
          </w:rPr>
          <w:t>19</w:t>
        </w:r>
      </w:hyperlink>
      <w:r w:rsidRPr="00D076A0">
        <w:rPr>
          <w:sz w:val="28"/>
          <w:szCs w:val="28"/>
        </w:rPr>
        <w:t xml:space="preserve"> настоящего административного регламента.</w:t>
      </w:r>
    </w:p>
    <w:p w:rsidR="00677170" w:rsidRPr="00D076A0" w:rsidRDefault="00677170" w:rsidP="00C25E96">
      <w:pPr>
        <w:widowControl w:val="0"/>
        <w:autoSpaceDE w:val="0"/>
        <w:autoSpaceDN w:val="0"/>
        <w:ind w:firstLine="708"/>
        <w:jc w:val="both"/>
        <w:rPr>
          <w:sz w:val="28"/>
          <w:szCs w:val="28"/>
        </w:rPr>
      </w:pPr>
      <w:r w:rsidRPr="00D076A0">
        <w:rPr>
          <w:sz w:val="28"/>
          <w:szCs w:val="28"/>
        </w:rPr>
        <w:t xml:space="preserve">Постановление администрации </w:t>
      </w:r>
      <w:r>
        <w:rPr>
          <w:sz w:val="28"/>
          <w:szCs w:val="28"/>
        </w:rPr>
        <w:t xml:space="preserve">городского округа Архангельской области </w:t>
      </w:r>
      <w:r w:rsidRPr="00D076A0">
        <w:rPr>
          <w:sz w:val="28"/>
          <w:szCs w:val="28"/>
        </w:rPr>
        <w:t>"Город Коряжма" о предоставлении муниципальной услуги подписывается гла</w:t>
      </w:r>
      <w:r>
        <w:rPr>
          <w:sz w:val="28"/>
          <w:szCs w:val="28"/>
        </w:rPr>
        <w:t>вой муниципального образования</w:t>
      </w:r>
      <w:r w:rsidRPr="00D076A0">
        <w:rPr>
          <w:sz w:val="28"/>
          <w:szCs w:val="28"/>
        </w:rPr>
        <w:t>.</w:t>
      </w:r>
    </w:p>
    <w:p w:rsidR="00677170" w:rsidRPr="00D076A0" w:rsidRDefault="00677170" w:rsidP="00C25E96">
      <w:pPr>
        <w:widowControl w:val="0"/>
        <w:autoSpaceDE w:val="0"/>
        <w:autoSpaceDN w:val="0"/>
        <w:jc w:val="center"/>
        <w:outlineLvl w:val="2"/>
        <w:rPr>
          <w:b/>
          <w:sz w:val="28"/>
          <w:szCs w:val="28"/>
        </w:rPr>
      </w:pPr>
    </w:p>
    <w:p w:rsidR="00677170" w:rsidRPr="00D076A0" w:rsidRDefault="00677170" w:rsidP="00C25E96">
      <w:pPr>
        <w:widowControl w:val="0"/>
        <w:autoSpaceDE w:val="0"/>
        <w:autoSpaceDN w:val="0"/>
        <w:jc w:val="center"/>
        <w:outlineLvl w:val="2"/>
        <w:rPr>
          <w:b/>
          <w:sz w:val="28"/>
          <w:szCs w:val="28"/>
        </w:rPr>
      </w:pPr>
      <w:r w:rsidRPr="00D076A0">
        <w:rPr>
          <w:b/>
          <w:sz w:val="28"/>
          <w:szCs w:val="28"/>
        </w:rPr>
        <w:t>3.3. Выдача заявителю результата предоставления</w:t>
      </w:r>
    </w:p>
    <w:p w:rsidR="00677170" w:rsidRPr="00D076A0" w:rsidRDefault="00677170" w:rsidP="00C25E96">
      <w:pPr>
        <w:widowControl w:val="0"/>
        <w:autoSpaceDE w:val="0"/>
        <w:autoSpaceDN w:val="0"/>
        <w:jc w:val="center"/>
        <w:rPr>
          <w:b/>
          <w:sz w:val="28"/>
          <w:szCs w:val="28"/>
        </w:rPr>
      </w:pPr>
      <w:r w:rsidRPr="00D076A0">
        <w:rPr>
          <w:b/>
          <w:sz w:val="28"/>
          <w:szCs w:val="28"/>
        </w:rPr>
        <w:t>муниципальной услуги</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ind w:firstLine="708"/>
        <w:jc w:val="both"/>
        <w:rPr>
          <w:sz w:val="28"/>
          <w:szCs w:val="28"/>
        </w:rPr>
      </w:pPr>
      <w:r w:rsidRPr="00D076A0">
        <w:rPr>
          <w:sz w:val="28"/>
          <w:szCs w:val="28"/>
        </w:rPr>
        <w:t>3</w:t>
      </w:r>
      <w:r>
        <w:rPr>
          <w:sz w:val="28"/>
          <w:szCs w:val="28"/>
        </w:rPr>
        <w:t>4</w:t>
      </w:r>
      <w:r w:rsidRPr="00D076A0">
        <w:rPr>
          <w:sz w:val="28"/>
          <w:szCs w:val="28"/>
        </w:rPr>
        <w:t xml:space="preserve">. Основанием для начала выполнения административной процедуры является подготовка и подписание документов, предусмотренных </w:t>
      </w:r>
      <w:r w:rsidRPr="00D50BE1">
        <w:rPr>
          <w:sz w:val="28"/>
          <w:szCs w:val="28"/>
        </w:rPr>
        <w:t>пунктами</w:t>
      </w:r>
      <w:r>
        <w:rPr>
          <w:sz w:val="28"/>
          <w:szCs w:val="28"/>
        </w:rPr>
        <w:t xml:space="preserve"> </w:t>
      </w:r>
      <w:hyperlink w:anchor="P260" w:history="1">
        <w:r w:rsidRPr="00D076A0">
          <w:rPr>
            <w:sz w:val="28"/>
            <w:szCs w:val="28"/>
          </w:rPr>
          <w:t>3</w:t>
        </w:r>
      </w:hyperlink>
      <w:r>
        <w:rPr>
          <w:sz w:val="28"/>
          <w:szCs w:val="28"/>
        </w:rPr>
        <w:t>2</w:t>
      </w:r>
      <w:r w:rsidRPr="00D076A0">
        <w:rPr>
          <w:sz w:val="28"/>
          <w:szCs w:val="28"/>
        </w:rPr>
        <w:t xml:space="preserve">, </w:t>
      </w:r>
      <w:hyperlink w:anchor="P262" w:history="1">
        <w:r w:rsidRPr="00D076A0">
          <w:rPr>
            <w:sz w:val="28"/>
            <w:szCs w:val="28"/>
          </w:rPr>
          <w:t>3</w:t>
        </w:r>
      </w:hyperlink>
      <w:r>
        <w:rPr>
          <w:sz w:val="28"/>
          <w:szCs w:val="28"/>
        </w:rPr>
        <w:t>3</w:t>
      </w:r>
      <w:r w:rsidRPr="00D076A0">
        <w:rPr>
          <w:sz w:val="28"/>
          <w:szCs w:val="28"/>
        </w:rPr>
        <w:t xml:space="preserve"> настоящего административного регламента (далее - результат предоставления муниципальной услуги).</w:t>
      </w:r>
    </w:p>
    <w:p w:rsidR="00677170" w:rsidRPr="00D076A0" w:rsidRDefault="00677170" w:rsidP="00C25E96">
      <w:pPr>
        <w:widowControl w:val="0"/>
        <w:autoSpaceDE w:val="0"/>
        <w:autoSpaceDN w:val="0"/>
        <w:ind w:firstLine="708"/>
        <w:jc w:val="both"/>
        <w:rPr>
          <w:sz w:val="28"/>
          <w:szCs w:val="28"/>
        </w:rPr>
      </w:pPr>
      <w:r w:rsidRPr="00D076A0">
        <w:rPr>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 xml:space="preserve">электронного документа, подписанного </w:t>
      </w:r>
      <w:r w:rsidRPr="00D125CA">
        <w:rPr>
          <w:sz w:val="28"/>
          <w:szCs w:val="28"/>
        </w:rPr>
        <w:t xml:space="preserve">главой муниципального образования </w:t>
      </w:r>
      <w:r w:rsidRPr="00D076A0">
        <w:rPr>
          <w:sz w:val="28"/>
          <w:szCs w:val="28"/>
        </w:rPr>
        <w:t>с использованием усиленной квалифицированной электронной подписи;</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w:t>
      </w:r>
    </w:p>
    <w:p w:rsidR="00677170" w:rsidRPr="00D076A0" w:rsidRDefault="00677170" w:rsidP="00C25E96">
      <w:pPr>
        <w:widowControl w:val="0"/>
        <w:autoSpaceDE w:val="0"/>
        <w:autoSpaceDN w:val="0"/>
        <w:ind w:firstLine="708"/>
        <w:jc w:val="both"/>
        <w:rPr>
          <w:sz w:val="28"/>
          <w:szCs w:val="28"/>
        </w:rPr>
      </w:pPr>
      <w:r w:rsidRPr="00D076A0">
        <w:rPr>
          <w:sz w:val="28"/>
          <w:szCs w:val="28"/>
        </w:rPr>
        <w:t>3</w:t>
      </w:r>
      <w:r>
        <w:rPr>
          <w:sz w:val="28"/>
          <w:szCs w:val="28"/>
        </w:rPr>
        <w:t>5</w:t>
      </w:r>
      <w:r w:rsidRPr="00D076A0">
        <w:rPr>
          <w:sz w:val="28"/>
          <w:szCs w:val="28"/>
        </w:rPr>
        <w:t>. Муниципальный служащий, ответственный за прием документов, вручает результат предоставления муниципальной услуги заявителю лично (в случае его явки) либо направляет заявителю:</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через Архангельский региональный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любым из предусмотренных способов - если заявитель указал на такой способ в запросе.</w:t>
      </w:r>
    </w:p>
    <w:p w:rsidR="00677170" w:rsidRPr="00D076A0" w:rsidRDefault="00677170" w:rsidP="00C25E96">
      <w:pPr>
        <w:widowControl w:val="0"/>
        <w:autoSpaceDE w:val="0"/>
        <w:autoSpaceDN w:val="0"/>
        <w:ind w:firstLine="708"/>
        <w:jc w:val="both"/>
        <w:rPr>
          <w:sz w:val="28"/>
          <w:szCs w:val="28"/>
        </w:rPr>
      </w:pPr>
      <w:r w:rsidRPr="00D076A0">
        <w:rPr>
          <w:sz w:val="28"/>
          <w:szCs w:val="28"/>
        </w:rPr>
        <w:t>3</w:t>
      </w:r>
      <w:r>
        <w:rPr>
          <w:sz w:val="28"/>
          <w:szCs w:val="28"/>
        </w:rPr>
        <w:t>6</w:t>
      </w:r>
      <w:r w:rsidRPr="00D076A0">
        <w:rPr>
          <w:sz w:val="28"/>
          <w:szCs w:val="28"/>
        </w:rPr>
        <w:t xml:space="preserve">.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w:t>
      </w:r>
      <w:hyperlink w:anchor="P141" w:history="1">
        <w:r w:rsidRPr="00D076A0">
          <w:rPr>
            <w:sz w:val="28"/>
            <w:szCs w:val="28"/>
          </w:rPr>
          <w:t>пунктом 1</w:t>
        </w:r>
      </w:hyperlink>
      <w:r>
        <w:rPr>
          <w:sz w:val="28"/>
          <w:szCs w:val="28"/>
        </w:rPr>
        <w:t>7</w:t>
      </w:r>
      <w:r w:rsidRPr="00D076A0">
        <w:rPr>
          <w:sz w:val="28"/>
          <w:szCs w:val="28"/>
        </w:rPr>
        <w:t xml:space="preserve"> настоящего административного регламента, заявление в свободной форме об исправлении таких опечаток и (или) ошибок.</w:t>
      </w:r>
    </w:p>
    <w:p w:rsidR="00677170" w:rsidRPr="00D076A0" w:rsidRDefault="00677170" w:rsidP="00C25E96">
      <w:pPr>
        <w:widowControl w:val="0"/>
        <w:autoSpaceDE w:val="0"/>
        <w:autoSpaceDN w:val="0"/>
        <w:ind w:firstLine="708"/>
        <w:jc w:val="both"/>
        <w:rPr>
          <w:sz w:val="28"/>
          <w:szCs w:val="28"/>
        </w:rPr>
      </w:pPr>
      <w:r w:rsidRPr="00D076A0">
        <w:rPr>
          <w:sz w:val="28"/>
          <w:szCs w:val="28"/>
        </w:rPr>
        <w:t>Муниципальный служащий администрации, ответственный за рассмотрение вопроса о предоставлении муниципальной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677170" w:rsidRPr="00D076A0" w:rsidRDefault="00677170" w:rsidP="00C25E96">
      <w:pPr>
        <w:widowControl w:val="0"/>
        <w:autoSpaceDE w:val="0"/>
        <w:autoSpaceDN w:val="0"/>
        <w:ind w:firstLine="708"/>
        <w:jc w:val="both"/>
        <w:rPr>
          <w:sz w:val="28"/>
          <w:szCs w:val="28"/>
        </w:rPr>
      </w:pPr>
      <w:r w:rsidRPr="00D076A0">
        <w:rPr>
          <w:sz w:val="28"/>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вопроса о предоставлении муниципальной услуги, осуществляет их замену в срок, не превышающий пяти рабочих дней со дня поступления соответствующего заявления.</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jc w:val="center"/>
        <w:outlineLvl w:val="1"/>
        <w:rPr>
          <w:b/>
          <w:sz w:val="28"/>
          <w:szCs w:val="28"/>
        </w:rPr>
      </w:pPr>
      <w:r w:rsidRPr="00D076A0">
        <w:rPr>
          <w:b/>
          <w:sz w:val="28"/>
          <w:szCs w:val="28"/>
        </w:rPr>
        <w:t>IV. Контроль за исполнением административного регламента</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ind w:firstLine="708"/>
        <w:jc w:val="both"/>
        <w:rPr>
          <w:sz w:val="28"/>
          <w:szCs w:val="28"/>
        </w:rPr>
      </w:pPr>
      <w:r w:rsidRPr="00D076A0">
        <w:rPr>
          <w:sz w:val="28"/>
          <w:szCs w:val="28"/>
        </w:rPr>
        <w:t>3</w:t>
      </w:r>
      <w:r>
        <w:rPr>
          <w:sz w:val="28"/>
          <w:szCs w:val="28"/>
        </w:rPr>
        <w:t>7</w:t>
      </w:r>
      <w:r w:rsidRPr="00D076A0">
        <w:rPr>
          <w:sz w:val="28"/>
          <w:szCs w:val="28"/>
        </w:rPr>
        <w:t>. Контроль за исполнением настоящего административного регламента осуществляется гл</w:t>
      </w:r>
      <w:r>
        <w:rPr>
          <w:sz w:val="28"/>
          <w:szCs w:val="28"/>
        </w:rPr>
        <w:t>авой муниципального образования</w:t>
      </w:r>
      <w:r w:rsidRPr="00D076A0">
        <w:rPr>
          <w:sz w:val="28"/>
          <w:szCs w:val="28"/>
        </w:rPr>
        <w:t xml:space="preserve"> в следующих формах:</w:t>
      </w:r>
    </w:p>
    <w:p w:rsidR="00677170" w:rsidRPr="00D076A0" w:rsidRDefault="00677170" w:rsidP="00C25E96">
      <w:pPr>
        <w:widowControl w:val="0"/>
        <w:tabs>
          <w:tab w:val="left" w:pos="1418"/>
        </w:tabs>
        <w:autoSpaceDE w:val="0"/>
        <w:autoSpaceDN w:val="0"/>
        <w:ind w:firstLine="709"/>
        <w:jc w:val="both"/>
        <w:rPr>
          <w:sz w:val="28"/>
          <w:szCs w:val="28"/>
        </w:rPr>
      </w:pPr>
      <w:r>
        <w:rPr>
          <w:sz w:val="28"/>
          <w:szCs w:val="28"/>
        </w:rPr>
        <w:t xml:space="preserve">1) </w:t>
      </w:r>
      <w:r w:rsidRPr="00D076A0">
        <w:rPr>
          <w:sz w:val="28"/>
          <w:szCs w:val="28"/>
        </w:rPr>
        <w:t>текущее наблюдение за выполнением муниципальными служащими административных действий при предоставлении муниципальной услуги;</w:t>
      </w:r>
    </w:p>
    <w:p w:rsidR="00677170" w:rsidRPr="00D076A0" w:rsidRDefault="00677170" w:rsidP="00C25E96">
      <w:pPr>
        <w:widowControl w:val="0"/>
        <w:tabs>
          <w:tab w:val="left" w:pos="1418"/>
        </w:tabs>
        <w:autoSpaceDE w:val="0"/>
        <w:autoSpaceDN w:val="0"/>
        <w:ind w:firstLine="709"/>
        <w:jc w:val="both"/>
        <w:rPr>
          <w:sz w:val="28"/>
          <w:szCs w:val="28"/>
        </w:rPr>
      </w:pPr>
      <w:r>
        <w:rPr>
          <w:sz w:val="28"/>
          <w:szCs w:val="28"/>
        </w:rPr>
        <w:t xml:space="preserve">2) </w:t>
      </w:r>
      <w:r w:rsidRPr="00D076A0">
        <w:rPr>
          <w:sz w:val="28"/>
          <w:szCs w:val="28"/>
        </w:rPr>
        <w:t>рассмотрение жалоб на решения, действия (бездействие) должностных лиц, муниципальных служащих администрации, работников многофункционального центра предоставления государственных и муниципальных услуг и привлекаемых им организаций, выполняющих административные действия при предоставлении муниципальной услуги.</w:t>
      </w:r>
    </w:p>
    <w:p w:rsidR="00677170" w:rsidRPr="00D076A0" w:rsidRDefault="00677170" w:rsidP="00C25E96">
      <w:pPr>
        <w:widowControl w:val="0"/>
        <w:autoSpaceDE w:val="0"/>
        <w:autoSpaceDN w:val="0"/>
        <w:ind w:firstLine="708"/>
        <w:jc w:val="both"/>
        <w:rPr>
          <w:sz w:val="28"/>
          <w:szCs w:val="28"/>
        </w:rPr>
      </w:pPr>
      <w:r w:rsidRPr="00D076A0">
        <w:rPr>
          <w:sz w:val="28"/>
          <w:szCs w:val="28"/>
        </w:rPr>
        <w:t>3</w:t>
      </w:r>
      <w:r>
        <w:rPr>
          <w:sz w:val="28"/>
          <w:szCs w:val="28"/>
        </w:rPr>
        <w:t>8</w:t>
      </w:r>
      <w:r w:rsidRPr="00D076A0">
        <w:rPr>
          <w:sz w:val="28"/>
          <w:szCs w:val="28"/>
        </w:rPr>
        <w:t>.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677170" w:rsidRPr="00D076A0" w:rsidRDefault="00677170" w:rsidP="00C25E96">
      <w:pPr>
        <w:widowControl w:val="0"/>
        <w:autoSpaceDE w:val="0"/>
        <w:autoSpaceDN w:val="0"/>
        <w:ind w:firstLine="708"/>
        <w:jc w:val="both"/>
        <w:rPr>
          <w:sz w:val="28"/>
          <w:szCs w:val="28"/>
        </w:rPr>
      </w:pPr>
      <w:r>
        <w:rPr>
          <w:sz w:val="28"/>
          <w:szCs w:val="28"/>
        </w:rPr>
        <w:t>39</w:t>
      </w:r>
      <w:r w:rsidRPr="00D076A0">
        <w:rPr>
          <w:sz w:val="28"/>
          <w:szCs w:val="28"/>
        </w:rPr>
        <w:t>. Решения г</w:t>
      </w:r>
      <w:r>
        <w:rPr>
          <w:sz w:val="28"/>
          <w:szCs w:val="28"/>
        </w:rPr>
        <w:t>лавы муниципального образования</w:t>
      </w:r>
      <w:r w:rsidRPr="00D076A0">
        <w:rPr>
          <w:sz w:val="28"/>
          <w:szCs w:val="28"/>
        </w:rPr>
        <w:t xml:space="preserve"> могут быть оспорены в порядке, предусмотренном Федеральным </w:t>
      </w:r>
      <w:hyperlink r:id="rId30" w:history="1">
        <w:r w:rsidRPr="00D076A0">
          <w:rPr>
            <w:sz w:val="28"/>
            <w:szCs w:val="28"/>
          </w:rPr>
          <w:t>законом</w:t>
        </w:r>
      </w:hyperlink>
      <w:r w:rsidRPr="00D076A0">
        <w:rPr>
          <w:sz w:val="28"/>
          <w:szCs w:val="28"/>
        </w:rPr>
        <w:t xml:space="preserve"> от 27 июля 2010 года №210-ФЗ "Об организации предоставления государственных и муниципальных услуг", и в судебном порядке.</w:t>
      </w:r>
    </w:p>
    <w:p w:rsidR="00677170" w:rsidRPr="00D076A0" w:rsidRDefault="00677170" w:rsidP="00C25E96">
      <w:pPr>
        <w:widowControl w:val="0"/>
        <w:autoSpaceDE w:val="0"/>
        <w:autoSpaceDN w:val="0"/>
        <w:jc w:val="center"/>
        <w:outlineLvl w:val="1"/>
        <w:rPr>
          <w:b/>
          <w:sz w:val="28"/>
          <w:szCs w:val="28"/>
        </w:rPr>
      </w:pPr>
    </w:p>
    <w:p w:rsidR="00677170" w:rsidRPr="00D076A0" w:rsidRDefault="00677170" w:rsidP="00C25E96">
      <w:pPr>
        <w:widowControl w:val="0"/>
        <w:autoSpaceDE w:val="0"/>
        <w:autoSpaceDN w:val="0"/>
        <w:jc w:val="center"/>
        <w:outlineLvl w:val="1"/>
        <w:rPr>
          <w:b/>
          <w:sz w:val="28"/>
          <w:szCs w:val="28"/>
        </w:rPr>
      </w:pPr>
      <w:r w:rsidRPr="00D076A0">
        <w:rPr>
          <w:b/>
          <w:sz w:val="28"/>
          <w:szCs w:val="28"/>
        </w:rPr>
        <w:t>V. Досудебный (внесудебный) порядок обжалования решений</w:t>
      </w:r>
    </w:p>
    <w:p w:rsidR="00677170" w:rsidRPr="00D076A0" w:rsidRDefault="00677170" w:rsidP="00C25E96">
      <w:pPr>
        <w:widowControl w:val="0"/>
        <w:autoSpaceDE w:val="0"/>
        <w:autoSpaceDN w:val="0"/>
        <w:jc w:val="center"/>
        <w:rPr>
          <w:b/>
          <w:sz w:val="28"/>
          <w:szCs w:val="28"/>
        </w:rPr>
      </w:pPr>
      <w:r w:rsidRPr="00D076A0">
        <w:rPr>
          <w:b/>
          <w:sz w:val="28"/>
          <w:szCs w:val="28"/>
        </w:rPr>
        <w:t>и действий (бездействия) администрации, ее должностных лиц,</w:t>
      </w:r>
    </w:p>
    <w:p w:rsidR="00677170" w:rsidRPr="00D076A0" w:rsidRDefault="00677170" w:rsidP="00C25E96">
      <w:pPr>
        <w:widowControl w:val="0"/>
        <w:autoSpaceDE w:val="0"/>
        <w:autoSpaceDN w:val="0"/>
        <w:jc w:val="center"/>
        <w:rPr>
          <w:b/>
          <w:sz w:val="28"/>
          <w:szCs w:val="28"/>
        </w:rPr>
      </w:pPr>
      <w:r w:rsidRPr="00D076A0">
        <w:rPr>
          <w:b/>
          <w:sz w:val="28"/>
          <w:szCs w:val="28"/>
        </w:rPr>
        <w:t>муниципальных служащих, а также многофункционального центра</w:t>
      </w:r>
    </w:p>
    <w:p w:rsidR="00677170" w:rsidRPr="00D076A0" w:rsidRDefault="00677170" w:rsidP="00C25E96">
      <w:pPr>
        <w:widowControl w:val="0"/>
        <w:autoSpaceDE w:val="0"/>
        <w:autoSpaceDN w:val="0"/>
        <w:jc w:val="center"/>
        <w:rPr>
          <w:b/>
          <w:sz w:val="28"/>
          <w:szCs w:val="28"/>
        </w:rPr>
      </w:pPr>
      <w:r w:rsidRPr="00D076A0">
        <w:rPr>
          <w:b/>
          <w:sz w:val="28"/>
          <w:szCs w:val="28"/>
        </w:rPr>
        <w:t>предоставления государственных и муниципальных услуг</w:t>
      </w:r>
    </w:p>
    <w:p w:rsidR="00677170" w:rsidRPr="00D076A0" w:rsidRDefault="00677170" w:rsidP="00C25E96">
      <w:pPr>
        <w:widowControl w:val="0"/>
        <w:autoSpaceDE w:val="0"/>
        <w:autoSpaceDN w:val="0"/>
        <w:jc w:val="center"/>
        <w:rPr>
          <w:b/>
          <w:sz w:val="28"/>
          <w:szCs w:val="28"/>
        </w:rPr>
      </w:pPr>
      <w:r w:rsidRPr="00D076A0">
        <w:rPr>
          <w:b/>
          <w:sz w:val="28"/>
          <w:szCs w:val="28"/>
        </w:rPr>
        <w:t>и привлекаемых им организаций, их работников</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ind w:firstLine="708"/>
        <w:jc w:val="both"/>
        <w:rPr>
          <w:sz w:val="28"/>
          <w:szCs w:val="28"/>
        </w:rPr>
      </w:pPr>
      <w:r w:rsidRPr="00D076A0">
        <w:rPr>
          <w:sz w:val="28"/>
          <w:szCs w:val="28"/>
        </w:rPr>
        <w:t>4</w:t>
      </w:r>
      <w:r>
        <w:rPr>
          <w:sz w:val="28"/>
          <w:szCs w:val="28"/>
        </w:rPr>
        <w:t>0</w:t>
      </w:r>
      <w:r w:rsidRPr="00D076A0">
        <w:rPr>
          <w:sz w:val="28"/>
          <w:szCs w:val="28"/>
        </w:rPr>
        <w:t>.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677170" w:rsidRPr="00D076A0" w:rsidRDefault="00677170" w:rsidP="00C25E96">
      <w:pPr>
        <w:widowControl w:val="0"/>
        <w:numPr>
          <w:ilvl w:val="0"/>
          <w:numId w:val="1"/>
        </w:numPr>
        <w:tabs>
          <w:tab w:val="left" w:pos="1276"/>
        </w:tabs>
        <w:autoSpaceDE w:val="0"/>
        <w:autoSpaceDN w:val="0"/>
        <w:ind w:left="0" w:firstLine="709"/>
        <w:jc w:val="both"/>
        <w:rPr>
          <w:sz w:val="28"/>
          <w:szCs w:val="28"/>
        </w:rPr>
      </w:pPr>
      <w:r w:rsidRPr="00D076A0">
        <w:rPr>
          <w:sz w:val="28"/>
          <w:szCs w:val="28"/>
        </w:rPr>
        <w:t>нарушение срока регистрации запроса заявителя о предоставлении муниципальной услуги;</w:t>
      </w:r>
    </w:p>
    <w:p w:rsidR="00677170" w:rsidRPr="00D076A0" w:rsidRDefault="00677170" w:rsidP="00C25E96">
      <w:pPr>
        <w:widowControl w:val="0"/>
        <w:numPr>
          <w:ilvl w:val="0"/>
          <w:numId w:val="1"/>
        </w:numPr>
        <w:tabs>
          <w:tab w:val="left" w:pos="1276"/>
        </w:tabs>
        <w:autoSpaceDE w:val="0"/>
        <w:autoSpaceDN w:val="0"/>
        <w:ind w:left="0" w:firstLine="709"/>
        <w:jc w:val="both"/>
        <w:rPr>
          <w:sz w:val="28"/>
          <w:szCs w:val="28"/>
        </w:rPr>
      </w:pPr>
      <w:r w:rsidRPr="00D076A0">
        <w:rPr>
          <w:sz w:val="28"/>
          <w:szCs w:val="28"/>
        </w:rPr>
        <w:t>нарушение срока предоставления муниципальной услуги;</w:t>
      </w:r>
    </w:p>
    <w:p w:rsidR="00677170" w:rsidRPr="00D076A0" w:rsidRDefault="00677170" w:rsidP="00C25E96">
      <w:pPr>
        <w:widowControl w:val="0"/>
        <w:numPr>
          <w:ilvl w:val="0"/>
          <w:numId w:val="1"/>
        </w:numPr>
        <w:tabs>
          <w:tab w:val="left" w:pos="1276"/>
        </w:tabs>
        <w:autoSpaceDE w:val="0"/>
        <w:autoSpaceDN w:val="0"/>
        <w:ind w:left="0" w:firstLine="709"/>
        <w:jc w:val="both"/>
        <w:rPr>
          <w:sz w:val="28"/>
          <w:szCs w:val="28"/>
        </w:rPr>
      </w:pPr>
      <w:r w:rsidRPr="00D076A0">
        <w:rPr>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w:t>
      </w:r>
      <w:r>
        <w:rPr>
          <w:sz w:val="28"/>
          <w:szCs w:val="28"/>
        </w:rPr>
        <w:t>городского округа Архангельской области</w:t>
      </w:r>
      <w:r w:rsidRPr="00D076A0">
        <w:rPr>
          <w:sz w:val="28"/>
          <w:szCs w:val="28"/>
        </w:rPr>
        <w:t xml:space="preserve"> «Город Коряжма» (в том числе настоящим административным регламентом) для предоставления муниципальной услуги;</w:t>
      </w:r>
    </w:p>
    <w:p w:rsidR="00677170" w:rsidRPr="00D076A0" w:rsidRDefault="00677170" w:rsidP="00C25E96">
      <w:pPr>
        <w:widowControl w:val="0"/>
        <w:numPr>
          <w:ilvl w:val="0"/>
          <w:numId w:val="1"/>
        </w:numPr>
        <w:tabs>
          <w:tab w:val="left" w:pos="1276"/>
        </w:tabs>
        <w:autoSpaceDE w:val="0"/>
        <w:autoSpaceDN w:val="0"/>
        <w:ind w:left="0" w:firstLine="709"/>
        <w:jc w:val="both"/>
        <w:rPr>
          <w:sz w:val="28"/>
          <w:szCs w:val="28"/>
        </w:rPr>
      </w:pPr>
      <w:r w:rsidRPr="00D076A0">
        <w:rPr>
          <w:sz w:val="28"/>
          <w:szCs w:val="28"/>
        </w:rPr>
        <w:t xml:space="preserve">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w:t>
      </w:r>
      <w:r>
        <w:rPr>
          <w:sz w:val="28"/>
          <w:szCs w:val="28"/>
        </w:rPr>
        <w:t>городского округа Архангельской области</w:t>
      </w:r>
      <w:r w:rsidRPr="00D076A0">
        <w:rPr>
          <w:sz w:val="28"/>
          <w:szCs w:val="28"/>
        </w:rPr>
        <w:t xml:space="preserve"> «Город Коряжма» (в том числе настоящим административным регламентом) для предоставления муниципальной услуги;</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w:t>
      </w:r>
      <w:r>
        <w:rPr>
          <w:sz w:val="28"/>
          <w:szCs w:val="28"/>
        </w:rPr>
        <w:t xml:space="preserve"> </w:t>
      </w:r>
      <w:r w:rsidRPr="00D076A0">
        <w:rPr>
          <w:sz w:val="28"/>
          <w:szCs w:val="28"/>
        </w:rPr>
        <w:t xml:space="preserve">муниципальными правовыми актами </w:t>
      </w:r>
      <w:r w:rsidRPr="000602AE">
        <w:rPr>
          <w:sz w:val="28"/>
          <w:szCs w:val="28"/>
        </w:rPr>
        <w:t xml:space="preserve">городского округа Архангельской области </w:t>
      </w:r>
      <w:r w:rsidRPr="00D076A0">
        <w:rPr>
          <w:sz w:val="28"/>
          <w:szCs w:val="28"/>
        </w:rPr>
        <w:t>«Город Коряжма» (в том числе настоящим административным регламентом);</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 </w:t>
      </w:r>
      <w:r>
        <w:rPr>
          <w:sz w:val="28"/>
          <w:szCs w:val="28"/>
        </w:rPr>
        <w:t>городского округа Архангельской области</w:t>
      </w:r>
      <w:r w:rsidRPr="00D076A0">
        <w:rPr>
          <w:sz w:val="28"/>
          <w:szCs w:val="28"/>
        </w:rPr>
        <w:t xml:space="preserve"> «Город Коряжма» (в том числе настоящим административным регламентом);</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отказ органа,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 xml:space="preserve">нарушение срока или порядка выдачи документов по результатам предоставления муниципальной услуги; </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Архангельской области, муниципальными правовыми актами (в том числе настоящим административным регламентом);</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настоящим административным регламентом.</w:t>
      </w:r>
    </w:p>
    <w:p w:rsidR="00677170" w:rsidRPr="00D076A0" w:rsidRDefault="00677170" w:rsidP="00C25E96">
      <w:pPr>
        <w:widowControl w:val="0"/>
        <w:autoSpaceDE w:val="0"/>
        <w:autoSpaceDN w:val="0"/>
        <w:ind w:firstLine="708"/>
        <w:jc w:val="both"/>
        <w:rPr>
          <w:sz w:val="28"/>
          <w:szCs w:val="28"/>
        </w:rPr>
      </w:pPr>
      <w:r w:rsidRPr="00D076A0">
        <w:rPr>
          <w:sz w:val="28"/>
          <w:szCs w:val="28"/>
        </w:rPr>
        <w:t>4</w:t>
      </w:r>
      <w:r>
        <w:rPr>
          <w:sz w:val="28"/>
          <w:szCs w:val="28"/>
        </w:rPr>
        <w:t>1</w:t>
      </w:r>
      <w:r w:rsidRPr="00D076A0">
        <w:rPr>
          <w:sz w:val="28"/>
          <w:szCs w:val="28"/>
        </w:rPr>
        <w:t xml:space="preserve"> Жалобы, указанные в пункте 4</w:t>
      </w:r>
      <w:r>
        <w:rPr>
          <w:sz w:val="28"/>
          <w:szCs w:val="28"/>
        </w:rPr>
        <w:t>0</w:t>
      </w:r>
      <w:r w:rsidRPr="00D076A0">
        <w:rPr>
          <w:sz w:val="28"/>
          <w:szCs w:val="28"/>
        </w:rPr>
        <w:t xml:space="preserve"> настоящего административного регламента, подаются:</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на решения и действия (бездействие) муниципальных служащих органа (кроме заместителя руководителя) – заместителю руководителя (по подведомственности) или руководителю органа;</w:t>
      </w:r>
    </w:p>
    <w:p w:rsidR="00677170" w:rsidRPr="00D076A0" w:rsidRDefault="00677170" w:rsidP="00C25E96">
      <w:pPr>
        <w:numPr>
          <w:ilvl w:val="0"/>
          <w:numId w:val="1"/>
        </w:numPr>
        <w:tabs>
          <w:tab w:val="left" w:pos="1134"/>
        </w:tabs>
        <w:ind w:left="0" w:firstLine="709"/>
        <w:jc w:val="both"/>
        <w:outlineLvl w:val="1"/>
        <w:rPr>
          <w:sz w:val="28"/>
          <w:szCs w:val="28"/>
        </w:rPr>
      </w:pPr>
      <w:r w:rsidRPr="00D076A0">
        <w:rPr>
          <w:sz w:val="28"/>
          <w:szCs w:val="28"/>
        </w:rPr>
        <w:t>на решения и действия (бездействие) заместителя руководителя органа – руководителю органа;</w:t>
      </w:r>
    </w:p>
    <w:p w:rsidR="00677170" w:rsidRPr="00D076A0" w:rsidRDefault="00677170" w:rsidP="00C25E96">
      <w:pPr>
        <w:numPr>
          <w:ilvl w:val="0"/>
          <w:numId w:val="1"/>
        </w:numPr>
        <w:tabs>
          <w:tab w:val="left" w:pos="1134"/>
        </w:tabs>
        <w:ind w:left="0" w:firstLine="709"/>
        <w:jc w:val="both"/>
        <w:outlineLvl w:val="1"/>
        <w:rPr>
          <w:sz w:val="28"/>
          <w:szCs w:val="28"/>
        </w:rPr>
      </w:pPr>
      <w:r w:rsidRPr="00D076A0">
        <w:rPr>
          <w:sz w:val="28"/>
          <w:szCs w:val="28"/>
        </w:rPr>
        <w:t xml:space="preserve">на решения и действия (бездействие) руководителя органа – главе муниципального образования. </w:t>
      </w:r>
    </w:p>
    <w:p w:rsidR="00677170" w:rsidRPr="00D076A0" w:rsidRDefault="00677170" w:rsidP="00C25E96">
      <w:pPr>
        <w:widowControl w:val="0"/>
        <w:tabs>
          <w:tab w:val="left" w:pos="709"/>
        </w:tabs>
        <w:autoSpaceDE w:val="0"/>
        <w:autoSpaceDN w:val="0"/>
        <w:jc w:val="both"/>
        <w:rPr>
          <w:sz w:val="28"/>
          <w:szCs w:val="28"/>
        </w:rPr>
      </w:pPr>
      <w:r>
        <w:rPr>
          <w:sz w:val="28"/>
          <w:szCs w:val="28"/>
        </w:rPr>
        <w:tab/>
      </w:r>
      <w:r w:rsidRPr="00D076A0">
        <w:rPr>
          <w:sz w:val="28"/>
          <w:szCs w:val="28"/>
        </w:rPr>
        <w:t>4</w:t>
      </w:r>
      <w:r>
        <w:rPr>
          <w:sz w:val="28"/>
          <w:szCs w:val="28"/>
        </w:rPr>
        <w:t>2</w:t>
      </w:r>
      <w:r w:rsidRPr="00D076A0">
        <w:rPr>
          <w:sz w:val="28"/>
          <w:szCs w:val="28"/>
        </w:rPr>
        <w:t>. Жалобы, указанные в пункте 4</w:t>
      </w:r>
      <w:r>
        <w:rPr>
          <w:sz w:val="28"/>
          <w:szCs w:val="28"/>
        </w:rPr>
        <w:t>0</w:t>
      </w:r>
      <w:r w:rsidRPr="00D076A0">
        <w:rPr>
          <w:sz w:val="28"/>
          <w:szCs w:val="28"/>
        </w:rPr>
        <w:t xml:space="preserve"> настоящего административного регламента:</w:t>
      </w:r>
    </w:p>
    <w:p w:rsidR="00677170" w:rsidRPr="00D076A0" w:rsidRDefault="00677170" w:rsidP="00C25E96">
      <w:pPr>
        <w:widowControl w:val="0"/>
        <w:tabs>
          <w:tab w:val="left" w:pos="1134"/>
        </w:tabs>
        <w:autoSpaceDE w:val="0"/>
        <w:autoSpaceDN w:val="0"/>
        <w:ind w:firstLine="709"/>
        <w:jc w:val="both"/>
        <w:rPr>
          <w:sz w:val="28"/>
          <w:szCs w:val="28"/>
        </w:rPr>
      </w:pPr>
      <w:r w:rsidRPr="00D076A0">
        <w:rPr>
          <w:sz w:val="28"/>
          <w:szCs w:val="28"/>
        </w:rPr>
        <w:t xml:space="preserve">подаются заявителем лично, либо через представителя заявителя; </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направляются почтовым отправлением;</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направляются по электронной почте;</w:t>
      </w:r>
    </w:p>
    <w:p w:rsidR="00677170" w:rsidRPr="00D076A0" w:rsidRDefault="00677170" w:rsidP="00C25E96">
      <w:pPr>
        <w:widowControl w:val="0"/>
        <w:numPr>
          <w:ilvl w:val="0"/>
          <w:numId w:val="1"/>
        </w:numPr>
        <w:tabs>
          <w:tab w:val="left" w:pos="1134"/>
        </w:tabs>
        <w:autoSpaceDE w:val="0"/>
        <w:autoSpaceDN w:val="0"/>
        <w:ind w:left="0" w:firstLine="709"/>
        <w:jc w:val="both"/>
        <w:rPr>
          <w:sz w:val="28"/>
          <w:szCs w:val="28"/>
        </w:rPr>
      </w:pPr>
      <w:r w:rsidRPr="00D076A0">
        <w:rPr>
          <w:sz w:val="28"/>
          <w:szCs w:val="28"/>
        </w:rPr>
        <w:t xml:space="preserve">направляются через официальный сайт </w:t>
      </w:r>
      <w:r>
        <w:rPr>
          <w:sz w:val="28"/>
          <w:szCs w:val="28"/>
        </w:rPr>
        <w:t>администрации городского округа Архангельской области «Город Коряжма»</w:t>
      </w:r>
      <w:r w:rsidRPr="00D076A0">
        <w:rPr>
          <w:sz w:val="28"/>
          <w:szCs w:val="28"/>
        </w:rPr>
        <w:t>;</w:t>
      </w:r>
    </w:p>
    <w:p w:rsidR="00677170" w:rsidRPr="00D076A0" w:rsidRDefault="00677170" w:rsidP="00C25E96">
      <w:pPr>
        <w:widowControl w:val="0"/>
        <w:numPr>
          <w:ilvl w:val="0"/>
          <w:numId w:val="1"/>
        </w:numPr>
        <w:autoSpaceDE w:val="0"/>
        <w:autoSpaceDN w:val="0"/>
        <w:ind w:left="0" w:firstLine="709"/>
        <w:jc w:val="both"/>
        <w:rPr>
          <w:sz w:val="28"/>
          <w:szCs w:val="28"/>
        </w:rPr>
      </w:pPr>
      <w:r w:rsidRPr="00D076A0">
        <w:rPr>
          <w:sz w:val="28"/>
          <w:szCs w:val="28"/>
        </w:rPr>
        <w:t>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w:t>
      </w:r>
    </w:p>
    <w:p w:rsidR="00677170" w:rsidRPr="00D076A0" w:rsidRDefault="00677170" w:rsidP="00C25E96">
      <w:pPr>
        <w:widowControl w:val="0"/>
        <w:autoSpaceDE w:val="0"/>
        <w:autoSpaceDN w:val="0"/>
        <w:ind w:firstLine="708"/>
        <w:jc w:val="both"/>
        <w:rPr>
          <w:sz w:val="28"/>
          <w:szCs w:val="28"/>
        </w:rPr>
      </w:pPr>
      <w:r w:rsidRPr="00D076A0">
        <w:rPr>
          <w:sz w:val="28"/>
          <w:szCs w:val="28"/>
        </w:rPr>
        <w:t>4</w:t>
      </w:r>
      <w:r>
        <w:rPr>
          <w:sz w:val="28"/>
          <w:szCs w:val="28"/>
        </w:rPr>
        <w:t>3</w:t>
      </w:r>
      <w:r w:rsidRPr="00D076A0">
        <w:rPr>
          <w:sz w:val="28"/>
          <w:szCs w:val="28"/>
        </w:rPr>
        <w:t>. Жалоба заявителя должна содержать следующую информацию:</w:t>
      </w:r>
    </w:p>
    <w:p w:rsidR="00677170" w:rsidRPr="00D076A0" w:rsidRDefault="00677170" w:rsidP="00C25E96">
      <w:pPr>
        <w:widowControl w:val="0"/>
        <w:numPr>
          <w:ilvl w:val="0"/>
          <w:numId w:val="1"/>
        </w:numPr>
        <w:tabs>
          <w:tab w:val="left" w:pos="1276"/>
        </w:tabs>
        <w:autoSpaceDE w:val="0"/>
        <w:autoSpaceDN w:val="0"/>
        <w:ind w:left="0" w:firstLine="709"/>
        <w:jc w:val="both"/>
        <w:rPr>
          <w:sz w:val="28"/>
          <w:szCs w:val="28"/>
        </w:rPr>
      </w:pPr>
      <w:r w:rsidRPr="00D076A0">
        <w:rPr>
          <w:sz w:val="28"/>
          <w:szCs w:val="28"/>
        </w:rPr>
        <w:t>наименование органа, фамилию и инициалы должностного лица, муниципального служащего органа, решения и действия (бездействие) которых обжалуются;</w:t>
      </w:r>
      <w:r>
        <w:rPr>
          <w:sz w:val="28"/>
          <w:szCs w:val="28"/>
        </w:rPr>
        <w:t xml:space="preserve"> </w:t>
      </w:r>
    </w:p>
    <w:p w:rsidR="00677170" w:rsidRPr="00D076A0" w:rsidRDefault="00677170" w:rsidP="00C25E96">
      <w:pPr>
        <w:widowControl w:val="0"/>
        <w:numPr>
          <w:ilvl w:val="0"/>
          <w:numId w:val="1"/>
        </w:numPr>
        <w:tabs>
          <w:tab w:val="left" w:pos="1276"/>
        </w:tabs>
        <w:autoSpaceDE w:val="0"/>
        <w:autoSpaceDN w:val="0"/>
        <w:ind w:left="0" w:firstLine="709"/>
        <w:jc w:val="both"/>
        <w:rPr>
          <w:sz w:val="28"/>
          <w:szCs w:val="28"/>
        </w:rPr>
      </w:pPr>
      <w:r w:rsidRPr="00D076A0">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w:t>
      </w:r>
      <w:r>
        <w:rPr>
          <w:sz w:val="28"/>
          <w:szCs w:val="28"/>
        </w:rPr>
        <w:t xml:space="preserve"> </w:t>
      </w:r>
    </w:p>
    <w:p w:rsidR="00677170" w:rsidRPr="00D076A0" w:rsidRDefault="00677170" w:rsidP="00C25E96">
      <w:pPr>
        <w:widowControl w:val="0"/>
        <w:numPr>
          <w:ilvl w:val="0"/>
          <w:numId w:val="1"/>
        </w:numPr>
        <w:tabs>
          <w:tab w:val="left" w:pos="1276"/>
        </w:tabs>
        <w:autoSpaceDE w:val="0"/>
        <w:autoSpaceDN w:val="0"/>
        <w:ind w:left="0" w:firstLine="709"/>
        <w:jc w:val="both"/>
        <w:rPr>
          <w:sz w:val="28"/>
          <w:szCs w:val="28"/>
        </w:rPr>
      </w:pPr>
      <w:r w:rsidRPr="00D076A0">
        <w:rPr>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7170" w:rsidRPr="00D076A0" w:rsidRDefault="00677170" w:rsidP="00C25E96">
      <w:pPr>
        <w:widowControl w:val="0"/>
        <w:numPr>
          <w:ilvl w:val="0"/>
          <w:numId w:val="1"/>
        </w:numPr>
        <w:tabs>
          <w:tab w:val="left" w:pos="1276"/>
        </w:tabs>
        <w:autoSpaceDE w:val="0"/>
        <w:autoSpaceDN w:val="0"/>
        <w:ind w:left="0" w:firstLine="709"/>
        <w:jc w:val="both"/>
        <w:rPr>
          <w:sz w:val="28"/>
          <w:szCs w:val="28"/>
        </w:rPr>
      </w:pPr>
      <w:r w:rsidRPr="00D076A0">
        <w:rPr>
          <w:sz w:val="28"/>
          <w:szCs w:val="28"/>
        </w:rPr>
        <w:t>сведения об обжалуемых решениях и действиях (бездействии) органа, должностного лица, муниципального служащего органа;</w:t>
      </w:r>
    </w:p>
    <w:p w:rsidR="00677170" w:rsidRPr="00D076A0" w:rsidRDefault="00677170" w:rsidP="00C25E96">
      <w:pPr>
        <w:widowControl w:val="0"/>
        <w:numPr>
          <w:ilvl w:val="0"/>
          <w:numId w:val="1"/>
        </w:numPr>
        <w:tabs>
          <w:tab w:val="left" w:pos="1276"/>
        </w:tabs>
        <w:autoSpaceDE w:val="0"/>
        <w:autoSpaceDN w:val="0"/>
        <w:ind w:left="0" w:firstLine="709"/>
        <w:jc w:val="both"/>
        <w:rPr>
          <w:sz w:val="28"/>
          <w:szCs w:val="28"/>
        </w:rPr>
      </w:pPr>
      <w:r w:rsidRPr="00D076A0">
        <w:rPr>
          <w:sz w:val="28"/>
          <w:szCs w:val="28"/>
        </w:rPr>
        <w:t>доводы, на основании которых заявитель не согласен с решением и действием (бездействием) органа, должностного лица, муниципального служащего органа. Заявителем могут быть представлены документы (при наличии), подтверждающие доводы заявителя, либо их копии.</w:t>
      </w:r>
    </w:p>
    <w:p w:rsidR="00677170" w:rsidRPr="00D076A0" w:rsidRDefault="00677170" w:rsidP="00C25E96">
      <w:pPr>
        <w:widowControl w:val="0"/>
        <w:autoSpaceDE w:val="0"/>
        <w:autoSpaceDN w:val="0"/>
        <w:ind w:firstLine="708"/>
        <w:jc w:val="both"/>
        <w:rPr>
          <w:sz w:val="28"/>
          <w:szCs w:val="28"/>
        </w:rPr>
      </w:pPr>
      <w:r w:rsidRPr="00D076A0">
        <w:rPr>
          <w:sz w:val="28"/>
          <w:szCs w:val="28"/>
        </w:rPr>
        <w:t>4</w:t>
      </w:r>
      <w:r>
        <w:rPr>
          <w:sz w:val="28"/>
          <w:szCs w:val="28"/>
        </w:rPr>
        <w:t>4</w:t>
      </w:r>
      <w:r w:rsidRPr="00D076A0">
        <w:rPr>
          <w:sz w:val="28"/>
          <w:szCs w:val="28"/>
        </w:rPr>
        <w:t>. В случае подачи жалобы через представителя заявителя, к ней прилагается документ, подтверждающий полномочия на осуществление действий от имени заявителя. В качестве документа, подтверждающего полномочия представителя на осуществление действий от имени заявителя, могут быть представлены:</w:t>
      </w:r>
    </w:p>
    <w:p w:rsidR="00677170" w:rsidRPr="00D076A0" w:rsidRDefault="00677170" w:rsidP="00C25E96">
      <w:pPr>
        <w:widowControl w:val="0"/>
        <w:tabs>
          <w:tab w:val="left" w:pos="1276"/>
        </w:tabs>
        <w:autoSpaceDE w:val="0"/>
        <w:autoSpaceDN w:val="0"/>
        <w:ind w:firstLine="709"/>
        <w:jc w:val="both"/>
        <w:rPr>
          <w:sz w:val="28"/>
          <w:szCs w:val="28"/>
        </w:rPr>
      </w:pPr>
      <w:r w:rsidRPr="00D076A0">
        <w:rPr>
          <w:sz w:val="28"/>
          <w:szCs w:val="28"/>
        </w:rPr>
        <w:t xml:space="preserve">1) </w:t>
      </w:r>
      <w:r w:rsidRPr="00D076A0">
        <w:rPr>
          <w:sz w:val="28"/>
          <w:szCs w:val="28"/>
        </w:rPr>
        <w:tab/>
        <w:t>доверенность, подписанная заявителем – физическим лицом и оформленная в соответствии с гражданским законодательством;</w:t>
      </w:r>
    </w:p>
    <w:p w:rsidR="00677170" w:rsidRPr="00D076A0" w:rsidRDefault="00677170" w:rsidP="00C25E96">
      <w:pPr>
        <w:widowControl w:val="0"/>
        <w:tabs>
          <w:tab w:val="left" w:pos="1276"/>
        </w:tabs>
        <w:autoSpaceDE w:val="0"/>
        <w:autoSpaceDN w:val="0"/>
        <w:ind w:firstLine="709"/>
        <w:jc w:val="both"/>
        <w:rPr>
          <w:sz w:val="28"/>
          <w:szCs w:val="28"/>
        </w:rPr>
      </w:pPr>
      <w:r w:rsidRPr="00D076A0">
        <w:rPr>
          <w:sz w:val="28"/>
          <w:szCs w:val="28"/>
        </w:rPr>
        <w:t xml:space="preserve">2) </w:t>
      </w:r>
      <w:r w:rsidRPr="00D076A0">
        <w:rPr>
          <w:sz w:val="28"/>
          <w:szCs w:val="28"/>
        </w:rPr>
        <w:tab/>
        <w:t>доверенность, подписанная руководителем организации или иным уполномоченным на это лицом и заверенная печатью организации;</w:t>
      </w:r>
    </w:p>
    <w:p w:rsidR="00677170" w:rsidRPr="00D076A0" w:rsidRDefault="00677170" w:rsidP="00C25E96">
      <w:pPr>
        <w:widowControl w:val="0"/>
        <w:tabs>
          <w:tab w:val="left" w:pos="1276"/>
        </w:tabs>
        <w:autoSpaceDE w:val="0"/>
        <w:autoSpaceDN w:val="0"/>
        <w:ind w:firstLine="709"/>
        <w:jc w:val="both"/>
        <w:rPr>
          <w:sz w:val="28"/>
          <w:szCs w:val="28"/>
        </w:rPr>
      </w:pPr>
      <w:r w:rsidRPr="00D076A0">
        <w:rPr>
          <w:sz w:val="28"/>
          <w:szCs w:val="28"/>
        </w:rPr>
        <w:t xml:space="preserve">3) </w:t>
      </w:r>
      <w:r w:rsidRPr="00D076A0">
        <w:rPr>
          <w:sz w:val="28"/>
          <w:szCs w:val="28"/>
        </w:rPr>
        <w:tab/>
        <w:t>заверенная заявителем – юридическим лицом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 юридического лица без доверенности.</w:t>
      </w:r>
    </w:p>
    <w:p w:rsidR="00677170" w:rsidRPr="00D076A0" w:rsidRDefault="00677170" w:rsidP="00C25E96">
      <w:pPr>
        <w:widowControl w:val="0"/>
        <w:autoSpaceDE w:val="0"/>
        <w:autoSpaceDN w:val="0"/>
        <w:ind w:firstLine="708"/>
        <w:jc w:val="both"/>
        <w:rPr>
          <w:sz w:val="28"/>
          <w:szCs w:val="28"/>
        </w:rPr>
      </w:pPr>
      <w:r w:rsidRPr="00D076A0">
        <w:rPr>
          <w:sz w:val="28"/>
          <w:szCs w:val="28"/>
        </w:rPr>
        <w:t>4</w:t>
      </w:r>
      <w:r>
        <w:rPr>
          <w:sz w:val="28"/>
          <w:szCs w:val="28"/>
        </w:rPr>
        <w:t>5</w:t>
      </w:r>
      <w:r w:rsidRPr="00D076A0">
        <w:rPr>
          <w:sz w:val="28"/>
          <w:szCs w:val="28"/>
        </w:rPr>
        <w:t>. При подаче жалобы в электронной форме документы, указанные в пункте 4</w:t>
      </w:r>
      <w:r>
        <w:rPr>
          <w:sz w:val="28"/>
          <w:szCs w:val="28"/>
        </w:rPr>
        <w:t>1</w:t>
      </w:r>
      <w:r w:rsidRPr="00D076A0">
        <w:rPr>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предусмотренной постановлением Правительства Российской Федерации от 25 июня 2012 года №</w:t>
      </w:r>
      <w:r>
        <w:rPr>
          <w:sz w:val="28"/>
          <w:szCs w:val="28"/>
        </w:rPr>
        <w:t xml:space="preserve"> </w:t>
      </w:r>
      <w:r w:rsidRPr="00D076A0">
        <w:rPr>
          <w:sz w:val="28"/>
          <w:szCs w:val="28"/>
        </w:rPr>
        <w:t>634 «О видах электронной подписи, использование которой допускается при обращении за получением государственных и муниципальных услуг».</w:t>
      </w:r>
    </w:p>
    <w:p w:rsidR="00677170" w:rsidRPr="00D076A0" w:rsidRDefault="00677170" w:rsidP="00C25E96">
      <w:pPr>
        <w:widowControl w:val="0"/>
        <w:autoSpaceDE w:val="0"/>
        <w:autoSpaceDN w:val="0"/>
        <w:ind w:firstLine="708"/>
        <w:jc w:val="both"/>
        <w:rPr>
          <w:sz w:val="28"/>
          <w:szCs w:val="28"/>
        </w:rPr>
      </w:pPr>
      <w:r w:rsidRPr="00D076A0">
        <w:rPr>
          <w:sz w:val="28"/>
          <w:szCs w:val="28"/>
        </w:rPr>
        <w:t>4</w:t>
      </w:r>
      <w:r>
        <w:rPr>
          <w:sz w:val="28"/>
          <w:szCs w:val="28"/>
        </w:rPr>
        <w:t>6</w:t>
      </w:r>
      <w:r w:rsidRPr="00D076A0">
        <w:rPr>
          <w:sz w:val="28"/>
          <w:szCs w:val="28"/>
        </w:rPr>
        <w:t>. Поступившая жалоба заявителя регистрируется не позднее следующего рабочего дня со дня ее поступления и является основанием для ее</w:t>
      </w:r>
      <w:r>
        <w:rPr>
          <w:sz w:val="28"/>
          <w:szCs w:val="28"/>
        </w:rPr>
        <w:t xml:space="preserve"> </w:t>
      </w:r>
      <w:r w:rsidRPr="00D076A0">
        <w:rPr>
          <w:sz w:val="28"/>
          <w:szCs w:val="28"/>
        </w:rPr>
        <w:t>рассмотрения.</w:t>
      </w:r>
    </w:p>
    <w:p w:rsidR="00677170" w:rsidRPr="00D076A0" w:rsidRDefault="00677170" w:rsidP="00C25E96">
      <w:pPr>
        <w:widowControl w:val="0"/>
        <w:autoSpaceDE w:val="0"/>
        <w:autoSpaceDN w:val="0"/>
        <w:ind w:firstLine="708"/>
        <w:jc w:val="both"/>
        <w:rPr>
          <w:sz w:val="28"/>
          <w:szCs w:val="28"/>
        </w:rPr>
      </w:pPr>
      <w:r w:rsidRPr="00D076A0">
        <w:rPr>
          <w:sz w:val="28"/>
          <w:szCs w:val="28"/>
        </w:rPr>
        <w:t xml:space="preserve">Жалоба, не соответствующая требованиям, предусмотренным </w:t>
      </w:r>
      <w:hyperlink w:anchor="Par491" w:history="1">
        <w:r w:rsidRPr="00D076A0">
          <w:rPr>
            <w:sz w:val="28"/>
            <w:szCs w:val="28"/>
          </w:rPr>
          <w:t xml:space="preserve">пунктом </w:t>
        </w:r>
      </w:hyperlink>
      <w:r w:rsidRPr="00D076A0">
        <w:rPr>
          <w:sz w:val="28"/>
          <w:szCs w:val="28"/>
        </w:rPr>
        <w:t>4</w:t>
      </w:r>
      <w:r>
        <w:rPr>
          <w:sz w:val="28"/>
          <w:szCs w:val="28"/>
        </w:rPr>
        <w:t>3</w:t>
      </w:r>
      <w:r w:rsidRPr="00D076A0">
        <w:rPr>
          <w:sz w:val="28"/>
          <w:szCs w:val="28"/>
        </w:rPr>
        <w:t xml:space="preserve"> настоящего административного регламента, рассматривается в порядке, предусмотренном Федеральным </w:t>
      </w:r>
      <w:hyperlink r:id="rId31" w:history="1">
        <w:r w:rsidRPr="00D076A0">
          <w:rPr>
            <w:sz w:val="28"/>
            <w:szCs w:val="28"/>
          </w:rPr>
          <w:t>законом</w:t>
        </w:r>
      </w:hyperlink>
      <w:r w:rsidRPr="00D076A0">
        <w:rPr>
          <w:sz w:val="28"/>
          <w:szCs w:val="28"/>
        </w:rPr>
        <w:t xml:space="preserve"> от 2 мая 2006 года № 59-ФЗ «О порядке рассмотрения обращений граждан Российской Федерации».</w:t>
      </w:r>
    </w:p>
    <w:p w:rsidR="00677170" w:rsidRPr="00D076A0" w:rsidRDefault="00677170" w:rsidP="00C25E96">
      <w:pPr>
        <w:widowControl w:val="0"/>
        <w:autoSpaceDE w:val="0"/>
        <w:autoSpaceDN w:val="0"/>
        <w:ind w:firstLine="708"/>
        <w:jc w:val="both"/>
        <w:rPr>
          <w:sz w:val="28"/>
          <w:szCs w:val="28"/>
        </w:rPr>
      </w:pPr>
      <w:r w:rsidRPr="00D076A0">
        <w:rPr>
          <w:sz w:val="28"/>
          <w:szCs w:val="28"/>
        </w:rPr>
        <w:t>Рассмотрение жалоб осуществляется должностным</w:t>
      </w:r>
      <w:r>
        <w:rPr>
          <w:sz w:val="28"/>
          <w:szCs w:val="28"/>
        </w:rPr>
        <w:t>и лицами, указанными в пункте 41</w:t>
      </w:r>
      <w:r w:rsidRPr="00D076A0">
        <w:rPr>
          <w:sz w:val="28"/>
          <w:szCs w:val="28"/>
        </w:rPr>
        <w:t xml:space="preserve"> настоящего административного регламента. Запрещается направлять жалобу должностному лицу, муниципальному служащему, решение или действие (бездействие) которого обжалуется.</w:t>
      </w:r>
    </w:p>
    <w:p w:rsidR="00677170" w:rsidRPr="00D076A0" w:rsidRDefault="00677170" w:rsidP="00C25E96">
      <w:pPr>
        <w:widowControl w:val="0"/>
        <w:autoSpaceDE w:val="0"/>
        <w:autoSpaceDN w:val="0"/>
        <w:ind w:firstLine="708"/>
        <w:jc w:val="both"/>
        <w:rPr>
          <w:sz w:val="28"/>
          <w:szCs w:val="28"/>
        </w:rPr>
      </w:pPr>
      <w:r w:rsidRPr="00D076A0">
        <w:rPr>
          <w:sz w:val="28"/>
          <w:szCs w:val="28"/>
        </w:rPr>
        <w:t>4</w:t>
      </w:r>
      <w:r>
        <w:rPr>
          <w:sz w:val="28"/>
          <w:szCs w:val="28"/>
        </w:rPr>
        <w:t>7</w:t>
      </w:r>
      <w:r w:rsidRPr="00D076A0">
        <w:rPr>
          <w:sz w:val="28"/>
          <w:szCs w:val="28"/>
        </w:rPr>
        <w:t>. При рассмотрении жалобы по существу должностное лицо:</w:t>
      </w:r>
    </w:p>
    <w:p w:rsidR="00677170" w:rsidRPr="00D076A0" w:rsidRDefault="00677170" w:rsidP="00C25E96">
      <w:pPr>
        <w:widowControl w:val="0"/>
        <w:numPr>
          <w:ilvl w:val="0"/>
          <w:numId w:val="1"/>
        </w:numPr>
        <w:tabs>
          <w:tab w:val="left" w:pos="1276"/>
        </w:tabs>
        <w:autoSpaceDE w:val="0"/>
        <w:autoSpaceDN w:val="0"/>
        <w:ind w:left="0" w:firstLine="851"/>
        <w:jc w:val="both"/>
        <w:rPr>
          <w:sz w:val="28"/>
          <w:szCs w:val="28"/>
        </w:rPr>
      </w:pPr>
      <w:r w:rsidRPr="00D076A0">
        <w:rPr>
          <w:sz w:val="28"/>
          <w:szCs w:val="28"/>
        </w:rPr>
        <w:t>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rsidR="00677170" w:rsidRPr="00D076A0" w:rsidRDefault="00677170" w:rsidP="00C25E96">
      <w:pPr>
        <w:widowControl w:val="0"/>
        <w:numPr>
          <w:ilvl w:val="0"/>
          <w:numId w:val="1"/>
        </w:numPr>
        <w:tabs>
          <w:tab w:val="left" w:pos="1276"/>
        </w:tabs>
        <w:autoSpaceDE w:val="0"/>
        <w:autoSpaceDN w:val="0"/>
        <w:ind w:left="0" w:firstLine="851"/>
        <w:jc w:val="both"/>
        <w:rPr>
          <w:sz w:val="28"/>
          <w:szCs w:val="28"/>
        </w:rPr>
      </w:pPr>
      <w:r w:rsidRPr="00D076A0">
        <w:rPr>
          <w:sz w:val="28"/>
          <w:szCs w:val="28"/>
        </w:rPr>
        <w:t>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677170" w:rsidRPr="00D076A0" w:rsidRDefault="00677170" w:rsidP="00C25E96">
      <w:pPr>
        <w:widowControl w:val="0"/>
        <w:autoSpaceDE w:val="0"/>
        <w:autoSpaceDN w:val="0"/>
        <w:ind w:firstLine="708"/>
        <w:jc w:val="both"/>
        <w:rPr>
          <w:sz w:val="28"/>
          <w:szCs w:val="28"/>
        </w:rPr>
      </w:pPr>
      <w:r w:rsidRPr="00D076A0">
        <w:rPr>
          <w:sz w:val="28"/>
          <w:szCs w:val="28"/>
        </w:rPr>
        <w:t>4</w:t>
      </w:r>
      <w:r>
        <w:rPr>
          <w:sz w:val="28"/>
          <w:szCs w:val="28"/>
        </w:rPr>
        <w:t>8</w:t>
      </w:r>
      <w:r w:rsidRPr="00D076A0">
        <w:rPr>
          <w:sz w:val="28"/>
          <w:szCs w:val="28"/>
        </w:rPr>
        <w:t>.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дефисами 4 и 7 пункта 4</w:t>
      </w:r>
      <w:r>
        <w:rPr>
          <w:sz w:val="28"/>
          <w:szCs w:val="28"/>
        </w:rPr>
        <w:t>0</w:t>
      </w:r>
      <w:r w:rsidRPr="00D076A0">
        <w:rPr>
          <w:sz w:val="28"/>
          <w:szCs w:val="28"/>
        </w:rPr>
        <w:t xml:space="preserve"> настоящего административного регламента, – 5 рабочих дней со дня регистрации жалобы.</w:t>
      </w:r>
    </w:p>
    <w:p w:rsidR="00677170" w:rsidRPr="00D076A0" w:rsidRDefault="00677170" w:rsidP="00C25E96">
      <w:pPr>
        <w:widowControl w:val="0"/>
        <w:autoSpaceDE w:val="0"/>
        <w:autoSpaceDN w:val="0"/>
        <w:ind w:firstLine="708"/>
        <w:jc w:val="both"/>
        <w:rPr>
          <w:bCs/>
          <w:sz w:val="28"/>
          <w:szCs w:val="28"/>
        </w:rPr>
      </w:pPr>
      <w:r w:rsidRPr="00D076A0">
        <w:rPr>
          <w:bCs/>
          <w:sz w:val="28"/>
          <w:szCs w:val="28"/>
        </w:rPr>
        <w:t>Срок принятия решения об отказе в ра</w:t>
      </w:r>
      <w:r>
        <w:rPr>
          <w:bCs/>
          <w:sz w:val="28"/>
          <w:szCs w:val="28"/>
        </w:rPr>
        <w:t xml:space="preserve">ссмотрении жалобы по существу </w:t>
      </w:r>
      <w:r w:rsidRPr="00D076A0">
        <w:rPr>
          <w:bCs/>
          <w:sz w:val="28"/>
          <w:szCs w:val="28"/>
        </w:rPr>
        <w:t>в течение семи рабочих дней со дня регистрации жалобы.</w:t>
      </w:r>
    </w:p>
    <w:p w:rsidR="00677170" w:rsidRPr="00D076A0" w:rsidRDefault="00677170" w:rsidP="00C25E96">
      <w:pPr>
        <w:widowControl w:val="0"/>
        <w:autoSpaceDE w:val="0"/>
        <w:autoSpaceDN w:val="0"/>
        <w:ind w:firstLine="708"/>
        <w:jc w:val="both"/>
        <w:rPr>
          <w:sz w:val="28"/>
          <w:szCs w:val="28"/>
        </w:rPr>
      </w:pPr>
      <w:r w:rsidRPr="00D076A0">
        <w:rPr>
          <w:sz w:val="28"/>
          <w:szCs w:val="28"/>
        </w:rPr>
        <w:t>Если жалоба содержит вопросы, решение которых не входит в компетенцию должностного лица, она направляется в течение трех рабочих</w:t>
      </w:r>
      <w:r>
        <w:rPr>
          <w:sz w:val="28"/>
          <w:szCs w:val="28"/>
        </w:rPr>
        <w:t xml:space="preserve"> </w:t>
      </w:r>
      <w:r w:rsidRPr="00D076A0">
        <w:rPr>
          <w:sz w:val="28"/>
          <w:szCs w:val="28"/>
        </w:rPr>
        <w:t>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подавшего жалобу, о ее переадресации.</w:t>
      </w:r>
    </w:p>
    <w:p w:rsidR="00677170" w:rsidRPr="00D076A0" w:rsidRDefault="00677170" w:rsidP="00C25E96">
      <w:pPr>
        <w:widowControl w:val="0"/>
        <w:autoSpaceDE w:val="0"/>
        <w:autoSpaceDN w:val="0"/>
        <w:ind w:firstLine="708"/>
        <w:jc w:val="both"/>
        <w:rPr>
          <w:sz w:val="28"/>
          <w:szCs w:val="28"/>
        </w:rPr>
      </w:pPr>
      <w:r>
        <w:rPr>
          <w:sz w:val="28"/>
          <w:szCs w:val="28"/>
        </w:rPr>
        <w:t>49</w:t>
      </w:r>
      <w:r w:rsidRPr="00D076A0">
        <w:rPr>
          <w:sz w:val="28"/>
          <w:szCs w:val="28"/>
        </w:rPr>
        <w:t>. По результатам рассмотрения жалобы должностное лицо принимает одно из следующих решений:</w:t>
      </w:r>
    </w:p>
    <w:p w:rsidR="00677170" w:rsidRPr="00D076A0" w:rsidRDefault="00677170" w:rsidP="00C25E96">
      <w:pPr>
        <w:widowControl w:val="0"/>
        <w:numPr>
          <w:ilvl w:val="0"/>
          <w:numId w:val="1"/>
        </w:numPr>
        <w:tabs>
          <w:tab w:val="left" w:pos="1276"/>
        </w:tabs>
        <w:autoSpaceDE w:val="0"/>
        <w:autoSpaceDN w:val="0"/>
        <w:ind w:left="0" w:firstLine="851"/>
        <w:jc w:val="both"/>
        <w:rPr>
          <w:sz w:val="28"/>
          <w:szCs w:val="28"/>
        </w:rPr>
      </w:pPr>
      <w:r w:rsidRPr="00D076A0">
        <w:rPr>
          <w:sz w:val="28"/>
          <w:szCs w:val="28"/>
        </w:rPr>
        <w:t xml:space="preserve">об удовлетворении жалобы, в том числе отмене принятого решения, исправлении допущенных органом опечаток и ошибок в выданных в результате предоставления муниципальной услуги документах, возврате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w:t>
      </w:r>
      <w:r w:rsidRPr="00DE18FC">
        <w:rPr>
          <w:sz w:val="28"/>
          <w:szCs w:val="28"/>
        </w:rPr>
        <w:t xml:space="preserve">городского округа Архангельской области </w:t>
      </w:r>
      <w:r w:rsidRPr="00D076A0">
        <w:rPr>
          <w:sz w:val="28"/>
          <w:szCs w:val="28"/>
        </w:rPr>
        <w:t>«Город Коряжма» (в том числе настоящим административным регламентом), устранении нарушений иных прав заявителя;</w:t>
      </w:r>
    </w:p>
    <w:p w:rsidR="00677170" w:rsidRPr="00D076A0" w:rsidRDefault="00677170" w:rsidP="00C25E96">
      <w:pPr>
        <w:widowControl w:val="0"/>
        <w:numPr>
          <w:ilvl w:val="0"/>
          <w:numId w:val="1"/>
        </w:numPr>
        <w:tabs>
          <w:tab w:val="left" w:pos="1276"/>
        </w:tabs>
        <w:autoSpaceDE w:val="0"/>
        <w:autoSpaceDN w:val="0"/>
        <w:ind w:left="0" w:firstLine="851"/>
        <w:jc w:val="both"/>
        <w:rPr>
          <w:sz w:val="28"/>
          <w:szCs w:val="28"/>
        </w:rPr>
      </w:pPr>
      <w:r w:rsidRPr="00D076A0">
        <w:rPr>
          <w:sz w:val="28"/>
          <w:szCs w:val="28"/>
        </w:rPr>
        <w:t>об отказе в удовлетворении жалобы в случае признания жалобы необоснованной;</w:t>
      </w:r>
    </w:p>
    <w:p w:rsidR="00677170" w:rsidRPr="00D076A0" w:rsidRDefault="00677170" w:rsidP="00C25E96">
      <w:pPr>
        <w:widowControl w:val="0"/>
        <w:numPr>
          <w:ilvl w:val="0"/>
          <w:numId w:val="1"/>
        </w:numPr>
        <w:tabs>
          <w:tab w:val="left" w:pos="1276"/>
        </w:tabs>
        <w:autoSpaceDE w:val="0"/>
        <w:autoSpaceDN w:val="0"/>
        <w:ind w:left="0" w:firstLine="851"/>
        <w:jc w:val="both"/>
        <w:rPr>
          <w:sz w:val="28"/>
          <w:szCs w:val="28"/>
        </w:rPr>
      </w:pPr>
      <w:r w:rsidRPr="00D076A0">
        <w:rPr>
          <w:sz w:val="28"/>
          <w:szCs w:val="28"/>
        </w:rPr>
        <w:t>об отказе в рассмотрении жалобы по существу;</w:t>
      </w:r>
    </w:p>
    <w:p w:rsidR="00677170" w:rsidRPr="00D076A0" w:rsidRDefault="00677170" w:rsidP="00C25E96">
      <w:pPr>
        <w:widowControl w:val="0"/>
        <w:numPr>
          <w:ilvl w:val="0"/>
          <w:numId w:val="1"/>
        </w:numPr>
        <w:tabs>
          <w:tab w:val="left" w:pos="1276"/>
        </w:tabs>
        <w:autoSpaceDE w:val="0"/>
        <w:autoSpaceDN w:val="0"/>
        <w:ind w:left="0" w:firstLine="851"/>
        <w:jc w:val="both"/>
        <w:rPr>
          <w:sz w:val="28"/>
          <w:szCs w:val="28"/>
        </w:rPr>
      </w:pPr>
      <w:r w:rsidRPr="00D076A0">
        <w:rPr>
          <w:sz w:val="28"/>
          <w:szCs w:val="28"/>
        </w:rPr>
        <w:t>об оставлении жалобы без ответа;</w:t>
      </w:r>
    </w:p>
    <w:p w:rsidR="00677170" w:rsidRPr="00D076A0" w:rsidRDefault="00677170" w:rsidP="00C25E96">
      <w:pPr>
        <w:widowControl w:val="0"/>
        <w:autoSpaceDE w:val="0"/>
        <w:autoSpaceDN w:val="0"/>
        <w:ind w:firstLine="708"/>
        <w:jc w:val="both"/>
        <w:rPr>
          <w:sz w:val="28"/>
          <w:szCs w:val="28"/>
        </w:rPr>
      </w:pPr>
      <w:r w:rsidRPr="00D076A0">
        <w:rPr>
          <w:sz w:val="28"/>
          <w:szCs w:val="28"/>
        </w:rPr>
        <w:t>5</w:t>
      </w:r>
      <w:r>
        <w:rPr>
          <w:sz w:val="28"/>
          <w:szCs w:val="28"/>
        </w:rPr>
        <w:t>0</w:t>
      </w:r>
      <w:r w:rsidRPr="00D076A0">
        <w:rPr>
          <w:sz w:val="28"/>
          <w:szCs w:val="28"/>
        </w:rPr>
        <w:t>.Основаниями отказа в рассмотрении жалобы по существу являются:</w:t>
      </w:r>
    </w:p>
    <w:p w:rsidR="00677170" w:rsidRPr="00D076A0" w:rsidRDefault="00677170" w:rsidP="00C25E96">
      <w:pPr>
        <w:widowControl w:val="0"/>
        <w:tabs>
          <w:tab w:val="left" w:pos="1276"/>
        </w:tabs>
        <w:autoSpaceDE w:val="0"/>
        <w:autoSpaceDN w:val="0"/>
        <w:ind w:firstLine="709"/>
        <w:jc w:val="both"/>
        <w:rPr>
          <w:sz w:val="28"/>
          <w:szCs w:val="28"/>
        </w:rPr>
      </w:pPr>
      <w:r w:rsidRPr="00D076A0">
        <w:rPr>
          <w:sz w:val="28"/>
          <w:szCs w:val="28"/>
        </w:rPr>
        <w:t xml:space="preserve">1) </w:t>
      </w:r>
      <w:r w:rsidRPr="00D076A0">
        <w:rPr>
          <w:sz w:val="28"/>
          <w:szCs w:val="28"/>
        </w:rPr>
        <w:tab/>
        <w:t>подача жалобы лицом, полномочия которого не подтверждены в с</w:t>
      </w:r>
      <w:r>
        <w:rPr>
          <w:sz w:val="28"/>
          <w:szCs w:val="28"/>
        </w:rPr>
        <w:t>оответствии с пунктом 44</w:t>
      </w:r>
      <w:r w:rsidRPr="00D076A0">
        <w:rPr>
          <w:sz w:val="28"/>
          <w:szCs w:val="28"/>
        </w:rPr>
        <w:t xml:space="preserve"> настоящего административного регламента; </w:t>
      </w:r>
    </w:p>
    <w:p w:rsidR="00677170" w:rsidRPr="00D076A0" w:rsidRDefault="00677170" w:rsidP="00C25E96">
      <w:pPr>
        <w:widowControl w:val="0"/>
        <w:tabs>
          <w:tab w:val="left" w:pos="1276"/>
        </w:tabs>
        <w:autoSpaceDE w:val="0"/>
        <w:autoSpaceDN w:val="0"/>
        <w:ind w:firstLine="709"/>
        <w:jc w:val="both"/>
        <w:rPr>
          <w:sz w:val="28"/>
          <w:szCs w:val="28"/>
        </w:rPr>
      </w:pPr>
      <w:r>
        <w:rPr>
          <w:sz w:val="28"/>
          <w:szCs w:val="28"/>
        </w:rPr>
        <w:t>2</w:t>
      </w:r>
      <w:r w:rsidRPr="00D076A0">
        <w:rPr>
          <w:sz w:val="28"/>
          <w:szCs w:val="28"/>
        </w:rPr>
        <w:t xml:space="preserve">) </w:t>
      </w:r>
      <w:r w:rsidRPr="00D076A0">
        <w:rPr>
          <w:sz w:val="28"/>
          <w:szCs w:val="28"/>
        </w:rPr>
        <w:tab/>
        <w:t>наличие вступившего в законную силу решения суда, арбитражного суда в отношении того же решения, действия (бездействия) органа, его должностного лица, муниципального служащего, обжалуемого заявителем;</w:t>
      </w:r>
    </w:p>
    <w:p w:rsidR="00677170" w:rsidRPr="00D076A0" w:rsidRDefault="00677170" w:rsidP="00C25E96">
      <w:pPr>
        <w:widowControl w:val="0"/>
        <w:tabs>
          <w:tab w:val="left" w:pos="1276"/>
        </w:tabs>
        <w:autoSpaceDE w:val="0"/>
        <w:autoSpaceDN w:val="0"/>
        <w:ind w:firstLine="709"/>
        <w:jc w:val="both"/>
        <w:rPr>
          <w:sz w:val="28"/>
          <w:szCs w:val="28"/>
        </w:rPr>
      </w:pPr>
      <w:bookmarkStart w:id="24" w:name="Par84"/>
      <w:bookmarkEnd w:id="24"/>
      <w:r w:rsidRPr="00D076A0">
        <w:rPr>
          <w:sz w:val="28"/>
          <w:szCs w:val="28"/>
        </w:rPr>
        <w:t>3)</w:t>
      </w:r>
      <w:r w:rsidRPr="00D076A0">
        <w:rPr>
          <w:sz w:val="28"/>
          <w:szCs w:val="28"/>
        </w:rPr>
        <w:tab/>
        <w:t xml:space="preserve"> подача жалобы в отношении решения, действия (бездействия) исполнительного органа, его должностного лица, муниципального служащего, если заявителю дважды давались ответы должностными лицами, уполномоченными рассматривать жалобы.</w:t>
      </w:r>
    </w:p>
    <w:p w:rsidR="00677170" w:rsidRPr="00D076A0" w:rsidRDefault="00677170" w:rsidP="00C25E96">
      <w:pPr>
        <w:widowControl w:val="0"/>
        <w:autoSpaceDE w:val="0"/>
        <w:autoSpaceDN w:val="0"/>
        <w:ind w:firstLine="708"/>
        <w:jc w:val="both"/>
        <w:rPr>
          <w:sz w:val="28"/>
          <w:szCs w:val="28"/>
        </w:rPr>
      </w:pPr>
      <w:r w:rsidRPr="00D076A0">
        <w:rPr>
          <w:sz w:val="28"/>
          <w:szCs w:val="28"/>
        </w:rPr>
        <w:t>5</w:t>
      </w:r>
      <w:r>
        <w:rPr>
          <w:sz w:val="28"/>
          <w:szCs w:val="28"/>
        </w:rPr>
        <w:t>1</w:t>
      </w:r>
      <w:r w:rsidRPr="00D076A0">
        <w:rPr>
          <w:sz w:val="28"/>
          <w:szCs w:val="28"/>
        </w:rPr>
        <w:t>. В случаях, предусмотренных пунктом 5</w:t>
      </w:r>
      <w:r>
        <w:rPr>
          <w:sz w:val="28"/>
          <w:szCs w:val="28"/>
        </w:rPr>
        <w:t>0</w:t>
      </w:r>
      <w:r w:rsidRPr="00D076A0">
        <w:rPr>
          <w:sz w:val="28"/>
          <w:szCs w:val="28"/>
        </w:rPr>
        <w:t xml:space="preserve"> настоящего административного регламента, заявителю направляется соответствующее уведомление с указанием оснований отказа в рассмотрении жалобы по существу.</w:t>
      </w:r>
    </w:p>
    <w:p w:rsidR="00677170" w:rsidRPr="00D076A0" w:rsidRDefault="00677170" w:rsidP="00C25E96">
      <w:pPr>
        <w:widowControl w:val="0"/>
        <w:autoSpaceDE w:val="0"/>
        <w:autoSpaceDN w:val="0"/>
        <w:ind w:firstLine="708"/>
        <w:jc w:val="both"/>
        <w:rPr>
          <w:sz w:val="28"/>
          <w:szCs w:val="28"/>
        </w:rPr>
      </w:pPr>
      <w:r w:rsidRPr="00D076A0">
        <w:rPr>
          <w:sz w:val="28"/>
          <w:szCs w:val="28"/>
        </w:rPr>
        <w:t>5</w:t>
      </w:r>
      <w:r>
        <w:rPr>
          <w:sz w:val="28"/>
          <w:szCs w:val="28"/>
        </w:rPr>
        <w:t>2</w:t>
      </w:r>
      <w:r w:rsidRPr="00D076A0">
        <w:rPr>
          <w:sz w:val="28"/>
          <w:szCs w:val="28"/>
        </w:rPr>
        <w:t>. Основаниями оставления жалобы без ответа являются:</w:t>
      </w:r>
    </w:p>
    <w:p w:rsidR="00677170" w:rsidRPr="00D076A0" w:rsidRDefault="00677170" w:rsidP="00C25E96">
      <w:pPr>
        <w:widowControl w:val="0"/>
        <w:tabs>
          <w:tab w:val="left" w:pos="851"/>
          <w:tab w:val="left" w:pos="1134"/>
        </w:tabs>
        <w:autoSpaceDE w:val="0"/>
        <w:autoSpaceDN w:val="0"/>
        <w:ind w:firstLine="709"/>
        <w:jc w:val="both"/>
        <w:rPr>
          <w:sz w:val="28"/>
          <w:szCs w:val="28"/>
        </w:rPr>
      </w:pPr>
      <w:r w:rsidRPr="00D076A0">
        <w:rPr>
          <w:sz w:val="28"/>
          <w:szCs w:val="28"/>
        </w:rPr>
        <w:t xml:space="preserve">1) </w:t>
      </w:r>
      <w:r w:rsidRPr="00D076A0">
        <w:rPr>
          <w:sz w:val="28"/>
          <w:szCs w:val="28"/>
        </w:rPr>
        <w:tab/>
        <w:t>отсутствие возможности прочитать какую-либо часть текста жалобы;</w:t>
      </w:r>
    </w:p>
    <w:p w:rsidR="00677170" w:rsidRPr="00D076A0" w:rsidRDefault="00677170" w:rsidP="00C25E96">
      <w:pPr>
        <w:widowControl w:val="0"/>
        <w:tabs>
          <w:tab w:val="left" w:pos="851"/>
          <w:tab w:val="left" w:pos="1134"/>
        </w:tabs>
        <w:autoSpaceDE w:val="0"/>
        <w:autoSpaceDN w:val="0"/>
        <w:ind w:firstLine="709"/>
        <w:jc w:val="both"/>
        <w:rPr>
          <w:sz w:val="28"/>
          <w:szCs w:val="28"/>
        </w:rPr>
      </w:pPr>
      <w:r w:rsidRPr="00D076A0">
        <w:rPr>
          <w:sz w:val="28"/>
          <w:szCs w:val="28"/>
        </w:rPr>
        <w:t xml:space="preserve">2) </w:t>
      </w:r>
      <w:r w:rsidRPr="00D076A0">
        <w:rPr>
          <w:sz w:val="28"/>
          <w:szCs w:val="28"/>
        </w:rPr>
        <w:tab/>
        <w:t>подача жалобы в отношении решения, действия (бездействия) органа, а также его должностных лиц, муниципальных служащих, если заявителю направлялось уведомление об отказе в рассмотрении его жалобы по существу по основанию, предусмотренному подпунктом 3 пункта 5</w:t>
      </w:r>
      <w:r>
        <w:rPr>
          <w:sz w:val="28"/>
          <w:szCs w:val="28"/>
        </w:rPr>
        <w:t>0</w:t>
      </w:r>
      <w:r w:rsidRPr="00D076A0">
        <w:rPr>
          <w:sz w:val="28"/>
          <w:szCs w:val="28"/>
        </w:rPr>
        <w:t xml:space="preserve"> настоящего административного регламента;</w:t>
      </w:r>
    </w:p>
    <w:p w:rsidR="00677170" w:rsidRPr="00D076A0" w:rsidRDefault="00677170" w:rsidP="00C25E96">
      <w:pPr>
        <w:widowControl w:val="0"/>
        <w:tabs>
          <w:tab w:val="left" w:pos="851"/>
          <w:tab w:val="left" w:pos="1134"/>
        </w:tabs>
        <w:autoSpaceDE w:val="0"/>
        <w:autoSpaceDN w:val="0"/>
        <w:ind w:firstLine="709"/>
        <w:jc w:val="both"/>
        <w:rPr>
          <w:sz w:val="28"/>
          <w:szCs w:val="28"/>
        </w:rPr>
      </w:pPr>
      <w:r w:rsidRPr="00D076A0">
        <w:rPr>
          <w:sz w:val="28"/>
          <w:szCs w:val="28"/>
        </w:rPr>
        <w:t xml:space="preserve">3) </w:t>
      </w:r>
      <w:r w:rsidRPr="00D076A0">
        <w:rPr>
          <w:sz w:val="28"/>
          <w:szCs w:val="28"/>
        </w:rPr>
        <w:tab/>
        <w:t>наличие в жалобе нецензурных либо оскорбительных выражений, угроз жизни, здоровью или имуществу должностного лица, муниципального</w:t>
      </w:r>
      <w:r>
        <w:rPr>
          <w:sz w:val="28"/>
          <w:szCs w:val="28"/>
        </w:rPr>
        <w:t xml:space="preserve"> </w:t>
      </w:r>
      <w:r w:rsidRPr="00D076A0">
        <w:rPr>
          <w:sz w:val="28"/>
          <w:szCs w:val="28"/>
        </w:rPr>
        <w:t>служащего, а также членов его семьи.</w:t>
      </w:r>
    </w:p>
    <w:p w:rsidR="00677170" w:rsidRPr="00D076A0" w:rsidRDefault="00677170" w:rsidP="00C25E96">
      <w:pPr>
        <w:widowControl w:val="0"/>
        <w:autoSpaceDE w:val="0"/>
        <w:autoSpaceDN w:val="0"/>
        <w:ind w:firstLine="708"/>
        <w:jc w:val="both"/>
        <w:rPr>
          <w:sz w:val="28"/>
          <w:szCs w:val="28"/>
        </w:rPr>
      </w:pPr>
      <w:r w:rsidRPr="00D076A0">
        <w:rPr>
          <w:sz w:val="28"/>
          <w:szCs w:val="28"/>
        </w:rPr>
        <w:t>5</w:t>
      </w:r>
      <w:r>
        <w:rPr>
          <w:sz w:val="28"/>
          <w:szCs w:val="28"/>
        </w:rPr>
        <w:t>3</w:t>
      </w:r>
      <w:r w:rsidRPr="00D076A0">
        <w:rPr>
          <w:sz w:val="28"/>
          <w:szCs w:val="28"/>
        </w:rPr>
        <w:t>. В случаях, предусмотренных пунктом 5</w:t>
      </w:r>
      <w:r>
        <w:rPr>
          <w:sz w:val="28"/>
          <w:szCs w:val="28"/>
        </w:rPr>
        <w:t>2</w:t>
      </w:r>
      <w:r w:rsidRPr="00D076A0">
        <w:rPr>
          <w:sz w:val="28"/>
          <w:szCs w:val="28"/>
        </w:rPr>
        <w:t xml:space="preserve"> настоящего административного регламента, ответ заявителю не направляется.</w:t>
      </w:r>
    </w:p>
    <w:p w:rsidR="00677170" w:rsidRPr="00D076A0" w:rsidRDefault="00677170" w:rsidP="00C25E96">
      <w:pPr>
        <w:widowControl w:val="0"/>
        <w:autoSpaceDE w:val="0"/>
        <w:autoSpaceDN w:val="0"/>
        <w:ind w:firstLine="708"/>
        <w:jc w:val="both"/>
        <w:rPr>
          <w:sz w:val="28"/>
          <w:szCs w:val="28"/>
        </w:rPr>
      </w:pPr>
      <w:r>
        <w:rPr>
          <w:sz w:val="28"/>
          <w:szCs w:val="28"/>
        </w:rPr>
        <w:t>54</w:t>
      </w:r>
      <w:r w:rsidRPr="00D076A0">
        <w:rPr>
          <w:sz w:val="28"/>
          <w:szCs w:val="28"/>
        </w:rPr>
        <w:t xml:space="preserve">. Мотивированный ответ о результатах рассмотрения жалобы подписывается должностным лицом, уполномоченным рассматривать жалобы, и не позднее дня, следующего за днем принятия решения, указанного в пункте </w:t>
      </w:r>
      <w:r>
        <w:rPr>
          <w:sz w:val="28"/>
          <w:szCs w:val="28"/>
        </w:rPr>
        <w:t>49</w:t>
      </w:r>
      <w:r w:rsidRPr="00D076A0">
        <w:rPr>
          <w:sz w:val="28"/>
          <w:szCs w:val="28"/>
        </w:rPr>
        <w:t xml:space="preserve"> настоящего административного регламента, направляется заявителю в письменной форме почтовым отправлением и по желанию заявителя в электронной форме.</w:t>
      </w:r>
    </w:p>
    <w:p w:rsidR="00677170" w:rsidRPr="00D076A0" w:rsidRDefault="00677170" w:rsidP="00C25E96">
      <w:pPr>
        <w:widowControl w:val="0"/>
        <w:autoSpaceDE w:val="0"/>
        <w:autoSpaceDN w:val="0"/>
        <w:jc w:val="both"/>
        <w:rPr>
          <w:sz w:val="28"/>
          <w:szCs w:val="28"/>
        </w:rPr>
      </w:pPr>
      <w:r w:rsidRPr="00D076A0">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rsidR="00677170" w:rsidRPr="00D076A0" w:rsidRDefault="00677170" w:rsidP="00C25E96">
      <w:pPr>
        <w:widowControl w:val="0"/>
        <w:autoSpaceDE w:val="0"/>
        <w:autoSpaceDN w:val="0"/>
        <w:ind w:firstLine="708"/>
        <w:jc w:val="both"/>
        <w:rPr>
          <w:sz w:val="28"/>
          <w:szCs w:val="28"/>
        </w:rPr>
      </w:pPr>
      <w:r w:rsidRPr="00D076A0">
        <w:rPr>
          <w:sz w:val="28"/>
          <w:szCs w:val="28"/>
        </w:rPr>
        <w:t>5</w:t>
      </w:r>
      <w:r>
        <w:rPr>
          <w:sz w:val="28"/>
          <w:szCs w:val="28"/>
        </w:rPr>
        <w:t>5</w:t>
      </w:r>
      <w:r w:rsidRPr="00D076A0">
        <w:rPr>
          <w:sz w:val="28"/>
          <w:szCs w:val="28"/>
        </w:rPr>
        <w:t>. В ответе о результатах рассмотрения жалобы указываются:</w:t>
      </w:r>
    </w:p>
    <w:p w:rsidR="00677170" w:rsidRPr="00D076A0" w:rsidRDefault="00677170" w:rsidP="00C25E96">
      <w:pPr>
        <w:widowControl w:val="0"/>
        <w:tabs>
          <w:tab w:val="left" w:pos="1276"/>
        </w:tabs>
        <w:autoSpaceDE w:val="0"/>
        <w:autoSpaceDN w:val="0"/>
        <w:ind w:firstLine="709"/>
        <w:jc w:val="both"/>
        <w:rPr>
          <w:sz w:val="28"/>
          <w:szCs w:val="28"/>
        </w:rPr>
      </w:pPr>
      <w:r w:rsidRPr="00D076A0">
        <w:rPr>
          <w:sz w:val="28"/>
          <w:szCs w:val="28"/>
        </w:rPr>
        <w:t xml:space="preserve">1) </w:t>
      </w:r>
      <w:r w:rsidRPr="00D076A0">
        <w:rPr>
          <w:sz w:val="28"/>
          <w:szCs w:val="28"/>
        </w:rPr>
        <w:tab/>
        <w:t>наименование органа, а также должность, фамилия, имя и отчество (последнее – при наличии) должностного лица, рассмотревшего жалобу по существу;</w:t>
      </w:r>
    </w:p>
    <w:p w:rsidR="00677170" w:rsidRPr="00D076A0" w:rsidRDefault="00677170" w:rsidP="00C25E96">
      <w:pPr>
        <w:widowControl w:val="0"/>
        <w:tabs>
          <w:tab w:val="left" w:pos="1276"/>
        </w:tabs>
        <w:autoSpaceDE w:val="0"/>
        <w:autoSpaceDN w:val="0"/>
        <w:ind w:firstLine="709"/>
        <w:jc w:val="both"/>
        <w:rPr>
          <w:sz w:val="28"/>
          <w:szCs w:val="28"/>
        </w:rPr>
      </w:pPr>
      <w:r w:rsidRPr="00D076A0">
        <w:rPr>
          <w:sz w:val="28"/>
          <w:szCs w:val="28"/>
        </w:rPr>
        <w:t>2)</w:t>
      </w:r>
      <w:r w:rsidRPr="00D076A0">
        <w:rPr>
          <w:sz w:val="28"/>
          <w:szCs w:val="28"/>
        </w:rPr>
        <w:tab/>
        <w:t>сведения об обжалуемом решении и действии (бездействии) органа, его должностного лица, муниципального служащего;</w:t>
      </w:r>
    </w:p>
    <w:p w:rsidR="00677170" w:rsidRPr="00D076A0" w:rsidRDefault="00677170" w:rsidP="00C25E96">
      <w:pPr>
        <w:widowControl w:val="0"/>
        <w:tabs>
          <w:tab w:val="left" w:pos="1276"/>
        </w:tabs>
        <w:autoSpaceDE w:val="0"/>
        <w:autoSpaceDN w:val="0"/>
        <w:ind w:firstLine="709"/>
        <w:jc w:val="both"/>
        <w:rPr>
          <w:sz w:val="28"/>
          <w:szCs w:val="28"/>
        </w:rPr>
      </w:pPr>
      <w:r w:rsidRPr="00D076A0">
        <w:rPr>
          <w:sz w:val="28"/>
          <w:szCs w:val="28"/>
        </w:rPr>
        <w:t xml:space="preserve">3) </w:t>
      </w:r>
      <w:r w:rsidRPr="00D076A0">
        <w:rPr>
          <w:sz w:val="28"/>
          <w:szCs w:val="28"/>
        </w:rPr>
        <w:tab/>
        <w:t>фамилия,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677170" w:rsidRPr="00D076A0" w:rsidRDefault="00677170" w:rsidP="00C25E96">
      <w:pPr>
        <w:widowControl w:val="0"/>
        <w:tabs>
          <w:tab w:val="left" w:pos="1276"/>
        </w:tabs>
        <w:autoSpaceDE w:val="0"/>
        <w:autoSpaceDN w:val="0"/>
        <w:ind w:firstLine="709"/>
        <w:jc w:val="both"/>
        <w:rPr>
          <w:sz w:val="28"/>
          <w:szCs w:val="28"/>
        </w:rPr>
      </w:pPr>
      <w:r w:rsidRPr="00D076A0">
        <w:rPr>
          <w:sz w:val="28"/>
          <w:szCs w:val="28"/>
        </w:rPr>
        <w:t xml:space="preserve">4) </w:t>
      </w:r>
      <w:r w:rsidRPr="00D076A0">
        <w:rPr>
          <w:sz w:val="28"/>
          <w:szCs w:val="28"/>
        </w:rPr>
        <w:tab/>
        <w:t>основания для принятия решения по жалобе;</w:t>
      </w:r>
    </w:p>
    <w:p w:rsidR="00677170" w:rsidRPr="00D076A0" w:rsidRDefault="00677170" w:rsidP="00C25E96">
      <w:pPr>
        <w:widowControl w:val="0"/>
        <w:tabs>
          <w:tab w:val="left" w:pos="1276"/>
        </w:tabs>
        <w:autoSpaceDE w:val="0"/>
        <w:autoSpaceDN w:val="0"/>
        <w:ind w:firstLine="709"/>
        <w:jc w:val="both"/>
        <w:rPr>
          <w:sz w:val="28"/>
          <w:szCs w:val="28"/>
        </w:rPr>
      </w:pPr>
      <w:r w:rsidRPr="00D076A0">
        <w:rPr>
          <w:sz w:val="28"/>
          <w:szCs w:val="28"/>
        </w:rPr>
        <w:t xml:space="preserve">5) </w:t>
      </w:r>
      <w:r w:rsidRPr="00D076A0">
        <w:rPr>
          <w:sz w:val="28"/>
          <w:szCs w:val="28"/>
        </w:rPr>
        <w:tab/>
        <w:t>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муниципальной услуги;</w:t>
      </w:r>
    </w:p>
    <w:p w:rsidR="00677170" w:rsidRPr="00D076A0" w:rsidRDefault="00677170" w:rsidP="00C25E96">
      <w:pPr>
        <w:widowControl w:val="0"/>
        <w:tabs>
          <w:tab w:val="left" w:pos="1276"/>
        </w:tabs>
        <w:autoSpaceDE w:val="0"/>
        <w:autoSpaceDN w:val="0"/>
        <w:ind w:firstLine="709"/>
        <w:jc w:val="both"/>
        <w:rPr>
          <w:sz w:val="28"/>
          <w:szCs w:val="28"/>
        </w:rPr>
      </w:pPr>
      <w:r w:rsidRPr="00D076A0">
        <w:rPr>
          <w:sz w:val="28"/>
          <w:szCs w:val="28"/>
        </w:rPr>
        <w:t xml:space="preserve">6) </w:t>
      </w:r>
      <w:r w:rsidRPr="00D076A0">
        <w:rPr>
          <w:sz w:val="28"/>
          <w:szCs w:val="28"/>
        </w:rPr>
        <w:tab/>
        <w:t>сведения о порядке обжалования принятого по жалобе решения.</w:t>
      </w:r>
    </w:p>
    <w:p w:rsidR="00677170" w:rsidRPr="00D076A0" w:rsidRDefault="00677170" w:rsidP="00C25E96">
      <w:pPr>
        <w:widowControl w:val="0"/>
        <w:autoSpaceDE w:val="0"/>
        <w:autoSpaceDN w:val="0"/>
        <w:ind w:firstLine="708"/>
        <w:jc w:val="both"/>
        <w:rPr>
          <w:sz w:val="28"/>
          <w:szCs w:val="28"/>
        </w:rPr>
        <w:sectPr w:rsidR="00677170" w:rsidRPr="00D076A0" w:rsidSect="005A26C4">
          <w:pgSz w:w="11906" w:h="16838"/>
          <w:pgMar w:top="851" w:right="849" w:bottom="567" w:left="1701" w:header="708" w:footer="708" w:gutter="0"/>
          <w:cols w:space="720"/>
        </w:sectPr>
      </w:pPr>
      <w:r w:rsidRPr="00D076A0">
        <w:rPr>
          <w:sz w:val="28"/>
          <w:szCs w:val="28"/>
        </w:rPr>
        <w:t>5</w:t>
      </w:r>
      <w:r>
        <w:rPr>
          <w:sz w:val="28"/>
          <w:szCs w:val="28"/>
        </w:rPr>
        <w:t>6</w:t>
      </w:r>
      <w:r w:rsidRPr="00D076A0">
        <w:rPr>
          <w:sz w:val="28"/>
          <w:szCs w:val="28"/>
        </w:rPr>
        <w:t xml:space="preserve">. В случае поступления жалобы, не соответствующей требованиям </w:t>
      </w:r>
      <w:r>
        <w:rPr>
          <w:sz w:val="28"/>
          <w:szCs w:val="28"/>
        </w:rPr>
        <w:t>пункта 43</w:t>
      </w:r>
      <w:r w:rsidRPr="00D076A0">
        <w:rPr>
          <w:sz w:val="28"/>
          <w:szCs w:val="28"/>
        </w:rPr>
        <w:t xml:space="preserve"> настоящего административного регламента, такая жалоба рассматривается в порядке, предусмотренном Федеральным законом от 2 мая 2006 года №59-ФЗ «О порядке рассмотрения обращений граждан Российской Федерации».</w:t>
      </w:r>
    </w:p>
    <w:p w:rsidR="00677170" w:rsidRPr="00D076A0" w:rsidRDefault="00677170" w:rsidP="00C25E96">
      <w:pPr>
        <w:pageBreakBefore/>
        <w:widowControl w:val="0"/>
        <w:autoSpaceDE w:val="0"/>
        <w:autoSpaceDN w:val="0"/>
        <w:jc w:val="right"/>
        <w:outlineLvl w:val="1"/>
        <w:rPr>
          <w:sz w:val="24"/>
          <w:szCs w:val="24"/>
        </w:rPr>
      </w:pPr>
      <w:r w:rsidRPr="00D076A0">
        <w:rPr>
          <w:sz w:val="24"/>
          <w:szCs w:val="24"/>
        </w:rPr>
        <w:t xml:space="preserve">Приложение </w:t>
      </w:r>
      <w:r>
        <w:rPr>
          <w:sz w:val="24"/>
          <w:szCs w:val="24"/>
        </w:rPr>
        <w:t>1</w:t>
      </w:r>
    </w:p>
    <w:p w:rsidR="00677170" w:rsidRPr="00D076A0" w:rsidRDefault="00677170" w:rsidP="00C25E96">
      <w:pPr>
        <w:widowControl w:val="0"/>
        <w:autoSpaceDE w:val="0"/>
        <w:autoSpaceDN w:val="0"/>
        <w:jc w:val="right"/>
        <w:rPr>
          <w:sz w:val="24"/>
          <w:szCs w:val="24"/>
        </w:rPr>
      </w:pPr>
      <w:r w:rsidRPr="00D076A0">
        <w:rPr>
          <w:sz w:val="24"/>
          <w:szCs w:val="24"/>
        </w:rPr>
        <w:t>к административному регламенту</w:t>
      </w:r>
    </w:p>
    <w:p w:rsidR="00677170" w:rsidRPr="00D076A0" w:rsidRDefault="00677170" w:rsidP="00C25E96">
      <w:pPr>
        <w:widowControl w:val="0"/>
        <w:autoSpaceDE w:val="0"/>
        <w:autoSpaceDN w:val="0"/>
        <w:jc w:val="right"/>
        <w:rPr>
          <w:sz w:val="24"/>
          <w:szCs w:val="24"/>
        </w:rPr>
      </w:pPr>
      <w:r w:rsidRPr="00D076A0">
        <w:rPr>
          <w:sz w:val="24"/>
          <w:szCs w:val="24"/>
        </w:rPr>
        <w:t>предоставления муниципальной услуги</w:t>
      </w:r>
    </w:p>
    <w:p w:rsidR="00677170" w:rsidRPr="00D076A0" w:rsidRDefault="00677170" w:rsidP="00C25E96">
      <w:pPr>
        <w:widowControl w:val="0"/>
        <w:autoSpaceDE w:val="0"/>
        <w:autoSpaceDN w:val="0"/>
        <w:jc w:val="right"/>
        <w:rPr>
          <w:sz w:val="24"/>
          <w:szCs w:val="24"/>
        </w:rPr>
      </w:pPr>
      <w:r w:rsidRPr="00D076A0">
        <w:rPr>
          <w:sz w:val="24"/>
          <w:szCs w:val="24"/>
        </w:rPr>
        <w:t>по предоставлению разрешений на вступление</w:t>
      </w:r>
    </w:p>
    <w:p w:rsidR="00677170" w:rsidRPr="00D076A0" w:rsidRDefault="00677170" w:rsidP="00C25E96">
      <w:pPr>
        <w:widowControl w:val="0"/>
        <w:autoSpaceDE w:val="0"/>
        <w:autoSpaceDN w:val="0"/>
        <w:jc w:val="right"/>
        <w:rPr>
          <w:sz w:val="24"/>
          <w:szCs w:val="24"/>
        </w:rPr>
      </w:pPr>
      <w:r w:rsidRPr="00D076A0">
        <w:rPr>
          <w:sz w:val="24"/>
          <w:szCs w:val="24"/>
        </w:rPr>
        <w:t xml:space="preserve">в брак </w:t>
      </w:r>
      <w:r>
        <w:rPr>
          <w:sz w:val="24"/>
          <w:szCs w:val="24"/>
        </w:rPr>
        <w:t>несовершеннолетним</w:t>
      </w:r>
      <w:r w:rsidRPr="00D076A0">
        <w:rPr>
          <w:sz w:val="24"/>
          <w:szCs w:val="24"/>
        </w:rPr>
        <w:t>, достигши</w:t>
      </w:r>
      <w:r>
        <w:rPr>
          <w:sz w:val="24"/>
          <w:szCs w:val="24"/>
        </w:rPr>
        <w:t>м</w:t>
      </w:r>
      <w:r w:rsidRPr="00D076A0">
        <w:rPr>
          <w:sz w:val="24"/>
          <w:szCs w:val="24"/>
        </w:rPr>
        <w:t xml:space="preserve"> возраста 16 лет</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jc w:val="right"/>
        <w:rPr>
          <w:sz w:val="28"/>
          <w:szCs w:val="28"/>
        </w:rPr>
      </w:pPr>
      <w:r>
        <w:rPr>
          <w:sz w:val="28"/>
          <w:szCs w:val="28"/>
        </w:rPr>
        <w:t xml:space="preserve"> Руководителю органа опеки и попечительства</w:t>
      </w:r>
    </w:p>
    <w:p w:rsidR="00677170" w:rsidRPr="00D076A0" w:rsidRDefault="00677170" w:rsidP="00C25E96">
      <w:pPr>
        <w:widowControl w:val="0"/>
        <w:autoSpaceDE w:val="0"/>
        <w:autoSpaceDN w:val="0"/>
        <w:jc w:val="right"/>
        <w:rPr>
          <w:sz w:val="28"/>
          <w:szCs w:val="28"/>
        </w:rPr>
      </w:pPr>
      <w:r>
        <w:rPr>
          <w:sz w:val="28"/>
          <w:szCs w:val="28"/>
        </w:rPr>
        <w:t xml:space="preserve"> </w:t>
      </w:r>
      <w:r w:rsidRPr="00D076A0">
        <w:rPr>
          <w:sz w:val="28"/>
          <w:szCs w:val="28"/>
        </w:rPr>
        <w:t>от __________________________________</w:t>
      </w:r>
    </w:p>
    <w:p w:rsidR="00677170" w:rsidRPr="00FD1288" w:rsidRDefault="00677170" w:rsidP="00C25E96">
      <w:pPr>
        <w:widowControl w:val="0"/>
        <w:autoSpaceDE w:val="0"/>
        <w:autoSpaceDN w:val="0"/>
        <w:jc w:val="center"/>
      </w:pPr>
      <w:r>
        <w:rPr>
          <w:sz w:val="28"/>
          <w:szCs w:val="28"/>
        </w:rPr>
        <w:t xml:space="preserve"> </w:t>
      </w:r>
      <w:r w:rsidRPr="00FD1288">
        <w:t>(Ф.И.О.)</w:t>
      </w:r>
    </w:p>
    <w:p w:rsidR="00677170" w:rsidRPr="00D076A0" w:rsidRDefault="00677170" w:rsidP="00C25E96">
      <w:pPr>
        <w:widowControl w:val="0"/>
        <w:autoSpaceDE w:val="0"/>
        <w:autoSpaceDN w:val="0"/>
        <w:jc w:val="right"/>
        <w:rPr>
          <w:sz w:val="28"/>
          <w:szCs w:val="28"/>
        </w:rPr>
      </w:pPr>
      <w:r>
        <w:rPr>
          <w:sz w:val="28"/>
          <w:szCs w:val="28"/>
        </w:rPr>
        <w:t xml:space="preserve"> </w:t>
      </w:r>
      <w:r w:rsidRPr="00D076A0">
        <w:rPr>
          <w:sz w:val="28"/>
          <w:szCs w:val="28"/>
        </w:rPr>
        <w:t>____________________________________,</w:t>
      </w:r>
    </w:p>
    <w:p w:rsidR="00677170" w:rsidRPr="00D076A0" w:rsidRDefault="00677170" w:rsidP="00C25E96">
      <w:pPr>
        <w:widowControl w:val="0"/>
        <w:autoSpaceDE w:val="0"/>
        <w:autoSpaceDN w:val="0"/>
        <w:jc w:val="center"/>
        <w:rPr>
          <w:sz w:val="28"/>
          <w:szCs w:val="28"/>
        </w:rPr>
      </w:pPr>
      <w:r>
        <w:rPr>
          <w:sz w:val="28"/>
          <w:szCs w:val="28"/>
        </w:rPr>
        <w:t xml:space="preserve"> </w:t>
      </w:r>
      <w:r w:rsidRPr="00D076A0">
        <w:rPr>
          <w:sz w:val="28"/>
          <w:szCs w:val="28"/>
        </w:rPr>
        <w:t>проживающей(его) по адресу:</w:t>
      </w:r>
    </w:p>
    <w:p w:rsidR="00677170" w:rsidRPr="00D076A0" w:rsidRDefault="00677170" w:rsidP="00C25E96">
      <w:pPr>
        <w:widowControl w:val="0"/>
        <w:autoSpaceDE w:val="0"/>
        <w:autoSpaceDN w:val="0"/>
        <w:jc w:val="right"/>
        <w:rPr>
          <w:sz w:val="28"/>
          <w:szCs w:val="28"/>
        </w:rPr>
      </w:pPr>
      <w:r>
        <w:rPr>
          <w:sz w:val="28"/>
          <w:szCs w:val="28"/>
        </w:rPr>
        <w:t xml:space="preserve"> </w:t>
      </w:r>
      <w:r w:rsidRPr="00D076A0">
        <w:rPr>
          <w:sz w:val="28"/>
          <w:szCs w:val="28"/>
        </w:rPr>
        <w:t>_____________________________________</w:t>
      </w:r>
    </w:p>
    <w:p w:rsidR="00677170" w:rsidRPr="00D076A0" w:rsidRDefault="00677170" w:rsidP="00C25E96">
      <w:pPr>
        <w:widowControl w:val="0"/>
        <w:autoSpaceDE w:val="0"/>
        <w:autoSpaceDN w:val="0"/>
        <w:jc w:val="right"/>
        <w:rPr>
          <w:sz w:val="28"/>
          <w:szCs w:val="28"/>
        </w:rPr>
      </w:pPr>
      <w:r>
        <w:rPr>
          <w:sz w:val="28"/>
          <w:szCs w:val="28"/>
        </w:rPr>
        <w:t xml:space="preserve"> </w:t>
      </w:r>
      <w:r w:rsidRPr="00D076A0">
        <w:rPr>
          <w:sz w:val="28"/>
          <w:szCs w:val="28"/>
        </w:rPr>
        <w:t>____________________________________,</w:t>
      </w:r>
    </w:p>
    <w:p w:rsidR="00677170" w:rsidRPr="00D076A0" w:rsidRDefault="00677170" w:rsidP="00C25E96">
      <w:pPr>
        <w:widowControl w:val="0"/>
        <w:autoSpaceDE w:val="0"/>
        <w:autoSpaceDN w:val="0"/>
        <w:jc w:val="right"/>
        <w:rPr>
          <w:sz w:val="28"/>
          <w:szCs w:val="28"/>
        </w:rPr>
      </w:pPr>
      <w:r>
        <w:rPr>
          <w:sz w:val="28"/>
          <w:szCs w:val="28"/>
        </w:rPr>
        <w:t xml:space="preserve"> </w:t>
      </w:r>
      <w:r w:rsidRPr="00D076A0">
        <w:rPr>
          <w:sz w:val="28"/>
          <w:szCs w:val="28"/>
        </w:rPr>
        <w:t>паспортные данные ___________________</w:t>
      </w:r>
    </w:p>
    <w:p w:rsidR="00677170" w:rsidRPr="00D076A0" w:rsidRDefault="00677170" w:rsidP="00C25E96">
      <w:pPr>
        <w:widowControl w:val="0"/>
        <w:autoSpaceDE w:val="0"/>
        <w:autoSpaceDN w:val="0"/>
        <w:jc w:val="right"/>
        <w:rPr>
          <w:sz w:val="28"/>
          <w:szCs w:val="28"/>
        </w:rPr>
      </w:pPr>
      <w:r>
        <w:rPr>
          <w:sz w:val="28"/>
          <w:szCs w:val="28"/>
        </w:rPr>
        <w:t xml:space="preserve"> </w:t>
      </w:r>
      <w:r w:rsidRPr="00D076A0">
        <w:rPr>
          <w:sz w:val="28"/>
          <w:szCs w:val="28"/>
        </w:rPr>
        <w:t>_____________________________________</w:t>
      </w:r>
    </w:p>
    <w:p w:rsidR="00677170" w:rsidRPr="00D076A0" w:rsidRDefault="00677170" w:rsidP="00C25E96">
      <w:pPr>
        <w:widowControl w:val="0"/>
        <w:autoSpaceDE w:val="0"/>
        <w:autoSpaceDN w:val="0"/>
        <w:jc w:val="right"/>
        <w:rPr>
          <w:sz w:val="28"/>
          <w:szCs w:val="28"/>
        </w:rPr>
      </w:pPr>
      <w:r>
        <w:rPr>
          <w:sz w:val="28"/>
          <w:szCs w:val="28"/>
        </w:rPr>
        <w:t xml:space="preserve"> </w:t>
      </w:r>
      <w:r w:rsidRPr="00D076A0">
        <w:rPr>
          <w:sz w:val="28"/>
          <w:szCs w:val="28"/>
        </w:rPr>
        <w:t>контактный телефон __________________</w:t>
      </w:r>
    </w:p>
    <w:p w:rsidR="00677170" w:rsidRPr="00D076A0" w:rsidRDefault="00677170" w:rsidP="00C25E96">
      <w:pPr>
        <w:widowControl w:val="0"/>
        <w:autoSpaceDE w:val="0"/>
        <w:autoSpaceDN w:val="0"/>
        <w:jc w:val="right"/>
        <w:rPr>
          <w:sz w:val="28"/>
          <w:szCs w:val="28"/>
        </w:rPr>
      </w:pPr>
      <w:r>
        <w:rPr>
          <w:sz w:val="28"/>
          <w:szCs w:val="28"/>
        </w:rPr>
        <w:t xml:space="preserve"> </w:t>
      </w:r>
      <w:r w:rsidRPr="00D076A0">
        <w:rPr>
          <w:sz w:val="28"/>
          <w:szCs w:val="28"/>
        </w:rPr>
        <w:t>_____________________________________</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jc w:val="center"/>
        <w:rPr>
          <w:sz w:val="28"/>
          <w:szCs w:val="28"/>
        </w:rPr>
      </w:pPr>
      <w:bookmarkStart w:id="25" w:name="P370"/>
      <w:bookmarkEnd w:id="25"/>
      <w:r w:rsidRPr="00D076A0">
        <w:rPr>
          <w:sz w:val="28"/>
          <w:szCs w:val="28"/>
        </w:rPr>
        <w:t>ЗАЯВЛЕНИЕ</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jc w:val="both"/>
        <w:rPr>
          <w:sz w:val="28"/>
          <w:szCs w:val="28"/>
        </w:rPr>
      </w:pPr>
      <w:r>
        <w:rPr>
          <w:sz w:val="28"/>
          <w:szCs w:val="28"/>
        </w:rPr>
        <w:t xml:space="preserve"> </w:t>
      </w:r>
      <w:r w:rsidRPr="00D076A0">
        <w:rPr>
          <w:sz w:val="28"/>
          <w:szCs w:val="28"/>
        </w:rPr>
        <w:t>Прошу дать разрешение на вступление в брак с</w:t>
      </w:r>
    </w:p>
    <w:p w:rsidR="00677170" w:rsidRPr="00D076A0" w:rsidRDefault="00677170" w:rsidP="00C25E96">
      <w:pPr>
        <w:widowControl w:val="0"/>
        <w:autoSpaceDE w:val="0"/>
        <w:autoSpaceDN w:val="0"/>
        <w:jc w:val="both"/>
        <w:rPr>
          <w:sz w:val="28"/>
          <w:szCs w:val="28"/>
        </w:rPr>
      </w:pPr>
      <w:r w:rsidRPr="00D076A0">
        <w:rPr>
          <w:sz w:val="28"/>
          <w:szCs w:val="28"/>
        </w:rPr>
        <w:t>__________________________________________________________________</w:t>
      </w:r>
    </w:p>
    <w:p w:rsidR="00677170" w:rsidRPr="00D076A0" w:rsidRDefault="00677170" w:rsidP="00C25E96">
      <w:pPr>
        <w:widowControl w:val="0"/>
        <w:autoSpaceDE w:val="0"/>
        <w:autoSpaceDN w:val="0"/>
        <w:jc w:val="center"/>
      </w:pPr>
      <w:r w:rsidRPr="00D076A0">
        <w:t>Ф.И.О. жениха (невесты)</w:t>
      </w:r>
    </w:p>
    <w:p w:rsidR="00677170" w:rsidRPr="00D076A0" w:rsidRDefault="00677170" w:rsidP="00C25E96">
      <w:pPr>
        <w:widowControl w:val="0"/>
        <w:autoSpaceDE w:val="0"/>
        <w:autoSpaceDN w:val="0"/>
        <w:jc w:val="both"/>
        <w:rPr>
          <w:sz w:val="28"/>
          <w:szCs w:val="28"/>
        </w:rPr>
      </w:pPr>
      <w:r w:rsidRPr="00D076A0">
        <w:rPr>
          <w:sz w:val="28"/>
          <w:szCs w:val="28"/>
        </w:rPr>
        <w:t xml:space="preserve">при достижении мною возраста _______ лет _______ месяцев ______ дней </w:t>
      </w:r>
      <w:r w:rsidRPr="00D076A0">
        <w:t>&lt;i&gt;,</w:t>
      </w:r>
    </w:p>
    <w:p w:rsidR="00677170" w:rsidRPr="00D076A0" w:rsidRDefault="00677170" w:rsidP="00C25E96">
      <w:pPr>
        <w:widowControl w:val="0"/>
        <w:autoSpaceDE w:val="0"/>
        <w:autoSpaceDN w:val="0"/>
        <w:jc w:val="both"/>
        <w:rPr>
          <w:sz w:val="28"/>
          <w:szCs w:val="28"/>
        </w:rPr>
      </w:pPr>
      <w:r w:rsidRPr="00D076A0">
        <w:rPr>
          <w:sz w:val="28"/>
          <w:szCs w:val="28"/>
        </w:rPr>
        <w:t>в связи</w:t>
      </w:r>
    </w:p>
    <w:p w:rsidR="00677170" w:rsidRPr="00D076A0" w:rsidRDefault="00677170" w:rsidP="00C25E96">
      <w:pPr>
        <w:widowControl w:val="0"/>
        <w:autoSpaceDE w:val="0"/>
        <w:autoSpaceDN w:val="0"/>
        <w:jc w:val="both"/>
        <w:rPr>
          <w:sz w:val="28"/>
          <w:szCs w:val="28"/>
        </w:rPr>
      </w:pPr>
      <w:r w:rsidRPr="00D076A0">
        <w:rPr>
          <w:sz w:val="28"/>
          <w:szCs w:val="28"/>
        </w:rPr>
        <w:t>__________________________________________________________________</w:t>
      </w:r>
    </w:p>
    <w:p w:rsidR="00677170" w:rsidRPr="00D076A0" w:rsidRDefault="00677170" w:rsidP="00C25E96">
      <w:pPr>
        <w:widowControl w:val="0"/>
        <w:autoSpaceDE w:val="0"/>
        <w:autoSpaceDN w:val="0"/>
        <w:jc w:val="center"/>
      </w:pPr>
      <w:r w:rsidRPr="00D076A0">
        <w:t>(с беременностью, рождением ребенка, призывом на военную службу, пр.)</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jc w:val="both"/>
        <w:rPr>
          <w:sz w:val="28"/>
          <w:szCs w:val="28"/>
        </w:rPr>
      </w:pPr>
      <w:r w:rsidRPr="00D076A0">
        <w:rPr>
          <w:sz w:val="28"/>
          <w:szCs w:val="28"/>
        </w:rPr>
        <w:t>__________________</w:t>
      </w:r>
      <w:r>
        <w:rPr>
          <w:sz w:val="28"/>
          <w:szCs w:val="28"/>
        </w:rPr>
        <w:t xml:space="preserve"> </w:t>
      </w:r>
      <w:r w:rsidRPr="00D076A0">
        <w:rPr>
          <w:sz w:val="28"/>
          <w:szCs w:val="28"/>
        </w:rPr>
        <w:t>_____________________</w:t>
      </w:r>
    </w:p>
    <w:p w:rsidR="00677170" w:rsidRPr="00D076A0" w:rsidRDefault="00677170" w:rsidP="00C25E96">
      <w:pPr>
        <w:widowControl w:val="0"/>
        <w:autoSpaceDE w:val="0"/>
        <w:autoSpaceDN w:val="0"/>
        <w:jc w:val="both"/>
      </w:pPr>
      <w:r>
        <w:t xml:space="preserve"> </w:t>
      </w:r>
      <w:r w:rsidRPr="00D076A0">
        <w:t>дата</w:t>
      </w:r>
      <w:r>
        <w:t xml:space="preserve"> </w:t>
      </w:r>
      <w:r w:rsidRPr="00D076A0">
        <w:t>подпись</w:t>
      </w:r>
    </w:p>
    <w:p w:rsidR="00677170" w:rsidRPr="00D076A0" w:rsidRDefault="00677170" w:rsidP="00C25E96">
      <w:pPr>
        <w:widowControl w:val="0"/>
        <w:tabs>
          <w:tab w:val="left" w:pos="3669"/>
        </w:tabs>
        <w:autoSpaceDE w:val="0"/>
        <w:autoSpaceDN w:val="0"/>
        <w:jc w:val="both"/>
        <w:rPr>
          <w:sz w:val="28"/>
          <w:szCs w:val="28"/>
        </w:rPr>
      </w:pPr>
      <w:r w:rsidRPr="00D076A0">
        <w:rPr>
          <w:sz w:val="28"/>
          <w:szCs w:val="28"/>
        </w:rPr>
        <w:tab/>
      </w:r>
    </w:p>
    <w:p w:rsidR="00677170" w:rsidRPr="00D076A0" w:rsidRDefault="00677170" w:rsidP="00C25E96">
      <w:pPr>
        <w:widowControl w:val="0"/>
        <w:autoSpaceDE w:val="0"/>
        <w:autoSpaceDN w:val="0"/>
        <w:jc w:val="both"/>
        <w:rPr>
          <w:sz w:val="28"/>
          <w:szCs w:val="28"/>
        </w:rPr>
      </w:pPr>
      <w:r>
        <w:rPr>
          <w:sz w:val="28"/>
          <w:szCs w:val="28"/>
        </w:rPr>
        <w:t xml:space="preserve"> </w:t>
      </w:r>
      <w:r w:rsidRPr="00D076A0">
        <w:rPr>
          <w:sz w:val="28"/>
          <w:szCs w:val="28"/>
        </w:rPr>
        <w:t>--------------------------------</w:t>
      </w:r>
    </w:p>
    <w:p w:rsidR="00677170" w:rsidRPr="00D076A0" w:rsidRDefault="00677170" w:rsidP="00C25E96">
      <w:pPr>
        <w:widowControl w:val="0"/>
        <w:autoSpaceDE w:val="0"/>
        <w:autoSpaceDN w:val="0"/>
        <w:jc w:val="both"/>
      </w:pPr>
      <w:r>
        <w:t xml:space="preserve"> </w:t>
      </w:r>
      <w:r w:rsidRPr="00D076A0">
        <w:t>&lt;i&gt; Возраст указывается на дату подачи заявления.</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jc w:val="both"/>
        <w:rPr>
          <w:sz w:val="28"/>
          <w:szCs w:val="28"/>
        </w:rPr>
      </w:pPr>
    </w:p>
    <w:p w:rsidR="00677170" w:rsidRPr="00D076A0" w:rsidRDefault="00677170" w:rsidP="00C25E96">
      <w:pPr>
        <w:pageBreakBefore/>
        <w:widowControl w:val="0"/>
        <w:autoSpaceDE w:val="0"/>
        <w:autoSpaceDN w:val="0"/>
        <w:jc w:val="right"/>
        <w:outlineLvl w:val="1"/>
        <w:rPr>
          <w:sz w:val="24"/>
          <w:szCs w:val="24"/>
        </w:rPr>
      </w:pPr>
      <w:r w:rsidRPr="00D076A0">
        <w:rPr>
          <w:sz w:val="24"/>
          <w:szCs w:val="24"/>
        </w:rPr>
        <w:t xml:space="preserve">Приложение </w:t>
      </w:r>
      <w:r>
        <w:rPr>
          <w:sz w:val="24"/>
          <w:szCs w:val="24"/>
        </w:rPr>
        <w:t>2</w:t>
      </w:r>
    </w:p>
    <w:p w:rsidR="00677170" w:rsidRPr="00D076A0" w:rsidRDefault="00677170" w:rsidP="00C25E96">
      <w:pPr>
        <w:widowControl w:val="0"/>
        <w:autoSpaceDE w:val="0"/>
        <w:autoSpaceDN w:val="0"/>
        <w:jc w:val="right"/>
        <w:rPr>
          <w:sz w:val="24"/>
          <w:szCs w:val="24"/>
        </w:rPr>
      </w:pPr>
      <w:r w:rsidRPr="00D076A0">
        <w:rPr>
          <w:sz w:val="24"/>
          <w:szCs w:val="24"/>
        </w:rPr>
        <w:t>к административному регламенту</w:t>
      </w:r>
    </w:p>
    <w:p w:rsidR="00677170" w:rsidRPr="00D076A0" w:rsidRDefault="00677170" w:rsidP="00C25E96">
      <w:pPr>
        <w:widowControl w:val="0"/>
        <w:autoSpaceDE w:val="0"/>
        <w:autoSpaceDN w:val="0"/>
        <w:jc w:val="right"/>
        <w:rPr>
          <w:sz w:val="24"/>
          <w:szCs w:val="24"/>
        </w:rPr>
      </w:pPr>
      <w:r w:rsidRPr="00D076A0">
        <w:rPr>
          <w:sz w:val="24"/>
          <w:szCs w:val="24"/>
        </w:rPr>
        <w:t>предоставления муниципальной услуги</w:t>
      </w:r>
    </w:p>
    <w:p w:rsidR="00677170" w:rsidRPr="00D076A0" w:rsidRDefault="00677170" w:rsidP="00C25E96">
      <w:pPr>
        <w:widowControl w:val="0"/>
        <w:autoSpaceDE w:val="0"/>
        <w:autoSpaceDN w:val="0"/>
        <w:jc w:val="right"/>
        <w:rPr>
          <w:sz w:val="24"/>
          <w:szCs w:val="24"/>
        </w:rPr>
      </w:pPr>
      <w:r w:rsidRPr="00D076A0">
        <w:rPr>
          <w:sz w:val="24"/>
          <w:szCs w:val="24"/>
        </w:rPr>
        <w:t>по предоставлению разрешений на вступление</w:t>
      </w:r>
    </w:p>
    <w:p w:rsidR="00677170" w:rsidRPr="00D076A0" w:rsidRDefault="00677170" w:rsidP="00C25E96">
      <w:pPr>
        <w:widowControl w:val="0"/>
        <w:autoSpaceDE w:val="0"/>
        <w:autoSpaceDN w:val="0"/>
        <w:jc w:val="right"/>
        <w:rPr>
          <w:sz w:val="24"/>
          <w:szCs w:val="24"/>
        </w:rPr>
      </w:pPr>
      <w:r w:rsidRPr="00D076A0">
        <w:rPr>
          <w:sz w:val="24"/>
          <w:szCs w:val="24"/>
        </w:rPr>
        <w:t xml:space="preserve">в брак </w:t>
      </w:r>
      <w:r>
        <w:rPr>
          <w:sz w:val="24"/>
          <w:szCs w:val="24"/>
        </w:rPr>
        <w:t>несовершеннолетним</w:t>
      </w:r>
      <w:r w:rsidRPr="00D076A0">
        <w:rPr>
          <w:sz w:val="24"/>
          <w:szCs w:val="24"/>
        </w:rPr>
        <w:t>, достигши</w:t>
      </w:r>
      <w:r>
        <w:rPr>
          <w:sz w:val="24"/>
          <w:szCs w:val="24"/>
        </w:rPr>
        <w:t>м</w:t>
      </w:r>
      <w:r w:rsidRPr="00D076A0">
        <w:rPr>
          <w:sz w:val="24"/>
          <w:szCs w:val="24"/>
        </w:rPr>
        <w:t xml:space="preserve"> возраста 16 лет</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jc w:val="right"/>
        <w:rPr>
          <w:sz w:val="28"/>
          <w:szCs w:val="28"/>
        </w:rPr>
      </w:pPr>
      <w:r>
        <w:rPr>
          <w:sz w:val="28"/>
          <w:szCs w:val="28"/>
        </w:rPr>
        <w:t xml:space="preserve"> Руководителю органа опеки и попечительства</w:t>
      </w:r>
    </w:p>
    <w:p w:rsidR="00677170" w:rsidRPr="00D076A0" w:rsidRDefault="00677170" w:rsidP="00C25E96">
      <w:pPr>
        <w:widowControl w:val="0"/>
        <w:autoSpaceDE w:val="0"/>
        <w:autoSpaceDN w:val="0"/>
        <w:jc w:val="right"/>
        <w:rPr>
          <w:sz w:val="28"/>
          <w:szCs w:val="28"/>
        </w:rPr>
      </w:pPr>
      <w:r>
        <w:rPr>
          <w:sz w:val="28"/>
          <w:szCs w:val="28"/>
        </w:rPr>
        <w:t xml:space="preserve"> </w:t>
      </w:r>
    </w:p>
    <w:p w:rsidR="00677170" w:rsidRPr="00D076A0" w:rsidRDefault="00677170" w:rsidP="00C25E96">
      <w:pPr>
        <w:widowControl w:val="0"/>
        <w:autoSpaceDE w:val="0"/>
        <w:autoSpaceDN w:val="0"/>
        <w:jc w:val="right"/>
        <w:rPr>
          <w:sz w:val="28"/>
          <w:szCs w:val="28"/>
        </w:rPr>
      </w:pPr>
      <w:r>
        <w:rPr>
          <w:sz w:val="28"/>
          <w:szCs w:val="28"/>
        </w:rPr>
        <w:t xml:space="preserve"> </w:t>
      </w:r>
      <w:r w:rsidRPr="00D076A0">
        <w:rPr>
          <w:sz w:val="28"/>
          <w:szCs w:val="28"/>
        </w:rPr>
        <w:t>_____________________________________</w:t>
      </w:r>
    </w:p>
    <w:p w:rsidR="00677170" w:rsidRPr="00D076A0" w:rsidRDefault="00677170" w:rsidP="00C25E96">
      <w:pPr>
        <w:widowControl w:val="0"/>
        <w:autoSpaceDE w:val="0"/>
        <w:autoSpaceDN w:val="0"/>
        <w:jc w:val="right"/>
        <w:rPr>
          <w:sz w:val="28"/>
          <w:szCs w:val="28"/>
        </w:rPr>
      </w:pPr>
      <w:r>
        <w:rPr>
          <w:sz w:val="28"/>
          <w:szCs w:val="28"/>
        </w:rPr>
        <w:t xml:space="preserve"> </w:t>
      </w:r>
      <w:r w:rsidRPr="00D076A0">
        <w:rPr>
          <w:sz w:val="28"/>
          <w:szCs w:val="28"/>
        </w:rPr>
        <w:t>от __________________________________</w:t>
      </w:r>
    </w:p>
    <w:p w:rsidR="00677170" w:rsidRPr="00FD1288" w:rsidRDefault="00677170" w:rsidP="00C25E96">
      <w:pPr>
        <w:widowControl w:val="0"/>
        <w:autoSpaceDE w:val="0"/>
        <w:autoSpaceDN w:val="0"/>
        <w:jc w:val="center"/>
      </w:pPr>
      <w:r>
        <w:rPr>
          <w:sz w:val="28"/>
          <w:szCs w:val="28"/>
        </w:rPr>
        <w:t xml:space="preserve"> </w:t>
      </w:r>
      <w:r w:rsidRPr="00FD1288">
        <w:t>(Ф.И.О.)</w:t>
      </w:r>
    </w:p>
    <w:p w:rsidR="00677170" w:rsidRPr="00D076A0" w:rsidRDefault="00677170" w:rsidP="00C25E96">
      <w:pPr>
        <w:widowControl w:val="0"/>
        <w:autoSpaceDE w:val="0"/>
        <w:autoSpaceDN w:val="0"/>
        <w:jc w:val="right"/>
        <w:rPr>
          <w:sz w:val="28"/>
          <w:szCs w:val="28"/>
        </w:rPr>
      </w:pPr>
      <w:r>
        <w:rPr>
          <w:sz w:val="28"/>
          <w:szCs w:val="28"/>
        </w:rPr>
        <w:t xml:space="preserve"> </w:t>
      </w:r>
      <w:r w:rsidRPr="00D076A0">
        <w:rPr>
          <w:sz w:val="28"/>
          <w:szCs w:val="28"/>
        </w:rPr>
        <w:t>____________________________________,</w:t>
      </w:r>
    </w:p>
    <w:p w:rsidR="00677170" w:rsidRPr="00D076A0" w:rsidRDefault="00677170" w:rsidP="00C25E96">
      <w:pPr>
        <w:widowControl w:val="0"/>
        <w:autoSpaceDE w:val="0"/>
        <w:autoSpaceDN w:val="0"/>
        <w:jc w:val="center"/>
        <w:rPr>
          <w:sz w:val="28"/>
          <w:szCs w:val="28"/>
        </w:rPr>
      </w:pPr>
      <w:r>
        <w:rPr>
          <w:sz w:val="28"/>
          <w:szCs w:val="28"/>
        </w:rPr>
        <w:t xml:space="preserve"> </w:t>
      </w:r>
      <w:r w:rsidRPr="00D076A0">
        <w:rPr>
          <w:sz w:val="28"/>
          <w:szCs w:val="28"/>
        </w:rPr>
        <w:t>проживающей(его) по адресу:</w:t>
      </w:r>
    </w:p>
    <w:p w:rsidR="00677170" w:rsidRPr="00D076A0" w:rsidRDefault="00677170" w:rsidP="00C25E96">
      <w:pPr>
        <w:widowControl w:val="0"/>
        <w:autoSpaceDE w:val="0"/>
        <w:autoSpaceDN w:val="0"/>
        <w:jc w:val="right"/>
        <w:rPr>
          <w:sz w:val="28"/>
          <w:szCs w:val="28"/>
        </w:rPr>
      </w:pPr>
      <w:r>
        <w:rPr>
          <w:sz w:val="28"/>
          <w:szCs w:val="28"/>
        </w:rPr>
        <w:t xml:space="preserve"> </w:t>
      </w:r>
      <w:r w:rsidRPr="00D076A0">
        <w:rPr>
          <w:sz w:val="28"/>
          <w:szCs w:val="28"/>
        </w:rPr>
        <w:t>_____________________________________</w:t>
      </w:r>
    </w:p>
    <w:p w:rsidR="00677170" w:rsidRPr="00D076A0" w:rsidRDefault="00677170" w:rsidP="00C25E96">
      <w:pPr>
        <w:widowControl w:val="0"/>
        <w:autoSpaceDE w:val="0"/>
        <w:autoSpaceDN w:val="0"/>
        <w:jc w:val="right"/>
        <w:rPr>
          <w:sz w:val="28"/>
          <w:szCs w:val="28"/>
        </w:rPr>
      </w:pPr>
      <w:r>
        <w:rPr>
          <w:sz w:val="28"/>
          <w:szCs w:val="28"/>
        </w:rPr>
        <w:t xml:space="preserve"> </w:t>
      </w:r>
      <w:r w:rsidRPr="00D076A0">
        <w:rPr>
          <w:sz w:val="28"/>
          <w:szCs w:val="28"/>
        </w:rPr>
        <w:t>____________________________________,</w:t>
      </w:r>
    </w:p>
    <w:p w:rsidR="00677170" w:rsidRPr="00D076A0" w:rsidRDefault="00677170" w:rsidP="00C25E96">
      <w:pPr>
        <w:widowControl w:val="0"/>
        <w:autoSpaceDE w:val="0"/>
        <w:autoSpaceDN w:val="0"/>
        <w:jc w:val="right"/>
        <w:rPr>
          <w:sz w:val="28"/>
          <w:szCs w:val="28"/>
        </w:rPr>
      </w:pPr>
      <w:r>
        <w:rPr>
          <w:sz w:val="28"/>
          <w:szCs w:val="28"/>
        </w:rPr>
        <w:t xml:space="preserve"> </w:t>
      </w:r>
      <w:r w:rsidRPr="00D076A0">
        <w:rPr>
          <w:sz w:val="28"/>
          <w:szCs w:val="28"/>
        </w:rPr>
        <w:t>паспортные данные ___________________</w:t>
      </w:r>
    </w:p>
    <w:p w:rsidR="00677170" w:rsidRPr="00D076A0" w:rsidRDefault="00677170" w:rsidP="00C25E96">
      <w:pPr>
        <w:widowControl w:val="0"/>
        <w:autoSpaceDE w:val="0"/>
        <w:autoSpaceDN w:val="0"/>
        <w:jc w:val="right"/>
        <w:rPr>
          <w:sz w:val="28"/>
          <w:szCs w:val="28"/>
        </w:rPr>
      </w:pPr>
      <w:r>
        <w:rPr>
          <w:sz w:val="28"/>
          <w:szCs w:val="28"/>
        </w:rPr>
        <w:t xml:space="preserve"> </w:t>
      </w:r>
      <w:r w:rsidRPr="00D076A0">
        <w:rPr>
          <w:sz w:val="28"/>
          <w:szCs w:val="28"/>
        </w:rPr>
        <w:t>_____________________________________</w:t>
      </w:r>
    </w:p>
    <w:p w:rsidR="00677170" w:rsidRPr="00D076A0" w:rsidRDefault="00677170" w:rsidP="00C25E96">
      <w:pPr>
        <w:widowControl w:val="0"/>
        <w:autoSpaceDE w:val="0"/>
        <w:autoSpaceDN w:val="0"/>
        <w:jc w:val="right"/>
        <w:rPr>
          <w:sz w:val="28"/>
          <w:szCs w:val="28"/>
        </w:rPr>
      </w:pPr>
      <w:r>
        <w:rPr>
          <w:sz w:val="28"/>
          <w:szCs w:val="28"/>
        </w:rPr>
        <w:t xml:space="preserve"> </w:t>
      </w:r>
      <w:r w:rsidRPr="00D076A0">
        <w:rPr>
          <w:sz w:val="28"/>
          <w:szCs w:val="28"/>
        </w:rPr>
        <w:t>контактный телефон __________________</w:t>
      </w:r>
    </w:p>
    <w:p w:rsidR="00677170" w:rsidRPr="00D076A0" w:rsidRDefault="00677170" w:rsidP="00C25E96">
      <w:pPr>
        <w:widowControl w:val="0"/>
        <w:autoSpaceDE w:val="0"/>
        <w:autoSpaceDN w:val="0"/>
        <w:jc w:val="right"/>
        <w:rPr>
          <w:sz w:val="28"/>
          <w:szCs w:val="28"/>
        </w:rPr>
      </w:pPr>
      <w:r>
        <w:rPr>
          <w:sz w:val="28"/>
          <w:szCs w:val="28"/>
        </w:rPr>
        <w:t xml:space="preserve"> </w:t>
      </w:r>
      <w:r w:rsidRPr="00D076A0">
        <w:rPr>
          <w:sz w:val="28"/>
          <w:szCs w:val="28"/>
        </w:rPr>
        <w:t>_____________________________________</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jc w:val="center"/>
        <w:rPr>
          <w:sz w:val="28"/>
          <w:szCs w:val="28"/>
        </w:rPr>
      </w:pPr>
      <w:bookmarkStart w:id="26" w:name="P411"/>
      <w:bookmarkEnd w:id="26"/>
      <w:r w:rsidRPr="00D076A0">
        <w:rPr>
          <w:sz w:val="28"/>
          <w:szCs w:val="28"/>
        </w:rPr>
        <w:t>ЗАЯВЛЕНИЕ</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jc w:val="both"/>
        <w:rPr>
          <w:sz w:val="28"/>
          <w:szCs w:val="28"/>
        </w:rPr>
      </w:pPr>
      <w:r>
        <w:rPr>
          <w:sz w:val="28"/>
          <w:szCs w:val="28"/>
        </w:rPr>
        <w:t xml:space="preserve"> </w:t>
      </w:r>
      <w:r w:rsidRPr="00D076A0">
        <w:rPr>
          <w:sz w:val="28"/>
          <w:szCs w:val="28"/>
        </w:rPr>
        <w:t>Прошу дать разрешение на вступление в брак с несовершеннолетней(им)</w:t>
      </w:r>
    </w:p>
    <w:p w:rsidR="00677170" w:rsidRPr="00D076A0" w:rsidRDefault="00677170" w:rsidP="00C25E96">
      <w:pPr>
        <w:widowControl w:val="0"/>
        <w:autoSpaceDE w:val="0"/>
        <w:autoSpaceDN w:val="0"/>
        <w:jc w:val="both"/>
        <w:rPr>
          <w:sz w:val="28"/>
          <w:szCs w:val="28"/>
        </w:rPr>
      </w:pPr>
      <w:r w:rsidRPr="00D076A0">
        <w:rPr>
          <w:sz w:val="28"/>
          <w:szCs w:val="28"/>
        </w:rPr>
        <w:t>__________________________________________________________________</w:t>
      </w:r>
    </w:p>
    <w:p w:rsidR="00677170" w:rsidRPr="00D076A0" w:rsidRDefault="00677170" w:rsidP="00C25E96">
      <w:pPr>
        <w:widowControl w:val="0"/>
        <w:autoSpaceDE w:val="0"/>
        <w:autoSpaceDN w:val="0"/>
        <w:jc w:val="center"/>
      </w:pPr>
      <w:r>
        <w:t>Ф.И.</w:t>
      </w:r>
      <w:r w:rsidRPr="00D076A0">
        <w:t>О невесты (жениха)</w:t>
      </w:r>
    </w:p>
    <w:p w:rsidR="00677170" w:rsidRPr="00D076A0" w:rsidRDefault="00677170" w:rsidP="00C25E96">
      <w:pPr>
        <w:widowControl w:val="0"/>
        <w:autoSpaceDE w:val="0"/>
        <w:autoSpaceDN w:val="0"/>
        <w:jc w:val="both"/>
        <w:rPr>
          <w:sz w:val="28"/>
          <w:szCs w:val="28"/>
        </w:rPr>
      </w:pPr>
      <w:r w:rsidRPr="00D076A0">
        <w:rPr>
          <w:sz w:val="28"/>
          <w:szCs w:val="28"/>
        </w:rPr>
        <w:t xml:space="preserve">при достижении ею (им) возраста _______ лет ______ месяцев _____ дней </w:t>
      </w:r>
      <w:r w:rsidRPr="00D076A0">
        <w:t>&lt;i&gt;,</w:t>
      </w:r>
    </w:p>
    <w:p w:rsidR="00677170" w:rsidRPr="00D076A0" w:rsidRDefault="00677170" w:rsidP="00C25E96">
      <w:pPr>
        <w:widowControl w:val="0"/>
        <w:autoSpaceDE w:val="0"/>
        <w:autoSpaceDN w:val="0"/>
        <w:jc w:val="both"/>
        <w:rPr>
          <w:sz w:val="28"/>
          <w:szCs w:val="28"/>
        </w:rPr>
      </w:pPr>
      <w:r w:rsidRPr="00D076A0">
        <w:rPr>
          <w:sz w:val="28"/>
          <w:szCs w:val="28"/>
        </w:rPr>
        <w:t>в связи</w:t>
      </w:r>
    </w:p>
    <w:p w:rsidR="00677170" w:rsidRPr="00D076A0" w:rsidRDefault="00677170" w:rsidP="00C25E96">
      <w:pPr>
        <w:widowControl w:val="0"/>
        <w:autoSpaceDE w:val="0"/>
        <w:autoSpaceDN w:val="0"/>
        <w:jc w:val="both"/>
        <w:rPr>
          <w:sz w:val="28"/>
          <w:szCs w:val="28"/>
        </w:rPr>
      </w:pPr>
      <w:r w:rsidRPr="00D076A0">
        <w:rPr>
          <w:sz w:val="28"/>
          <w:szCs w:val="28"/>
        </w:rPr>
        <w:t>__________________________________________________________________</w:t>
      </w:r>
    </w:p>
    <w:p w:rsidR="00677170" w:rsidRPr="00D076A0" w:rsidRDefault="00677170" w:rsidP="00C25E96">
      <w:pPr>
        <w:widowControl w:val="0"/>
        <w:autoSpaceDE w:val="0"/>
        <w:autoSpaceDN w:val="0"/>
        <w:jc w:val="center"/>
      </w:pPr>
      <w:r w:rsidRPr="00D076A0">
        <w:t>(с беременностью, рождением ребенка, призывом на военную службу, пр.)</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jc w:val="both"/>
        <w:rPr>
          <w:sz w:val="28"/>
          <w:szCs w:val="28"/>
        </w:rPr>
      </w:pPr>
      <w:r w:rsidRPr="00D076A0">
        <w:rPr>
          <w:sz w:val="28"/>
          <w:szCs w:val="28"/>
        </w:rPr>
        <w:t>__________________</w:t>
      </w:r>
      <w:r>
        <w:rPr>
          <w:sz w:val="28"/>
          <w:szCs w:val="28"/>
        </w:rPr>
        <w:t xml:space="preserve"> </w:t>
      </w:r>
      <w:r w:rsidRPr="00D076A0">
        <w:rPr>
          <w:sz w:val="28"/>
          <w:szCs w:val="28"/>
        </w:rPr>
        <w:t>______________________</w:t>
      </w:r>
    </w:p>
    <w:p w:rsidR="00677170" w:rsidRPr="00D076A0" w:rsidRDefault="00677170" w:rsidP="00C25E96">
      <w:pPr>
        <w:widowControl w:val="0"/>
        <w:autoSpaceDE w:val="0"/>
        <w:autoSpaceDN w:val="0"/>
        <w:jc w:val="both"/>
      </w:pPr>
      <w:r>
        <w:t xml:space="preserve"> </w:t>
      </w:r>
      <w:r w:rsidRPr="00D076A0">
        <w:t>дата</w:t>
      </w:r>
      <w:r>
        <w:t xml:space="preserve"> </w:t>
      </w:r>
      <w:r w:rsidRPr="00D076A0">
        <w:t>подпись</w:t>
      </w:r>
    </w:p>
    <w:p w:rsidR="00677170" w:rsidRPr="00D076A0" w:rsidRDefault="00677170" w:rsidP="00C25E96">
      <w:pPr>
        <w:widowControl w:val="0"/>
        <w:tabs>
          <w:tab w:val="left" w:pos="3960"/>
        </w:tabs>
        <w:autoSpaceDE w:val="0"/>
        <w:autoSpaceDN w:val="0"/>
        <w:jc w:val="both"/>
        <w:rPr>
          <w:sz w:val="28"/>
          <w:szCs w:val="28"/>
        </w:rPr>
      </w:pPr>
      <w:r w:rsidRPr="00D076A0">
        <w:rPr>
          <w:sz w:val="28"/>
          <w:szCs w:val="28"/>
        </w:rPr>
        <w:tab/>
      </w:r>
    </w:p>
    <w:p w:rsidR="00677170" w:rsidRPr="00D076A0" w:rsidRDefault="00677170" w:rsidP="00C25E96">
      <w:pPr>
        <w:widowControl w:val="0"/>
        <w:autoSpaceDE w:val="0"/>
        <w:autoSpaceDN w:val="0"/>
        <w:jc w:val="both"/>
        <w:rPr>
          <w:sz w:val="28"/>
          <w:szCs w:val="28"/>
        </w:rPr>
      </w:pPr>
      <w:r>
        <w:rPr>
          <w:sz w:val="28"/>
          <w:szCs w:val="28"/>
        </w:rPr>
        <w:t xml:space="preserve"> </w:t>
      </w:r>
      <w:r w:rsidRPr="00D076A0">
        <w:rPr>
          <w:sz w:val="28"/>
          <w:szCs w:val="28"/>
        </w:rPr>
        <w:t>--------------------------------</w:t>
      </w:r>
    </w:p>
    <w:p w:rsidR="00677170" w:rsidRPr="00D076A0" w:rsidRDefault="00677170" w:rsidP="00C25E96">
      <w:pPr>
        <w:widowControl w:val="0"/>
        <w:autoSpaceDE w:val="0"/>
        <w:autoSpaceDN w:val="0"/>
        <w:jc w:val="both"/>
      </w:pPr>
      <w:r>
        <w:t xml:space="preserve"> </w:t>
      </w:r>
      <w:r w:rsidRPr="00D076A0">
        <w:t>&lt;i&gt; Возраст указывается на дату подачи заявления.</w:t>
      </w: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jc w:val="both"/>
        <w:rPr>
          <w:sz w:val="28"/>
          <w:szCs w:val="28"/>
        </w:rPr>
      </w:pPr>
    </w:p>
    <w:p w:rsidR="00677170" w:rsidRPr="00D076A0" w:rsidRDefault="00677170" w:rsidP="00C25E96">
      <w:pPr>
        <w:widowControl w:val="0"/>
        <w:autoSpaceDE w:val="0"/>
        <w:autoSpaceDN w:val="0"/>
        <w:jc w:val="both"/>
        <w:rPr>
          <w:sz w:val="28"/>
          <w:szCs w:val="28"/>
        </w:rPr>
      </w:pPr>
    </w:p>
    <w:p w:rsidR="00677170" w:rsidRDefault="00677170" w:rsidP="00C25E96">
      <w:pPr>
        <w:widowControl w:val="0"/>
        <w:autoSpaceDE w:val="0"/>
        <w:autoSpaceDN w:val="0"/>
        <w:jc w:val="right"/>
        <w:rPr>
          <w:sz w:val="28"/>
          <w:szCs w:val="28"/>
        </w:rPr>
      </w:pPr>
    </w:p>
    <w:p w:rsidR="00677170" w:rsidRDefault="00677170" w:rsidP="00C25E96">
      <w:pPr>
        <w:widowControl w:val="0"/>
        <w:autoSpaceDE w:val="0"/>
        <w:autoSpaceDN w:val="0"/>
        <w:jc w:val="right"/>
        <w:rPr>
          <w:sz w:val="28"/>
          <w:szCs w:val="28"/>
        </w:rPr>
      </w:pPr>
    </w:p>
    <w:p w:rsidR="00677170" w:rsidRDefault="00677170" w:rsidP="00C25E96">
      <w:pPr>
        <w:widowControl w:val="0"/>
        <w:autoSpaceDE w:val="0"/>
        <w:autoSpaceDN w:val="0"/>
        <w:jc w:val="right"/>
        <w:rPr>
          <w:sz w:val="28"/>
          <w:szCs w:val="28"/>
        </w:rPr>
      </w:pPr>
    </w:p>
    <w:p w:rsidR="00677170" w:rsidRPr="00DE34AC" w:rsidRDefault="00677170" w:rsidP="00C25E96">
      <w:pPr>
        <w:widowControl w:val="0"/>
        <w:autoSpaceDE w:val="0"/>
        <w:autoSpaceDN w:val="0"/>
        <w:jc w:val="right"/>
        <w:rPr>
          <w:sz w:val="28"/>
          <w:szCs w:val="28"/>
        </w:rPr>
      </w:pPr>
      <w:r>
        <w:rPr>
          <w:sz w:val="28"/>
          <w:szCs w:val="28"/>
        </w:rPr>
        <w:t xml:space="preserve"> </w:t>
      </w:r>
    </w:p>
    <w:p w:rsidR="00677170" w:rsidRDefault="00677170"/>
    <w:sectPr w:rsidR="00677170" w:rsidSect="000E0A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Sun">
    <w:altName w:val="§­§°§®§Ц"/>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00EF5"/>
    <w:multiLevelType w:val="hybridMultilevel"/>
    <w:tmpl w:val="806ACDC4"/>
    <w:lvl w:ilvl="0" w:tplc="641E2BE6">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11D2"/>
    <w:rsid w:val="000031FA"/>
    <w:rsid w:val="000054D8"/>
    <w:rsid w:val="00006F67"/>
    <w:rsid w:val="000105F6"/>
    <w:rsid w:val="000121E7"/>
    <w:rsid w:val="00014AF6"/>
    <w:rsid w:val="0001651F"/>
    <w:rsid w:val="00017A83"/>
    <w:rsid w:val="0002115B"/>
    <w:rsid w:val="00021CE3"/>
    <w:rsid w:val="0002635D"/>
    <w:rsid w:val="00026604"/>
    <w:rsid w:val="000272D0"/>
    <w:rsid w:val="00030083"/>
    <w:rsid w:val="00030922"/>
    <w:rsid w:val="000324B8"/>
    <w:rsid w:val="00033249"/>
    <w:rsid w:val="00033FF8"/>
    <w:rsid w:val="0003518E"/>
    <w:rsid w:val="00035CE0"/>
    <w:rsid w:val="00037AC9"/>
    <w:rsid w:val="00046245"/>
    <w:rsid w:val="00050F9D"/>
    <w:rsid w:val="00051E1D"/>
    <w:rsid w:val="00055620"/>
    <w:rsid w:val="0005648E"/>
    <w:rsid w:val="00057AC7"/>
    <w:rsid w:val="000602AE"/>
    <w:rsid w:val="00064248"/>
    <w:rsid w:val="000645FE"/>
    <w:rsid w:val="00064638"/>
    <w:rsid w:val="00064641"/>
    <w:rsid w:val="00064FAD"/>
    <w:rsid w:val="00065290"/>
    <w:rsid w:val="00066444"/>
    <w:rsid w:val="0006682A"/>
    <w:rsid w:val="00070AAC"/>
    <w:rsid w:val="00071072"/>
    <w:rsid w:val="00072A99"/>
    <w:rsid w:val="00072F09"/>
    <w:rsid w:val="00073418"/>
    <w:rsid w:val="00073FF2"/>
    <w:rsid w:val="00074001"/>
    <w:rsid w:val="000803E2"/>
    <w:rsid w:val="000824DE"/>
    <w:rsid w:val="00082512"/>
    <w:rsid w:val="00082EAB"/>
    <w:rsid w:val="00093381"/>
    <w:rsid w:val="000950F2"/>
    <w:rsid w:val="0009643E"/>
    <w:rsid w:val="00097E77"/>
    <w:rsid w:val="000A06BC"/>
    <w:rsid w:val="000A1A0C"/>
    <w:rsid w:val="000A1E11"/>
    <w:rsid w:val="000A42C1"/>
    <w:rsid w:val="000A4F95"/>
    <w:rsid w:val="000A5A2D"/>
    <w:rsid w:val="000A6511"/>
    <w:rsid w:val="000A7611"/>
    <w:rsid w:val="000A7B4D"/>
    <w:rsid w:val="000B06D4"/>
    <w:rsid w:val="000B1ECF"/>
    <w:rsid w:val="000B2487"/>
    <w:rsid w:val="000B35EB"/>
    <w:rsid w:val="000B4A00"/>
    <w:rsid w:val="000B54FB"/>
    <w:rsid w:val="000B5FDC"/>
    <w:rsid w:val="000C2A78"/>
    <w:rsid w:val="000C4BB1"/>
    <w:rsid w:val="000C4D0D"/>
    <w:rsid w:val="000C504D"/>
    <w:rsid w:val="000C5F6B"/>
    <w:rsid w:val="000C721E"/>
    <w:rsid w:val="000D339C"/>
    <w:rsid w:val="000D4E3D"/>
    <w:rsid w:val="000D4E60"/>
    <w:rsid w:val="000D56E0"/>
    <w:rsid w:val="000E022C"/>
    <w:rsid w:val="000E0A82"/>
    <w:rsid w:val="000E229B"/>
    <w:rsid w:val="000E335D"/>
    <w:rsid w:val="000E44BA"/>
    <w:rsid w:val="000F0ADE"/>
    <w:rsid w:val="000F2713"/>
    <w:rsid w:val="000F38FA"/>
    <w:rsid w:val="000F3C39"/>
    <w:rsid w:val="000F416C"/>
    <w:rsid w:val="000F4CCF"/>
    <w:rsid w:val="001024F0"/>
    <w:rsid w:val="00102A57"/>
    <w:rsid w:val="0010472E"/>
    <w:rsid w:val="00106381"/>
    <w:rsid w:val="00106A84"/>
    <w:rsid w:val="00106F1B"/>
    <w:rsid w:val="001134EF"/>
    <w:rsid w:val="00114252"/>
    <w:rsid w:val="00114F5A"/>
    <w:rsid w:val="00122784"/>
    <w:rsid w:val="00122ADA"/>
    <w:rsid w:val="001256B3"/>
    <w:rsid w:val="00127C8F"/>
    <w:rsid w:val="00133343"/>
    <w:rsid w:val="0013634C"/>
    <w:rsid w:val="001375CA"/>
    <w:rsid w:val="00137A55"/>
    <w:rsid w:val="00141178"/>
    <w:rsid w:val="00142355"/>
    <w:rsid w:val="0014366E"/>
    <w:rsid w:val="00145CB4"/>
    <w:rsid w:val="001470D3"/>
    <w:rsid w:val="00153CCF"/>
    <w:rsid w:val="001557C1"/>
    <w:rsid w:val="001562FF"/>
    <w:rsid w:val="00156672"/>
    <w:rsid w:val="00156F7E"/>
    <w:rsid w:val="00161D22"/>
    <w:rsid w:val="001635E4"/>
    <w:rsid w:val="00164133"/>
    <w:rsid w:val="0016453F"/>
    <w:rsid w:val="00165673"/>
    <w:rsid w:val="00166840"/>
    <w:rsid w:val="00166F0D"/>
    <w:rsid w:val="0016758E"/>
    <w:rsid w:val="00171ED1"/>
    <w:rsid w:val="0017214A"/>
    <w:rsid w:val="001742A4"/>
    <w:rsid w:val="00174A97"/>
    <w:rsid w:val="001754C2"/>
    <w:rsid w:val="0017635D"/>
    <w:rsid w:val="00180525"/>
    <w:rsid w:val="0018527E"/>
    <w:rsid w:val="0018560A"/>
    <w:rsid w:val="001857F9"/>
    <w:rsid w:val="001900C2"/>
    <w:rsid w:val="001921DD"/>
    <w:rsid w:val="0019270E"/>
    <w:rsid w:val="0019499D"/>
    <w:rsid w:val="0019641D"/>
    <w:rsid w:val="001A0FC9"/>
    <w:rsid w:val="001A11D2"/>
    <w:rsid w:val="001A18D3"/>
    <w:rsid w:val="001A1B76"/>
    <w:rsid w:val="001A221D"/>
    <w:rsid w:val="001A298E"/>
    <w:rsid w:val="001A443B"/>
    <w:rsid w:val="001A5C03"/>
    <w:rsid w:val="001A7A9D"/>
    <w:rsid w:val="001B0E36"/>
    <w:rsid w:val="001B1DD2"/>
    <w:rsid w:val="001B4147"/>
    <w:rsid w:val="001B4199"/>
    <w:rsid w:val="001B5FC5"/>
    <w:rsid w:val="001B639D"/>
    <w:rsid w:val="001B7825"/>
    <w:rsid w:val="001C011E"/>
    <w:rsid w:val="001C01B6"/>
    <w:rsid w:val="001C085F"/>
    <w:rsid w:val="001C25E8"/>
    <w:rsid w:val="001C27FF"/>
    <w:rsid w:val="001C2D3C"/>
    <w:rsid w:val="001C353E"/>
    <w:rsid w:val="001C40E4"/>
    <w:rsid w:val="001C5A7D"/>
    <w:rsid w:val="001C5D61"/>
    <w:rsid w:val="001D5605"/>
    <w:rsid w:val="001D59A6"/>
    <w:rsid w:val="001D5C11"/>
    <w:rsid w:val="001D64AF"/>
    <w:rsid w:val="001D6ABB"/>
    <w:rsid w:val="001D7CD2"/>
    <w:rsid w:val="001E35E5"/>
    <w:rsid w:val="001F002F"/>
    <w:rsid w:val="001F0C25"/>
    <w:rsid w:val="001F461F"/>
    <w:rsid w:val="00200DA8"/>
    <w:rsid w:val="002042A3"/>
    <w:rsid w:val="0021283B"/>
    <w:rsid w:val="002150C3"/>
    <w:rsid w:val="00215C61"/>
    <w:rsid w:val="00230432"/>
    <w:rsid w:val="00232128"/>
    <w:rsid w:val="002329A2"/>
    <w:rsid w:val="002339CE"/>
    <w:rsid w:val="00236268"/>
    <w:rsid w:val="0023685F"/>
    <w:rsid w:val="002435AD"/>
    <w:rsid w:val="00245446"/>
    <w:rsid w:val="00246853"/>
    <w:rsid w:val="002478EE"/>
    <w:rsid w:val="00247E7B"/>
    <w:rsid w:val="0025069C"/>
    <w:rsid w:val="002552CB"/>
    <w:rsid w:val="002564EE"/>
    <w:rsid w:val="00261B18"/>
    <w:rsid w:val="0026557A"/>
    <w:rsid w:val="002708B9"/>
    <w:rsid w:val="002723F3"/>
    <w:rsid w:val="0027298B"/>
    <w:rsid w:val="00281C3E"/>
    <w:rsid w:val="00281FDD"/>
    <w:rsid w:val="002906EB"/>
    <w:rsid w:val="00291519"/>
    <w:rsid w:val="00291F5B"/>
    <w:rsid w:val="00297506"/>
    <w:rsid w:val="00297D74"/>
    <w:rsid w:val="002A0BBC"/>
    <w:rsid w:val="002A0F89"/>
    <w:rsid w:val="002A1D39"/>
    <w:rsid w:val="002A2D79"/>
    <w:rsid w:val="002A3A2B"/>
    <w:rsid w:val="002A74E3"/>
    <w:rsid w:val="002A7878"/>
    <w:rsid w:val="002A7EDC"/>
    <w:rsid w:val="002B01E0"/>
    <w:rsid w:val="002B20DD"/>
    <w:rsid w:val="002B2654"/>
    <w:rsid w:val="002B2AA1"/>
    <w:rsid w:val="002B4105"/>
    <w:rsid w:val="002B6A87"/>
    <w:rsid w:val="002B7442"/>
    <w:rsid w:val="002C2BF4"/>
    <w:rsid w:val="002C30AC"/>
    <w:rsid w:val="002C43B5"/>
    <w:rsid w:val="002C4586"/>
    <w:rsid w:val="002D033F"/>
    <w:rsid w:val="002D0635"/>
    <w:rsid w:val="002D1888"/>
    <w:rsid w:val="002D5F56"/>
    <w:rsid w:val="002D71BD"/>
    <w:rsid w:val="002D7A8E"/>
    <w:rsid w:val="002E110B"/>
    <w:rsid w:val="002E28EB"/>
    <w:rsid w:val="002E5CB9"/>
    <w:rsid w:val="002E6A4F"/>
    <w:rsid w:val="002F368C"/>
    <w:rsid w:val="002F572F"/>
    <w:rsid w:val="002F5C78"/>
    <w:rsid w:val="003013CA"/>
    <w:rsid w:val="00304F1C"/>
    <w:rsid w:val="003101EA"/>
    <w:rsid w:val="00310537"/>
    <w:rsid w:val="003110CF"/>
    <w:rsid w:val="0031266C"/>
    <w:rsid w:val="00321929"/>
    <w:rsid w:val="00322722"/>
    <w:rsid w:val="00322F4C"/>
    <w:rsid w:val="00325E06"/>
    <w:rsid w:val="00327354"/>
    <w:rsid w:val="00327A46"/>
    <w:rsid w:val="0033331F"/>
    <w:rsid w:val="003368E3"/>
    <w:rsid w:val="00340A27"/>
    <w:rsid w:val="00343ABF"/>
    <w:rsid w:val="00352FAD"/>
    <w:rsid w:val="003561A8"/>
    <w:rsid w:val="003620FD"/>
    <w:rsid w:val="00363D36"/>
    <w:rsid w:val="00364948"/>
    <w:rsid w:val="0036664E"/>
    <w:rsid w:val="00370A1F"/>
    <w:rsid w:val="003713C4"/>
    <w:rsid w:val="003718C2"/>
    <w:rsid w:val="00371EB3"/>
    <w:rsid w:val="0037351D"/>
    <w:rsid w:val="00374646"/>
    <w:rsid w:val="003754CF"/>
    <w:rsid w:val="00375E2C"/>
    <w:rsid w:val="003774DA"/>
    <w:rsid w:val="003804D8"/>
    <w:rsid w:val="0038092E"/>
    <w:rsid w:val="00381847"/>
    <w:rsid w:val="00381B39"/>
    <w:rsid w:val="00382BD1"/>
    <w:rsid w:val="00384EE2"/>
    <w:rsid w:val="00386BA2"/>
    <w:rsid w:val="0038722D"/>
    <w:rsid w:val="003874EB"/>
    <w:rsid w:val="003879D2"/>
    <w:rsid w:val="00391E1C"/>
    <w:rsid w:val="0039291D"/>
    <w:rsid w:val="00394BF5"/>
    <w:rsid w:val="003A3453"/>
    <w:rsid w:val="003A5E84"/>
    <w:rsid w:val="003A754C"/>
    <w:rsid w:val="003B0889"/>
    <w:rsid w:val="003B3589"/>
    <w:rsid w:val="003C08D5"/>
    <w:rsid w:val="003C35D8"/>
    <w:rsid w:val="003C49FD"/>
    <w:rsid w:val="003C5B25"/>
    <w:rsid w:val="003C7E78"/>
    <w:rsid w:val="003D177E"/>
    <w:rsid w:val="003D1B5A"/>
    <w:rsid w:val="003D2E73"/>
    <w:rsid w:val="003D3F15"/>
    <w:rsid w:val="003D56D0"/>
    <w:rsid w:val="003D6B67"/>
    <w:rsid w:val="003E071D"/>
    <w:rsid w:val="003E1C5E"/>
    <w:rsid w:val="003E2AAC"/>
    <w:rsid w:val="003E3657"/>
    <w:rsid w:val="003E37B0"/>
    <w:rsid w:val="003E64C6"/>
    <w:rsid w:val="003E6687"/>
    <w:rsid w:val="003E752B"/>
    <w:rsid w:val="003F4019"/>
    <w:rsid w:val="003F783A"/>
    <w:rsid w:val="00400986"/>
    <w:rsid w:val="00401670"/>
    <w:rsid w:val="00405A3C"/>
    <w:rsid w:val="004149D5"/>
    <w:rsid w:val="0041657E"/>
    <w:rsid w:val="00417F10"/>
    <w:rsid w:val="00421442"/>
    <w:rsid w:val="004240B5"/>
    <w:rsid w:val="004252F8"/>
    <w:rsid w:val="0042590C"/>
    <w:rsid w:val="00425BFF"/>
    <w:rsid w:val="00434634"/>
    <w:rsid w:val="00436685"/>
    <w:rsid w:val="00436C62"/>
    <w:rsid w:val="0044030E"/>
    <w:rsid w:val="00440DD0"/>
    <w:rsid w:val="00441E15"/>
    <w:rsid w:val="0044364D"/>
    <w:rsid w:val="00444E20"/>
    <w:rsid w:val="00444F3E"/>
    <w:rsid w:val="00450443"/>
    <w:rsid w:val="00452FAD"/>
    <w:rsid w:val="00452FE6"/>
    <w:rsid w:val="00457B5F"/>
    <w:rsid w:val="00457EB6"/>
    <w:rsid w:val="0046443A"/>
    <w:rsid w:val="00466A09"/>
    <w:rsid w:val="00467090"/>
    <w:rsid w:val="00470263"/>
    <w:rsid w:val="0047091E"/>
    <w:rsid w:val="0047189E"/>
    <w:rsid w:val="004736DD"/>
    <w:rsid w:val="00474C72"/>
    <w:rsid w:val="00476E95"/>
    <w:rsid w:val="004776E5"/>
    <w:rsid w:val="00482718"/>
    <w:rsid w:val="00490C9A"/>
    <w:rsid w:val="00491264"/>
    <w:rsid w:val="0049161A"/>
    <w:rsid w:val="004921A8"/>
    <w:rsid w:val="0049623D"/>
    <w:rsid w:val="004A004E"/>
    <w:rsid w:val="004A0DE5"/>
    <w:rsid w:val="004B0961"/>
    <w:rsid w:val="004B331C"/>
    <w:rsid w:val="004B350C"/>
    <w:rsid w:val="004B5D57"/>
    <w:rsid w:val="004B6291"/>
    <w:rsid w:val="004C0F45"/>
    <w:rsid w:val="004C1D34"/>
    <w:rsid w:val="004C32D3"/>
    <w:rsid w:val="004C44D8"/>
    <w:rsid w:val="004C5C5B"/>
    <w:rsid w:val="004C6DF1"/>
    <w:rsid w:val="004C6F51"/>
    <w:rsid w:val="004D0FBB"/>
    <w:rsid w:val="004D2871"/>
    <w:rsid w:val="004D3F81"/>
    <w:rsid w:val="004D43A0"/>
    <w:rsid w:val="004D5A86"/>
    <w:rsid w:val="004E1F90"/>
    <w:rsid w:val="004E4194"/>
    <w:rsid w:val="004E4CC0"/>
    <w:rsid w:val="004F0DAF"/>
    <w:rsid w:val="004F1AD3"/>
    <w:rsid w:val="004F4082"/>
    <w:rsid w:val="004F4BE4"/>
    <w:rsid w:val="004F74AF"/>
    <w:rsid w:val="00503EA1"/>
    <w:rsid w:val="00504289"/>
    <w:rsid w:val="005045FC"/>
    <w:rsid w:val="00504BB4"/>
    <w:rsid w:val="0051035D"/>
    <w:rsid w:val="005129AB"/>
    <w:rsid w:val="00514F0F"/>
    <w:rsid w:val="0051523C"/>
    <w:rsid w:val="005158C9"/>
    <w:rsid w:val="00515911"/>
    <w:rsid w:val="00517011"/>
    <w:rsid w:val="005225D6"/>
    <w:rsid w:val="005273C8"/>
    <w:rsid w:val="00530179"/>
    <w:rsid w:val="0053084A"/>
    <w:rsid w:val="005337C7"/>
    <w:rsid w:val="00534C80"/>
    <w:rsid w:val="00536495"/>
    <w:rsid w:val="00536E65"/>
    <w:rsid w:val="00537F83"/>
    <w:rsid w:val="005414D7"/>
    <w:rsid w:val="00547E6D"/>
    <w:rsid w:val="00550930"/>
    <w:rsid w:val="00550EDC"/>
    <w:rsid w:val="00556743"/>
    <w:rsid w:val="00557D0E"/>
    <w:rsid w:val="00560030"/>
    <w:rsid w:val="005619C0"/>
    <w:rsid w:val="0056373E"/>
    <w:rsid w:val="00563C48"/>
    <w:rsid w:val="0057024E"/>
    <w:rsid w:val="00571812"/>
    <w:rsid w:val="00573D28"/>
    <w:rsid w:val="005745F3"/>
    <w:rsid w:val="005751F1"/>
    <w:rsid w:val="00580522"/>
    <w:rsid w:val="00582D01"/>
    <w:rsid w:val="00584EAD"/>
    <w:rsid w:val="00585578"/>
    <w:rsid w:val="00586933"/>
    <w:rsid w:val="005900B1"/>
    <w:rsid w:val="0059196F"/>
    <w:rsid w:val="00591D2A"/>
    <w:rsid w:val="00592B31"/>
    <w:rsid w:val="005968DD"/>
    <w:rsid w:val="005A0872"/>
    <w:rsid w:val="005A0CAA"/>
    <w:rsid w:val="005A1223"/>
    <w:rsid w:val="005A1495"/>
    <w:rsid w:val="005A26C4"/>
    <w:rsid w:val="005A40C8"/>
    <w:rsid w:val="005A4EDB"/>
    <w:rsid w:val="005A7DEC"/>
    <w:rsid w:val="005B184A"/>
    <w:rsid w:val="005B2879"/>
    <w:rsid w:val="005B42F6"/>
    <w:rsid w:val="005B7488"/>
    <w:rsid w:val="005C13D7"/>
    <w:rsid w:val="005D3439"/>
    <w:rsid w:val="005E0136"/>
    <w:rsid w:val="005E37BE"/>
    <w:rsid w:val="005E48CE"/>
    <w:rsid w:val="005E5E2F"/>
    <w:rsid w:val="005E6C43"/>
    <w:rsid w:val="005E73C0"/>
    <w:rsid w:val="005F04A7"/>
    <w:rsid w:val="005F0DDB"/>
    <w:rsid w:val="005F24E9"/>
    <w:rsid w:val="005F6FCF"/>
    <w:rsid w:val="00601610"/>
    <w:rsid w:val="0060704C"/>
    <w:rsid w:val="0060768F"/>
    <w:rsid w:val="00607D80"/>
    <w:rsid w:val="00607E24"/>
    <w:rsid w:val="00611EA9"/>
    <w:rsid w:val="006136AE"/>
    <w:rsid w:val="00614DE2"/>
    <w:rsid w:val="0061692D"/>
    <w:rsid w:val="00617169"/>
    <w:rsid w:val="00621D5F"/>
    <w:rsid w:val="00630697"/>
    <w:rsid w:val="0063310B"/>
    <w:rsid w:val="0063404E"/>
    <w:rsid w:val="006349C8"/>
    <w:rsid w:val="00636C66"/>
    <w:rsid w:val="0064138C"/>
    <w:rsid w:val="00641E28"/>
    <w:rsid w:val="006449A1"/>
    <w:rsid w:val="006453A1"/>
    <w:rsid w:val="006505C7"/>
    <w:rsid w:val="00652442"/>
    <w:rsid w:val="00654A0F"/>
    <w:rsid w:val="00655610"/>
    <w:rsid w:val="00655831"/>
    <w:rsid w:val="00657EFD"/>
    <w:rsid w:val="00660701"/>
    <w:rsid w:val="00661585"/>
    <w:rsid w:val="00662289"/>
    <w:rsid w:val="006627FD"/>
    <w:rsid w:val="006657A6"/>
    <w:rsid w:val="00666E23"/>
    <w:rsid w:val="00673A2D"/>
    <w:rsid w:val="00673BBB"/>
    <w:rsid w:val="00673BBD"/>
    <w:rsid w:val="00675F72"/>
    <w:rsid w:val="00677170"/>
    <w:rsid w:val="00677C05"/>
    <w:rsid w:val="00677EC3"/>
    <w:rsid w:val="00681613"/>
    <w:rsid w:val="00681CF2"/>
    <w:rsid w:val="00683683"/>
    <w:rsid w:val="00683B0C"/>
    <w:rsid w:val="006868C9"/>
    <w:rsid w:val="00686BD0"/>
    <w:rsid w:val="00690273"/>
    <w:rsid w:val="0069426E"/>
    <w:rsid w:val="0069467B"/>
    <w:rsid w:val="006A063B"/>
    <w:rsid w:val="006A0ED4"/>
    <w:rsid w:val="006A2B55"/>
    <w:rsid w:val="006A4080"/>
    <w:rsid w:val="006A639D"/>
    <w:rsid w:val="006A6BDB"/>
    <w:rsid w:val="006A7444"/>
    <w:rsid w:val="006B0523"/>
    <w:rsid w:val="006B1142"/>
    <w:rsid w:val="006B28E5"/>
    <w:rsid w:val="006B3124"/>
    <w:rsid w:val="006B480C"/>
    <w:rsid w:val="006B60D4"/>
    <w:rsid w:val="006B6930"/>
    <w:rsid w:val="006C4F56"/>
    <w:rsid w:val="006C53DB"/>
    <w:rsid w:val="006C5896"/>
    <w:rsid w:val="006D2B17"/>
    <w:rsid w:val="006D5D9D"/>
    <w:rsid w:val="006E1523"/>
    <w:rsid w:val="006E22D4"/>
    <w:rsid w:val="006E573F"/>
    <w:rsid w:val="006F05A1"/>
    <w:rsid w:val="006F1958"/>
    <w:rsid w:val="006F1BDB"/>
    <w:rsid w:val="006F309D"/>
    <w:rsid w:val="006F4D7B"/>
    <w:rsid w:val="006F50F7"/>
    <w:rsid w:val="006F58EE"/>
    <w:rsid w:val="00700F83"/>
    <w:rsid w:val="00701395"/>
    <w:rsid w:val="00702D38"/>
    <w:rsid w:val="00706AF3"/>
    <w:rsid w:val="00706E01"/>
    <w:rsid w:val="007074A5"/>
    <w:rsid w:val="0071118F"/>
    <w:rsid w:val="00713AA4"/>
    <w:rsid w:val="007151BB"/>
    <w:rsid w:val="007169C7"/>
    <w:rsid w:val="00721110"/>
    <w:rsid w:val="00722291"/>
    <w:rsid w:val="007225A2"/>
    <w:rsid w:val="00722989"/>
    <w:rsid w:val="007259F7"/>
    <w:rsid w:val="0072750A"/>
    <w:rsid w:val="00727EE9"/>
    <w:rsid w:val="0073042C"/>
    <w:rsid w:val="00730903"/>
    <w:rsid w:val="007355B5"/>
    <w:rsid w:val="00736F4B"/>
    <w:rsid w:val="0073703B"/>
    <w:rsid w:val="007370FF"/>
    <w:rsid w:val="00742A32"/>
    <w:rsid w:val="00742E45"/>
    <w:rsid w:val="007437DE"/>
    <w:rsid w:val="00745ACE"/>
    <w:rsid w:val="007510C3"/>
    <w:rsid w:val="00751A91"/>
    <w:rsid w:val="00751D9B"/>
    <w:rsid w:val="007520F8"/>
    <w:rsid w:val="0076024E"/>
    <w:rsid w:val="00760947"/>
    <w:rsid w:val="00762A0B"/>
    <w:rsid w:val="00765F1A"/>
    <w:rsid w:val="00767E84"/>
    <w:rsid w:val="00771B91"/>
    <w:rsid w:val="00771CBF"/>
    <w:rsid w:val="00777434"/>
    <w:rsid w:val="00777691"/>
    <w:rsid w:val="007809C7"/>
    <w:rsid w:val="00781838"/>
    <w:rsid w:val="007846C0"/>
    <w:rsid w:val="007861D9"/>
    <w:rsid w:val="007863AE"/>
    <w:rsid w:val="007932FD"/>
    <w:rsid w:val="00793FBA"/>
    <w:rsid w:val="00794B2F"/>
    <w:rsid w:val="00797F66"/>
    <w:rsid w:val="007A4D98"/>
    <w:rsid w:val="007A6325"/>
    <w:rsid w:val="007A6BE7"/>
    <w:rsid w:val="007A7624"/>
    <w:rsid w:val="007A76EB"/>
    <w:rsid w:val="007A7852"/>
    <w:rsid w:val="007A7CDB"/>
    <w:rsid w:val="007B21CA"/>
    <w:rsid w:val="007B29C7"/>
    <w:rsid w:val="007B44CC"/>
    <w:rsid w:val="007B49AE"/>
    <w:rsid w:val="007B6D46"/>
    <w:rsid w:val="007C087E"/>
    <w:rsid w:val="007C1440"/>
    <w:rsid w:val="007C4D79"/>
    <w:rsid w:val="007C65CF"/>
    <w:rsid w:val="007D52C7"/>
    <w:rsid w:val="007D5C31"/>
    <w:rsid w:val="007E19B6"/>
    <w:rsid w:val="007E1C5C"/>
    <w:rsid w:val="007E5C5D"/>
    <w:rsid w:val="007E70C0"/>
    <w:rsid w:val="007E7DA0"/>
    <w:rsid w:val="007F0A50"/>
    <w:rsid w:val="007F0EB4"/>
    <w:rsid w:val="007F11B4"/>
    <w:rsid w:val="007F311B"/>
    <w:rsid w:val="007F59D8"/>
    <w:rsid w:val="007F5ED2"/>
    <w:rsid w:val="008036C0"/>
    <w:rsid w:val="00805256"/>
    <w:rsid w:val="00806545"/>
    <w:rsid w:val="008072C0"/>
    <w:rsid w:val="008072D8"/>
    <w:rsid w:val="00807950"/>
    <w:rsid w:val="00807CEB"/>
    <w:rsid w:val="00811843"/>
    <w:rsid w:val="00813570"/>
    <w:rsid w:val="00814217"/>
    <w:rsid w:val="00820547"/>
    <w:rsid w:val="00824D68"/>
    <w:rsid w:val="00825BF6"/>
    <w:rsid w:val="008308F5"/>
    <w:rsid w:val="008339F8"/>
    <w:rsid w:val="00833D44"/>
    <w:rsid w:val="00834EE9"/>
    <w:rsid w:val="00835555"/>
    <w:rsid w:val="00835E09"/>
    <w:rsid w:val="008412E4"/>
    <w:rsid w:val="00842182"/>
    <w:rsid w:val="00842A77"/>
    <w:rsid w:val="00845AAB"/>
    <w:rsid w:val="00845B6B"/>
    <w:rsid w:val="00846C62"/>
    <w:rsid w:val="00847EC7"/>
    <w:rsid w:val="00851A98"/>
    <w:rsid w:val="0085618E"/>
    <w:rsid w:val="00862ED1"/>
    <w:rsid w:val="00863F3B"/>
    <w:rsid w:val="00863FD7"/>
    <w:rsid w:val="008640D4"/>
    <w:rsid w:val="00865676"/>
    <w:rsid w:val="00865974"/>
    <w:rsid w:val="008710D4"/>
    <w:rsid w:val="00872DC2"/>
    <w:rsid w:val="00875A94"/>
    <w:rsid w:val="008760FE"/>
    <w:rsid w:val="00877EDB"/>
    <w:rsid w:val="008834BA"/>
    <w:rsid w:val="008840DD"/>
    <w:rsid w:val="00885546"/>
    <w:rsid w:val="00885717"/>
    <w:rsid w:val="008869F8"/>
    <w:rsid w:val="008878F1"/>
    <w:rsid w:val="00890D9F"/>
    <w:rsid w:val="00891122"/>
    <w:rsid w:val="00891D24"/>
    <w:rsid w:val="0089490C"/>
    <w:rsid w:val="008978EF"/>
    <w:rsid w:val="008A08BF"/>
    <w:rsid w:val="008A21EE"/>
    <w:rsid w:val="008A6B5B"/>
    <w:rsid w:val="008B012C"/>
    <w:rsid w:val="008B0D90"/>
    <w:rsid w:val="008B41D8"/>
    <w:rsid w:val="008B45C3"/>
    <w:rsid w:val="008B58F5"/>
    <w:rsid w:val="008B686E"/>
    <w:rsid w:val="008C1901"/>
    <w:rsid w:val="008C3E7F"/>
    <w:rsid w:val="008C4F23"/>
    <w:rsid w:val="008C4FB9"/>
    <w:rsid w:val="008D05D6"/>
    <w:rsid w:val="008D215A"/>
    <w:rsid w:val="008D2D1A"/>
    <w:rsid w:val="008D74F6"/>
    <w:rsid w:val="008E29D5"/>
    <w:rsid w:val="008E60CB"/>
    <w:rsid w:val="008E66B5"/>
    <w:rsid w:val="008E67AE"/>
    <w:rsid w:val="008E6BCB"/>
    <w:rsid w:val="008F1D29"/>
    <w:rsid w:val="008F4740"/>
    <w:rsid w:val="008F5B97"/>
    <w:rsid w:val="008F602B"/>
    <w:rsid w:val="008F692D"/>
    <w:rsid w:val="008F77A2"/>
    <w:rsid w:val="00900C09"/>
    <w:rsid w:val="0090260E"/>
    <w:rsid w:val="009053B3"/>
    <w:rsid w:val="00906342"/>
    <w:rsid w:val="00907F5F"/>
    <w:rsid w:val="00910280"/>
    <w:rsid w:val="009102F7"/>
    <w:rsid w:val="00911CCE"/>
    <w:rsid w:val="0091263F"/>
    <w:rsid w:val="00912C45"/>
    <w:rsid w:val="00914F15"/>
    <w:rsid w:val="00915FD3"/>
    <w:rsid w:val="00916FE6"/>
    <w:rsid w:val="0092030F"/>
    <w:rsid w:val="0092072D"/>
    <w:rsid w:val="00922213"/>
    <w:rsid w:val="00923203"/>
    <w:rsid w:val="00924D7C"/>
    <w:rsid w:val="00927FDD"/>
    <w:rsid w:val="009307FF"/>
    <w:rsid w:val="00930936"/>
    <w:rsid w:val="0093179C"/>
    <w:rsid w:val="00933707"/>
    <w:rsid w:val="0093395D"/>
    <w:rsid w:val="00940564"/>
    <w:rsid w:val="009435B8"/>
    <w:rsid w:val="0094482B"/>
    <w:rsid w:val="0094732A"/>
    <w:rsid w:val="0095015A"/>
    <w:rsid w:val="00950525"/>
    <w:rsid w:val="009513A1"/>
    <w:rsid w:val="00953821"/>
    <w:rsid w:val="00954B89"/>
    <w:rsid w:val="00956BF5"/>
    <w:rsid w:val="0096121D"/>
    <w:rsid w:val="0096265E"/>
    <w:rsid w:val="00962F48"/>
    <w:rsid w:val="00962F81"/>
    <w:rsid w:val="0096462E"/>
    <w:rsid w:val="009658F3"/>
    <w:rsid w:val="00970405"/>
    <w:rsid w:val="00974A35"/>
    <w:rsid w:val="00974E6E"/>
    <w:rsid w:val="00974EC1"/>
    <w:rsid w:val="00975A65"/>
    <w:rsid w:val="00975B5D"/>
    <w:rsid w:val="00977F26"/>
    <w:rsid w:val="00981038"/>
    <w:rsid w:val="0098253B"/>
    <w:rsid w:val="00984809"/>
    <w:rsid w:val="009849E5"/>
    <w:rsid w:val="009855FA"/>
    <w:rsid w:val="00986064"/>
    <w:rsid w:val="009876AE"/>
    <w:rsid w:val="00987A33"/>
    <w:rsid w:val="00991369"/>
    <w:rsid w:val="00995479"/>
    <w:rsid w:val="00995B7D"/>
    <w:rsid w:val="009A0939"/>
    <w:rsid w:val="009A0E01"/>
    <w:rsid w:val="009A1E28"/>
    <w:rsid w:val="009A7108"/>
    <w:rsid w:val="009A7482"/>
    <w:rsid w:val="009B03B1"/>
    <w:rsid w:val="009B54F0"/>
    <w:rsid w:val="009B74AB"/>
    <w:rsid w:val="009C1A47"/>
    <w:rsid w:val="009C4D80"/>
    <w:rsid w:val="009C7709"/>
    <w:rsid w:val="009C773B"/>
    <w:rsid w:val="009C788B"/>
    <w:rsid w:val="009D0B68"/>
    <w:rsid w:val="009D1303"/>
    <w:rsid w:val="009D2A5A"/>
    <w:rsid w:val="009D5DBF"/>
    <w:rsid w:val="009D7218"/>
    <w:rsid w:val="009E19F0"/>
    <w:rsid w:val="009E2687"/>
    <w:rsid w:val="009E38AE"/>
    <w:rsid w:val="009E43D9"/>
    <w:rsid w:val="009F1071"/>
    <w:rsid w:val="009F40C1"/>
    <w:rsid w:val="009F4C9A"/>
    <w:rsid w:val="009F5D7D"/>
    <w:rsid w:val="009F612A"/>
    <w:rsid w:val="009F795E"/>
    <w:rsid w:val="00A00464"/>
    <w:rsid w:val="00A00B08"/>
    <w:rsid w:val="00A03C6D"/>
    <w:rsid w:val="00A058FF"/>
    <w:rsid w:val="00A05D4B"/>
    <w:rsid w:val="00A11DFF"/>
    <w:rsid w:val="00A13722"/>
    <w:rsid w:val="00A141C0"/>
    <w:rsid w:val="00A1465C"/>
    <w:rsid w:val="00A14B99"/>
    <w:rsid w:val="00A15230"/>
    <w:rsid w:val="00A152E6"/>
    <w:rsid w:val="00A173DC"/>
    <w:rsid w:val="00A17793"/>
    <w:rsid w:val="00A204F8"/>
    <w:rsid w:val="00A21422"/>
    <w:rsid w:val="00A3103B"/>
    <w:rsid w:val="00A31F06"/>
    <w:rsid w:val="00A35B64"/>
    <w:rsid w:val="00A41CEF"/>
    <w:rsid w:val="00A42B5C"/>
    <w:rsid w:val="00A43B10"/>
    <w:rsid w:val="00A43BB6"/>
    <w:rsid w:val="00A47966"/>
    <w:rsid w:val="00A479F5"/>
    <w:rsid w:val="00A526F7"/>
    <w:rsid w:val="00A545E5"/>
    <w:rsid w:val="00A61B09"/>
    <w:rsid w:val="00A62ECD"/>
    <w:rsid w:val="00A654CB"/>
    <w:rsid w:val="00A67399"/>
    <w:rsid w:val="00A676EF"/>
    <w:rsid w:val="00A71D2D"/>
    <w:rsid w:val="00A734CE"/>
    <w:rsid w:val="00A740BB"/>
    <w:rsid w:val="00A75D0B"/>
    <w:rsid w:val="00A77A15"/>
    <w:rsid w:val="00A816A7"/>
    <w:rsid w:val="00A81933"/>
    <w:rsid w:val="00A8319B"/>
    <w:rsid w:val="00A85E8C"/>
    <w:rsid w:val="00A87B1C"/>
    <w:rsid w:val="00A901C3"/>
    <w:rsid w:val="00A90275"/>
    <w:rsid w:val="00A918C1"/>
    <w:rsid w:val="00A970C0"/>
    <w:rsid w:val="00AA3DF0"/>
    <w:rsid w:val="00AA4FFB"/>
    <w:rsid w:val="00AA6155"/>
    <w:rsid w:val="00AA758C"/>
    <w:rsid w:val="00AB0B66"/>
    <w:rsid w:val="00AB3986"/>
    <w:rsid w:val="00AB43E4"/>
    <w:rsid w:val="00AB467B"/>
    <w:rsid w:val="00AB4BEA"/>
    <w:rsid w:val="00AB6898"/>
    <w:rsid w:val="00AB7EA5"/>
    <w:rsid w:val="00AC3287"/>
    <w:rsid w:val="00AC3783"/>
    <w:rsid w:val="00AC4EC0"/>
    <w:rsid w:val="00AD163B"/>
    <w:rsid w:val="00AD17FE"/>
    <w:rsid w:val="00AD2777"/>
    <w:rsid w:val="00AD5AB0"/>
    <w:rsid w:val="00AD6DA5"/>
    <w:rsid w:val="00AE0C21"/>
    <w:rsid w:val="00AE2355"/>
    <w:rsid w:val="00AE2D23"/>
    <w:rsid w:val="00AE2F32"/>
    <w:rsid w:val="00AE65B7"/>
    <w:rsid w:val="00AE6782"/>
    <w:rsid w:val="00AF5218"/>
    <w:rsid w:val="00AF7D53"/>
    <w:rsid w:val="00B0255C"/>
    <w:rsid w:val="00B027D3"/>
    <w:rsid w:val="00B05EC7"/>
    <w:rsid w:val="00B06DF9"/>
    <w:rsid w:val="00B1255F"/>
    <w:rsid w:val="00B1573F"/>
    <w:rsid w:val="00B16036"/>
    <w:rsid w:val="00B16AA3"/>
    <w:rsid w:val="00B16D34"/>
    <w:rsid w:val="00B208F6"/>
    <w:rsid w:val="00B23065"/>
    <w:rsid w:val="00B27C40"/>
    <w:rsid w:val="00B315A8"/>
    <w:rsid w:val="00B32F71"/>
    <w:rsid w:val="00B341F8"/>
    <w:rsid w:val="00B36119"/>
    <w:rsid w:val="00B3625C"/>
    <w:rsid w:val="00B4098F"/>
    <w:rsid w:val="00B41156"/>
    <w:rsid w:val="00B42496"/>
    <w:rsid w:val="00B434BB"/>
    <w:rsid w:val="00B436C3"/>
    <w:rsid w:val="00B47D6C"/>
    <w:rsid w:val="00B50730"/>
    <w:rsid w:val="00B50C29"/>
    <w:rsid w:val="00B51EAF"/>
    <w:rsid w:val="00B55303"/>
    <w:rsid w:val="00B5713E"/>
    <w:rsid w:val="00B572E7"/>
    <w:rsid w:val="00B611CF"/>
    <w:rsid w:val="00B63886"/>
    <w:rsid w:val="00B64228"/>
    <w:rsid w:val="00B64D03"/>
    <w:rsid w:val="00B7098C"/>
    <w:rsid w:val="00B717F9"/>
    <w:rsid w:val="00B71C83"/>
    <w:rsid w:val="00B73054"/>
    <w:rsid w:val="00B76014"/>
    <w:rsid w:val="00B80A9C"/>
    <w:rsid w:val="00B80E8D"/>
    <w:rsid w:val="00B81CCA"/>
    <w:rsid w:val="00B85375"/>
    <w:rsid w:val="00B86A99"/>
    <w:rsid w:val="00B90712"/>
    <w:rsid w:val="00B90DF7"/>
    <w:rsid w:val="00B9224D"/>
    <w:rsid w:val="00B9571F"/>
    <w:rsid w:val="00BA0FE2"/>
    <w:rsid w:val="00BA15F5"/>
    <w:rsid w:val="00BA160C"/>
    <w:rsid w:val="00BA4C6D"/>
    <w:rsid w:val="00BA5991"/>
    <w:rsid w:val="00BA6E93"/>
    <w:rsid w:val="00BB181B"/>
    <w:rsid w:val="00BB2254"/>
    <w:rsid w:val="00BB2C35"/>
    <w:rsid w:val="00BB3984"/>
    <w:rsid w:val="00BB4CA6"/>
    <w:rsid w:val="00BB5188"/>
    <w:rsid w:val="00BB5C9A"/>
    <w:rsid w:val="00BC1B28"/>
    <w:rsid w:val="00BC27C5"/>
    <w:rsid w:val="00BC62B2"/>
    <w:rsid w:val="00BD2025"/>
    <w:rsid w:val="00BD2844"/>
    <w:rsid w:val="00BD3B34"/>
    <w:rsid w:val="00BD6CC1"/>
    <w:rsid w:val="00BE4452"/>
    <w:rsid w:val="00BE486F"/>
    <w:rsid w:val="00BE5CC0"/>
    <w:rsid w:val="00BE6834"/>
    <w:rsid w:val="00BE7C3F"/>
    <w:rsid w:val="00BF316F"/>
    <w:rsid w:val="00BF3A07"/>
    <w:rsid w:val="00BF3C04"/>
    <w:rsid w:val="00BF66FD"/>
    <w:rsid w:val="00BF7B91"/>
    <w:rsid w:val="00C01D9E"/>
    <w:rsid w:val="00C0299F"/>
    <w:rsid w:val="00C04898"/>
    <w:rsid w:val="00C05F18"/>
    <w:rsid w:val="00C12060"/>
    <w:rsid w:val="00C12FE9"/>
    <w:rsid w:val="00C17540"/>
    <w:rsid w:val="00C24E8D"/>
    <w:rsid w:val="00C25E96"/>
    <w:rsid w:val="00C26601"/>
    <w:rsid w:val="00C268A4"/>
    <w:rsid w:val="00C31554"/>
    <w:rsid w:val="00C320BA"/>
    <w:rsid w:val="00C344DE"/>
    <w:rsid w:val="00C35825"/>
    <w:rsid w:val="00C35B75"/>
    <w:rsid w:val="00C370BF"/>
    <w:rsid w:val="00C424CC"/>
    <w:rsid w:val="00C42B5E"/>
    <w:rsid w:val="00C465B0"/>
    <w:rsid w:val="00C47B03"/>
    <w:rsid w:val="00C518F6"/>
    <w:rsid w:val="00C51E74"/>
    <w:rsid w:val="00C56992"/>
    <w:rsid w:val="00C574F9"/>
    <w:rsid w:val="00C578AF"/>
    <w:rsid w:val="00C6181A"/>
    <w:rsid w:val="00C62364"/>
    <w:rsid w:val="00C64EFC"/>
    <w:rsid w:val="00C67485"/>
    <w:rsid w:val="00C71F7C"/>
    <w:rsid w:val="00C73010"/>
    <w:rsid w:val="00C73981"/>
    <w:rsid w:val="00C764CC"/>
    <w:rsid w:val="00C76EDB"/>
    <w:rsid w:val="00C771A8"/>
    <w:rsid w:val="00C81280"/>
    <w:rsid w:val="00C84A15"/>
    <w:rsid w:val="00C86195"/>
    <w:rsid w:val="00C874FF"/>
    <w:rsid w:val="00C90225"/>
    <w:rsid w:val="00C90E21"/>
    <w:rsid w:val="00C91A95"/>
    <w:rsid w:val="00C92824"/>
    <w:rsid w:val="00C96DFF"/>
    <w:rsid w:val="00CA0E9F"/>
    <w:rsid w:val="00CA0FF7"/>
    <w:rsid w:val="00CA1FDE"/>
    <w:rsid w:val="00CA2198"/>
    <w:rsid w:val="00CA6E15"/>
    <w:rsid w:val="00CA782D"/>
    <w:rsid w:val="00CB0B19"/>
    <w:rsid w:val="00CB13B7"/>
    <w:rsid w:val="00CB1982"/>
    <w:rsid w:val="00CB1E6C"/>
    <w:rsid w:val="00CB2487"/>
    <w:rsid w:val="00CB25E4"/>
    <w:rsid w:val="00CB694C"/>
    <w:rsid w:val="00CB71BB"/>
    <w:rsid w:val="00CB7636"/>
    <w:rsid w:val="00CC097D"/>
    <w:rsid w:val="00CC2C89"/>
    <w:rsid w:val="00CC2E12"/>
    <w:rsid w:val="00CC4018"/>
    <w:rsid w:val="00CC4F0A"/>
    <w:rsid w:val="00CC519F"/>
    <w:rsid w:val="00CC694A"/>
    <w:rsid w:val="00CC726F"/>
    <w:rsid w:val="00CD14B3"/>
    <w:rsid w:val="00CD1E68"/>
    <w:rsid w:val="00CD339C"/>
    <w:rsid w:val="00CD5003"/>
    <w:rsid w:val="00CD5A3C"/>
    <w:rsid w:val="00CD74FF"/>
    <w:rsid w:val="00CE14AC"/>
    <w:rsid w:val="00CE15C2"/>
    <w:rsid w:val="00CE5678"/>
    <w:rsid w:val="00CE783D"/>
    <w:rsid w:val="00CE7951"/>
    <w:rsid w:val="00CF0C03"/>
    <w:rsid w:val="00CF147C"/>
    <w:rsid w:val="00CF1FB1"/>
    <w:rsid w:val="00CF355B"/>
    <w:rsid w:val="00CF4304"/>
    <w:rsid w:val="00CF4F29"/>
    <w:rsid w:val="00CF6908"/>
    <w:rsid w:val="00D01DD7"/>
    <w:rsid w:val="00D0371D"/>
    <w:rsid w:val="00D0446D"/>
    <w:rsid w:val="00D0582A"/>
    <w:rsid w:val="00D076A0"/>
    <w:rsid w:val="00D07AAB"/>
    <w:rsid w:val="00D125CA"/>
    <w:rsid w:val="00D12D84"/>
    <w:rsid w:val="00D13766"/>
    <w:rsid w:val="00D13D8B"/>
    <w:rsid w:val="00D14417"/>
    <w:rsid w:val="00D16A43"/>
    <w:rsid w:val="00D2121F"/>
    <w:rsid w:val="00D22C4E"/>
    <w:rsid w:val="00D26790"/>
    <w:rsid w:val="00D315C3"/>
    <w:rsid w:val="00D378D0"/>
    <w:rsid w:val="00D37EBA"/>
    <w:rsid w:val="00D40C7D"/>
    <w:rsid w:val="00D4250E"/>
    <w:rsid w:val="00D43FD6"/>
    <w:rsid w:val="00D4558E"/>
    <w:rsid w:val="00D45A23"/>
    <w:rsid w:val="00D50BE1"/>
    <w:rsid w:val="00D5254A"/>
    <w:rsid w:val="00D56F61"/>
    <w:rsid w:val="00D6125A"/>
    <w:rsid w:val="00D639B6"/>
    <w:rsid w:val="00D63CAA"/>
    <w:rsid w:val="00D64631"/>
    <w:rsid w:val="00D64F90"/>
    <w:rsid w:val="00D65319"/>
    <w:rsid w:val="00D677C1"/>
    <w:rsid w:val="00D703D4"/>
    <w:rsid w:val="00D7084F"/>
    <w:rsid w:val="00D70C18"/>
    <w:rsid w:val="00D71DDF"/>
    <w:rsid w:val="00D72CC3"/>
    <w:rsid w:val="00D7313B"/>
    <w:rsid w:val="00D73251"/>
    <w:rsid w:val="00D740FD"/>
    <w:rsid w:val="00D75684"/>
    <w:rsid w:val="00D76AC7"/>
    <w:rsid w:val="00D76E2E"/>
    <w:rsid w:val="00D76E89"/>
    <w:rsid w:val="00D7703D"/>
    <w:rsid w:val="00D81954"/>
    <w:rsid w:val="00D81BB8"/>
    <w:rsid w:val="00D83D63"/>
    <w:rsid w:val="00D84421"/>
    <w:rsid w:val="00D8582B"/>
    <w:rsid w:val="00D869F9"/>
    <w:rsid w:val="00D86D63"/>
    <w:rsid w:val="00D87F12"/>
    <w:rsid w:val="00D923D9"/>
    <w:rsid w:val="00D953F3"/>
    <w:rsid w:val="00D95D5C"/>
    <w:rsid w:val="00D96751"/>
    <w:rsid w:val="00DA1FB5"/>
    <w:rsid w:val="00DA5394"/>
    <w:rsid w:val="00DA5580"/>
    <w:rsid w:val="00DB43D6"/>
    <w:rsid w:val="00DB64C6"/>
    <w:rsid w:val="00DB664A"/>
    <w:rsid w:val="00DB7CE0"/>
    <w:rsid w:val="00DC449E"/>
    <w:rsid w:val="00DC4AA1"/>
    <w:rsid w:val="00DC6933"/>
    <w:rsid w:val="00DC79EA"/>
    <w:rsid w:val="00DD5226"/>
    <w:rsid w:val="00DE18FC"/>
    <w:rsid w:val="00DE1E27"/>
    <w:rsid w:val="00DE27A3"/>
    <w:rsid w:val="00DE2F2E"/>
    <w:rsid w:val="00DE34AC"/>
    <w:rsid w:val="00DE4C0A"/>
    <w:rsid w:val="00DE5552"/>
    <w:rsid w:val="00DE5BA8"/>
    <w:rsid w:val="00DF4772"/>
    <w:rsid w:val="00DF6959"/>
    <w:rsid w:val="00E00A54"/>
    <w:rsid w:val="00E01C83"/>
    <w:rsid w:val="00E0396F"/>
    <w:rsid w:val="00E03E56"/>
    <w:rsid w:val="00E04FF9"/>
    <w:rsid w:val="00E050EC"/>
    <w:rsid w:val="00E05217"/>
    <w:rsid w:val="00E06E9A"/>
    <w:rsid w:val="00E07D45"/>
    <w:rsid w:val="00E108E8"/>
    <w:rsid w:val="00E11350"/>
    <w:rsid w:val="00E11529"/>
    <w:rsid w:val="00E1470D"/>
    <w:rsid w:val="00E15B5F"/>
    <w:rsid w:val="00E2043D"/>
    <w:rsid w:val="00E21189"/>
    <w:rsid w:val="00E21928"/>
    <w:rsid w:val="00E27807"/>
    <w:rsid w:val="00E32D37"/>
    <w:rsid w:val="00E36231"/>
    <w:rsid w:val="00E4040B"/>
    <w:rsid w:val="00E41AF4"/>
    <w:rsid w:val="00E4462D"/>
    <w:rsid w:val="00E47EAC"/>
    <w:rsid w:val="00E51222"/>
    <w:rsid w:val="00E52821"/>
    <w:rsid w:val="00E55A09"/>
    <w:rsid w:val="00E56C0E"/>
    <w:rsid w:val="00E60050"/>
    <w:rsid w:val="00E62524"/>
    <w:rsid w:val="00E62C50"/>
    <w:rsid w:val="00E62DF3"/>
    <w:rsid w:val="00E63075"/>
    <w:rsid w:val="00E6325F"/>
    <w:rsid w:val="00E679C9"/>
    <w:rsid w:val="00E7002C"/>
    <w:rsid w:val="00E71D48"/>
    <w:rsid w:val="00E71F7A"/>
    <w:rsid w:val="00E76E0B"/>
    <w:rsid w:val="00E828EF"/>
    <w:rsid w:val="00E83B2D"/>
    <w:rsid w:val="00E85270"/>
    <w:rsid w:val="00E85856"/>
    <w:rsid w:val="00E907E0"/>
    <w:rsid w:val="00E940F1"/>
    <w:rsid w:val="00E945B0"/>
    <w:rsid w:val="00E96CFC"/>
    <w:rsid w:val="00EA03A3"/>
    <w:rsid w:val="00EA0E19"/>
    <w:rsid w:val="00EA3A25"/>
    <w:rsid w:val="00EA3C64"/>
    <w:rsid w:val="00EA49B2"/>
    <w:rsid w:val="00EA69DA"/>
    <w:rsid w:val="00EA7C87"/>
    <w:rsid w:val="00EB0764"/>
    <w:rsid w:val="00EB4FB1"/>
    <w:rsid w:val="00EB6BEA"/>
    <w:rsid w:val="00EC3FA9"/>
    <w:rsid w:val="00EC425B"/>
    <w:rsid w:val="00EC5387"/>
    <w:rsid w:val="00EC7D41"/>
    <w:rsid w:val="00EC7FAD"/>
    <w:rsid w:val="00ED27F7"/>
    <w:rsid w:val="00ED4152"/>
    <w:rsid w:val="00ED6E4D"/>
    <w:rsid w:val="00ED7252"/>
    <w:rsid w:val="00EE0F72"/>
    <w:rsid w:val="00EE43D0"/>
    <w:rsid w:val="00EE5B8F"/>
    <w:rsid w:val="00EE6740"/>
    <w:rsid w:val="00EE6C3D"/>
    <w:rsid w:val="00EF0174"/>
    <w:rsid w:val="00EF14CC"/>
    <w:rsid w:val="00EF1CD8"/>
    <w:rsid w:val="00EF204A"/>
    <w:rsid w:val="00F01B08"/>
    <w:rsid w:val="00F030A8"/>
    <w:rsid w:val="00F06FEC"/>
    <w:rsid w:val="00F10DD6"/>
    <w:rsid w:val="00F14566"/>
    <w:rsid w:val="00F15D57"/>
    <w:rsid w:val="00F200E9"/>
    <w:rsid w:val="00F2378C"/>
    <w:rsid w:val="00F2444E"/>
    <w:rsid w:val="00F26511"/>
    <w:rsid w:val="00F269BC"/>
    <w:rsid w:val="00F31E19"/>
    <w:rsid w:val="00F352BB"/>
    <w:rsid w:val="00F40375"/>
    <w:rsid w:val="00F4740C"/>
    <w:rsid w:val="00F54184"/>
    <w:rsid w:val="00F6440B"/>
    <w:rsid w:val="00F64960"/>
    <w:rsid w:val="00F66918"/>
    <w:rsid w:val="00F75423"/>
    <w:rsid w:val="00F76A2D"/>
    <w:rsid w:val="00F77955"/>
    <w:rsid w:val="00F801F9"/>
    <w:rsid w:val="00F868E6"/>
    <w:rsid w:val="00F86FE9"/>
    <w:rsid w:val="00F91534"/>
    <w:rsid w:val="00F95984"/>
    <w:rsid w:val="00F96363"/>
    <w:rsid w:val="00F979EA"/>
    <w:rsid w:val="00FA0113"/>
    <w:rsid w:val="00FA1948"/>
    <w:rsid w:val="00FA1AEC"/>
    <w:rsid w:val="00FA2D9E"/>
    <w:rsid w:val="00FA4CCB"/>
    <w:rsid w:val="00FA51D7"/>
    <w:rsid w:val="00FA6792"/>
    <w:rsid w:val="00FA6C46"/>
    <w:rsid w:val="00FB1E47"/>
    <w:rsid w:val="00FB3F7D"/>
    <w:rsid w:val="00FB4164"/>
    <w:rsid w:val="00FB5CE5"/>
    <w:rsid w:val="00FB5DAE"/>
    <w:rsid w:val="00FB6911"/>
    <w:rsid w:val="00FB6E83"/>
    <w:rsid w:val="00FC03EA"/>
    <w:rsid w:val="00FC705F"/>
    <w:rsid w:val="00FD1288"/>
    <w:rsid w:val="00FD3294"/>
    <w:rsid w:val="00FD4EEF"/>
    <w:rsid w:val="00FE3697"/>
    <w:rsid w:val="00FE4370"/>
    <w:rsid w:val="00FE5410"/>
    <w:rsid w:val="00FE60FB"/>
    <w:rsid w:val="00FE6366"/>
    <w:rsid w:val="00FF1668"/>
    <w:rsid w:val="00FF452E"/>
    <w:rsid w:val="00FF6722"/>
    <w:rsid w:val="00FF6E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E96"/>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0"/>
    <w:uiPriority w:val="99"/>
    <w:rsid w:val="000F38FA"/>
    <w:pPr>
      <w:widowControl w:val="0"/>
      <w:autoSpaceDE w:val="0"/>
      <w:autoSpaceDN w:val="0"/>
    </w:pPr>
    <w:rPr>
      <w:rFonts w:eastAsia="Times New Roman"/>
    </w:rPr>
  </w:style>
  <w:style w:type="character" w:customStyle="1" w:styleId="ConsPlusNormal0">
    <w:name w:val="ConsPlusNormal Знак"/>
    <w:link w:val="ConsPlusNormal"/>
    <w:uiPriority w:val="99"/>
    <w:locked/>
    <w:rsid w:val="000F38FA"/>
    <w:rPr>
      <w:rFonts w:eastAsia="Times New Roman"/>
      <w:sz w:val="22"/>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3DF19EA64A78B69C9942AA25EA6726FB434B51EFCE285C37038612BC190538D83A38D88112F4258F5BD90073A2F416d9V8L" TargetMode="External"/><Relationship Id="rId13" Type="http://schemas.openxmlformats.org/officeDocument/2006/relationships/hyperlink" Target="consultantplus://offline/ref=A8CD7B5A4E40A66EC5153861D20E23BCD284E2B122BB288DA851A73A2B73B51EF0EA29FC80CDA293F964FFBF1882F342632ECD6FB40384ADC016EAH227M" TargetMode="External"/><Relationship Id="rId18" Type="http://schemas.openxmlformats.org/officeDocument/2006/relationships/hyperlink" Target="consultantplus://offline/ref=A8CD7B5A4E40A66EC515266CC4627DB0D28DB9BA2CBC2BDBF00EFC677C7ABF49A5A528B2C6C0BD93FF78FFBE12HD2FM" TargetMode="External"/><Relationship Id="rId26" Type="http://schemas.openxmlformats.org/officeDocument/2006/relationships/hyperlink" Target="consultantplus://offline/ref=A8CD7B5A4E40A66EC5153861D20E23BCD284E2B123BC2189A951A73A2B73B51EF0EA29EE8095AE91F978FDB80DD4A207H32FM" TargetMode="External"/><Relationship Id="rId3" Type="http://schemas.openxmlformats.org/officeDocument/2006/relationships/settings" Target="settings.xml"/><Relationship Id="rId21" Type="http://schemas.openxmlformats.org/officeDocument/2006/relationships/hyperlink" Target="consultantplus://offline/ref=A8CD7B5A4E40A66EC5153861D20E23BCD284E2B12AB92189AB58FA30232AB91CF7E576EB9584F69EFB66E3BE15C8A00637H22AM" TargetMode="External"/><Relationship Id="rId7" Type="http://schemas.openxmlformats.org/officeDocument/2006/relationships/hyperlink" Target="consultantplus://offline/ref=A8CD7B5A4E40A66EC5153861D20E23BCD284E2B122B12884AA51A73A2B73B51EF0EA29FC80CDA293F966FBBB1882F342632ECD6FB40384ADC016EAH227M" TargetMode="External"/><Relationship Id="rId12" Type="http://schemas.openxmlformats.org/officeDocument/2006/relationships/hyperlink" Target="consultantplus://offline/ref=A8CD7B5A4E40A66EC515266CC4627DB0D387BAB92ABC2BDBF00EFC677C7ABF49A5A528B2C6C0BD93FF78FFBE12HD2FM" TargetMode="External"/><Relationship Id="rId17" Type="http://schemas.openxmlformats.org/officeDocument/2006/relationships/hyperlink" Target="consultantplus://offline/ref=A8CD7B5A4E40A66EC515266CC4627DB0D28EB8B429B92BDBF00EFC677C7ABF49A5A528B2C6C0BD93FF78FFBE12HD2FM" TargetMode="External"/><Relationship Id="rId25" Type="http://schemas.openxmlformats.org/officeDocument/2006/relationships/hyperlink" Target="consultantplus://offline/ref=A8CD7B5A4E40A66EC5153861D20E23BCD284E2B122BB288DA851A73A2B73B51EF0EA29EE8095AE91F978FDB80DD4A207H32F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8CD7B5A4E40A66EC515266CC4627DB0D28DB9BA2DBF2BDBF00EFC677C7ABF49A5A528B2C6C0BD93FF78FFBE12HD2FM" TargetMode="External"/><Relationship Id="rId20" Type="http://schemas.openxmlformats.org/officeDocument/2006/relationships/hyperlink" Target="consultantplus://offline/ref=A8CD7B5A4E40A66EC515266CC4627DB0D28DBDB929BB2BDBF00EFC677C7ABF49A5A528B2C6C0BD93FF78FFBE12HD2FM" TargetMode="External"/><Relationship Id="rId29" Type="http://schemas.openxmlformats.org/officeDocument/2006/relationships/hyperlink" Target="consultantplus://offline/ref=A8CD7B5A4E40A66EC515266CC4627DB0D28EBAB422B02BDBF00EFC677C7ABF49B7A570BEC4C0A392F96DA9EF5783AF04363DCF69B40182B2HC2BM" TargetMode="External"/><Relationship Id="rId1" Type="http://schemas.openxmlformats.org/officeDocument/2006/relationships/numbering" Target="numbering.xml"/><Relationship Id="rId6" Type="http://schemas.openxmlformats.org/officeDocument/2006/relationships/hyperlink" Target="consultantplus://offline/ref=A8CD7B5A4E40A66EC515266CC4627DB0D28DBDB929BB2BDBF00EFC677C7ABF49B7A570BEC4C0A293F86DA9EF5783AF04363DCF69B40182B2HC2BM" TargetMode="External"/><Relationship Id="rId11" Type="http://schemas.openxmlformats.org/officeDocument/2006/relationships/hyperlink" Target="consultantplus://offline/ref=A8CD7B5A4E40A66EC515266CC4627DB0D28EB8B429B92BDBF00EFC677C7ABF49A5A528B2C6C0BD93FF78FFBE12HD2FM" TargetMode="External"/><Relationship Id="rId24" Type="http://schemas.openxmlformats.org/officeDocument/2006/relationships/hyperlink" Target="consultantplus://offline/ref=A8CD7B5A4E40A66EC515266CC4627DB0D28EBBB92EBE2BDBF00EFC677C7ABF49A5A528B2C6C0BD93FF78FFBE12HD2FM"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A8CD7B5A4E40A66EC515266CC4627DB0D387BBB920EF7CD9A15BF262742AE559A1EC7FBFDAC0A58DFB66FCHB27M" TargetMode="External"/><Relationship Id="rId23" Type="http://schemas.openxmlformats.org/officeDocument/2006/relationships/hyperlink" Target="consultantplus://offline/ref=A8CD7B5A4E40A66EC515266CC4627DB0D28EBDBB22B82BDBF00EFC677C7ABF49A5A528B2C6C0BD93FF78FFBE12HD2FM" TargetMode="External"/><Relationship Id="rId28" Type="http://schemas.openxmlformats.org/officeDocument/2006/relationships/hyperlink" Target="consultantplus://offline/ref=A8CD7B5A4E40A66EC515266CC4627DB0D28DB9BA2DBF2BDBF00EFC677C7ABF49B7A570BEC4C0A396F06DA9EF5783AF04363DCF69B40182B2HC2BM" TargetMode="External"/><Relationship Id="rId10" Type="http://schemas.openxmlformats.org/officeDocument/2006/relationships/hyperlink" Target="mailto:opeka6@koradm.ru" TargetMode="External"/><Relationship Id="rId19" Type="http://schemas.openxmlformats.org/officeDocument/2006/relationships/hyperlink" Target="consultantplus://offline/ref=A8CD7B5A4E40A66EC515266CC4627DB0D387BAB92ABC2BDBF00EFC677C7ABF49A5A528B2C6C0BD93FF78FFBE12HD2FM" TargetMode="External"/><Relationship Id="rId31" Type="http://schemas.openxmlformats.org/officeDocument/2006/relationships/hyperlink" Target="consultantplus://offline/ref=487305FA4121BFEA9421E829395ABC8C2B092BA9818BB3DB0CE4F0DEF7v3yFI" TargetMode="External"/><Relationship Id="rId4" Type="http://schemas.openxmlformats.org/officeDocument/2006/relationships/webSettings" Target="webSettings.xml"/><Relationship Id="rId9" Type="http://schemas.openxmlformats.org/officeDocument/2006/relationships/hyperlink" Target="mailto:opeka1@koradm.ru" TargetMode="External"/><Relationship Id="rId14" Type="http://schemas.openxmlformats.org/officeDocument/2006/relationships/hyperlink" Target="consultantplus://offline/ref=A8CD7B5A4E40A66EC515266CC4627DB0D28EBAB422B02BDBF00EFC677C7ABF49B7A570BEC4C0A392F96DA9EF5783AF04363DCF69B40182B2HC2BM" TargetMode="External"/><Relationship Id="rId22" Type="http://schemas.openxmlformats.org/officeDocument/2006/relationships/hyperlink" Target="consultantplus://offline/ref=A8CD7B5A4E40A66EC515266CC4627DB0D28FBDBF2CBD2BDBF00EFC677C7ABF49A5A528B2C6C0BD93FF78FFBE12HD2FM" TargetMode="External"/><Relationship Id="rId27" Type="http://schemas.openxmlformats.org/officeDocument/2006/relationships/hyperlink" Target="consultantplus://offline/ref=A8CD7B5A4E40A66EC515266CC4627DB0D28DBDB929BB2BDBF00EFC677C7ABF49B7A570BDCDC0A8C7A822A8B311D6BC06303DCD6FABH02AM" TargetMode="External"/><Relationship Id="rId30" Type="http://schemas.openxmlformats.org/officeDocument/2006/relationships/hyperlink" Target="consultantplus://offline/ref=A8CD7B5A4E40A66EC515266CC4627DB0D28DBDB929BB2BDBF00EFC677C7ABF49A5A528B2C6C0BD93FF78FFBE12HD2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23</Pages>
  <Words>8535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OPEKA2</dc:creator>
  <cp:keywords/>
  <dc:description/>
  <cp:lastModifiedBy>tsw</cp:lastModifiedBy>
  <cp:revision>7</cp:revision>
  <dcterms:created xsi:type="dcterms:W3CDTF">2023-11-21T11:12:00Z</dcterms:created>
  <dcterms:modified xsi:type="dcterms:W3CDTF">2023-11-22T06:18:00Z</dcterms:modified>
</cp:coreProperties>
</file>