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D3" w:rsidRPr="004B10D3" w:rsidRDefault="004B10D3" w:rsidP="004B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</w:pPr>
      <w:r w:rsidRPr="004B10D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6B07099" wp14:editId="39DC4FB6">
            <wp:extent cx="676275" cy="828675"/>
            <wp:effectExtent l="0" t="0" r="9525" b="9525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D3" w:rsidRPr="004B10D3" w:rsidRDefault="004B10D3" w:rsidP="004B10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0D3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:rsidR="004B10D3" w:rsidRPr="004B10D3" w:rsidRDefault="004B10D3" w:rsidP="004B10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0D3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4B10D3" w:rsidRPr="004B10D3" w:rsidRDefault="004B10D3" w:rsidP="004B10D3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B10D3">
        <w:rPr>
          <w:rFonts w:ascii="Arial Narrow" w:eastAsia="Times New Roman" w:hAnsi="Arial Narrow" w:cs="Times New Roman"/>
          <w:sz w:val="28"/>
          <w:szCs w:val="28"/>
          <w:lang w:eastAsia="ru-RU"/>
        </w:rPr>
        <w:t>(Администрация города)</w:t>
      </w:r>
    </w:p>
    <w:p w:rsidR="004B10D3" w:rsidRPr="004B10D3" w:rsidRDefault="004B10D3" w:rsidP="004B10D3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sz w:val="36"/>
          <w:szCs w:val="20"/>
          <w:lang w:eastAsia="ru-RU"/>
        </w:rPr>
      </w:pPr>
      <w:r w:rsidRPr="004B10D3">
        <w:rPr>
          <w:rFonts w:ascii="Arial" w:eastAsia="Times New Roman" w:hAnsi="Arial" w:cs="Times New Roman"/>
          <w:sz w:val="36"/>
          <w:szCs w:val="20"/>
          <w:lang w:eastAsia="ru-RU"/>
        </w:rPr>
        <w:t xml:space="preserve">ПОСТАНОВЛЕНИЕ </w:t>
      </w:r>
    </w:p>
    <w:p w:rsidR="004B10D3" w:rsidRPr="004B10D3" w:rsidRDefault="004B10D3" w:rsidP="004B10D3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4B10D3" w:rsidRPr="004B10D3" w:rsidTr="00586FFF">
        <w:trPr>
          <w:trHeight w:val="368"/>
        </w:trPr>
        <w:tc>
          <w:tcPr>
            <w:tcW w:w="534" w:type="dxa"/>
            <w:vAlign w:val="center"/>
          </w:tcPr>
          <w:p w:rsidR="004B10D3" w:rsidRPr="004B10D3" w:rsidRDefault="004B10D3" w:rsidP="004B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10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B10D3" w:rsidRPr="004B10D3" w:rsidRDefault="00E07325" w:rsidP="004B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29.08.2023</w:t>
            </w:r>
          </w:p>
        </w:tc>
        <w:tc>
          <w:tcPr>
            <w:tcW w:w="741" w:type="dxa"/>
            <w:vAlign w:val="center"/>
          </w:tcPr>
          <w:p w:rsidR="004B10D3" w:rsidRPr="004B10D3" w:rsidRDefault="004B10D3" w:rsidP="004B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10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4B10D3" w:rsidRPr="004B10D3" w:rsidRDefault="00EE6362" w:rsidP="004B1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1177</w:t>
            </w:r>
          </w:p>
        </w:tc>
      </w:tr>
    </w:tbl>
    <w:p w:rsidR="004B10D3" w:rsidRPr="004B10D3" w:rsidRDefault="004B10D3" w:rsidP="004B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0D3" w:rsidRPr="004B10D3" w:rsidRDefault="004B10D3" w:rsidP="004B1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B10D3">
        <w:rPr>
          <w:rFonts w:ascii="Times New Roman" w:eastAsia="Times New Roman" w:hAnsi="Times New Roman" w:cs="Times New Roman"/>
          <w:sz w:val="28"/>
          <w:szCs w:val="20"/>
          <w:lang w:eastAsia="ru-RU"/>
        </w:rPr>
        <w:t>г.Коряжма</w:t>
      </w:r>
      <w:proofErr w:type="spellEnd"/>
    </w:p>
    <w:p w:rsidR="004B10D3" w:rsidRPr="004B10D3" w:rsidRDefault="004B10D3" w:rsidP="004B10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D3" w:rsidRDefault="004B10D3" w:rsidP="004B10D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D3" w:rsidRPr="004B10D3" w:rsidRDefault="004B10D3" w:rsidP="008B4D5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  <w:r w:rsidR="008B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юридическим лицам, </w:t>
      </w:r>
      <w:r w:rsidR="008B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ндивидуальным предпринимателям, физическим лицам – производителям товаров, работ, услуг на оплату соглашения о возмещении затрат,</w:t>
      </w:r>
      <w:r w:rsidR="008B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муниципальных услуг в социальной сфере в соответствии с социальным сертификатом</w:t>
      </w:r>
    </w:p>
    <w:bookmarkEnd w:id="0"/>
    <w:p w:rsidR="004B10D3" w:rsidRDefault="004B10D3" w:rsidP="008B4D5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D3" w:rsidRDefault="004B10D3" w:rsidP="004B10D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0D3" w:rsidRPr="004B10D3" w:rsidRDefault="004B10D3" w:rsidP="004B10D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D50" w:rsidRDefault="004B10D3" w:rsidP="004B10D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22 </w:t>
      </w:r>
      <w:r w:rsidRPr="004B10D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hAnsi="Times New Roman" w:cs="Times New Roman"/>
          <w:sz w:val="28"/>
          <w:szCs w:val="28"/>
        </w:rPr>
        <w:t xml:space="preserve">от 13 июля 2020 года № 189-ФЗ 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B10D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B10D3">
        <w:rPr>
          <w:rFonts w:ascii="Times New Roman" w:hAnsi="Times New Roman" w:cs="Times New Roman"/>
          <w:sz w:val="28"/>
          <w:szCs w:val="28"/>
        </w:rPr>
        <w:t>, частью 2 статьи 78.4 Бюджетного кодекса Российской Федерации</w:t>
      </w:r>
      <w:r w:rsidRPr="004B1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администрация </w:t>
      </w:r>
      <w:r w:rsidR="008B4D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4B10D3" w:rsidRPr="004B10D3" w:rsidRDefault="004B10D3" w:rsidP="004B10D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B10D3" w:rsidRPr="004B10D3" w:rsidRDefault="008B4D50" w:rsidP="004B1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4B10D3" w:rsidRPr="004B10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B10D3" w:rsidRPr="004B10D3" w:rsidRDefault="004B10D3" w:rsidP="004B1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B10D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4B10D3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4B10D3" w:rsidRPr="004B10D3" w:rsidRDefault="004B10D3" w:rsidP="004B1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Разместить настоящее постановление на официальном сайте администрации городского округа Архангельской области «Город Коряжма» в информационно-коммуникационной сети Интернет.</w:t>
      </w:r>
    </w:p>
    <w:p w:rsidR="004B10D3" w:rsidRPr="004B10D3" w:rsidRDefault="004B10D3" w:rsidP="004B1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выполнением настоящего постановления возложить на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социального развития администрации города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0D3" w:rsidRPr="004B10D3" w:rsidRDefault="004B10D3" w:rsidP="004B10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0D3" w:rsidRPr="004B10D3" w:rsidRDefault="004B10D3" w:rsidP="004B10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0D3" w:rsidRDefault="004B10D3" w:rsidP="004B10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А.А.Ткач</w:t>
      </w:r>
      <w:proofErr w:type="spellEnd"/>
    </w:p>
    <w:p w:rsidR="004B10D3" w:rsidRPr="004B10D3" w:rsidRDefault="004B10D3" w:rsidP="008B4D5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8B4D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4B10D3" w:rsidRDefault="004B10D3" w:rsidP="004B10D3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10D3" w:rsidRPr="004B10D3" w:rsidRDefault="004B10D3" w:rsidP="004B10D3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от_</w:t>
      </w:r>
      <w:r w:rsidR="00E07325">
        <w:rPr>
          <w:rFonts w:ascii="Times New Roman" w:eastAsia="Times New Roman" w:hAnsi="Times New Roman" w:cs="Times New Roman"/>
          <w:color w:val="000000"/>
          <w:sz w:val="28"/>
          <w:szCs w:val="28"/>
        </w:rPr>
        <w:t>29.08.2023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>_ № _</w:t>
      </w:r>
      <w:r w:rsidR="00E07325">
        <w:rPr>
          <w:rFonts w:ascii="Times New Roman" w:eastAsia="Times New Roman" w:hAnsi="Times New Roman" w:cs="Times New Roman"/>
          <w:color w:val="000000"/>
          <w:sz w:val="28"/>
          <w:szCs w:val="28"/>
        </w:rPr>
        <w:t>1177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4B10D3" w:rsidRPr="004B10D3" w:rsidRDefault="004B10D3" w:rsidP="004B10D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0D3" w:rsidRPr="004B10D3" w:rsidRDefault="004B10D3" w:rsidP="004B10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0D3" w:rsidRPr="004B10D3" w:rsidRDefault="004B10D3" w:rsidP="004B10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</w:t>
      </w:r>
    </w:p>
    <w:p w:rsidR="004B10D3" w:rsidRPr="004B10D3" w:rsidRDefault="004B10D3" w:rsidP="004B10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4B1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 социальным сертификатом </w:t>
      </w:r>
    </w:p>
    <w:p w:rsidR="004B10D3" w:rsidRPr="004B10D3" w:rsidRDefault="004B10D3" w:rsidP="004B10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0D3" w:rsidRPr="004B10D3" w:rsidRDefault="004B10D3" w:rsidP="004B10D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оказанием муниципальных услуг в социальной сфере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4B10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сертификатом. </w:t>
      </w:r>
    </w:p>
    <w:p w:rsidR="004B10D3" w:rsidRDefault="004B10D3" w:rsidP="004B10D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D3">
        <w:rPr>
          <w:lang w:eastAsia="ru-RU"/>
        </w:rPr>
        <w:tab/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3. Предоставление субсидии осуществляется в пределах бюджетных ассигнований, предусмотренных решением Городской думы городского округа Архангельской области «Город Коряжма» (далее – городской округ)  о </w:t>
      </w:r>
      <w:r w:rsidRPr="004B10D3">
        <w:rPr>
          <w:rFonts w:ascii="Times New Roman" w:hAnsi="Times New Roman" w:cs="Times New Roman"/>
          <w:iCs/>
          <w:sz w:val="28"/>
          <w:szCs w:val="28"/>
          <w:lang w:eastAsia="ru-RU"/>
        </w:rPr>
        <w:t>бюджете городского округа</w:t>
      </w:r>
      <w:r w:rsidRPr="004B1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текущий финансовый год и плановый период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 и доведенных на цели, указанные в пункте 2 настоящего Порядка, управлению социального развития администрации города</w:t>
      </w:r>
      <w:r w:rsidRPr="004B1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0D3">
        <w:rPr>
          <w:rFonts w:ascii="Times New Roman" w:hAnsi="Times New Roman" w:cs="Times New Roman"/>
          <w:sz w:val="28"/>
          <w:szCs w:val="28"/>
          <w:lang w:eastAsia="ru-RU"/>
        </w:rPr>
        <w:t>(далее – уполномоченный орган) лимитов бюджетных обязательств.</w:t>
      </w:r>
    </w:p>
    <w:p w:rsidR="004B10D3" w:rsidRDefault="004B10D3" w:rsidP="004B10D3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0D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4B10D3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</w:t>
      </w:r>
      <w:r w:rsidRPr="00943748">
        <w:rPr>
          <w:rFonts w:ascii="Times New Roman" w:eastAsia="Calibri" w:hAnsi="Times New Roman" w:cs="Times New Roman"/>
          <w:sz w:val="28"/>
          <w:szCs w:val="28"/>
        </w:rPr>
        <w:t>утвержденными</w:t>
      </w:r>
      <w:r w:rsidR="00D678A8" w:rsidRPr="00943748">
        <w:rPr>
          <w:rFonts w:ascii="Times New Roman" w:eastAsia="Calibri" w:hAnsi="Times New Roman" w:cs="Times New Roman"/>
          <w:sz w:val="28"/>
          <w:szCs w:val="28"/>
        </w:rPr>
        <w:t xml:space="preserve"> приказом управления социального развития </w:t>
      </w:r>
      <w:r w:rsidR="008B4D50" w:rsidRPr="008B4D50">
        <w:rPr>
          <w:rFonts w:ascii="Times New Roman" w:eastAsia="Calibri" w:hAnsi="Times New Roman" w:cs="Times New Roman"/>
          <w:sz w:val="28"/>
          <w:szCs w:val="28"/>
        </w:rPr>
        <w:t xml:space="preserve">от 23.08.2023 № </w:t>
      </w:r>
      <w:r w:rsidR="008B4D50" w:rsidRPr="008B4D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590 </w:t>
      </w:r>
      <w:r w:rsidRPr="008B4D50">
        <w:rPr>
          <w:rFonts w:ascii="Times New Roman" w:eastAsia="Calibri" w:hAnsi="Times New Roman" w:cs="Times New Roman"/>
          <w:iCs/>
          <w:sz w:val="28"/>
          <w:szCs w:val="28"/>
        </w:rPr>
        <w:t>(далее – Требования к условиям и порядку)</w:t>
      </w:r>
      <w:r w:rsidRPr="008B4D5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8B4D5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</w:t>
      </w:r>
      <w:r w:rsidRPr="004B10D3">
        <w:rPr>
          <w:rFonts w:ascii="Times New Roman" w:eastAsia="Calibri" w:hAnsi="Times New Roman" w:cs="Times New Roman"/>
          <w:sz w:val="28"/>
          <w:szCs w:val="28"/>
        </w:rPr>
        <w:t>потребителям услуг, предъявившим получателю субсидии социальный сертификат.</w:t>
      </w:r>
    </w:p>
    <w:p w:rsidR="004B10D3" w:rsidRPr="004B10D3" w:rsidRDefault="004B10D3" w:rsidP="004B10D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Размер Субсидии, предоставляемый </w:t>
      </w:r>
      <w:r w:rsidRPr="004B1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 получателю субсидии 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bookmarkStart w:id="2" w:name="_Hlk112233153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10D3" w:rsidRPr="004B10D3" w:rsidRDefault="004B10D3" w:rsidP="004B10D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0D3" w:rsidRPr="004B10D3" w:rsidRDefault="002A2855" w:rsidP="004B10D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Calibri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Calibri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,</m:t>
            </m:r>
          </m:e>
        </m:nary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="004B10D3"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B10D3" w:rsidRPr="004B10D3" w:rsidRDefault="004B10D3" w:rsidP="004B10D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0D3" w:rsidRPr="004B10D3" w:rsidRDefault="004B10D3" w:rsidP="004B10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1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4B10D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объем муниципальной услуги, оказанной в соответствии с социальным сертификатом</w:t>
      </w:r>
      <w:r w:rsidRPr="004B10D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:rsidR="004B10D3" w:rsidRPr="004B10D3" w:rsidRDefault="004B10D3" w:rsidP="004B10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B10D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proofErr w:type="gramStart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</w:t>
      </w:r>
      <w:proofErr w:type="gramEnd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</w:t>
      </w:r>
      <w:bookmarkEnd w:id="3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10D3" w:rsidRPr="004B10D3" w:rsidRDefault="004B10D3" w:rsidP="004B10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число потребителей, которым муниципальная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 в соответствии с социальным сертификатом оказана </w:t>
      </w:r>
      <w:r w:rsidRPr="004B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:rsidR="004B10D3" w:rsidRPr="004B10D3" w:rsidRDefault="004B10D3" w:rsidP="004B10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субсидий, предоставляемых в соответствии с соглашениями,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получателю субсидии в соответствии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заключенным соглашением, осуществляется на счета, определенные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положений, установленных бюджетным законодательством Российской Федерации.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органу отчета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3646DE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Получатель субсидии </w:t>
      </w:r>
      <w:r w:rsidR="0079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соглашению (далее - отчет), в порядке, установл</w:t>
      </w:r>
      <w:r w:rsid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для заключения соглашения.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выявленных нарушений.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4B10D3" w:rsidRPr="004B10D3" w:rsidRDefault="004B10D3" w:rsidP="004B1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4B1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к условиям и порядку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получатель субсидии обязан возвратить субсидию в </w:t>
      </w:r>
      <w:r w:rsidRPr="004B10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местный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бюджет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10 календарных дней со дня завершения проверки в размере 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4B1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рассчитанным по следующей формуле:</w:t>
      </w:r>
    </w:p>
    <w:p w:rsidR="004B10D3" w:rsidRPr="004B10D3" w:rsidRDefault="004B10D3" w:rsidP="004B10D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0D3" w:rsidRPr="004B10D3" w:rsidRDefault="004B10D3" w:rsidP="004B10D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R</m:t>
        </m:r>
        <m: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Calibri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Calibri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 xml:space="preserve"> ,</m:t>
            </m:r>
          </m:e>
        </m:nary>
      </m:oMath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4B10D3" w:rsidRPr="004B10D3" w:rsidRDefault="004B10D3" w:rsidP="004B10D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0D3" w:rsidRPr="004B10D3" w:rsidRDefault="002A2855" w:rsidP="004B10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Q</m:t>
            </m:r>
          </m:e>
        </m:acc>
      </m:oMath>
      <w:r w:rsidR="004B10D3" w:rsidRPr="004B10D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="004B10D3"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4B10D3" w:rsidRPr="004B10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Требований к условиям и порядку</w:t>
      </w:r>
      <w:r w:rsidR="004B10D3"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0D3" w:rsidRPr="004B10D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j</w:t>
      </w:r>
      <w:r w:rsidR="004B10D3"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-му потребителю услуги;</w:t>
      </w:r>
    </w:p>
    <w:p w:rsidR="004B10D3" w:rsidRPr="004B10D3" w:rsidRDefault="004B10D3" w:rsidP="004B10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10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B10D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proofErr w:type="gramStart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</w:t>
      </w:r>
      <w:proofErr w:type="gramEnd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10D3" w:rsidRPr="004B10D3" w:rsidRDefault="004B10D3" w:rsidP="004B10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число потребителей, которым муниципальная услуга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социальным сертификатом не 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оказана </w:t>
      </w:r>
      <w:r w:rsidRPr="004B1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получателем субсидии.</w:t>
      </w:r>
    </w:p>
    <w:p w:rsidR="001B7F2F" w:rsidRPr="00525434" w:rsidRDefault="004B10D3" w:rsidP="008B4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proofErr w:type="gramStart"/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="003646DE" w:rsidRPr="003646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 городского округа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p w:rsidR="00525434" w:rsidRPr="00525434" w:rsidRDefault="00525434" w:rsidP="0052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254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Согласование</w:t>
      </w:r>
    </w:p>
    <w:p w:rsidR="00525434" w:rsidRDefault="00525434" w:rsidP="00525434">
      <w:pPr>
        <w:widowControl w:val="0"/>
        <w:tabs>
          <w:tab w:val="left" w:pos="765"/>
          <w:tab w:val="center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434">
        <w:rPr>
          <w:rFonts w:ascii="Times New Roman" w:eastAsia="Calibri" w:hAnsi="Times New Roman" w:cs="Times New Roman"/>
          <w:sz w:val="28"/>
          <w:szCs w:val="28"/>
        </w:rPr>
        <w:t>проекта постановления   «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юридическим лицам,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ндивидуальным предпринимателям, физическим лицам – производителям товаров, работ, услуг на оплату соглашения о возмещении затрат,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5434" w:rsidRPr="00525434" w:rsidRDefault="00525434" w:rsidP="00525434">
      <w:pPr>
        <w:widowControl w:val="0"/>
        <w:tabs>
          <w:tab w:val="left" w:pos="765"/>
          <w:tab w:val="center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260"/>
        <w:gridCol w:w="2020"/>
        <w:gridCol w:w="2126"/>
      </w:tblGrid>
      <w:tr w:rsidR="00525434" w:rsidRPr="00525434" w:rsidTr="00075AEA">
        <w:trPr>
          <w:cantSplit/>
        </w:trPr>
        <w:tc>
          <w:tcPr>
            <w:tcW w:w="2197" w:type="dxa"/>
            <w:vAlign w:val="center"/>
          </w:tcPr>
          <w:p w:rsidR="00525434" w:rsidRPr="00525434" w:rsidRDefault="00525434" w:rsidP="005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260" w:type="dxa"/>
            <w:vAlign w:val="center"/>
          </w:tcPr>
          <w:p w:rsidR="00525434" w:rsidRPr="00525434" w:rsidRDefault="00525434" w:rsidP="005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20" w:type="dxa"/>
            <w:vAlign w:val="center"/>
          </w:tcPr>
          <w:p w:rsidR="00525434" w:rsidRPr="00525434" w:rsidRDefault="00525434" w:rsidP="005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документа на согласование</w:t>
            </w:r>
          </w:p>
        </w:tc>
        <w:tc>
          <w:tcPr>
            <w:tcW w:w="2126" w:type="dxa"/>
            <w:vAlign w:val="center"/>
          </w:tcPr>
          <w:p w:rsidR="00525434" w:rsidRPr="00525434" w:rsidRDefault="00525434" w:rsidP="005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по постановлению (распоряжению) Роспись</w:t>
            </w:r>
          </w:p>
        </w:tc>
      </w:tr>
      <w:tr w:rsidR="00525434" w:rsidRPr="00525434" w:rsidTr="00075AEA">
        <w:trPr>
          <w:cantSplit/>
        </w:trPr>
        <w:tc>
          <w:tcPr>
            <w:tcW w:w="2197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Алексеевич</w:t>
            </w:r>
          </w:p>
        </w:tc>
        <w:tc>
          <w:tcPr>
            <w:tcW w:w="326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вопросам, начальник управления социального развития </w:t>
            </w:r>
          </w:p>
        </w:tc>
        <w:tc>
          <w:tcPr>
            <w:tcW w:w="202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434" w:rsidRPr="00525434" w:rsidTr="00075AEA">
        <w:trPr>
          <w:cantSplit/>
          <w:trHeight w:val="400"/>
        </w:trPr>
        <w:tc>
          <w:tcPr>
            <w:tcW w:w="2197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Заборский</w:t>
            </w:r>
            <w:proofErr w:type="spellEnd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Владимирович</w:t>
            </w:r>
          </w:p>
        </w:tc>
        <w:tc>
          <w:tcPr>
            <w:tcW w:w="326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организационно-правовым вопросам, начальник управления организационно-правовой и кадровой работы</w:t>
            </w:r>
          </w:p>
        </w:tc>
        <w:tc>
          <w:tcPr>
            <w:tcW w:w="202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434" w:rsidRPr="00525434" w:rsidTr="00075AEA">
        <w:trPr>
          <w:cantSplit/>
          <w:trHeight w:val="400"/>
        </w:trPr>
        <w:tc>
          <w:tcPr>
            <w:tcW w:w="2197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Лахтионов </w:t>
            </w:r>
          </w:p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 Вячеславович </w:t>
            </w:r>
          </w:p>
        </w:tc>
        <w:tc>
          <w:tcPr>
            <w:tcW w:w="326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экономическому развитию и финансам, начальник финансово-экономического управления</w:t>
            </w:r>
          </w:p>
        </w:tc>
        <w:tc>
          <w:tcPr>
            <w:tcW w:w="202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434" w:rsidRPr="00525434" w:rsidTr="00075AEA">
        <w:trPr>
          <w:cantSplit/>
          <w:trHeight w:val="400"/>
        </w:trPr>
        <w:tc>
          <w:tcPr>
            <w:tcW w:w="2197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</w:t>
            </w:r>
          </w:p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326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 отдела образования управления социального развития </w:t>
            </w:r>
          </w:p>
        </w:tc>
        <w:tc>
          <w:tcPr>
            <w:tcW w:w="202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434" w:rsidRPr="00525434" w:rsidTr="00075AEA">
        <w:trPr>
          <w:cantSplit/>
          <w:trHeight w:val="400"/>
        </w:trPr>
        <w:tc>
          <w:tcPr>
            <w:tcW w:w="2197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Кравинская Светлана Аркадьевна</w:t>
            </w:r>
          </w:p>
        </w:tc>
        <w:tc>
          <w:tcPr>
            <w:tcW w:w="326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финансово-экономического отдела управления социального развития</w:t>
            </w:r>
          </w:p>
        </w:tc>
        <w:tc>
          <w:tcPr>
            <w:tcW w:w="202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434" w:rsidRPr="00525434" w:rsidTr="00075AEA">
        <w:trPr>
          <w:cantSplit/>
          <w:trHeight w:val="400"/>
        </w:trPr>
        <w:tc>
          <w:tcPr>
            <w:tcW w:w="2197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</w:t>
            </w:r>
          </w:p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 Николаевич</w:t>
            </w:r>
          </w:p>
        </w:tc>
        <w:tc>
          <w:tcPr>
            <w:tcW w:w="326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управления организационно-правовой и кадровой работы</w:t>
            </w:r>
          </w:p>
        </w:tc>
        <w:tc>
          <w:tcPr>
            <w:tcW w:w="2020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5434" w:rsidRPr="00525434" w:rsidRDefault="00525434" w:rsidP="005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34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Разослать постановления:</w:t>
      </w: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34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дело – 1 экз.</w:t>
      </w: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34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отдел образования, ФЭО  –  по 1 экз.</w:t>
      </w: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Подпись </w:t>
      </w:r>
      <w:proofErr w:type="gramStart"/>
      <w:r w:rsidRPr="0052543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подготовившего</w:t>
      </w:r>
      <w:proofErr w:type="gramEnd"/>
      <w:r w:rsidRPr="005254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43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(распоряжение)</w:t>
      </w:r>
      <w:r w:rsidRPr="005254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____________________Губина Н.А. </w:t>
      </w:r>
    </w:p>
    <w:p w:rsidR="00525434" w:rsidRPr="00525434" w:rsidRDefault="00525434" w:rsidP="00525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434" w:rsidRPr="00525434" w:rsidRDefault="00525434" w:rsidP="00525434">
      <w:pPr>
        <w:rPr>
          <w:rFonts w:ascii="Calibri" w:eastAsia="Calibri" w:hAnsi="Calibri" w:cs="Times New Roman"/>
        </w:rPr>
      </w:pPr>
      <w:r w:rsidRPr="00525434">
        <w:rPr>
          <w:rFonts w:ascii="Calibri" w:eastAsia="Calibri" w:hAnsi="Calibri" w:cs="Times New Roman"/>
        </w:rPr>
        <w:t>«__________________________________»</w:t>
      </w:r>
    </w:p>
    <w:p w:rsidR="00525434" w:rsidRPr="00525434" w:rsidRDefault="00525434" w:rsidP="008B4D5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525434" w:rsidRPr="0052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D3"/>
    <w:rsid w:val="001B7F2F"/>
    <w:rsid w:val="002A2855"/>
    <w:rsid w:val="003646DE"/>
    <w:rsid w:val="0046351A"/>
    <w:rsid w:val="004B10D3"/>
    <w:rsid w:val="00525434"/>
    <w:rsid w:val="00790FA3"/>
    <w:rsid w:val="008B4D50"/>
    <w:rsid w:val="00943748"/>
    <w:rsid w:val="00D678A8"/>
    <w:rsid w:val="00E07325"/>
    <w:rsid w:val="00E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0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gochs2</cp:lastModifiedBy>
  <cp:revision>2</cp:revision>
  <cp:lastPrinted>2023-09-07T13:03:00Z</cp:lastPrinted>
  <dcterms:created xsi:type="dcterms:W3CDTF">2023-09-07T13:09:00Z</dcterms:created>
  <dcterms:modified xsi:type="dcterms:W3CDTF">2023-09-07T13:09:00Z</dcterms:modified>
</cp:coreProperties>
</file>