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6CC1C" w14:textId="0617B81C" w:rsidR="00CE6362" w:rsidRPr="00CE6362" w:rsidRDefault="00CE6362" w:rsidP="00CE6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5298B6E" wp14:editId="6B7BC3E9">
            <wp:extent cx="676275" cy="828675"/>
            <wp:effectExtent l="0" t="0" r="9525" b="9525"/>
            <wp:docPr id="2" name="Рисунок 2" descr="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11D25" w14:textId="77777777" w:rsidR="00CE6362" w:rsidRPr="00CE6362" w:rsidRDefault="00CE6362" w:rsidP="00CE63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6362"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городского округа</w:t>
      </w:r>
    </w:p>
    <w:p w14:paraId="64A7FF83" w14:textId="77777777" w:rsidR="00CE6362" w:rsidRPr="00CE6362" w:rsidRDefault="00CE6362" w:rsidP="00CE63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6362">
        <w:rPr>
          <w:rFonts w:ascii="Arial" w:eastAsia="Times New Roman" w:hAnsi="Arial" w:cs="Arial"/>
          <w:sz w:val="24"/>
          <w:szCs w:val="24"/>
          <w:lang w:eastAsia="ru-RU"/>
        </w:rPr>
        <w:t>Архангельской области «Город Коряжма»</w:t>
      </w:r>
    </w:p>
    <w:p w14:paraId="1C023429" w14:textId="77777777" w:rsidR="00CE6362" w:rsidRPr="00CE6362" w:rsidRDefault="00CE6362" w:rsidP="00CE6362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E6362">
        <w:rPr>
          <w:rFonts w:ascii="Arial Narrow" w:eastAsia="Times New Roman" w:hAnsi="Arial Narrow" w:cs="Times New Roman"/>
          <w:sz w:val="28"/>
          <w:szCs w:val="28"/>
          <w:lang w:eastAsia="ru-RU"/>
        </w:rPr>
        <w:t>(Администрация города)</w:t>
      </w:r>
    </w:p>
    <w:p w14:paraId="1B97CE21" w14:textId="361C0B18" w:rsidR="00CE6362" w:rsidRPr="00CE6362" w:rsidRDefault="00CE6362" w:rsidP="00CE6362">
      <w:pPr>
        <w:spacing w:after="0" w:line="240" w:lineRule="auto"/>
        <w:jc w:val="center"/>
        <w:rPr>
          <w:rFonts w:ascii="Arial" w:eastAsia="Times New Roman" w:hAnsi="Arial" w:cs="Times New Roman"/>
          <w:color w:val="FF0000"/>
          <w:sz w:val="36"/>
          <w:szCs w:val="20"/>
          <w:lang w:eastAsia="ru-RU"/>
        </w:rPr>
      </w:pPr>
      <w:r w:rsidRPr="00CE6362">
        <w:rPr>
          <w:rFonts w:ascii="Arial" w:eastAsia="Times New Roman" w:hAnsi="Arial" w:cs="Times New Roman"/>
          <w:sz w:val="36"/>
          <w:szCs w:val="20"/>
          <w:lang w:eastAsia="ru-RU"/>
        </w:rPr>
        <w:t xml:space="preserve">ПОСТАНОВЛЕНИЕ  </w:t>
      </w:r>
    </w:p>
    <w:p w14:paraId="29CB9B89" w14:textId="77777777" w:rsidR="00CE6362" w:rsidRPr="00CE6362" w:rsidRDefault="00CE6362" w:rsidP="00CE6362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CE6362" w:rsidRPr="00CE6362" w14:paraId="2DB4FA94" w14:textId="77777777" w:rsidTr="00E30872">
        <w:trPr>
          <w:trHeight w:val="368"/>
        </w:trPr>
        <w:tc>
          <w:tcPr>
            <w:tcW w:w="534" w:type="dxa"/>
            <w:vAlign w:val="center"/>
          </w:tcPr>
          <w:p w14:paraId="031A9E8E" w14:textId="77777777" w:rsidR="00CE6362" w:rsidRPr="00CE6362" w:rsidRDefault="00CE6362" w:rsidP="00C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E63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F416183" w14:textId="52A3B3D9" w:rsidR="00CE6362" w:rsidRPr="00CE6362" w:rsidRDefault="00823608" w:rsidP="00C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14.08.2023</w:t>
            </w:r>
          </w:p>
        </w:tc>
        <w:tc>
          <w:tcPr>
            <w:tcW w:w="741" w:type="dxa"/>
            <w:vAlign w:val="center"/>
          </w:tcPr>
          <w:p w14:paraId="7A46B3B5" w14:textId="77777777" w:rsidR="00CE6362" w:rsidRPr="00CE6362" w:rsidRDefault="00CE6362" w:rsidP="00C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E636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056924CA" w14:textId="06785D66" w:rsidR="00CE6362" w:rsidRPr="00CE6362" w:rsidRDefault="00823608" w:rsidP="00C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1073</w:t>
            </w:r>
          </w:p>
        </w:tc>
      </w:tr>
    </w:tbl>
    <w:p w14:paraId="12FDC527" w14:textId="77777777" w:rsidR="00CE6362" w:rsidRPr="00CE6362" w:rsidRDefault="00CE6362" w:rsidP="00CE6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0075D6" w14:textId="56FEC464" w:rsidR="00C2352F" w:rsidRPr="00CE6362" w:rsidRDefault="00CE6362" w:rsidP="00CE6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E636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 w:rsidRPr="00CE6362">
        <w:rPr>
          <w:rFonts w:ascii="Times New Roman" w:eastAsia="Times New Roman" w:hAnsi="Times New Roman" w:cs="Times New Roman"/>
          <w:sz w:val="28"/>
          <w:szCs w:val="20"/>
          <w:lang w:eastAsia="ru-RU"/>
        </w:rPr>
        <w:t>.К</w:t>
      </w:r>
      <w:proofErr w:type="gramEnd"/>
      <w:r w:rsidRPr="00CE6362">
        <w:rPr>
          <w:rFonts w:ascii="Times New Roman" w:eastAsia="Times New Roman" w:hAnsi="Times New Roman" w:cs="Times New Roman"/>
          <w:sz w:val="28"/>
          <w:szCs w:val="20"/>
          <w:lang w:eastAsia="ru-RU"/>
        </w:rPr>
        <w:t>оряжма</w:t>
      </w:r>
      <w:proofErr w:type="spellEnd"/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52716" w14:textId="77777777" w:rsidR="00D63F41" w:rsidRPr="00D523B0" w:rsidRDefault="00C2352F" w:rsidP="00D63F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23B0">
        <w:rPr>
          <w:rFonts w:ascii="Times New Roman" w:hAnsi="Times New Roman" w:cs="Times New Roman"/>
          <w:bCs/>
          <w:sz w:val="28"/>
          <w:szCs w:val="28"/>
        </w:rPr>
        <w:t>О некоторых мерах правового регулирования</w:t>
      </w:r>
    </w:p>
    <w:p w14:paraId="044E1AC3" w14:textId="2C37F008" w:rsidR="00D63F41" w:rsidRPr="00D523B0" w:rsidRDefault="00C2352F" w:rsidP="00D63F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23B0">
        <w:rPr>
          <w:rFonts w:ascii="Times New Roman" w:hAnsi="Times New Roman" w:cs="Times New Roman"/>
          <w:bCs/>
          <w:sz w:val="28"/>
          <w:szCs w:val="28"/>
        </w:rPr>
        <w:t xml:space="preserve">вопросов, связанных с оказанием </w:t>
      </w:r>
    </w:p>
    <w:p w14:paraId="25080245" w14:textId="77777777" w:rsidR="00D63F41" w:rsidRPr="00D523B0" w:rsidRDefault="00495E59" w:rsidP="00D63F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23B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C2352F" w:rsidRPr="00D523B0">
        <w:rPr>
          <w:rFonts w:ascii="Times New Roman" w:hAnsi="Times New Roman" w:cs="Times New Roman"/>
          <w:bCs/>
          <w:sz w:val="28"/>
          <w:szCs w:val="28"/>
        </w:rPr>
        <w:t xml:space="preserve"> услуги «Реализация </w:t>
      </w:r>
    </w:p>
    <w:p w14:paraId="5AD6821D" w14:textId="77777777" w:rsidR="00D63F41" w:rsidRPr="00D523B0" w:rsidRDefault="00B7104F" w:rsidP="00D63F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23B0">
        <w:rPr>
          <w:rFonts w:ascii="Times New Roman" w:hAnsi="Times New Roman" w:cs="Times New Roman"/>
          <w:bCs/>
          <w:sz w:val="28"/>
          <w:szCs w:val="28"/>
        </w:rPr>
        <w:t>дополнительных общеразвивающих</w:t>
      </w:r>
      <w:r w:rsidR="00C2352F" w:rsidRPr="00D523B0">
        <w:rPr>
          <w:rFonts w:ascii="Times New Roman" w:hAnsi="Times New Roman" w:cs="Times New Roman"/>
          <w:bCs/>
          <w:sz w:val="28"/>
          <w:szCs w:val="28"/>
        </w:rPr>
        <w:t xml:space="preserve"> программ» </w:t>
      </w:r>
    </w:p>
    <w:p w14:paraId="4DE699CD" w14:textId="724A6CAC" w:rsidR="00C2352F" w:rsidRPr="00D523B0" w:rsidRDefault="00C2352F" w:rsidP="00D63F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23B0">
        <w:rPr>
          <w:rFonts w:ascii="Times New Roman" w:hAnsi="Times New Roman" w:cs="Times New Roman"/>
          <w:bCs/>
          <w:sz w:val="28"/>
          <w:szCs w:val="28"/>
        </w:rPr>
        <w:t>в соответствии с социальными сертификатами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6D291A13" w:rsidR="009846E7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636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от  </w:t>
      </w:r>
      <w:r w:rsidR="00CE6362">
        <w:rPr>
          <w:rFonts w:ascii="Times New Roman" w:hAnsi="Times New Roman" w:cs="Times New Roman"/>
          <w:sz w:val="28"/>
          <w:szCs w:val="28"/>
        </w:rPr>
        <w:t>29.03.2023 № 371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CE6362">
        <w:rPr>
          <w:rFonts w:ascii="Times New Roman" w:hAnsi="Times New Roman" w:cs="Times New Roman"/>
          <w:sz w:val="28"/>
          <w:szCs w:val="28"/>
        </w:rPr>
        <w:t>городского округа Архангельска й области «Город Коряжма»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CE636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74BF757B" w14:textId="77777777" w:rsidR="00CE6362" w:rsidRDefault="00CE6362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65C8C" w14:textId="700AE611" w:rsidR="009846E7" w:rsidRPr="000E46EE" w:rsidRDefault="00CE6362" w:rsidP="00CE6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BCA3DF1" w14:textId="77777777" w:rsidR="00053DBB" w:rsidRDefault="001758B6" w:rsidP="00053DBB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14:paraId="397ED583" w14:textId="6B66C62B" w:rsidR="00053DBB" w:rsidRDefault="00053DBB" w:rsidP="00053DBB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1758B6" w:rsidRPr="00053DBB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8B6" w:rsidRPr="00053DBB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8B6" w:rsidRPr="00053DB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8B6" w:rsidRPr="00053DBB">
        <w:rPr>
          <w:rFonts w:ascii="Times New Roman" w:hAnsi="Times New Roman" w:cs="Times New Roman"/>
          <w:sz w:val="28"/>
          <w:szCs w:val="28"/>
        </w:rPr>
        <w:t xml:space="preserve"> электронном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8B6" w:rsidRPr="00053DBB">
        <w:rPr>
          <w:rFonts w:ascii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758B6" w:rsidRPr="00053DBB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="001758B6" w:rsidRPr="00053D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0697A" w14:textId="51D1CA38" w:rsidR="001758B6" w:rsidRPr="00053DBB" w:rsidRDefault="001758B6" w:rsidP="00053DB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BB">
        <w:rPr>
          <w:rFonts w:ascii="Times New Roman" w:hAnsi="Times New Roman" w:cs="Times New Roman"/>
          <w:sz w:val="28"/>
          <w:szCs w:val="28"/>
        </w:rPr>
        <w:t xml:space="preserve">сертификатов на получение </w:t>
      </w:r>
      <w:r w:rsidR="00495E59" w:rsidRPr="00053DBB">
        <w:rPr>
          <w:rFonts w:ascii="Times New Roman" w:hAnsi="Times New Roman" w:cs="Times New Roman"/>
          <w:sz w:val="28"/>
          <w:szCs w:val="28"/>
        </w:rPr>
        <w:t>муниципальной</w:t>
      </w:r>
      <w:r w:rsidRPr="00053DBB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</w:t>
      </w:r>
      <w:r w:rsidR="00CE6362" w:rsidRPr="00053DBB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520182" w:rsidRPr="00053DBB">
        <w:rPr>
          <w:rFonts w:ascii="Times New Roman" w:hAnsi="Times New Roman" w:cs="Times New Roman"/>
          <w:sz w:val="28"/>
          <w:szCs w:val="28"/>
        </w:rPr>
        <w:t>ю</w:t>
      </w:r>
      <w:r w:rsidR="00CE6362" w:rsidRPr="00053DBB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79BD93BF" w14:textId="1A4D8027" w:rsidR="00053DBB" w:rsidRDefault="00053DBB" w:rsidP="00053DBB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реестра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1758B6"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B3DB8" w14:textId="78DA0F0E" w:rsidR="001758B6" w:rsidRPr="00053DBB" w:rsidRDefault="001758B6" w:rsidP="00053DB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BB">
        <w:rPr>
          <w:rFonts w:ascii="Times New Roman" w:hAnsi="Times New Roman" w:cs="Times New Roman"/>
          <w:sz w:val="28"/>
          <w:szCs w:val="28"/>
        </w:rPr>
        <w:t>услуги «Реализация дополнительных общеразвивающих программ» в соответствии с социальным сертификатом</w:t>
      </w:r>
      <w:r w:rsidR="00CE6362" w:rsidRPr="00053DBB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520182" w:rsidRPr="00053DBB">
        <w:rPr>
          <w:rFonts w:ascii="Times New Roman" w:hAnsi="Times New Roman" w:cs="Times New Roman"/>
          <w:sz w:val="28"/>
          <w:szCs w:val="28"/>
        </w:rPr>
        <w:t>ю</w:t>
      </w:r>
      <w:r w:rsidR="00CE6362" w:rsidRPr="00053DBB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633C773C" w14:textId="200ABEF4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</w:t>
      </w:r>
      <w:r w:rsidR="00520182">
        <w:rPr>
          <w:rFonts w:ascii="Times New Roman" w:hAnsi="Times New Roman" w:cs="Times New Roman"/>
          <w:sz w:val="28"/>
          <w:szCs w:val="28"/>
        </w:rPr>
        <w:t>7</w:t>
      </w:r>
      <w:r w:rsidRPr="000E46EE">
        <w:rPr>
          <w:rFonts w:ascii="Times New Roman" w:hAnsi="Times New Roman" w:cs="Times New Roman"/>
          <w:sz w:val="28"/>
          <w:szCs w:val="28"/>
        </w:rPr>
        <w:t xml:space="preserve"> лет</w:t>
      </w:r>
      <w:r w:rsidR="00520182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проживающие на территории </w:t>
      </w:r>
      <w:r w:rsidR="00CE6362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 (далее – городской округ)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D11A4B" w14:textId="20B6D840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62">
        <w:rPr>
          <w:rFonts w:ascii="Times New Roman" w:hAnsi="Times New Roman" w:cs="Times New Roman"/>
          <w:sz w:val="28"/>
          <w:szCs w:val="28"/>
        </w:rPr>
        <w:t xml:space="preserve">3. </w:t>
      </w:r>
      <w:r w:rsidR="00CE6362">
        <w:rPr>
          <w:rFonts w:ascii="Times New Roman" w:hAnsi="Times New Roman" w:cs="Times New Roman"/>
          <w:sz w:val="28"/>
          <w:szCs w:val="28"/>
        </w:rPr>
        <w:t>Управлению социального развития администрации города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Pr="001D3478">
        <w:rPr>
          <w:rFonts w:ascii="Times New Roman" w:hAnsi="Times New Roman" w:cs="Times New Roman"/>
          <w:sz w:val="28"/>
          <w:szCs w:val="28"/>
        </w:rPr>
        <w:t xml:space="preserve"> </w:t>
      </w:r>
      <w:r w:rsidR="001A3606">
        <w:rPr>
          <w:rFonts w:ascii="Times New Roman" w:hAnsi="Times New Roman" w:cs="Times New Roman"/>
          <w:sz w:val="28"/>
          <w:szCs w:val="28"/>
        </w:rPr>
        <w:t>в срок до 01.0</w:t>
      </w:r>
      <w:r w:rsidR="00B66E84">
        <w:rPr>
          <w:rFonts w:ascii="Times New Roman" w:hAnsi="Times New Roman" w:cs="Times New Roman"/>
          <w:sz w:val="28"/>
          <w:szCs w:val="28"/>
        </w:rPr>
        <w:t>9</w:t>
      </w:r>
      <w:r w:rsidR="001A3606">
        <w:rPr>
          <w:rFonts w:ascii="Times New Roman" w:hAnsi="Times New Roman" w:cs="Times New Roman"/>
          <w:sz w:val="28"/>
          <w:szCs w:val="28"/>
        </w:rPr>
        <w:t>.2023 года:</w:t>
      </w:r>
    </w:p>
    <w:p w14:paraId="7EBE1FB8" w14:textId="17B8D7E4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03F0D" w14:textId="60A861E0" w:rsidR="00C32184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14:paraId="0F0F56F4" w14:textId="531ADCF1" w:rsidR="00923992" w:rsidRPr="001D3478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A360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14:paraId="20E203AE" w14:textId="4623EF08" w:rsidR="0020554D" w:rsidRDefault="00C32184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377DB21D" w14:textId="77777777" w:rsidR="00A52EC0" w:rsidRDefault="00A52EC0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B3ED6" w14:textId="77777777" w:rsidR="00A52EC0" w:rsidRDefault="00A52EC0" w:rsidP="00A52E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67181" w14:textId="77777777" w:rsidR="00A52EC0" w:rsidRDefault="00A52EC0" w:rsidP="00A52E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D52EE" w14:textId="77777777" w:rsidR="00A52EC0" w:rsidRDefault="00A52EC0" w:rsidP="00A52E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B76FDE" w14:textId="77777777" w:rsidR="00A52EC0" w:rsidRPr="00A52EC0" w:rsidRDefault="00A52EC0" w:rsidP="00A52EC0">
      <w:pPr>
        <w:spacing w:after="0" w:line="360" w:lineRule="auto"/>
        <w:rPr>
          <w:rFonts w:ascii="Calibri" w:eastAsia="Calibri" w:hAnsi="Calibri" w:cs="Times New Roman"/>
        </w:rPr>
      </w:pPr>
      <w:r w:rsidRPr="00A5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                                                      </w:t>
      </w:r>
      <w:proofErr w:type="spellStart"/>
      <w:r w:rsidRPr="00A52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А.А.Ткач</w:t>
      </w:r>
      <w:proofErr w:type="spellEnd"/>
    </w:p>
    <w:p w14:paraId="32E33CD9" w14:textId="77777777" w:rsidR="00A52EC0" w:rsidRDefault="00A52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824A24" w14:textId="5CBF8EDD" w:rsidR="00094C8E" w:rsidRPr="000E46EE" w:rsidRDefault="00A52EC0" w:rsidP="00A52EC0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0554D" w:rsidRPr="000E46EE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CC9C358" w14:textId="7AC6380A" w:rsidR="0020554D" w:rsidRPr="000E46EE" w:rsidRDefault="00A52EC0" w:rsidP="00A52EC0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</w:p>
    <w:p w14:paraId="08C092F5" w14:textId="070E8B49" w:rsidR="0020554D" w:rsidRPr="000E46EE" w:rsidRDefault="00A52EC0" w:rsidP="00A52EC0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3608">
        <w:rPr>
          <w:rFonts w:ascii="Times New Roman" w:hAnsi="Times New Roman" w:cs="Times New Roman"/>
          <w:sz w:val="28"/>
          <w:szCs w:val="28"/>
        </w:rPr>
        <w:t xml:space="preserve">    14.08.2023    №   1073</w:t>
      </w:r>
    </w:p>
    <w:p w14:paraId="4C57A017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8A564ED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14:paraId="7B374ABC" w14:textId="5B938228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5871FC3C" w:rsidR="0020554D" w:rsidRPr="00053DBB" w:rsidRDefault="00053DBB" w:rsidP="00053D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0554D" w:rsidRPr="00053DB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7355D3E" w14:textId="5741EDEA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14:paraId="1546D40A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292515BC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A52EC0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 (далее – городской округ)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54021C40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A52EC0">
        <w:rPr>
          <w:rFonts w:ascii="Times New Roman" w:hAnsi="Times New Roman" w:cs="Times New Roman"/>
          <w:sz w:val="28"/>
          <w:szCs w:val="28"/>
        </w:rPr>
        <w:t>управления социального развития администрации города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823608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  <w:proofErr w:type="gramEnd"/>
    </w:p>
    <w:p w14:paraId="4EE5A1E2" w14:textId="43ECDE83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</w:t>
      </w:r>
      <w:r w:rsidRPr="004F2AFF">
        <w:rPr>
          <w:rFonts w:ascii="Times New Roman" w:hAnsi="Times New Roman" w:cs="Times New Roman"/>
          <w:sz w:val="28"/>
          <w:szCs w:val="28"/>
        </w:rPr>
        <w:t>Правилами заключения в электронной форме и подписания усиленной квалифицированной электронной</w:t>
      </w:r>
      <w:proofErr w:type="gramEnd"/>
      <w:r w:rsidRPr="004F2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AFF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 w:rsidRPr="004F2AFF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4F2AF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4F2AFF">
        <w:rPr>
          <w:rFonts w:ascii="Times New Roman" w:hAnsi="Times New Roman" w:cs="Times New Roman"/>
          <w:sz w:val="28"/>
          <w:szCs w:val="28"/>
        </w:rPr>
        <w:t>муниципальных</w:t>
      </w:r>
      <w:r w:rsidRPr="004F2AF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 w:rsidRPr="004F2AFF">
        <w:rPr>
          <w:rFonts w:ascii="Times New Roman" w:hAnsi="Times New Roman" w:cs="Times New Roman"/>
          <w:sz w:val="28"/>
          <w:szCs w:val="28"/>
        </w:rPr>
        <w:t>муниципальной</w:t>
      </w:r>
      <w:r w:rsidRPr="004F2AF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 w:rsidRPr="004F2AFF">
        <w:rPr>
          <w:rFonts w:ascii="Times New Roman" w:hAnsi="Times New Roman" w:cs="Times New Roman"/>
          <w:sz w:val="28"/>
          <w:szCs w:val="28"/>
        </w:rPr>
        <w:t>и</w:t>
      </w:r>
      <w:r w:rsidRPr="004F2AF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A52EC0" w:rsidRPr="004F2AF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  <w:proofErr w:type="gramEnd"/>
    </w:p>
    <w:p w14:paraId="5A8027E7" w14:textId="26D0918B" w:rsidR="0020554D" w:rsidRPr="00B7104F" w:rsidRDefault="004F2AFF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государственная информационная система Архангельской области «Навигатор дополнительного образования Архангельской области» </w:t>
      </w:r>
      <w:r w:rsidR="0020554D" w:rsidRPr="00B7104F">
        <w:rPr>
          <w:rFonts w:ascii="Times New Roman" w:hAnsi="Times New Roman" w:cs="Times New Roman"/>
          <w:sz w:val="28"/>
          <w:szCs w:val="28"/>
        </w:rPr>
        <w:t>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0ADB9E83" w14:textId="206CBFEF" w:rsidR="00B3347D" w:rsidRDefault="0020554D" w:rsidP="00B3347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7D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B3347D">
        <w:rPr>
          <w:rFonts w:ascii="Times New Roman" w:hAnsi="Times New Roman" w:cs="Times New Roman"/>
          <w:sz w:val="28"/>
          <w:szCs w:val="28"/>
        </w:rPr>
        <w:t>–</w:t>
      </w:r>
      <w:r w:rsidRPr="00B3347D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B3347D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3347D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A52EC0" w:rsidRPr="00B3347D">
        <w:rPr>
          <w:rFonts w:ascii="Times New Roman" w:eastAsia="Calibri" w:hAnsi="Times New Roman" w:cs="Times New Roman"/>
          <w:sz w:val="28"/>
          <w:szCs w:val="28"/>
        </w:rPr>
        <w:t xml:space="preserve">Архангельской области, </w:t>
      </w:r>
      <w:r w:rsidRPr="00B3347D">
        <w:rPr>
          <w:rFonts w:ascii="Times New Roman" w:eastAsia="Calibri" w:hAnsi="Times New Roman" w:cs="Times New Roman"/>
          <w:sz w:val="28"/>
          <w:szCs w:val="28"/>
        </w:rPr>
        <w:t>созданн</w:t>
      </w:r>
      <w:r w:rsidR="00A52EC0" w:rsidRPr="00B3347D">
        <w:rPr>
          <w:rFonts w:ascii="Times New Roman" w:eastAsia="Calibri" w:hAnsi="Times New Roman" w:cs="Times New Roman"/>
          <w:sz w:val="28"/>
          <w:szCs w:val="28"/>
        </w:rPr>
        <w:t>ого на базе  ФДОД «ДДТ»,</w:t>
      </w:r>
      <w:r w:rsidRPr="00B33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47D">
        <w:rPr>
          <w:rFonts w:ascii="Times New Roman" w:eastAsia="Calibri" w:hAnsi="Times New Roman" w:cs="Times New Roman"/>
          <w:sz w:val="28"/>
          <w:szCs w:val="28"/>
        </w:rPr>
        <w:t xml:space="preserve">образовательные и иные организации, </w:t>
      </w:r>
      <w:r w:rsidRPr="00B3347D">
        <w:rPr>
          <w:rFonts w:ascii="Times New Roman" w:eastAsia="Calibri" w:hAnsi="Times New Roman" w:cs="Times New Roman"/>
          <w:sz w:val="28"/>
          <w:szCs w:val="28"/>
        </w:rPr>
        <w:t>котор</w:t>
      </w:r>
      <w:r w:rsidR="00B3347D">
        <w:rPr>
          <w:rFonts w:ascii="Times New Roman" w:eastAsia="Calibri" w:hAnsi="Times New Roman" w:cs="Times New Roman"/>
          <w:sz w:val="28"/>
          <w:szCs w:val="28"/>
        </w:rPr>
        <w:t>ым</w:t>
      </w:r>
      <w:r w:rsidRPr="00B33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47D" w:rsidRPr="00B3347D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Pr="00B3347D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 w:rsidR="00B3347D" w:rsidRPr="00B3347D">
        <w:rPr>
          <w:rFonts w:ascii="Times New Roman" w:eastAsia="Calibri" w:hAnsi="Times New Roman" w:cs="Times New Roman"/>
          <w:sz w:val="28"/>
          <w:szCs w:val="28"/>
        </w:rPr>
        <w:t>ого</w:t>
      </w:r>
      <w:r w:rsidRPr="00B3347D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B3347D" w:rsidRPr="00B3347D">
        <w:rPr>
          <w:rFonts w:ascii="Times New Roman" w:eastAsia="Calibri" w:hAnsi="Times New Roman" w:cs="Times New Roman"/>
          <w:sz w:val="28"/>
          <w:szCs w:val="28"/>
        </w:rPr>
        <w:t>а</w:t>
      </w:r>
      <w:r w:rsidRPr="00B3347D">
        <w:rPr>
          <w:rFonts w:ascii="Times New Roman" w:eastAsia="Calibri" w:hAnsi="Times New Roman" w:cs="Times New Roman"/>
          <w:sz w:val="28"/>
          <w:szCs w:val="28"/>
        </w:rPr>
        <w:t xml:space="preserve"> переданы функции по ведению реестра полу</w:t>
      </w:r>
      <w:r w:rsidR="00B3347D">
        <w:rPr>
          <w:rFonts w:ascii="Times New Roman" w:eastAsia="Calibri" w:hAnsi="Times New Roman" w:cs="Times New Roman"/>
          <w:sz w:val="28"/>
          <w:szCs w:val="28"/>
        </w:rPr>
        <w:t>чателей социального сертификата.</w:t>
      </w:r>
    </w:p>
    <w:p w14:paraId="4C2E479E" w14:textId="77777777" w:rsidR="00B3347D" w:rsidRDefault="0020554D" w:rsidP="00B3347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347D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настоящих Правилах, используются </w:t>
      </w:r>
      <w:proofErr w:type="gramStart"/>
      <w:r w:rsidRPr="00B334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3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F0906" w14:textId="267E5ADB" w:rsidR="0020554D" w:rsidRPr="00B3347D" w:rsidRDefault="0020554D" w:rsidP="00B3347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47D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  <w:r w:rsidRPr="00B3347D">
        <w:rPr>
          <w:rFonts w:ascii="Times New Roman" w:hAnsi="Times New Roman" w:cs="Times New Roman"/>
          <w:sz w:val="28"/>
          <w:szCs w:val="28"/>
        </w:rPr>
        <w:t>, указанных в Федеральном законе № 189-ФЗ.</w:t>
      </w:r>
    </w:p>
    <w:p w14:paraId="459A27B6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C86FD77" w14:textId="3DA6EB50"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  <w:proofErr w:type="gramEnd"/>
    </w:p>
    <w:p w14:paraId="38CC1E5C" w14:textId="207E80D2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63C79E96" w14:textId="77777777"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6D2FA89C" w:rsidR="0020554D" w:rsidRPr="00A52EC0" w:rsidRDefault="00A52EC0" w:rsidP="00A52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0554D" w:rsidRPr="00A52EC0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50073232" w14:textId="77777777"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3F1D848D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2DCF1771" w:rsidR="0020554D" w:rsidRPr="007860A8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Заявление о зачислении подается в адрес </w:t>
      </w:r>
      <w:r w:rsidRPr="00B3347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860A8" w:rsidRPr="00B3347D">
        <w:rPr>
          <w:rFonts w:ascii="Times New Roman" w:hAnsi="Times New Roman" w:cs="Times New Roman"/>
          <w:sz w:val="28"/>
          <w:szCs w:val="28"/>
        </w:rPr>
        <w:t xml:space="preserve"> </w:t>
      </w:r>
      <w:r w:rsidRPr="00B3347D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в бумажной форме</w:t>
      </w:r>
      <w:r w:rsidR="007860A8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либо в электронном виде посредством информационной системы. Уполномоченный орган определяет организации, уполномоченные от его ли</w:t>
      </w:r>
      <w:r w:rsidR="00B3347D">
        <w:rPr>
          <w:rFonts w:ascii="Times New Roman" w:hAnsi="Times New Roman" w:cs="Times New Roman"/>
          <w:sz w:val="28"/>
          <w:szCs w:val="28"/>
        </w:rPr>
        <w:t>ца на прием указанных заявлений.</w:t>
      </w:r>
    </w:p>
    <w:p w14:paraId="0E2C7683" w14:textId="77777777" w:rsidR="00B3347D" w:rsidRDefault="0020554D" w:rsidP="00B3347D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</w:t>
      </w:r>
      <w:r w:rsidR="007860A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Ref120283741"/>
      <w:bookmarkStart w:id="4" w:name="_Ref114174702"/>
    </w:p>
    <w:p w14:paraId="3B1B363D" w14:textId="5ACB408D" w:rsidR="0020554D" w:rsidRPr="00B7104F" w:rsidRDefault="0020554D" w:rsidP="00B3347D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14:paraId="1DFC8DB1" w14:textId="2365BE06"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14:paraId="7CD4765F" w14:textId="070BF790" w:rsidR="0020554D" w:rsidRPr="00B3347D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B3347D">
        <w:rPr>
          <w:rFonts w:ascii="Times New Roman" w:hAnsi="Times New Roman" w:cs="Times New Roman"/>
          <w:sz w:val="28"/>
          <w:szCs w:val="28"/>
        </w:rPr>
        <w:t>Правовым</w:t>
      </w:r>
      <w:r w:rsidRPr="00B3347D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3347D">
        <w:rPr>
          <w:rFonts w:ascii="Times New Roman" w:hAnsi="Times New Roman" w:cs="Times New Roman"/>
          <w:sz w:val="28"/>
          <w:szCs w:val="28"/>
        </w:rPr>
        <w:t>6</w:t>
      </w:r>
      <w:r w:rsidR="003A3563" w:rsidRPr="00B3347D">
        <w:rPr>
          <w:rFonts w:ascii="Times New Roman" w:hAnsi="Times New Roman" w:cs="Times New Roman"/>
          <w:sz w:val="28"/>
          <w:szCs w:val="28"/>
        </w:rPr>
        <w:t>-</w:t>
      </w:r>
      <w:r w:rsidRPr="00B3347D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3347D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3347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3347D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3347D">
        <w:rPr>
          <w:rFonts w:ascii="Times New Roman" w:eastAsia="Calibri" w:hAnsi="Times New Roman" w:cs="Times New Roman"/>
          <w:sz w:val="28"/>
          <w:szCs w:val="28"/>
        </w:rPr>
        <w:t>)</w:t>
      </w:r>
      <w:r w:rsidRPr="00B3347D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</w:t>
      </w:r>
      <w:r w:rsidR="007860A8" w:rsidRPr="00B33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47D">
        <w:rPr>
          <w:rFonts w:ascii="Times New Roman" w:eastAsia="Calibri" w:hAnsi="Times New Roman" w:cs="Times New Roman"/>
          <w:sz w:val="28"/>
          <w:szCs w:val="28"/>
        </w:rPr>
        <w:t>предусмотренных частью 1 статьи 10 152-ФЗ, согласие на обработку персональных данных дается исключительно в бумажной форме.</w:t>
      </w:r>
      <w:bookmarkEnd w:id="5"/>
      <w:r w:rsidR="007860A8" w:rsidRPr="00B334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CE07C1" w14:textId="3E710C99" w:rsidR="0020554D" w:rsidRPr="00B3347D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B3347D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3347D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3347D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</w:t>
      </w:r>
      <w:bookmarkEnd w:id="6"/>
      <w:r w:rsidR="00B3347D" w:rsidRPr="00B3347D">
        <w:rPr>
          <w:rFonts w:ascii="Times New Roman" w:hAnsi="Times New Roman" w:cs="Times New Roman"/>
          <w:sz w:val="28"/>
          <w:szCs w:val="28"/>
        </w:rPr>
        <w:t>.</w:t>
      </w:r>
    </w:p>
    <w:p w14:paraId="640C7105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14:paraId="4C58BB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14:paraId="04A1F10B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14:paraId="13DF13EA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  <w:proofErr w:type="gramEnd"/>
    </w:p>
    <w:p w14:paraId="0A570A61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14:paraId="0A84F42F" w14:textId="77777777"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14:paraId="69476CFE" w14:textId="63F30E8F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42D48F4" w14:textId="16941DD6" w:rsidR="0020554D" w:rsidRPr="00B7104F" w:rsidRDefault="009C6099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="0020554D"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20554D"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549C13" w14:textId="40F8271F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B3347D">
        <w:rPr>
          <w:rFonts w:ascii="Times New Roman" w:eastAsia="Calibri" w:hAnsi="Times New Roman" w:cs="Times New Roman"/>
          <w:sz w:val="28"/>
          <w:szCs w:val="28"/>
        </w:rPr>
        <w:t xml:space="preserve"> или оператор</w:t>
      </w:r>
      <w:bookmarkEnd w:id="18"/>
      <w:r w:rsidR="00B3347D" w:rsidRPr="00B3347D">
        <w:rPr>
          <w:rFonts w:ascii="Times New Roman" w:hAnsi="Times New Roman" w:cs="Times New Roman"/>
          <w:sz w:val="28"/>
          <w:szCs w:val="28"/>
        </w:rPr>
        <w:t xml:space="preserve"> реестра получателей социального сертификата</w:t>
      </w:r>
      <w:r w:rsidR="00B3347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0F439E1" w14:textId="7CE0C105"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14:paraId="245D3053" w14:textId="77777777"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14:paraId="2613B3D9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14:paraId="5CE7618C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701701E0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4801763A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14:paraId="072F0563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  <w:proofErr w:type="gramEnd"/>
    </w:p>
    <w:p w14:paraId="26A42B84" w14:textId="1206A434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14:paraId="0326230D" w14:textId="21641AB6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14:paraId="691B50C2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77777777"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1683CE1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B7104F">
        <w:rPr>
          <w:rFonts w:ascii="Times New Roman" w:hAnsi="Times New Roman" w:cs="Times New Roman"/>
          <w:sz w:val="28"/>
          <w:szCs w:val="28"/>
        </w:rPr>
        <w:t xml:space="preserve">Для заключения договора об образовании между получателем социального сертификата, его законным представителем и исполнителем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59855C3C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453A708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8"/>
    </w:p>
    <w:p w14:paraId="55EC8A80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250B14A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14:paraId="48D43741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идентификатор (номер) дополнительной общеобразовательной программы;</w:t>
      </w:r>
    </w:p>
    <w:p w14:paraId="31413736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4B566A5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14:paraId="66BF8826" w14:textId="3B59B7B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14:paraId="5CD716EF" w14:textId="7FCBC1B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14:paraId="4297B5B3" w14:textId="0CC451D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14:paraId="51227CED" w14:textId="527F4F4E"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14:paraId="5E93C9B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B7104F">
        <w:rPr>
          <w:rFonts w:ascii="Times New Roman" w:hAnsi="Times New Roman" w:cs="Times New Roman"/>
          <w:sz w:val="28"/>
          <w:szCs w:val="28"/>
        </w:rPr>
        <w:lastRenderedPageBreak/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14:paraId="66AD6C1B" w14:textId="75C718BF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оплата образовательных услуг, оказываемых получателю социального сертификата в соответствии с социальным сертификатом, производится за счет средств</w:t>
      </w:r>
      <w:r w:rsidR="00534CBE">
        <w:rPr>
          <w:rFonts w:ascii="Times New Roman" w:hAnsi="Times New Roman" w:cs="Times New Roman"/>
          <w:sz w:val="28"/>
          <w:szCs w:val="28"/>
        </w:rPr>
        <w:t xml:space="preserve"> бюджета городского округа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14:paraId="0DF9782A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71B23BAF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14:paraId="71C755A1" w14:textId="4D8C919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14:paraId="072CF72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14:paraId="6311675B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14:paraId="2DB6FB01" w14:textId="0C6A4D42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4A1FA9">
        <w:rPr>
          <w:rFonts w:ascii="Times New Roman" w:hAnsi="Times New Roman" w:cs="Times New Roman"/>
          <w:sz w:val="28"/>
          <w:szCs w:val="28"/>
        </w:rPr>
        <w:t>13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14:paraId="1E62E895" w14:textId="3AFF112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7"/>
      <w:bookmarkEnd w:id="48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0C7F812A"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14:paraId="128AE268" w14:textId="1766ABC3"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804B9" w14:textId="7239FF7A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B9327" w14:textId="77777777" w:rsidR="00B3347D" w:rsidRDefault="00B33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FBC088" w14:textId="57A892FB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815E9B6" w14:textId="2606FA33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14:paraId="0BB3CFD3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___________2023 № ______</w:t>
      </w:r>
    </w:p>
    <w:p w14:paraId="360AD618" w14:textId="65433ACB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C2DD3" w14:textId="27D43C79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14:paraId="3976E92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B5C442" w14:textId="6DC0EA7A" w:rsidR="000E46EE" w:rsidRPr="00520182" w:rsidRDefault="000E46EE" w:rsidP="0052018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bookmarkEnd w:id="49"/>
    </w:p>
    <w:p w14:paraId="6E36C322" w14:textId="45171764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66A7EEB2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A72DF2">
        <w:rPr>
          <w:rFonts w:ascii="Times New Roman" w:hAnsi="Times New Roman" w:cs="Times New Roman"/>
          <w:sz w:val="28"/>
          <w:szCs w:val="28"/>
        </w:rPr>
        <w:t>управление</w:t>
      </w:r>
      <w:r w:rsidR="00534CBE">
        <w:rPr>
          <w:rFonts w:ascii="Times New Roman" w:hAnsi="Times New Roman" w:cs="Times New Roman"/>
          <w:sz w:val="28"/>
          <w:szCs w:val="28"/>
        </w:rPr>
        <w:t xml:space="preserve"> социального развития администрации города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14:paraId="3DF51C55" w14:textId="3591BE03" w:rsidR="000E46EE" w:rsidRPr="00725D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DEE"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="00725DEE" w:rsidRPr="00725DEE">
        <w:rPr>
          <w:rFonts w:ascii="Times New Roman" w:hAnsi="Times New Roman" w:cs="Times New Roman"/>
          <w:sz w:val="28"/>
          <w:szCs w:val="28"/>
        </w:rPr>
        <w:t>р</w:t>
      </w:r>
      <w:r w:rsidRPr="00725DEE">
        <w:rPr>
          <w:rFonts w:ascii="Times New Roman" w:hAnsi="Times New Roman" w:cs="Times New Roman"/>
          <w:sz w:val="28"/>
          <w:szCs w:val="28"/>
        </w:rPr>
        <w:t xml:space="preserve">еестра исполнителей услуги является </w:t>
      </w:r>
      <w:r w:rsidR="00EA15CC" w:rsidRPr="00725DEE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r w:rsidR="00534CBE" w:rsidRPr="00725DEE">
        <w:rPr>
          <w:rFonts w:ascii="Times New Roman" w:eastAsia="Calibri" w:hAnsi="Times New Roman" w:cs="Times New Roman"/>
          <w:sz w:val="28"/>
          <w:szCs w:val="28"/>
        </w:rPr>
        <w:t>Архангельской области, созданный на базе ФДОД «ДДТ»,</w:t>
      </w:r>
      <w:r w:rsidR="00725DEE" w:rsidRPr="00725DEE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и иные учреждения, которым приказом уполномоченного органа переданы функции</w:t>
      </w:r>
      <w:r w:rsidR="00EA15CC" w:rsidRPr="00725DEE">
        <w:rPr>
          <w:rFonts w:ascii="Times New Roman" w:eastAsia="Calibri" w:hAnsi="Times New Roman" w:cs="Times New Roman"/>
          <w:sz w:val="28"/>
          <w:szCs w:val="28"/>
        </w:rPr>
        <w:t xml:space="preserve"> по ведению </w:t>
      </w:r>
      <w:r w:rsidR="00725DEE" w:rsidRPr="00725DEE">
        <w:rPr>
          <w:rFonts w:ascii="Times New Roman" w:hAnsi="Times New Roman" w:cs="Times New Roman"/>
          <w:sz w:val="28"/>
          <w:szCs w:val="28"/>
        </w:rPr>
        <w:t>р</w:t>
      </w:r>
      <w:r w:rsidR="00EA15CC" w:rsidRPr="00725DEE">
        <w:rPr>
          <w:rFonts w:ascii="Times New Roman" w:hAnsi="Times New Roman" w:cs="Times New Roman"/>
          <w:sz w:val="28"/>
          <w:szCs w:val="28"/>
        </w:rPr>
        <w:t>еестра исполнителей услуги</w:t>
      </w:r>
      <w:r w:rsidR="00725DEE" w:rsidRPr="00725D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638CAB" w14:textId="25B3C4E8" w:rsidR="000E46EE" w:rsidRDefault="004F2AFF" w:rsidP="003223ED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>
        <w:rPr>
          <w:rFonts w:ascii="Times New Roman" w:hAnsi="Times New Roman" w:cs="Times New Roman"/>
          <w:sz w:val="28"/>
          <w:szCs w:val="28"/>
        </w:rPr>
        <w:lastRenderedPageBreak/>
        <w:t xml:space="preserve">1.6 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4059B">
        <w:rPr>
          <w:rFonts w:ascii="Times New Roman" w:hAnsi="Times New Roman" w:cs="Times New Roman"/>
          <w:sz w:val="28"/>
          <w:szCs w:val="28"/>
        </w:rPr>
        <w:t>р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42A5B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Pr="004F2AFF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информационн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4F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4F2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Архангельской области «Навигатор дополнительного образования Архангельской области» </w:t>
      </w:r>
      <w:r w:rsidR="000E46EE" w:rsidRPr="000E46EE">
        <w:rPr>
          <w:rFonts w:ascii="Times New Roman" w:hAnsi="Times New Roman" w:cs="Times New Roman"/>
          <w:sz w:val="28"/>
          <w:szCs w:val="28"/>
        </w:rPr>
        <w:t>(далее - информационная система).</w:t>
      </w:r>
      <w:bookmarkEnd w:id="54"/>
    </w:p>
    <w:p w14:paraId="7C95BE09" w14:textId="77777777" w:rsidR="003223ED" w:rsidRPr="000E46EE" w:rsidRDefault="003223ED" w:rsidP="003223ED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0B955" w14:textId="77777777" w:rsidR="00F4059B" w:rsidRDefault="000E46EE" w:rsidP="00725DE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  <w:bookmarkEnd w:id="55"/>
    </w:p>
    <w:p w14:paraId="760B67D6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</w:p>
    <w:p w14:paraId="2E9B6A7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14:paraId="1B4F21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  <w:proofErr w:type="gramEnd"/>
    </w:p>
    <w:p w14:paraId="45C625E3" w14:textId="1E04E13D" w:rsidR="000E46EE" w:rsidRPr="00B314E1" w:rsidRDefault="000E46EE" w:rsidP="00B314E1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</w:t>
      </w:r>
      <w:r w:rsidR="006352DA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путем заполнения экранных форм в информационной системе </w:t>
      </w:r>
      <w:r w:rsidR="00B314E1">
        <w:rPr>
          <w:rFonts w:ascii="Times New Roman" w:hAnsi="Times New Roman" w:cs="Times New Roman"/>
          <w:sz w:val="28"/>
          <w:szCs w:val="28"/>
        </w:rPr>
        <w:t xml:space="preserve"> </w:t>
      </w:r>
      <w:r w:rsidRPr="00B314E1">
        <w:rPr>
          <w:rFonts w:ascii="Times New Roman" w:hAnsi="Times New Roman" w:cs="Times New Roman"/>
          <w:sz w:val="28"/>
          <w:szCs w:val="28"/>
        </w:rPr>
        <w:t>с указанием следующих сведений:</w:t>
      </w:r>
      <w:bookmarkEnd w:id="59"/>
    </w:p>
    <w:p w14:paraId="5DA85A3E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1E9B7DD7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4E3754CE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14:paraId="3BBD496A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67B634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14:paraId="540A3B1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14:paraId="278AD573" w14:textId="77777777"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14:paraId="142B77AB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14:paraId="629A9B42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69"/>
    </w:p>
    <w:p w14:paraId="0A185F87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p w14:paraId="3265281F" w14:textId="77777777" w:rsidR="00520182" w:rsidRDefault="00520182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bookmarkEnd w:id="74"/>
    </w:p>
    <w:p w14:paraId="7D783EF5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14:paraId="09143E7C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68ADC9BA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E20C4A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14:paraId="5848E75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14:paraId="7FDEDC6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14:paraId="23BB1ECF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138F6D4A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534CB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42A5B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397D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14:paraId="5DF3810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14:paraId="61AAA5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14:paraId="6AA81173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14:paraId="4CB25067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14:paraId="35779C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14:paraId="2D07EF7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77777777" w:rsidR="000E46EE" w:rsidRPr="000E46EE" w:rsidRDefault="000E46EE" w:rsidP="00F4059B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 xml:space="preserve">заполняются автоматически, в том числе посредством осуществления информационной системой автоматизированного учета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14:paraId="3E03879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14:paraId="28756793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3FB96DCC" w:rsidR="000E46EE" w:rsidRPr="004F2AF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proofErr w:type="gramStart"/>
      <w:r w:rsidRPr="004F2AF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</w:t>
      </w:r>
      <w:r w:rsidR="004F2AFF" w:rsidRPr="004F2AFF">
        <w:rPr>
          <w:rFonts w:ascii="Times New Roman" w:eastAsia="Times New Roman" w:hAnsi="Times New Roman" w:cs="Times New Roman"/>
          <w:sz w:val="28"/>
          <w:szCs w:val="28"/>
        </w:rPr>
        <w:t xml:space="preserve">управления социального развития, </w:t>
      </w:r>
      <w:r w:rsidRPr="004F2AFF">
        <w:rPr>
          <w:rFonts w:ascii="Times New Roman" w:eastAsia="Times New Roman" w:hAnsi="Times New Roman" w:cs="Times New Roman"/>
          <w:sz w:val="28"/>
          <w:szCs w:val="28"/>
        </w:rPr>
        <w:t>обеспечивает проведение процедуры сертификации в форме независимой оценки качества</w:t>
      </w:r>
      <w:r w:rsidR="00B314E1" w:rsidRPr="004F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AF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Регламентом проведения независимой оценки качества дополнительных общеобразовательных программ, утвержденным</w:t>
      </w:r>
      <w:r w:rsidR="00725DEE" w:rsidRPr="004F2AFF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министерства образования</w:t>
      </w:r>
      <w:proofErr w:type="gramEnd"/>
      <w:r w:rsidR="00725DEE" w:rsidRPr="004F2AFF">
        <w:rPr>
          <w:rFonts w:ascii="Times New Roman" w:eastAsia="Times New Roman" w:hAnsi="Times New Roman" w:cs="Times New Roman"/>
          <w:sz w:val="28"/>
          <w:szCs w:val="28"/>
        </w:rPr>
        <w:t xml:space="preserve"> и науки Архангельской области от 06.02.2020 №202 «Об организации независимой оценки качества дополнительных общеобразовательных программ» </w:t>
      </w:r>
      <w:r w:rsidRPr="004F2AFF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4F2AF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F2AFF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</w:t>
      </w:r>
      <w:r w:rsidR="00B314E1" w:rsidRPr="004F2AFF">
        <w:rPr>
          <w:rFonts w:ascii="Times New Roman" w:eastAsia="Times New Roman" w:hAnsi="Times New Roman" w:cs="Times New Roman"/>
          <w:sz w:val="28"/>
          <w:szCs w:val="28"/>
        </w:rPr>
        <w:t>:</w:t>
      </w:r>
      <w:r w:rsidR="006352DA" w:rsidRPr="004F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84"/>
    </w:p>
    <w:p w14:paraId="6D0AA79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6DF01B3B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</w:t>
      </w:r>
      <w:r w:rsidR="0063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14:paraId="7F5ECC5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6"/>
    </w:p>
    <w:p w14:paraId="72D1285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2068677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3165D10F" w14:textId="58E16D66" w:rsidR="004F2AFF" w:rsidRPr="004F2AFF" w:rsidRDefault="000E46EE" w:rsidP="004F2AFF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45C26632" w14:textId="77777777" w:rsidR="004F2AFF" w:rsidRDefault="004F2AFF" w:rsidP="004F2AFF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2EB4A8B0" w14:textId="17A86398" w:rsidR="000E46EE" w:rsidRPr="00F4059B" w:rsidRDefault="000E46EE" w:rsidP="003223ED">
      <w:pPr>
        <w:pStyle w:val="1"/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  <w:bookmarkEnd w:id="75"/>
    </w:p>
    <w:p w14:paraId="63B84512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</w:p>
    <w:p w14:paraId="2F3EBB4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4A35050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14:paraId="584CC568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143E1767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2D147E1F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lastRenderedPageBreak/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06372B7B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14:paraId="67B8BFC2" w14:textId="2A11ECAA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100"/>
    </w:p>
    <w:p w14:paraId="602732F5" w14:textId="77777777" w:rsid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9"/>
    </w:p>
    <w:p w14:paraId="5FF8931E" w14:textId="77777777" w:rsidR="00D523B0" w:rsidRDefault="00D523B0" w:rsidP="00D523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4F6BB" w14:textId="77777777" w:rsidR="00D523B0" w:rsidRDefault="00D523B0" w:rsidP="00D523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A59A6" w14:textId="77777777" w:rsidR="00D523B0" w:rsidRDefault="00D523B0" w:rsidP="00D523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DF67E" w14:textId="77777777" w:rsidR="00D523B0" w:rsidRDefault="00D523B0" w:rsidP="00D523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61AA9" w14:textId="77777777" w:rsidR="00D523B0" w:rsidRDefault="00D523B0" w:rsidP="00D523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9ABE5" w14:textId="77777777" w:rsidR="00D523B0" w:rsidRDefault="00D523B0" w:rsidP="00D523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45C9D" w14:textId="77777777" w:rsidR="00D523B0" w:rsidRDefault="00D523B0" w:rsidP="00D523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1C682" w14:textId="77777777" w:rsidR="00D523B0" w:rsidRDefault="00D523B0" w:rsidP="00D523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92A0A" w14:textId="77777777" w:rsidR="00D523B0" w:rsidRDefault="00D523B0" w:rsidP="00D523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EA00B" w14:textId="77777777" w:rsidR="00D523B0" w:rsidRDefault="00D523B0" w:rsidP="00D523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E9ABD" w14:textId="77777777" w:rsidR="00D523B0" w:rsidRDefault="00D523B0" w:rsidP="00D523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32F36" w14:textId="77777777" w:rsidR="00D523B0" w:rsidRDefault="00D523B0" w:rsidP="00D523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6E955" w14:textId="77777777" w:rsidR="00D523B0" w:rsidRDefault="00D523B0" w:rsidP="00D523B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E9F01" w14:textId="77777777" w:rsidR="00D523B0" w:rsidRPr="00D523B0" w:rsidRDefault="00D523B0" w:rsidP="00D52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523B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Согласование</w:t>
      </w:r>
    </w:p>
    <w:p w14:paraId="662BE74A" w14:textId="16937B0C" w:rsidR="00D523B0" w:rsidRPr="00D523B0" w:rsidRDefault="00D523B0" w:rsidP="00D523B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23B0"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  </w:t>
      </w:r>
      <w:r w:rsidRPr="00D523B0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D523B0">
        <w:rPr>
          <w:rFonts w:ascii="Times New Roman" w:hAnsi="Times New Roman" w:cs="Times New Roman"/>
          <w:bCs/>
          <w:i/>
          <w:sz w:val="28"/>
          <w:szCs w:val="28"/>
        </w:rPr>
        <w:t>О некоторых мерах правового регулирования</w:t>
      </w:r>
    </w:p>
    <w:p w14:paraId="0057E204" w14:textId="32E4405F" w:rsidR="00D523B0" w:rsidRPr="00D523B0" w:rsidRDefault="00D523B0" w:rsidP="00D523B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23B0">
        <w:rPr>
          <w:rFonts w:ascii="Times New Roman" w:hAnsi="Times New Roman" w:cs="Times New Roman"/>
          <w:bCs/>
          <w:i/>
          <w:sz w:val="28"/>
          <w:szCs w:val="28"/>
        </w:rPr>
        <w:t xml:space="preserve">вопросов, связанных с оказанием муниципальной услуги «Реализация </w:t>
      </w:r>
    </w:p>
    <w:p w14:paraId="39194C23" w14:textId="6B9B6F7D" w:rsidR="00D523B0" w:rsidRPr="00D523B0" w:rsidRDefault="00D523B0" w:rsidP="00D523B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23B0">
        <w:rPr>
          <w:rFonts w:ascii="Times New Roman" w:hAnsi="Times New Roman" w:cs="Times New Roman"/>
          <w:bCs/>
          <w:i/>
          <w:sz w:val="28"/>
          <w:szCs w:val="28"/>
        </w:rPr>
        <w:t>дополнительных общеразвивающих программ»  в соответствии с социальными сертификатами»</w:t>
      </w:r>
    </w:p>
    <w:tbl>
      <w:tblPr>
        <w:tblW w:w="96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260"/>
        <w:gridCol w:w="2020"/>
        <w:gridCol w:w="2126"/>
      </w:tblGrid>
      <w:tr w:rsidR="00D523B0" w:rsidRPr="00D523B0" w14:paraId="4973BAFA" w14:textId="77777777" w:rsidTr="00DA640A">
        <w:trPr>
          <w:cantSplit/>
        </w:trPr>
        <w:tc>
          <w:tcPr>
            <w:tcW w:w="2197" w:type="dxa"/>
            <w:vAlign w:val="center"/>
          </w:tcPr>
          <w:p w14:paraId="1A8A9D7B" w14:textId="77777777" w:rsidR="00D523B0" w:rsidRPr="00D523B0" w:rsidRDefault="00D523B0" w:rsidP="00D5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260" w:type="dxa"/>
            <w:vAlign w:val="center"/>
          </w:tcPr>
          <w:p w14:paraId="52C82517" w14:textId="77777777" w:rsidR="00D523B0" w:rsidRPr="00D523B0" w:rsidRDefault="00D523B0" w:rsidP="00D5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20" w:type="dxa"/>
            <w:vAlign w:val="center"/>
          </w:tcPr>
          <w:p w14:paraId="6343C00A" w14:textId="77777777" w:rsidR="00D523B0" w:rsidRPr="00D523B0" w:rsidRDefault="00D523B0" w:rsidP="00D5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направления документа на согласование</w:t>
            </w:r>
          </w:p>
        </w:tc>
        <w:tc>
          <w:tcPr>
            <w:tcW w:w="2126" w:type="dxa"/>
            <w:vAlign w:val="center"/>
          </w:tcPr>
          <w:p w14:paraId="392B33EC" w14:textId="77777777" w:rsidR="00D523B0" w:rsidRPr="00D523B0" w:rsidRDefault="00D523B0" w:rsidP="00D5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по постановлению (распоряжению) Роспись</w:t>
            </w:r>
          </w:p>
        </w:tc>
      </w:tr>
      <w:tr w:rsidR="00B16EB2" w:rsidRPr="00D523B0" w14:paraId="4DF88804" w14:textId="77777777" w:rsidTr="00E72C41">
        <w:trPr>
          <w:cantSplit/>
        </w:trPr>
        <w:tc>
          <w:tcPr>
            <w:tcW w:w="2197" w:type="dxa"/>
          </w:tcPr>
          <w:p w14:paraId="04AF4873" w14:textId="76AA3345" w:rsidR="00B16EB2" w:rsidRPr="00D523B0" w:rsidRDefault="00B16EB2" w:rsidP="00B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Андрей Алексеевич</w:t>
            </w:r>
          </w:p>
        </w:tc>
        <w:tc>
          <w:tcPr>
            <w:tcW w:w="3260" w:type="dxa"/>
          </w:tcPr>
          <w:p w14:paraId="537B0592" w14:textId="7A7DD43A" w:rsidR="00B16EB2" w:rsidRPr="00D523B0" w:rsidRDefault="00B16EB2" w:rsidP="00B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социальным вопросам, </w:t>
            </w:r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социального развития</w:t>
            </w:r>
          </w:p>
        </w:tc>
        <w:tc>
          <w:tcPr>
            <w:tcW w:w="2020" w:type="dxa"/>
          </w:tcPr>
          <w:p w14:paraId="319188CF" w14:textId="77777777" w:rsidR="00B16EB2" w:rsidRPr="00D523B0" w:rsidRDefault="00B16EB2" w:rsidP="00B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73A2DB7" w14:textId="77777777" w:rsidR="00B16EB2" w:rsidRPr="00D523B0" w:rsidRDefault="00B16EB2" w:rsidP="00B16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EB2" w:rsidRPr="00D523B0" w14:paraId="137B357B" w14:textId="77777777" w:rsidTr="00DA640A">
        <w:trPr>
          <w:cantSplit/>
          <w:trHeight w:val="400"/>
        </w:trPr>
        <w:tc>
          <w:tcPr>
            <w:tcW w:w="2197" w:type="dxa"/>
          </w:tcPr>
          <w:p w14:paraId="77D8E547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Заборский</w:t>
            </w:r>
            <w:proofErr w:type="spellEnd"/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  <w:tc>
          <w:tcPr>
            <w:tcW w:w="3260" w:type="dxa"/>
          </w:tcPr>
          <w:p w14:paraId="56E0DA8A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организационно-правовым вопросам, начальник управления организационно-правовой и кадровой работы</w:t>
            </w:r>
          </w:p>
        </w:tc>
        <w:tc>
          <w:tcPr>
            <w:tcW w:w="2020" w:type="dxa"/>
          </w:tcPr>
          <w:p w14:paraId="0B2CC2D1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F3A87DE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EB2" w:rsidRPr="00D523B0" w14:paraId="76FF64A5" w14:textId="77777777" w:rsidTr="00DA640A">
        <w:trPr>
          <w:cantSplit/>
          <w:trHeight w:val="400"/>
        </w:trPr>
        <w:tc>
          <w:tcPr>
            <w:tcW w:w="2197" w:type="dxa"/>
          </w:tcPr>
          <w:p w14:paraId="78BF5D63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Лахтионов Герман Вячеславович </w:t>
            </w:r>
          </w:p>
        </w:tc>
        <w:tc>
          <w:tcPr>
            <w:tcW w:w="3260" w:type="dxa"/>
          </w:tcPr>
          <w:p w14:paraId="606E9786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экономическому развитию и финансам, начальник финансово-экономического управления</w:t>
            </w:r>
          </w:p>
        </w:tc>
        <w:tc>
          <w:tcPr>
            <w:tcW w:w="2020" w:type="dxa"/>
          </w:tcPr>
          <w:p w14:paraId="0DB7D390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03BF3A8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EB2" w:rsidRPr="00D523B0" w14:paraId="656065C3" w14:textId="77777777" w:rsidTr="00DA640A">
        <w:trPr>
          <w:cantSplit/>
          <w:trHeight w:val="400"/>
        </w:trPr>
        <w:tc>
          <w:tcPr>
            <w:tcW w:w="2197" w:type="dxa"/>
          </w:tcPr>
          <w:p w14:paraId="18C7B0B8" w14:textId="61C37E74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Татьяна Николаевна</w:t>
            </w:r>
          </w:p>
        </w:tc>
        <w:tc>
          <w:tcPr>
            <w:tcW w:w="3260" w:type="dxa"/>
          </w:tcPr>
          <w:p w14:paraId="3FD34023" w14:textId="53112370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отдела образования управления социального развития </w:t>
            </w:r>
          </w:p>
        </w:tc>
        <w:tc>
          <w:tcPr>
            <w:tcW w:w="2020" w:type="dxa"/>
          </w:tcPr>
          <w:p w14:paraId="26504885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0FAECEE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EB2" w:rsidRPr="00D523B0" w14:paraId="16618CE2" w14:textId="77777777" w:rsidTr="00DA640A">
        <w:trPr>
          <w:cantSplit/>
          <w:trHeight w:val="400"/>
        </w:trPr>
        <w:tc>
          <w:tcPr>
            <w:tcW w:w="2197" w:type="dxa"/>
          </w:tcPr>
          <w:p w14:paraId="3E2CDB0F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Кравинская</w:t>
            </w:r>
            <w:proofErr w:type="spellEnd"/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Аркадьевна</w:t>
            </w:r>
          </w:p>
        </w:tc>
        <w:tc>
          <w:tcPr>
            <w:tcW w:w="3260" w:type="dxa"/>
          </w:tcPr>
          <w:p w14:paraId="59DC9388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финансово-экономического отдела УСР</w:t>
            </w:r>
          </w:p>
        </w:tc>
        <w:tc>
          <w:tcPr>
            <w:tcW w:w="2020" w:type="dxa"/>
          </w:tcPr>
          <w:p w14:paraId="7E14B460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B58BD42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EB2" w:rsidRPr="00D523B0" w14:paraId="41A81C34" w14:textId="77777777" w:rsidTr="00DA640A">
        <w:trPr>
          <w:cantSplit/>
          <w:trHeight w:val="400"/>
        </w:trPr>
        <w:tc>
          <w:tcPr>
            <w:tcW w:w="2197" w:type="dxa"/>
          </w:tcPr>
          <w:p w14:paraId="37666FFA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Федяев Дмитрий  Николаевич</w:t>
            </w:r>
          </w:p>
        </w:tc>
        <w:tc>
          <w:tcPr>
            <w:tcW w:w="3260" w:type="dxa"/>
          </w:tcPr>
          <w:p w14:paraId="6FE2944C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 управления организационно-правовой и кадровой работы</w:t>
            </w:r>
          </w:p>
        </w:tc>
        <w:tc>
          <w:tcPr>
            <w:tcW w:w="2020" w:type="dxa"/>
          </w:tcPr>
          <w:p w14:paraId="62601694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B4F060F" w14:textId="77777777" w:rsidR="00B16EB2" w:rsidRPr="00D523B0" w:rsidRDefault="00B16EB2" w:rsidP="00D5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4EDDEA" w14:textId="77777777" w:rsidR="00D523B0" w:rsidRPr="00D523B0" w:rsidRDefault="00D523B0" w:rsidP="00D52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A450D9" w14:textId="77777777" w:rsidR="00D523B0" w:rsidRPr="00D523B0" w:rsidRDefault="00D523B0" w:rsidP="00D52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3B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Разослать постановления:</w:t>
      </w:r>
    </w:p>
    <w:p w14:paraId="67BE4B74" w14:textId="77777777" w:rsidR="00D523B0" w:rsidRPr="00D523B0" w:rsidRDefault="00D523B0" w:rsidP="00D52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3B0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дело – 1 экз.</w:t>
      </w:r>
    </w:p>
    <w:p w14:paraId="0A618AF1" w14:textId="77777777" w:rsidR="00D523B0" w:rsidRPr="00D523B0" w:rsidRDefault="00D523B0" w:rsidP="00D52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3B0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отдел образования, ФЭО  –  по 1 экз.</w:t>
      </w:r>
    </w:p>
    <w:p w14:paraId="5B1C054F" w14:textId="77777777" w:rsidR="00D523B0" w:rsidRPr="00D523B0" w:rsidRDefault="00D523B0" w:rsidP="00D523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D0485A8" w14:textId="77777777" w:rsidR="00D523B0" w:rsidRPr="00D523B0" w:rsidRDefault="00D523B0" w:rsidP="00D52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8875B2" w14:textId="77777777" w:rsidR="00D523B0" w:rsidRPr="00D523B0" w:rsidRDefault="00D523B0" w:rsidP="00D52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17E436" w14:textId="77777777" w:rsidR="00D523B0" w:rsidRPr="00D523B0" w:rsidRDefault="00D523B0" w:rsidP="00D52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9ACE73" w14:textId="77777777" w:rsidR="00D523B0" w:rsidRPr="00D523B0" w:rsidRDefault="00D523B0" w:rsidP="00D52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3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Подпись </w:t>
      </w:r>
      <w:proofErr w:type="gramStart"/>
      <w:r w:rsidRPr="00D523B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подготовившего</w:t>
      </w:r>
      <w:proofErr w:type="gramEnd"/>
      <w:r w:rsidRPr="00D523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33EEDBA8" w14:textId="77777777" w:rsidR="00D523B0" w:rsidRPr="00D523B0" w:rsidRDefault="00D523B0" w:rsidP="00D52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3B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(распоряжение)</w:t>
      </w:r>
      <w:r w:rsidRPr="00D523B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____________________Губина Н.А. </w:t>
      </w:r>
    </w:p>
    <w:p w14:paraId="6D6D999D" w14:textId="77777777" w:rsidR="00D523B0" w:rsidRPr="00D523B0" w:rsidRDefault="00D523B0" w:rsidP="00D52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F23CFF" w14:textId="5EA68A7F" w:rsidR="00D523B0" w:rsidRPr="00D523B0" w:rsidRDefault="00D523B0" w:rsidP="00D523B0">
      <w:pPr>
        <w:spacing w:after="200" w:line="276" w:lineRule="auto"/>
        <w:rPr>
          <w:rFonts w:ascii="Calibri" w:eastAsia="Calibri" w:hAnsi="Calibri" w:cs="Times New Roman"/>
        </w:rPr>
      </w:pPr>
      <w:r w:rsidRPr="00D523B0">
        <w:rPr>
          <w:rFonts w:ascii="Calibri" w:eastAsia="Calibri" w:hAnsi="Calibri" w:cs="Times New Roman"/>
        </w:rPr>
        <w:t>«__________________________________»</w:t>
      </w:r>
    </w:p>
    <w:sectPr w:rsidR="00D523B0" w:rsidRPr="00D523B0" w:rsidSect="004F2AFF">
      <w:headerReference w:type="default" r:id="rId11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0723F" w14:textId="77777777" w:rsidR="003976C7" w:rsidRDefault="003976C7" w:rsidP="00C2352F">
      <w:pPr>
        <w:spacing w:after="0" w:line="240" w:lineRule="auto"/>
      </w:pPr>
      <w:r>
        <w:separator/>
      </w:r>
    </w:p>
  </w:endnote>
  <w:endnote w:type="continuationSeparator" w:id="0">
    <w:p w14:paraId="782EBC26" w14:textId="77777777" w:rsidR="003976C7" w:rsidRDefault="003976C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60E66" w14:textId="77777777" w:rsidR="003976C7" w:rsidRDefault="003976C7" w:rsidP="00C2352F">
      <w:pPr>
        <w:spacing w:after="0" w:line="240" w:lineRule="auto"/>
      </w:pPr>
      <w:r>
        <w:separator/>
      </w:r>
    </w:p>
  </w:footnote>
  <w:footnote w:type="continuationSeparator" w:id="0">
    <w:p w14:paraId="48D0D817" w14:textId="77777777" w:rsidR="003976C7" w:rsidRDefault="003976C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1A0D2" w14:textId="0956C2AD"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53DB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758B6"/>
    <w:rsid w:val="001A360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49CF"/>
    <w:rsid w:val="002A72B6"/>
    <w:rsid w:val="002B1578"/>
    <w:rsid w:val="002B3554"/>
    <w:rsid w:val="002D2CC1"/>
    <w:rsid w:val="002E05F2"/>
    <w:rsid w:val="002E2409"/>
    <w:rsid w:val="003158DE"/>
    <w:rsid w:val="003223ED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976C7"/>
    <w:rsid w:val="003A3563"/>
    <w:rsid w:val="003B47EB"/>
    <w:rsid w:val="003B595B"/>
    <w:rsid w:val="003B7BD6"/>
    <w:rsid w:val="003F3780"/>
    <w:rsid w:val="004179F9"/>
    <w:rsid w:val="00426434"/>
    <w:rsid w:val="004530F6"/>
    <w:rsid w:val="0045460E"/>
    <w:rsid w:val="004568A0"/>
    <w:rsid w:val="0047498F"/>
    <w:rsid w:val="004824F0"/>
    <w:rsid w:val="00495E59"/>
    <w:rsid w:val="00496F19"/>
    <w:rsid w:val="004A1FA9"/>
    <w:rsid w:val="004B3E8C"/>
    <w:rsid w:val="004B6080"/>
    <w:rsid w:val="004E215B"/>
    <w:rsid w:val="004E78AF"/>
    <w:rsid w:val="004F2AFF"/>
    <w:rsid w:val="00520182"/>
    <w:rsid w:val="005278BF"/>
    <w:rsid w:val="005319F2"/>
    <w:rsid w:val="00534CBE"/>
    <w:rsid w:val="00543F50"/>
    <w:rsid w:val="0056224B"/>
    <w:rsid w:val="005721FB"/>
    <w:rsid w:val="00586EB5"/>
    <w:rsid w:val="005B6513"/>
    <w:rsid w:val="005F5857"/>
    <w:rsid w:val="00626607"/>
    <w:rsid w:val="00627CEE"/>
    <w:rsid w:val="00631E8B"/>
    <w:rsid w:val="006352DA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25DEE"/>
    <w:rsid w:val="00735223"/>
    <w:rsid w:val="00742A5B"/>
    <w:rsid w:val="007538F8"/>
    <w:rsid w:val="007549EF"/>
    <w:rsid w:val="0075633B"/>
    <w:rsid w:val="007719D7"/>
    <w:rsid w:val="0077497F"/>
    <w:rsid w:val="007860A8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23608"/>
    <w:rsid w:val="00832C1A"/>
    <w:rsid w:val="00844FBE"/>
    <w:rsid w:val="00854EED"/>
    <w:rsid w:val="00874F10"/>
    <w:rsid w:val="00876308"/>
    <w:rsid w:val="00887C32"/>
    <w:rsid w:val="008A634E"/>
    <w:rsid w:val="008B275F"/>
    <w:rsid w:val="008B575B"/>
    <w:rsid w:val="008C66E7"/>
    <w:rsid w:val="008D2976"/>
    <w:rsid w:val="008E6FD4"/>
    <w:rsid w:val="008F2BDC"/>
    <w:rsid w:val="008F41E0"/>
    <w:rsid w:val="008F50A9"/>
    <w:rsid w:val="00923992"/>
    <w:rsid w:val="0094515D"/>
    <w:rsid w:val="00946516"/>
    <w:rsid w:val="009846E7"/>
    <w:rsid w:val="009A0A66"/>
    <w:rsid w:val="009B364F"/>
    <w:rsid w:val="009C6099"/>
    <w:rsid w:val="009E1A0F"/>
    <w:rsid w:val="009E4FCA"/>
    <w:rsid w:val="00A02634"/>
    <w:rsid w:val="00A16CEA"/>
    <w:rsid w:val="00A452E7"/>
    <w:rsid w:val="00A52EC0"/>
    <w:rsid w:val="00A5414C"/>
    <w:rsid w:val="00A72B4C"/>
    <w:rsid w:val="00A72DF2"/>
    <w:rsid w:val="00A91D55"/>
    <w:rsid w:val="00AA62A8"/>
    <w:rsid w:val="00AA6E98"/>
    <w:rsid w:val="00AB19E5"/>
    <w:rsid w:val="00AC5B56"/>
    <w:rsid w:val="00AC60DB"/>
    <w:rsid w:val="00AD267A"/>
    <w:rsid w:val="00AE3CF2"/>
    <w:rsid w:val="00AE51B6"/>
    <w:rsid w:val="00AF05FE"/>
    <w:rsid w:val="00AF22D1"/>
    <w:rsid w:val="00AF32A8"/>
    <w:rsid w:val="00AF59DB"/>
    <w:rsid w:val="00B11F58"/>
    <w:rsid w:val="00B16EB2"/>
    <w:rsid w:val="00B314E1"/>
    <w:rsid w:val="00B3347D"/>
    <w:rsid w:val="00B472AF"/>
    <w:rsid w:val="00B66977"/>
    <w:rsid w:val="00B66E84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25C5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CE6362"/>
    <w:rsid w:val="00D04B56"/>
    <w:rsid w:val="00D523B0"/>
    <w:rsid w:val="00D6256D"/>
    <w:rsid w:val="00D63F41"/>
    <w:rsid w:val="00D80A6E"/>
    <w:rsid w:val="00D946BE"/>
    <w:rsid w:val="00D953E9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4059B"/>
    <w:rsid w:val="00F84E49"/>
    <w:rsid w:val="00FB0AD1"/>
    <w:rsid w:val="00FC68D7"/>
    <w:rsid w:val="00FC7403"/>
    <w:rsid w:val="00FC7646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4F2A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4F2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C2EF-5553-4B60-B114-512CF565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7167</Words>
  <Characters>40856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gochs2</cp:lastModifiedBy>
  <cp:revision>2</cp:revision>
  <cp:lastPrinted>2023-08-10T13:00:00Z</cp:lastPrinted>
  <dcterms:created xsi:type="dcterms:W3CDTF">2023-09-07T10:08:00Z</dcterms:created>
  <dcterms:modified xsi:type="dcterms:W3CDTF">2023-09-07T10:08:00Z</dcterms:modified>
</cp:coreProperties>
</file>